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2EAA18DB" w14:textId="77777777" w:rsidTr="00061D71">
        <w:trPr>
          <w:cantSplit/>
        </w:trPr>
        <w:sdt>
          <w:sdtPr>
            <w:alias w:val="Titel (wordt automatisch in de voetregel overgenomen)"/>
            <w:tag w:val="ccStart"/>
            <w:id w:val="3485716"/>
            <w:placeholder>
              <w:docPart w:val="CAA610557CA941288C7DE1323E7CE8C0"/>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33390CBA" w14:textId="0F402516" w:rsidR="003B7F2A" w:rsidRDefault="00BB0634" w:rsidP="00D76B8C">
                <w:pPr>
                  <w:pStyle w:val="Titel"/>
                </w:pPr>
                <w:r w:rsidRPr="00BB0634">
                  <w:t>Comfortabel op reis naar Tirol met Nightjet slaaptrein</w:t>
                </w:r>
              </w:p>
            </w:tc>
          </w:sdtContent>
        </w:sdt>
      </w:tr>
    </w:tbl>
    <w:p w14:paraId="4E740C7C" w14:textId="77777777" w:rsidR="00BB0634" w:rsidRDefault="00BB0634" w:rsidP="00590A7C">
      <w:pPr>
        <w:rPr>
          <w:i/>
          <w:sz w:val="26"/>
        </w:rPr>
      </w:pPr>
      <w:bookmarkStart w:id="0" w:name="_Toc480287288"/>
      <w:r w:rsidRPr="00BB0634">
        <w:rPr>
          <w:i/>
          <w:sz w:val="26"/>
        </w:rPr>
        <w:t xml:space="preserve">Vanaf volgende week, 25 mei a.s. rijdt er weer een rechtstreekse slaaptrein van Nederland naar de zomerse bergwereld in Tirol. De ÖBB Nightjet gaat een dagelijkse verbinding onderhouden vanaf de Nederlandse stations Amsterdam, Utrecht en Arnhem naar o.a. Kufstein, Wörgl, Jenbach en Innsbruck in Oostenrijk. Dat betekent ’s avonds vanuit Nederland vertrekken, slapend door de nacht en ’s ochtends wakker worden met uitzicht op de bergen. Met de nieuwe Nightjet zijn veel regio’s in Tirol goed per trein bereikbaar en hebben vakantiegangers een duurzaam, filevrij alternatief voor hun reis naar de Alpen. De Nightjet rijdt ook aanstaande winter. </w:t>
      </w:r>
    </w:p>
    <w:p w14:paraId="5851EA5F" w14:textId="77777777" w:rsidR="00BB0634" w:rsidRDefault="00BB0634" w:rsidP="00590A7C">
      <w:pPr>
        <w:rPr>
          <w:b/>
        </w:rPr>
      </w:pPr>
    </w:p>
    <w:p w14:paraId="0458886A" w14:textId="77777777" w:rsidR="00BB0634" w:rsidRPr="00BA171B" w:rsidRDefault="00BB0634" w:rsidP="00BB0634">
      <w:pPr>
        <w:rPr>
          <w:rFonts w:cstheme="minorHAnsi"/>
        </w:rPr>
      </w:pPr>
      <w:r w:rsidRPr="00BA171B">
        <w:rPr>
          <w:rFonts w:cstheme="minorHAnsi"/>
        </w:rPr>
        <w:t>De nieuwe slaaptrein vertrekt ’s avonds om 19.30</w:t>
      </w:r>
      <w:r>
        <w:rPr>
          <w:rFonts w:cstheme="minorHAnsi"/>
        </w:rPr>
        <w:t xml:space="preserve"> uur</w:t>
      </w:r>
      <w:r w:rsidRPr="00BA171B">
        <w:rPr>
          <w:rFonts w:cstheme="minorHAnsi"/>
        </w:rPr>
        <w:t xml:space="preserve">* uur vanaf Amsterdam CS en brengt de passagiers comfortabel door de nacht naar hun bestemming in de Alpen. Op het prettige tijdstip van 8.28* uur is de Nightjet de volgende ochtend in Kufstein en om 9.14* uur komt de trein op Innsbruck Hbf aan. Op Utrecht en Arnhem kun je ook instappen. </w:t>
      </w:r>
    </w:p>
    <w:p w14:paraId="5375F717" w14:textId="77777777" w:rsidR="00BB0634" w:rsidRPr="00F718A3" w:rsidRDefault="00BB0634" w:rsidP="00BB0634">
      <w:pPr>
        <w:rPr>
          <w:rFonts w:cstheme="minorHAnsi"/>
        </w:rPr>
      </w:pPr>
      <w:r w:rsidRPr="00BA171B">
        <w:rPr>
          <w:rFonts w:cstheme="minorHAnsi"/>
        </w:rPr>
        <w:t xml:space="preserve">De transfer naar de eindbestemming in Tirol is vrijwel altijd minder dan een uur, je komt uitgerust aan en wint een extra vakantiedag. Dankzij het vertrek voor de terugreis in de avond, om 20.44* uur uit Innsbruck, is ook deze dag nog vol te benutten. De aankomst in Amsterdam de volgende dag is om 9.58* uur, 9.25* uur Utrecht en 8.44* uur Arnhem. De trein stopt op de heen- en terugreis ook in de </w:t>
      </w:r>
      <w:r>
        <w:rPr>
          <w:rFonts w:cstheme="minorHAnsi"/>
        </w:rPr>
        <w:t xml:space="preserve">verschillende </w:t>
      </w:r>
      <w:r w:rsidRPr="00BA171B">
        <w:rPr>
          <w:rFonts w:cstheme="minorHAnsi"/>
        </w:rPr>
        <w:t>Duitse steden</w:t>
      </w:r>
      <w:r>
        <w:rPr>
          <w:rFonts w:cstheme="minorHAnsi"/>
        </w:rPr>
        <w:t>.</w:t>
      </w:r>
    </w:p>
    <w:p w14:paraId="6F950A1D" w14:textId="77777777" w:rsidR="00BB0634" w:rsidRPr="001A5C60" w:rsidRDefault="00BB0634" w:rsidP="00BB0634">
      <w:pPr>
        <w:rPr>
          <w:rFonts w:cstheme="minorHAnsi"/>
          <w:sz w:val="20"/>
          <w:szCs w:val="20"/>
        </w:rPr>
      </w:pPr>
      <w:r w:rsidRPr="001A5C60">
        <w:rPr>
          <w:rFonts w:cstheme="minorHAnsi"/>
          <w:sz w:val="20"/>
          <w:szCs w:val="20"/>
        </w:rPr>
        <w:t>*tijden onder voorbehoud</w:t>
      </w:r>
    </w:p>
    <w:p w14:paraId="43B1F5CB" w14:textId="77777777" w:rsidR="00BB0634" w:rsidRPr="001A5C60" w:rsidRDefault="00BB0634" w:rsidP="00BB0634">
      <w:pPr>
        <w:rPr>
          <w:rFonts w:cstheme="minorHAnsi"/>
        </w:rPr>
      </w:pPr>
    </w:p>
    <w:p w14:paraId="1D2F3EF2" w14:textId="77777777" w:rsidR="00BB0634" w:rsidRPr="00BA171B" w:rsidRDefault="00BB0634" w:rsidP="00BB0634">
      <w:pPr>
        <w:rPr>
          <w:rFonts w:cstheme="minorHAnsi"/>
          <w:b/>
          <w:bCs/>
        </w:rPr>
      </w:pPr>
      <w:r w:rsidRPr="00BA171B">
        <w:rPr>
          <w:rFonts w:cstheme="minorHAnsi"/>
          <w:b/>
          <w:bCs/>
        </w:rPr>
        <w:t>Slapen in de trein</w:t>
      </w:r>
    </w:p>
    <w:p w14:paraId="388E875B" w14:textId="77777777" w:rsidR="00BB0634" w:rsidRPr="00BA171B" w:rsidRDefault="00BB0634" w:rsidP="00BB0634">
      <w:pPr>
        <w:rPr>
          <w:rFonts w:cstheme="minorHAnsi"/>
        </w:rPr>
      </w:pPr>
      <w:r w:rsidRPr="00BA171B">
        <w:rPr>
          <w:rFonts w:cstheme="minorHAnsi"/>
        </w:rPr>
        <w:t xml:space="preserve">In de Nightjet zijn zitplaatsen, lig- en slaapplaatsen beschikbaar. Vooraf reserveren is verplicht. De prijzen voor zitplaatsen in een zespersoons compartiment beginnen bij € 29,90 enkele reis. Alle afzonderlijke compartimenten kunnen </w:t>
      </w:r>
      <w:r w:rsidRPr="00BA171B">
        <w:rPr>
          <w:rFonts w:cstheme="minorHAnsi"/>
          <w:u w:val="single"/>
        </w:rPr>
        <w:t>exclusief</w:t>
      </w:r>
      <w:r w:rsidRPr="00BA171B">
        <w:rPr>
          <w:rFonts w:cstheme="minorHAnsi"/>
        </w:rPr>
        <w:t xml:space="preserve"> voor het eigen reisgezelschap worden geboekt, voor een optimale privacy. </w:t>
      </w:r>
    </w:p>
    <w:p w14:paraId="4EEB85CD" w14:textId="77777777" w:rsidR="00BB0634" w:rsidRPr="00A93B2C" w:rsidRDefault="00BB0634" w:rsidP="00BB0634">
      <w:pPr>
        <w:rPr>
          <w:rFonts w:cstheme="minorHAnsi"/>
        </w:rPr>
      </w:pPr>
      <w:r w:rsidRPr="00BA171B">
        <w:rPr>
          <w:rFonts w:cstheme="minorHAnsi"/>
        </w:rPr>
        <w:t xml:space="preserve">Bij de lig- en slaapplaatsen is een ontbijt inbegrepen. Aan boord zijn ook drankjes, warme en koude snacks verkrijgbaar. Tickets voor de Nightjet zijn online te boeken op de Nederlandstalige site van de Oostenrijkse Spoorwegen ÖBB  </w:t>
      </w:r>
      <w:hyperlink r:id="rId8" w:history="1">
        <w:r w:rsidRPr="00BA171B">
          <w:rPr>
            <w:rStyle w:val="Hyperlink"/>
            <w:rFonts w:cstheme="minorHAnsi"/>
          </w:rPr>
          <w:t>https://www.nightjet.com/nl</w:t>
        </w:r>
      </w:hyperlink>
      <w:r>
        <w:rPr>
          <w:rFonts w:cstheme="minorHAnsi"/>
        </w:rPr>
        <w:t xml:space="preserve"> </w:t>
      </w:r>
      <w:r w:rsidRPr="00BA171B">
        <w:rPr>
          <w:rFonts w:cstheme="minorHAnsi"/>
        </w:rPr>
        <w:t>of via N</w:t>
      </w:r>
      <w:r>
        <w:rPr>
          <w:rFonts w:cstheme="minorHAnsi"/>
        </w:rPr>
        <w:t>S Internation</w:t>
      </w:r>
      <w:r w:rsidRPr="00BA171B">
        <w:rPr>
          <w:rFonts w:cstheme="minorHAnsi"/>
        </w:rPr>
        <w:t>al</w:t>
      </w:r>
      <w:r>
        <w:rPr>
          <w:rFonts w:cstheme="minorHAnsi"/>
        </w:rPr>
        <w:t xml:space="preserve"> </w:t>
      </w:r>
      <w:hyperlink r:id="rId9" w:history="1">
        <w:r w:rsidRPr="00A93B2C">
          <w:rPr>
            <w:rStyle w:val="Hyperlink"/>
            <w:rFonts w:cstheme="minorHAnsi"/>
          </w:rPr>
          <w:t>https://www.nsinternational.com/nl/treinen/nachttrein</w:t>
        </w:r>
      </w:hyperlink>
      <w:r w:rsidRPr="00A93B2C">
        <w:rPr>
          <w:rFonts w:cstheme="minorHAnsi"/>
        </w:rPr>
        <w:t xml:space="preserve"> of</w:t>
      </w:r>
      <w:r>
        <w:rPr>
          <w:rFonts w:cstheme="minorHAnsi"/>
        </w:rPr>
        <w:t xml:space="preserve"> 030 </w:t>
      </w:r>
      <w:r w:rsidRPr="00A93B2C">
        <w:rPr>
          <w:rFonts w:cstheme="minorHAnsi"/>
        </w:rPr>
        <w:t>230</w:t>
      </w:r>
      <w:r>
        <w:rPr>
          <w:rFonts w:cstheme="minorHAnsi"/>
        </w:rPr>
        <w:t xml:space="preserve"> </w:t>
      </w:r>
      <w:r w:rsidRPr="00A93B2C">
        <w:rPr>
          <w:rFonts w:cstheme="minorHAnsi"/>
        </w:rPr>
        <w:t>0023.</w:t>
      </w:r>
    </w:p>
    <w:p w14:paraId="3C78D7D9" w14:textId="77777777" w:rsidR="00BB0634" w:rsidRPr="00A93B2C" w:rsidRDefault="00BB0634" w:rsidP="00BB0634">
      <w:pPr>
        <w:rPr>
          <w:rFonts w:cstheme="minorHAnsi"/>
        </w:rPr>
      </w:pPr>
    </w:p>
    <w:p w14:paraId="02FD7986" w14:textId="77777777" w:rsidR="00BB0634" w:rsidRPr="00023A25" w:rsidRDefault="00BB0634" w:rsidP="00BB0634">
      <w:pPr>
        <w:rPr>
          <w:rFonts w:cstheme="minorHAnsi"/>
          <w:b/>
          <w:bCs/>
        </w:rPr>
      </w:pPr>
      <w:r w:rsidRPr="00023A25">
        <w:rPr>
          <w:rFonts w:cstheme="minorHAnsi"/>
          <w:b/>
          <w:bCs/>
        </w:rPr>
        <w:lastRenderedPageBreak/>
        <w:t>Transfer inclusief</w:t>
      </w:r>
    </w:p>
    <w:p w14:paraId="512BCD6A" w14:textId="77777777" w:rsidR="00BB0634" w:rsidRDefault="00BB0634" w:rsidP="00BB0634">
      <w:pPr>
        <w:rPr>
          <w:rFonts w:cstheme="minorHAnsi"/>
        </w:rPr>
      </w:pPr>
      <w:r>
        <w:rPr>
          <w:rFonts w:cstheme="minorHAnsi"/>
        </w:rPr>
        <w:t xml:space="preserve">Onder de noemer ‘Met de Nightjet naar de Bergen’ kun je een combinatieticket boeken dat bestaat uit treinticket, reservering inclusief bagage, de transfer naar de eindbestemming in Tirol en een tegoedbon voor een Komoot wereldpakket. De 13 bestemmingen/regio’s die deelnemen in deze actie vind je op de site: </w:t>
      </w:r>
      <w:hyperlink r:id="rId10" w:history="1">
        <w:r w:rsidRPr="00F04312">
          <w:rPr>
            <w:rStyle w:val="Hyperlink"/>
            <w:rFonts w:cstheme="minorHAnsi"/>
          </w:rPr>
          <w:t>https://kombitickets.railtours.at/nl/im-nightjet-in-die-berge</w:t>
        </w:r>
      </w:hyperlink>
      <w:r>
        <w:rPr>
          <w:rFonts w:cstheme="minorHAnsi"/>
        </w:rPr>
        <w:t>.</w:t>
      </w:r>
    </w:p>
    <w:p w14:paraId="18743D25" w14:textId="77777777" w:rsidR="00BB0634" w:rsidRDefault="00BB0634" w:rsidP="00BB0634">
      <w:pPr>
        <w:rPr>
          <w:rFonts w:cstheme="minorHAnsi"/>
        </w:rPr>
      </w:pPr>
    </w:p>
    <w:p w14:paraId="3E5A728F" w14:textId="77777777" w:rsidR="00BB0634" w:rsidRPr="00BA171B" w:rsidRDefault="00BB0634" w:rsidP="00BB0634">
      <w:pPr>
        <w:rPr>
          <w:rFonts w:cstheme="minorHAnsi"/>
          <w:b/>
          <w:bCs/>
        </w:rPr>
      </w:pPr>
      <w:r w:rsidRPr="00BA171B">
        <w:rPr>
          <w:rFonts w:cstheme="minorHAnsi"/>
          <w:b/>
          <w:bCs/>
        </w:rPr>
        <w:t>Zomervakantie in de bergen populair</w:t>
      </w:r>
    </w:p>
    <w:p w14:paraId="2EE9A1AE" w14:textId="77777777" w:rsidR="00BB0634" w:rsidRDefault="00BB0634" w:rsidP="00BB0634">
      <w:pPr>
        <w:rPr>
          <w:rFonts w:cstheme="minorHAnsi"/>
        </w:rPr>
      </w:pPr>
      <w:r w:rsidRPr="00BA171B">
        <w:rPr>
          <w:rFonts w:cstheme="minorHAnsi"/>
        </w:rPr>
        <w:t xml:space="preserve">Vorig jaar zomer was Tirol een populair vakantiedoel voor veel Nederlanders, en ook dit jaar is de interesse groot. De natuur, de ruimte en de vele mogelijkheden voor een actieve vakantie spreken meer dan ooit aan. Denk aan bergwandelen, mountainbiken, fietsen (veel e-bikes te huur), klimmen (ook voor beginners en kinderen), zwemmen, paragliden of golf en dat alles in een prachtig decor van hoge bergtoppen en groene weiden. Voor alle verschillende doelgroepen, van gezinnen met kinderen tot thrill-seekers zijn er activiteiten ontwikkeld. Zo vind je wandelroutes voor families, maar ook meerdaagse huttentochten die je meevoeren door het hooggebergte zoals de beroemde Adelaarsweg. </w:t>
      </w:r>
    </w:p>
    <w:p w14:paraId="53EC5FDC" w14:textId="77777777" w:rsidR="00BB0634" w:rsidRDefault="00301A72" w:rsidP="00BB0634">
      <w:pPr>
        <w:rPr>
          <w:rFonts w:cstheme="minorHAnsi"/>
        </w:rPr>
      </w:pPr>
      <w:hyperlink r:id="rId11" w:history="1">
        <w:r w:rsidR="00BB0634" w:rsidRPr="00F718A3">
          <w:rPr>
            <w:rStyle w:val="Hyperlink"/>
            <w:rFonts w:cstheme="minorHAnsi"/>
          </w:rPr>
          <w:t>https://www.visittirol.nl/zomervakantie</w:t>
        </w:r>
      </w:hyperlink>
    </w:p>
    <w:p w14:paraId="2E2657FC" w14:textId="77777777" w:rsidR="00BB0634" w:rsidRPr="00BA171B" w:rsidRDefault="00BB0634" w:rsidP="00BB0634">
      <w:pPr>
        <w:rPr>
          <w:rFonts w:cstheme="minorHAnsi"/>
        </w:rPr>
      </w:pPr>
    </w:p>
    <w:p w14:paraId="100A28F4" w14:textId="77777777" w:rsidR="00BB0634" w:rsidRPr="00BA171B" w:rsidRDefault="00BB0634" w:rsidP="00BB0634">
      <w:pPr>
        <w:rPr>
          <w:rFonts w:cstheme="minorHAnsi"/>
          <w:b/>
          <w:bCs/>
        </w:rPr>
      </w:pPr>
      <w:r w:rsidRPr="00BA171B">
        <w:rPr>
          <w:rFonts w:cstheme="minorHAnsi"/>
          <w:b/>
          <w:bCs/>
        </w:rPr>
        <w:t>E-bikes overal in Tirol</w:t>
      </w:r>
    </w:p>
    <w:p w14:paraId="70D1DA46" w14:textId="77777777" w:rsidR="00BB0634" w:rsidRPr="00F718A3" w:rsidRDefault="00BB0634" w:rsidP="00BB0634">
      <w:pPr>
        <w:rPr>
          <w:rFonts w:cstheme="minorHAnsi"/>
        </w:rPr>
      </w:pPr>
      <w:r w:rsidRPr="00BA171B">
        <w:rPr>
          <w:rFonts w:cstheme="minorHAnsi"/>
        </w:rPr>
        <w:t>Tirol was een van de eerste gebieden waar de e-bike direct is omarmd, alweer jaren geleden. Dit heeft geresulteerd in een enorm keuze in huurfietsen, in vrijwel iedere dorp kun je een model vinden dat bij jou past. Zowel e-mountainbikes als toerfietsen of kinderfietsen. Dit maakt Tirol tot een populaire fietsbestemming. Veel hotels hebben bovendien faciliteiten om de fiets ’s nachts te stallen of schoon te spuiten na een MTB-tocht. Kijk voor een selectie MTB-routes o</w:t>
      </w:r>
      <w:r w:rsidRPr="00F718A3">
        <w:rPr>
          <w:rFonts w:cstheme="minorHAnsi"/>
        </w:rPr>
        <w:t xml:space="preserve">p </w:t>
      </w:r>
      <w:hyperlink r:id="rId12" w:history="1">
        <w:r w:rsidRPr="00F718A3">
          <w:rPr>
            <w:rStyle w:val="Hyperlink"/>
            <w:rFonts w:cstheme="minorHAnsi"/>
          </w:rPr>
          <w:t>https://www.visittirol.nl/mountainbike</w:t>
        </w:r>
      </w:hyperlink>
    </w:p>
    <w:p w14:paraId="3DAFB421" w14:textId="77777777" w:rsidR="00BB0634" w:rsidRPr="00BA171B" w:rsidRDefault="00BB0634" w:rsidP="00BB0634">
      <w:pPr>
        <w:rPr>
          <w:rFonts w:cstheme="minorHAnsi"/>
        </w:rPr>
      </w:pPr>
      <w:r w:rsidRPr="00F718A3">
        <w:rPr>
          <w:rFonts w:cstheme="minorHAnsi"/>
        </w:rPr>
        <w:t xml:space="preserve">Sinds het WK Wielrennen in 2018 staat Tirol ook op de kaart als bestemming voor uitdagende berg-parcours en uitstekende fietswegen. De tien favoriete trajecten van bekende wielrenners uit Oostenrijk vind je op </w:t>
      </w:r>
      <w:hyperlink r:id="rId13" w:history="1">
        <w:r w:rsidRPr="00F718A3">
          <w:rPr>
            <w:rStyle w:val="Hyperlink"/>
            <w:rFonts w:cstheme="minorHAnsi"/>
          </w:rPr>
          <w:t>https://www.visittirol.nl/greatrides</w:t>
        </w:r>
      </w:hyperlink>
      <w:r w:rsidRPr="00F718A3">
        <w:rPr>
          <w:rFonts w:cstheme="minorHAnsi"/>
        </w:rPr>
        <w:t>.</w:t>
      </w:r>
    </w:p>
    <w:p w14:paraId="189E23D7" w14:textId="77777777" w:rsidR="00BB0634" w:rsidRPr="00BA171B" w:rsidRDefault="00BB0634" w:rsidP="00BB0634">
      <w:pPr>
        <w:rPr>
          <w:rFonts w:cstheme="minorHAnsi"/>
        </w:rPr>
      </w:pPr>
    </w:p>
    <w:p w14:paraId="05D1BE62" w14:textId="77777777" w:rsidR="00BB0634" w:rsidRPr="00BA171B" w:rsidRDefault="00BB0634" w:rsidP="00BB0634">
      <w:pPr>
        <w:rPr>
          <w:rFonts w:cstheme="minorHAnsi"/>
          <w:b/>
          <w:bCs/>
        </w:rPr>
      </w:pPr>
      <w:r w:rsidRPr="00BA171B">
        <w:rPr>
          <w:rFonts w:cstheme="minorHAnsi"/>
          <w:b/>
          <w:bCs/>
        </w:rPr>
        <w:t>Avontuur! Klimmen voor beginners</w:t>
      </w:r>
    </w:p>
    <w:p w14:paraId="5A816FD2" w14:textId="77777777" w:rsidR="00BB0634" w:rsidRPr="00BA171B" w:rsidRDefault="00BB0634" w:rsidP="00BB0634">
      <w:pPr>
        <w:rPr>
          <w:rFonts w:cstheme="minorHAnsi"/>
        </w:rPr>
      </w:pPr>
      <w:r w:rsidRPr="00BA171B">
        <w:rPr>
          <w:rFonts w:cstheme="minorHAnsi"/>
        </w:rPr>
        <w:t xml:space="preserve">Bij </w:t>
      </w:r>
      <w:r>
        <w:rPr>
          <w:rFonts w:cstheme="minorHAnsi"/>
        </w:rPr>
        <w:t xml:space="preserve">bergbeklimmen denken dat meeste </w:t>
      </w:r>
      <w:r w:rsidRPr="00BA171B">
        <w:rPr>
          <w:rFonts w:cstheme="minorHAnsi"/>
        </w:rPr>
        <w:t>mensen direct aan grote expedities naar de machtige bergtoppen. Maar er is meer, juist ook als beginner of gezin met kinderen kun je in Tirol kennismaken met klimmen. Denk aan boulderen (klimmen op lage rotsen boven een dikke mat) of ‘</w:t>
      </w:r>
      <w:r w:rsidRPr="00BA171B">
        <w:rPr>
          <w:rFonts w:cstheme="minorHAnsi"/>
          <w:i/>
          <w:iCs/>
        </w:rPr>
        <w:t>klettersteige of via ferrata’</w:t>
      </w:r>
      <w:r w:rsidRPr="00BA171B">
        <w:rPr>
          <w:rFonts w:cstheme="minorHAnsi"/>
        </w:rPr>
        <w:t>, waarbij je klimt langs een kabel die is vastgezet in de rotsen en waaraan je jezelf kunt zekeren. Deze trajecten zijn er op alle niveaus, ideaal om eens een dag te proberen. Kijk voor meer informatie op</w:t>
      </w:r>
      <w:r>
        <w:rPr>
          <w:rFonts w:cstheme="minorHAnsi"/>
        </w:rPr>
        <w:t xml:space="preserve"> </w:t>
      </w:r>
      <w:hyperlink r:id="rId14" w:history="1">
        <w:r w:rsidRPr="00F718A3">
          <w:rPr>
            <w:rStyle w:val="Hyperlink"/>
            <w:rFonts w:cstheme="minorHAnsi"/>
          </w:rPr>
          <w:t>https://www.visittirol.nl/klettersteige-in-tirol</w:t>
        </w:r>
      </w:hyperlink>
      <w:r w:rsidRPr="00F718A3">
        <w:rPr>
          <w:rFonts w:cstheme="minorHAnsi"/>
        </w:rPr>
        <w:t>.</w:t>
      </w:r>
      <w:r w:rsidRPr="00BA171B">
        <w:rPr>
          <w:rFonts w:cstheme="minorHAnsi"/>
        </w:rPr>
        <w:t xml:space="preserve"> </w:t>
      </w:r>
    </w:p>
    <w:p w14:paraId="32ABAA4D" w14:textId="6A068DF7" w:rsidR="00BB0634" w:rsidRDefault="00BB0634" w:rsidP="00BB0634">
      <w:pPr>
        <w:rPr>
          <w:rFonts w:cstheme="minorHAnsi"/>
        </w:rPr>
      </w:pPr>
    </w:p>
    <w:p w14:paraId="18812CC0" w14:textId="2E9E8A6F" w:rsidR="00C53BDF" w:rsidRDefault="00C53BDF" w:rsidP="00BB0634">
      <w:pPr>
        <w:rPr>
          <w:rFonts w:cstheme="minorHAnsi"/>
        </w:rPr>
      </w:pPr>
    </w:p>
    <w:p w14:paraId="13317F25" w14:textId="77777777" w:rsidR="00C53BDF" w:rsidRPr="00BA171B" w:rsidRDefault="00C53BDF" w:rsidP="00BB0634">
      <w:pPr>
        <w:rPr>
          <w:rFonts w:cstheme="minorHAnsi"/>
        </w:rPr>
      </w:pPr>
    </w:p>
    <w:p w14:paraId="7EB10BBC" w14:textId="77777777" w:rsidR="00BB0634" w:rsidRPr="00BA171B" w:rsidRDefault="00BB0634" w:rsidP="00BB0634">
      <w:pPr>
        <w:rPr>
          <w:rFonts w:cstheme="minorHAnsi"/>
          <w:b/>
          <w:bCs/>
        </w:rPr>
      </w:pPr>
      <w:r w:rsidRPr="00BA171B">
        <w:rPr>
          <w:rFonts w:cstheme="minorHAnsi"/>
          <w:b/>
          <w:bCs/>
        </w:rPr>
        <w:lastRenderedPageBreak/>
        <w:t>Culinair genieten</w:t>
      </w:r>
    </w:p>
    <w:p w14:paraId="691C1B3D" w14:textId="77777777" w:rsidR="00BB0634" w:rsidRDefault="00BB0634" w:rsidP="00BB0634">
      <w:pPr>
        <w:rPr>
          <w:rFonts w:cstheme="minorHAnsi"/>
        </w:rPr>
      </w:pPr>
      <w:r w:rsidRPr="00BA171B">
        <w:rPr>
          <w:rFonts w:cstheme="minorHAnsi"/>
        </w:rPr>
        <w:t>De gastvrijheid van Tirol is algemeen bekend en ook culinair doet de regio het goed. Of het nu gaat om eerlijke gerechten van lokale streekproducten of de verfijnde gastronomie van een hoog geclassificeerd restaurant. En wat is er fijner dan na een flinke wandeling te genieten van een heerlijke lunch in een bergrestaurant met uitzicht op het fantastische panorama om je heen.</w:t>
      </w:r>
    </w:p>
    <w:p w14:paraId="764DDB62" w14:textId="77777777" w:rsidR="00BB0634" w:rsidRDefault="00301A72" w:rsidP="00BB0634">
      <w:pPr>
        <w:rPr>
          <w:rFonts w:cstheme="minorHAnsi"/>
        </w:rPr>
      </w:pPr>
      <w:hyperlink r:id="rId15" w:history="1">
        <w:r w:rsidR="00BB0634" w:rsidRPr="00F718A3">
          <w:rPr>
            <w:rStyle w:val="Hyperlink"/>
            <w:rFonts w:cstheme="minorHAnsi"/>
          </w:rPr>
          <w:t>https://www.visittirol.nl/eten-drinken</w:t>
        </w:r>
      </w:hyperlink>
    </w:p>
    <w:p w14:paraId="23E631D8" w14:textId="77777777" w:rsidR="00BB0634" w:rsidRPr="00BA171B" w:rsidRDefault="00BB0634" w:rsidP="00BB0634">
      <w:pPr>
        <w:rPr>
          <w:rFonts w:cstheme="minorHAnsi"/>
        </w:rPr>
      </w:pPr>
    </w:p>
    <w:p w14:paraId="5112ED08" w14:textId="77777777" w:rsidR="00BB0634" w:rsidRPr="00BA171B" w:rsidRDefault="00BB0634" w:rsidP="00BB0634">
      <w:pPr>
        <w:rPr>
          <w:rFonts w:cstheme="minorHAnsi"/>
          <w:b/>
          <w:bCs/>
        </w:rPr>
      </w:pPr>
      <w:r w:rsidRPr="00BA171B">
        <w:rPr>
          <w:rFonts w:cstheme="minorHAnsi"/>
          <w:b/>
          <w:bCs/>
        </w:rPr>
        <w:t>Veilig op vakantie – Covid-19</w:t>
      </w:r>
    </w:p>
    <w:p w14:paraId="5E1C2345" w14:textId="77777777" w:rsidR="00BB0634" w:rsidRDefault="00BB0634" w:rsidP="00BB0634">
      <w:pPr>
        <w:rPr>
          <w:rFonts w:cstheme="minorHAnsi"/>
          <w:color w:val="000000" w:themeColor="text1"/>
        </w:rPr>
      </w:pPr>
      <w:r w:rsidRPr="00BA171B">
        <w:rPr>
          <w:rFonts w:cstheme="minorHAnsi"/>
          <w:color w:val="000000" w:themeColor="text1"/>
        </w:rPr>
        <w:t>Om in de zomer, en wanneer de reisadviezen het weer toelaten, een ontspannen en veilige vakantie in Tirol te kunnen waarborgen, heeft de Oostenrijkse federale overheid verschillende richtlijnen en maatregelen gepresenteerd. Het complete overzicht en de actuele richtlijnen voor Tirol staan o</w:t>
      </w:r>
      <w:r>
        <w:rPr>
          <w:rFonts w:cstheme="minorHAnsi"/>
          <w:color w:val="000000" w:themeColor="text1"/>
        </w:rPr>
        <w:t xml:space="preserve">p </w:t>
      </w:r>
      <w:hyperlink r:id="rId16" w:history="1">
        <w:r w:rsidRPr="00F718A3">
          <w:rPr>
            <w:rStyle w:val="Hyperlink"/>
            <w:rFonts w:cstheme="minorHAnsi"/>
          </w:rPr>
          <w:t>https://www.welcome.tirol</w:t>
        </w:r>
      </w:hyperlink>
      <w:r w:rsidRPr="00F718A3">
        <w:rPr>
          <w:rFonts w:cstheme="minorHAnsi"/>
          <w:color w:val="000000" w:themeColor="text1"/>
        </w:rPr>
        <w:t>.</w:t>
      </w:r>
    </w:p>
    <w:p w14:paraId="78820653" w14:textId="77777777" w:rsidR="00BB0634" w:rsidRPr="00F718A3" w:rsidRDefault="00BB0634" w:rsidP="00BB0634">
      <w:pPr>
        <w:rPr>
          <w:rFonts w:cstheme="minorHAnsi"/>
          <w:color w:val="000000" w:themeColor="text1"/>
        </w:rPr>
      </w:pPr>
      <w:r w:rsidRPr="00F718A3">
        <w:rPr>
          <w:rFonts w:cstheme="minorHAnsi"/>
          <w:color w:val="000000" w:themeColor="text1"/>
        </w:rPr>
        <w:t xml:space="preserve"> </w:t>
      </w:r>
    </w:p>
    <w:p w14:paraId="2F398C73" w14:textId="77777777" w:rsidR="00BB0634" w:rsidRPr="00BA171B" w:rsidRDefault="00BB0634" w:rsidP="00BB0634">
      <w:pPr>
        <w:rPr>
          <w:rFonts w:cstheme="minorHAnsi"/>
          <w:color w:val="000000" w:themeColor="text1"/>
        </w:rPr>
      </w:pPr>
      <w:r w:rsidRPr="00F718A3">
        <w:rPr>
          <w:rFonts w:cstheme="minorHAnsi"/>
          <w:color w:val="000000" w:themeColor="text1"/>
        </w:rPr>
        <w:t>Meer over de actuele reisadviezen in</w:t>
      </w:r>
      <w:r w:rsidRPr="00BA171B">
        <w:rPr>
          <w:rFonts w:cstheme="minorHAnsi"/>
          <w:color w:val="000000" w:themeColor="text1"/>
        </w:rPr>
        <w:t xml:space="preserve"> Nederland vind je op </w:t>
      </w:r>
      <w:hyperlink r:id="rId17" w:history="1">
        <w:r w:rsidRPr="00BA171B">
          <w:rPr>
            <w:rStyle w:val="Hyperlink"/>
            <w:rFonts w:cstheme="minorHAnsi"/>
          </w:rPr>
          <w:t>https://www.nederlandwereldwijd.nl/landen/oostenrijk/reizen/reisadvies</w:t>
        </w:r>
      </w:hyperlink>
      <w:r w:rsidRPr="00BA171B">
        <w:rPr>
          <w:rFonts w:cstheme="minorHAnsi"/>
          <w:color w:val="000000" w:themeColor="text1"/>
        </w:rPr>
        <w:t>.</w:t>
      </w:r>
    </w:p>
    <w:p w14:paraId="4DCDD9A4" w14:textId="77777777" w:rsidR="00BB0634" w:rsidRDefault="00BB0634" w:rsidP="00BB0634">
      <w:pPr>
        <w:rPr>
          <w:rFonts w:cstheme="minorHAnsi"/>
        </w:rPr>
      </w:pPr>
    </w:p>
    <w:p w14:paraId="341A58D7" w14:textId="2D1A8203" w:rsidR="0033730F" w:rsidRDefault="0033730F" w:rsidP="00D76B8C">
      <w:pPr>
        <w:rPr>
          <w:bCs/>
        </w:rPr>
      </w:pPr>
    </w:p>
    <w:p w14:paraId="6CFA7B8A" w14:textId="60623DCA" w:rsidR="00C53BDF" w:rsidRDefault="00C53BDF" w:rsidP="00D76B8C">
      <w:pPr>
        <w:rPr>
          <w:bCs/>
        </w:rPr>
      </w:pPr>
    </w:p>
    <w:p w14:paraId="33E95483" w14:textId="195BEF2C" w:rsidR="00C53BDF" w:rsidRDefault="00C53BDF" w:rsidP="00D76B8C">
      <w:pPr>
        <w:rPr>
          <w:bCs/>
        </w:rPr>
      </w:pPr>
    </w:p>
    <w:p w14:paraId="76F32CB2" w14:textId="77777777" w:rsidR="00C53BDF" w:rsidRDefault="00C53BDF" w:rsidP="00D76B8C">
      <w:pPr>
        <w:rPr>
          <w:bCs/>
        </w:rPr>
      </w:pPr>
    </w:p>
    <w:p w14:paraId="2AE926B0" w14:textId="77777777" w:rsidR="0033730F" w:rsidRPr="00E26EED" w:rsidRDefault="0033730F" w:rsidP="00D76B8C">
      <w:pPr>
        <w:rPr>
          <w:bCs/>
        </w:rPr>
      </w:pPr>
    </w:p>
    <w:p w14:paraId="760F73D0" w14:textId="77777777" w:rsidR="00D76B8C" w:rsidRDefault="00301A72" w:rsidP="00D76B8C">
      <w:pPr>
        <w:pStyle w:val="ZeichenundAutor"/>
      </w:pPr>
      <w:sdt>
        <w:sdtPr>
          <w:id w:val="56907415"/>
          <w:placeholder>
            <w:docPart w:val="E4301BAA245E4155BB60C9DCF8223AA1"/>
          </w:placeholder>
          <w:text/>
        </w:sdtPr>
        <w:sdtEndPr/>
        <w:sdtContent>
          <w:r w:rsidR="0033730F">
            <w:t>8.655</w:t>
          </w:r>
        </w:sdtContent>
      </w:sdt>
      <w:r w:rsidR="0033730F">
        <w:t xml:space="preserve"> tekens</w:t>
      </w:r>
    </w:p>
    <w:sdt>
      <w:sdtPr>
        <w:id w:val="-635648325"/>
        <w:placeholder>
          <w:docPart w:val="0C73E8C8B70142AD9B0945F48FF14E40"/>
        </w:placeholder>
        <w:text w:multiLine="1"/>
      </w:sdtPr>
      <w:sdtEndPr/>
      <w:sdtContent>
        <w:p w14:paraId="49DADE4F" w14:textId="77777777" w:rsidR="00D76B8C" w:rsidRDefault="00590A7C" w:rsidP="00D76B8C">
          <w:pPr>
            <w:pStyle w:val="ZeichenundAutor"/>
          </w:pPr>
          <w:r>
            <w:t>rb</w:t>
          </w:r>
        </w:p>
      </w:sdtContent>
    </w:sdt>
    <w:p w14:paraId="6C8F5E54" w14:textId="77777777" w:rsidR="00D76B8C" w:rsidRDefault="00D76B8C" w:rsidP="00D76B8C"/>
    <w:p w14:paraId="5322B05B" w14:textId="77777777" w:rsidR="00D76B8C" w:rsidRPr="00243A95" w:rsidRDefault="00243A95" w:rsidP="001D51C8">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14112E4F" w14:textId="77777777" w:rsidTr="006824BE">
        <w:trPr>
          <w:cantSplit/>
          <w:trHeight w:hRule="exact" w:val="618"/>
        </w:trPr>
        <w:tc>
          <w:tcPr>
            <w:tcW w:w="4014" w:type="dxa"/>
          </w:tcPr>
          <w:p w14:paraId="135A1121" w14:textId="07668B95" w:rsidR="00D76B8C" w:rsidRDefault="00D76B8C" w:rsidP="006824BE">
            <w:pPr>
              <w:pStyle w:val="Absender"/>
            </w:pPr>
          </w:p>
        </w:tc>
        <w:tc>
          <w:tcPr>
            <w:tcW w:w="176" w:type="dxa"/>
          </w:tcPr>
          <w:p w14:paraId="014FCDAC" w14:textId="77777777" w:rsidR="00D76B8C" w:rsidRPr="00F30BFF" w:rsidRDefault="00D76B8C" w:rsidP="006824BE">
            <w:pPr>
              <w:pStyle w:val="Adresskuerzel"/>
            </w:pPr>
          </w:p>
        </w:tc>
        <w:tc>
          <w:tcPr>
            <w:tcW w:w="340" w:type="dxa"/>
          </w:tcPr>
          <w:p w14:paraId="6D91F92D" w14:textId="77777777" w:rsidR="00D76B8C" w:rsidRPr="00F30BFF" w:rsidRDefault="00D76B8C" w:rsidP="006824BE">
            <w:pPr>
              <w:pStyle w:val="Adresskuerzel"/>
            </w:pPr>
          </w:p>
        </w:tc>
      </w:tr>
      <w:tr w:rsidR="00D76B8C" w14:paraId="364AA909" w14:textId="77777777" w:rsidTr="006824BE">
        <w:trPr>
          <w:cantSplit/>
        </w:trPr>
        <w:tc>
          <w:tcPr>
            <w:tcW w:w="4014" w:type="dxa"/>
          </w:tcPr>
          <w:p w14:paraId="0D7C8B28" w14:textId="04057E24" w:rsidR="00D76B8C" w:rsidRPr="00F30BFF" w:rsidRDefault="00D76B8C" w:rsidP="006824BE">
            <w:pPr>
              <w:pStyle w:val="Absender"/>
            </w:pPr>
          </w:p>
        </w:tc>
        <w:tc>
          <w:tcPr>
            <w:tcW w:w="176" w:type="dxa"/>
          </w:tcPr>
          <w:p w14:paraId="7DF32910" w14:textId="77777777" w:rsidR="00D76B8C" w:rsidRPr="00F30BFF" w:rsidRDefault="00D76B8C" w:rsidP="006824BE">
            <w:pPr>
              <w:pStyle w:val="Adresskuerzel"/>
            </w:pPr>
          </w:p>
        </w:tc>
        <w:tc>
          <w:tcPr>
            <w:tcW w:w="340" w:type="dxa"/>
          </w:tcPr>
          <w:p w14:paraId="747B391B" w14:textId="77777777" w:rsidR="00D76B8C" w:rsidRPr="00F30BFF" w:rsidRDefault="00D76B8C" w:rsidP="006824BE">
            <w:pPr>
              <w:pStyle w:val="Adresskuerzel"/>
            </w:pPr>
          </w:p>
        </w:tc>
      </w:tr>
      <w:tr w:rsidR="00D76B8C" w14:paraId="2B233146" w14:textId="77777777" w:rsidTr="006824BE">
        <w:trPr>
          <w:cantSplit/>
        </w:trPr>
        <w:tc>
          <w:tcPr>
            <w:tcW w:w="4014" w:type="dxa"/>
          </w:tcPr>
          <w:p w14:paraId="69438B38" w14:textId="5A1BEDED" w:rsidR="00D76B8C" w:rsidRDefault="00D76B8C" w:rsidP="006824BE">
            <w:pPr>
              <w:pStyle w:val="Absender"/>
            </w:pPr>
          </w:p>
        </w:tc>
        <w:tc>
          <w:tcPr>
            <w:tcW w:w="176" w:type="dxa"/>
          </w:tcPr>
          <w:p w14:paraId="5F40D216" w14:textId="77777777" w:rsidR="00D76B8C" w:rsidRPr="00F30BFF" w:rsidRDefault="00D76B8C" w:rsidP="006824BE">
            <w:pPr>
              <w:pStyle w:val="Adresskuerzel"/>
            </w:pPr>
          </w:p>
        </w:tc>
        <w:tc>
          <w:tcPr>
            <w:tcW w:w="340" w:type="dxa"/>
          </w:tcPr>
          <w:p w14:paraId="54C881AA" w14:textId="61C4E898" w:rsidR="00D76B8C" w:rsidRPr="00F30BFF" w:rsidRDefault="00D76B8C" w:rsidP="006824BE">
            <w:pPr>
              <w:pStyle w:val="Adresskuerzel"/>
            </w:pPr>
          </w:p>
        </w:tc>
      </w:tr>
      <w:tr w:rsidR="00D76B8C" w14:paraId="73E42B50" w14:textId="77777777" w:rsidTr="006824BE">
        <w:trPr>
          <w:cantSplit/>
        </w:trPr>
        <w:tc>
          <w:tcPr>
            <w:tcW w:w="4014" w:type="dxa"/>
          </w:tcPr>
          <w:p w14:paraId="00260E18" w14:textId="75916527" w:rsidR="00D76B8C" w:rsidRPr="00F30BFF" w:rsidRDefault="00D76B8C" w:rsidP="006824BE">
            <w:pPr>
              <w:pStyle w:val="Absender"/>
            </w:pPr>
          </w:p>
        </w:tc>
        <w:tc>
          <w:tcPr>
            <w:tcW w:w="176" w:type="dxa"/>
          </w:tcPr>
          <w:p w14:paraId="4EF76305" w14:textId="77777777" w:rsidR="00D76B8C" w:rsidRPr="00F30BFF" w:rsidRDefault="00D76B8C" w:rsidP="006824BE">
            <w:pPr>
              <w:pStyle w:val="Adresskuerzel"/>
            </w:pPr>
          </w:p>
        </w:tc>
        <w:tc>
          <w:tcPr>
            <w:tcW w:w="340" w:type="dxa"/>
          </w:tcPr>
          <w:p w14:paraId="039E886B" w14:textId="3E0F8C97" w:rsidR="00D76B8C" w:rsidRPr="00F30BFF" w:rsidRDefault="00D76B8C" w:rsidP="006824BE">
            <w:pPr>
              <w:pStyle w:val="Adresskuerzel"/>
            </w:pPr>
          </w:p>
        </w:tc>
      </w:tr>
      <w:bookmarkEnd w:id="0"/>
    </w:tbl>
    <w:p w14:paraId="135E8FFB" w14:textId="79AF251F" w:rsidR="00D76B8C" w:rsidRDefault="00D76B8C" w:rsidP="00D76B8C"/>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E26EED" w14:paraId="03465BCD" w14:textId="77777777" w:rsidTr="00ED6224">
        <w:trPr>
          <w:cantSplit/>
          <w:trHeight w:val="618"/>
        </w:trPr>
        <w:tc>
          <w:tcPr>
            <w:tcW w:w="4545" w:type="dxa"/>
            <w:tcMar>
              <w:top w:w="0" w:type="dxa"/>
              <w:left w:w="0" w:type="dxa"/>
              <w:bottom w:w="0" w:type="dxa"/>
              <w:right w:w="0" w:type="dxa"/>
            </w:tcMar>
          </w:tcPr>
          <w:p w14:paraId="25E149AA" w14:textId="4ED3C51D" w:rsidR="00E26EED" w:rsidRDefault="00E26EED" w:rsidP="00991785">
            <w:pPr>
              <w:pStyle w:val="Absender"/>
              <w:rPr>
                <w:rFonts w:ascii="Crimson Tirol" w:hAnsi="Crimson Tirol"/>
                <w:szCs w:val="19"/>
              </w:rPr>
            </w:pPr>
          </w:p>
          <w:p w14:paraId="2D3DD8E1" w14:textId="38B6066E" w:rsidR="00ED6224" w:rsidRDefault="00ED6224" w:rsidP="00991785">
            <w:pPr>
              <w:pStyle w:val="Absender"/>
              <w:rPr>
                <w:rFonts w:ascii="Crimson Tirol" w:hAnsi="Crimson Tirol"/>
                <w:szCs w:val="19"/>
              </w:rPr>
            </w:pPr>
          </w:p>
          <w:p w14:paraId="3A2189DF" w14:textId="33B2F6AC" w:rsidR="00ED6224" w:rsidRDefault="00ED6224" w:rsidP="00991785">
            <w:pPr>
              <w:pStyle w:val="Absender"/>
              <w:rPr>
                <w:rFonts w:ascii="Crimson Tirol" w:hAnsi="Crimson Tirol"/>
                <w:szCs w:val="19"/>
              </w:rPr>
            </w:pPr>
          </w:p>
          <w:p w14:paraId="73ADE2F9" w14:textId="70E95707" w:rsidR="00ED6224" w:rsidRDefault="00ED6224" w:rsidP="00991785">
            <w:pPr>
              <w:pStyle w:val="Absender"/>
              <w:rPr>
                <w:rFonts w:ascii="Crimson Tirol" w:hAnsi="Crimson Tirol"/>
                <w:szCs w:val="19"/>
              </w:rPr>
            </w:pPr>
          </w:p>
          <w:p w14:paraId="42BC8906" w14:textId="55E19128" w:rsidR="00ED6224" w:rsidRDefault="00ED6224" w:rsidP="00991785">
            <w:pPr>
              <w:pStyle w:val="Absender"/>
              <w:rPr>
                <w:rFonts w:ascii="Crimson Tirol" w:hAnsi="Crimson Tirol"/>
                <w:szCs w:val="19"/>
              </w:rPr>
            </w:pPr>
          </w:p>
          <w:p w14:paraId="498A8D8A" w14:textId="6364B116" w:rsidR="00ED6224" w:rsidRDefault="00ED6224" w:rsidP="00991785">
            <w:pPr>
              <w:pStyle w:val="Absender"/>
              <w:rPr>
                <w:rFonts w:ascii="Crimson Tirol" w:hAnsi="Crimson Tirol"/>
                <w:szCs w:val="19"/>
              </w:rPr>
            </w:pPr>
          </w:p>
          <w:p w14:paraId="28EA7D8C" w14:textId="77777777" w:rsidR="00ED6224" w:rsidRDefault="00ED6224" w:rsidP="00ED6224">
            <w:pPr>
              <w:pStyle w:val="Absender"/>
              <w:jc w:val="center"/>
              <w:rPr>
                <w:rFonts w:ascii="Crimson Tirol" w:hAnsi="Crimson Tirol"/>
                <w:szCs w:val="19"/>
              </w:rPr>
            </w:pPr>
          </w:p>
          <w:p w14:paraId="5639D251" w14:textId="358E0EF9" w:rsidR="00ED6224" w:rsidRDefault="00ED6224" w:rsidP="00991785">
            <w:pPr>
              <w:pStyle w:val="Absender"/>
              <w:rPr>
                <w:rFonts w:ascii="Crimson Tirol" w:hAnsi="Crimson Tirol"/>
                <w:szCs w:val="19"/>
              </w:rPr>
            </w:pPr>
          </w:p>
        </w:tc>
      </w:tr>
      <w:tr w:rsidR="00E26EED" w14:paraId="67FF2F36" w14:textId="77777777" w:rsidTr="00ED6224">
        <w:trPr>
          <w:cantSplit/>
        </w:trPr>
        <w:tc>
          <w:tcPr>
            <w:tcW w:w="4545" w:type="dxa"/>
            <w:tcMar>
              <w:top w:w="0" w:type="dxa"/>
              <w:left w:w="0" w:type="dxa"/>
              <w:bottom w:w="0" w:type="dxa"/>
              <w:right w:w="0" w:type="dxa"/>
            </w:tcMar>
          </w:tcPr>
          <w:p w14:paraId="1215C3A4" w14:textId="49A333E2" w:rsidR="00E26EED" w:rsidRDefault="00E26EED" w:rsidP="00991785">
            <w:pPr>
              <w:pStyle w:val="Absender"/>
              <w:rPr>
                <w:rFonts w:ascii="Crimson Tirol" w:hAnsi="Crimson Tirol"/>
                <w:szCs w:val="19"/>
              </w:rPr>
            </w:pPr>
          </w:p>
        </w:tc>
      </w:tr>
      <w:tr w:rsidR="00E26EED" w14:paraId="2DC234D4" w14:textId="77777777" w:rsidTr="00ED6224">
        <w:trPr>
          <w:cantSplit/>
        </w:trPr>
        <w:tc>
          <w:tcPr>
            <w:tcW w:w="4545" w:type="dxa"/>
            <w:tcMar>
              <w:top w:w="0" w:type="dxa"/>
              <w:left w:w="0" w:type="dxa"/>
              <w:bottom w:w="0" w:type="dxa"/>
              <w:right w:w="0" w:type="dxa"/>
            </w:tcMar>
          </w:tcPr>
          <w:p w14:paraId="43C31324" w14:textId="150A4324" w:rsidR="00E26EED" w:rsidRDefault="00E26EED" w:rsidP="00991785">
            <w:pPr>
              <w:pStyle w:val="Absender"/>
              <w:rPr>
                <w:rFonts w:ascii="Crimson Tirol" w:hAnsi="Crimson Tirol"/>
                <w:szCs w:val="19"/>
              </w:rPr>
            </w:pPr>
          </w:p>
        </w:tc>
      </w:tr>
      <w:tr w:rsidR="00E26EED" w14:paraId="335421A1" w14:textId="77777777" w:rsidTr="00ED6224">
        <w:trPr>
          <w:cantSplit/>
        </w:trPr>
        <w:tc>
          <w:tcPr>
            <w:tcW w:w="4545" w:type="dxa"/>
            <w:tcMar>
              <w:top w:w="0" w:type="dxa"/>
              <w:left w:w="0" w:type="dxa"/>
              <w:bottom w:w="0" w:type="dxa"/>
              <w:right w:w="0" w:type="dxa"/>
            </w:tcMar>
          </w:tcPr>
          <w:p w14:paraId="0E71804F" w14:textId="45BE6DFB" w:rsidR="00E26EED" w:rsidRDefault="00E26EED" w:rsidP="00991785">
            <w:pPr>
              <w:pStyle w:val="Absender"/>
              <w:rPr>
                <w:rFonts w:ascii="Crimson Tirol" w:hAnsi="Crimson Tirol"/>
                <w:szCs w:val="19"/>
              </w:rPr>
            </w:pPr>
          </w:p>
        </w:tc>
      </w:tr>
      <w:tr w:rsidR="00E26EED" w14:paraId="0629A5F3" w14:textId="77777777" w:rsidTr="00991785">
        <w:trPr>
          <w:cantSplit/>
        </w:trPr>
        <w:tc>
          <w:tcPr>
            <w:tcW w:w="4545" w:type="dxa"/>
            <w:tcMar>
              <w:top w:w="0" w:type="dxa"/>
              <w:left w:w="0" w:type="dxa"/>
              <w:bottom w:w="0" w:type="dxa"/>
              <w:right w:w="0" w:type="dxa"/>
            </w:tcMar>
          </w:tcPr>
          <w:p w14:paraId="7AFE3AFB" w14:textId="77777777" w:rsidR="00E26EED" w:rsidRDefault="00E26EED" w:rsidP="00991785">
            <w:pPr>
              <w:pStyle w:val="Absender"/>
              <w:rPr>
                <w:rFonts w:ascii="Crimson Tirol" w:hAnsi="Crimson Tirol"/>
                <w:szCs w:val="19"/>
              </w:rPr>
            </w:pPr>
          </w:p>
        </w:tc>
      </w:tr>
      <w:tr w:rsidR="00E26EED" w14:paraId="0752F0E1" w14:textId="77777777" w:rsidTr="00991785">
        <w:trPr>
          <w:cantSplit/>
          <w:trHeight w:val="618"/>
        </w:trPr>
        <w:tc>
          <w:tcPr>
            <w:tcW w:w="4545" w:type="dxa"/>
            <w:tcMar>
              <w:top w:w="0" w:type="dxa"/>
              <w:left w:w="0" w:type="dxa"/>
              <w:bottom w:w="0" w:type="dxa"/>
              <w:right w:w="0" w:type="dxa"/>
            </w:tcMar>
            <w:hideMark/>
          </w:tcPr>
          <w:p w14:paraId="06D00B03" w14:textId="77777777" w:rsidR="00E26EED" w:rsidRDefault="00E26EED" w:rsidP="00991785">
            <w:pPr>
              <w:pStyle w:val="Absender-Name"/>
              <w:rPr>
                <w:rFonts w:ascii="Crimson Tirol" w:hAnsi="Crimson Tirol"/>
                <w:szCs w:val="19"/>
              </w:rPr>
            </w:pPr>
            <w:r>
              <w:rPr>
                <w:rStyle w:val="Fett"/>
                <w:rFonts w:ascii="Crimson Tirol" w:hAnsi="Crimson Tirol"/>
              </w:rPr>
              <w:t>Stephan Nagl</w:t>
            </w:r>
          </w:p>
          <w:p w14:paraId="76431A40" w14:textId="77777777" w:rsidR="00E26EED" w:rsidRDefault="00E26EED" w:rsidP="00991785">
            <w:pPr>
              <w:pStyle w:val="Absender"/>
              <w:rPr>
                <w:rFonts w:ascii="Crimson Tirol" w:hAnsi="Crimson Tirol"/>
                <w:szCs w:val="19"/>
              </w:rPr>
            </w:pPr>
            <w:r>
              <w:rPr>
                <w:rFonts w:ascii="Crimson Tirol" w:hAnsi="Crimson Tirol"/>
              </w:rPr>
              <w:t xml:space="preserve">Market Manager Netherlands </w:t>
            </w:r>
          </w:p>
        </w:tc>
      </w:tr>
      <w:tr w:rsidR="00E26EED" w14:paraId="44A2E353" w14:textId="77777777" w:rsidTr="00991785">
        <w:trPr>
          <w:cantSplit/>
        </w:trPr>
        <w:tc>
          <w:tcPr>
            <w:tcW w:w="4545" w:type="dxa"/>
            <w:tcMar>
              <w:top w:w="0" w:type="dxa"/>
              <w:left w:w="0" w:type="dxa"/>
              <w:bottom w:w="0" w:type="dxa"/>
              <w:right w:w="0" w:type="dxa"/>
            </w:tcMar>
            <w:hideMark/>
          </w:tcPr>
          <w:p w14:paraId="13EFA34F" w14:textId="77777777" w:rsidR="00E26EED" w:rsidRPr="00ED6224" w:rsidRDefault="00E26EED" w:rsidP="00991785">
            <w:pPr>
              <w:pStyle w:val="Absender"/>
              <w:rPr>
                <w:rFonts w:ascii="Crimson Tirol" w:hAnsi="Crimson Tirol"/>
                <w:szCs w:val="19"/>
                <w:lang w:val="de-DE"/>
              </w:rPr>
            </w:pPr>
            <w:r w:rsidRPr="00ED6224">
              <w:rPr>
                <w:rFonts w:ascii="Crimson Tirol" w:hAnsi="Crimson Tirol"/>
                <w:lang w:val="de-DE"/>
              </w:rPr>
              <w:t>Tirol Werbung</w:t>
            </w:r>
          </w:p>
          <w:p w14:paraId="6B58D0AF" w14:textId="77777777" w:rsidR="00E26EED" w:rsidRPr="00ED6224" w:rsidRDefault="00E26EED" w:rsidP="00991785">
            <w:pPr>
              <w:pStyle w:val="Absender"/>
              <w:rPr>
                <w:rFonts w:ascii="Crimson Tirol" w:hAnsi="Crimson Tirol"/>
                <w:szCs w:val="19"/>
                <w:lang w:val="de-DE"/>
              </w:rPr>
            </w:pPr>
            <w:r w:rsidRPr="00ED6224">
              <w:rPr>
                <w:rFonts w:ascii="Crimson Tirol" w:hAnsi="Crimson Tirol"/>
                <w:lang w:val="de-DE"/>
              </w:rPr>
              <w:t>Maria-Theresien-Straße 55</w:t>
            </w:r>
          </w:p>
          <w:p w14:paraId="494AB240" w14:textId="77777777" w:rsidR="00E26EED" w:rsidRDefault="00E26EED" w:rsidP="00991785">
            <w:pPr>
              <w:pStyle w:val="Absender"/>
              <w:rPr>
                <w:rFonts w:ascii="Crimson Tirol" w:hAnsi="Crimson Tirol"/>
                <w:szCs w:val="19"/>
              </w:rPr>
            </w:pPr>
            <w:bookmarkStart w:id="1" w:name="_GoBack"/>
            <w:bookmarkEnd w:id="1"/>
            <w:r>
              <w:rPr>
                <w:rFonts w:ascii="Crimson Tirol" w:hAnsi="Crimson Tirol"/>
              </w:rPr>
              <w:t>6020 Innsbruck</w:t>
            </w:r>
          </w:p>
          <w:p w14:paraId="51A511A6" w14:textId="77777777" w:rsidR="00E26EED" w:rsidRDefault="00E26EED" w:rsidP="00991785">
            <w:pPr>
              <w:pStyle w:val="Absender"/>
              <w:rPr>
                <w:rFonts w:ascii="Crimson Tirol" w:hAnsi="Crimson Tirol"/>
                <w:szCs w:val="19"/>
              </w:rPr>
            </w:pPr>
            <w:r>
              <w:rPr>
                <w:rFonts w:ascii="Crimson Tirol" w:hAnsi="Crimson Tirol"/>
              </w:rPr>
              <w:t>Austria</w:t>
            </w:r>
          </w:p>
        </w:tc>
      </w:tr>
      <w:tr w:rsidR="00E26EED" w14:paraId="33F64180" w14:textId="77777777" w:rsidTr="00991785">
        <w:trPr>
          <w:cantSplit/>
        </w:trPr>
        <w:tc>
          <w:tcPr>
            <w:tcW w:w="4545" w:type="dxa"/>
            <w:tcMar>
              <w:top w:w="0" w:type="dxa"/>
              <w:left w:w="0" w:type="dxa"/>
              <w:bottom w:w="0" w:type="dxa"/>
              <w:right w:w="0" w:type="dxa"/>
            </w:tcMar>
            <w:hideMark/>
          </w:tcPr>
          <w:p w14:paraId="37F7AEB6" w14:textId="5396D8F7" w:rsidR="00E26EED" w:rsidRDefault="00BB0634" w:rsidP="00991785">
            <w:pPr>
              <w:pStyle w:val="Absender"/>
              <w:rPr>
                <w:rFonts w:ascii="Crimson Tirol" w:hAnsi="Crimson Tirol"/>
                <w:szCs w:val="19"/>
              </w:rPr>
            </w:pPr>
            <w:r w:rsidRPr="00BB0634">
              <w:rPr>
                <w:rFonts w:ascii="Crimson Tirol" w:hAnsi="Crimson Tirol"/>
                <w:szCs w:val="19"/>
              </w:rPr>
              <w:t>+43.512.5320-367</w:t>
            </w:r>
          </w:p>
        </w:tc>
      </w:tr>
      <w:tr w:rsidR="00E26EED" w14:paraId="5167FF16" w14:textId="77777777" w:rsidTr="00991785">
        <w:trPr>
          <w:cantSplit/>
        </w:trPr>
        <w:tc>
          <w:tcPr>
            <w:tcW w:w="4545" w:type="dxa"/>
            <w:tcMar>
              <w:top w:w="0" w:type="dxa"/>
              <w:left w:w="0" w:type="dxa"/>
              <w:bottom w:w="0" w:type="dxa"/>
              <w:right w:w="0" w:type="dxa"/>
            </w:tcMar>
            <w:hideMark/>
          </w:tcPr>
          <w:p w14:paraId="093BACFC" w14:textId="77777777" w:rsidR="00E26EED" w:rsidRDefault="00E26EED" w:rsidP="00991785">
            <w:pPr>
              <w:pStyle w:val="Absender"/>
              <w:rPr>
                <w:rFonts w:ascii="Crimson Tirol" w:hAnsi="Crimson Tirol"/>
                <w:szCs w:val="19"/>
              </w:rPr>
            </w:pPr>
            <w:r>
              <w:rPr>
                <w:rFonts w:ascii="Crimson Tirol" w:hAnsi="Crimson Tirol"/>
              </w:rPr>
              <w:t>stephan.nagl@tirolwerbung.at</w:t>
            </w:r>
          </w:p>
        </w:tc>
      </w:tr>
      <w:tr w:rsidR="00E26EED" w14:paraId="4C021B5D" w14:textId="77777777" w:rsidTr="00991785">
        <w:trPr>
          <w:cantSplit/>
        </w:trPr>
        <w:tc>
          <w:tcPr>
            <w:tcW w:w="4545" w:type="dxa"/>
            <w:tcMar>
              <w:top w:w="0" w:type="dxa"/>
              <w:left w:w="0" w:type="dxa"/>
              <w:bottom w:w="0" w:type="dxa"/>
              <w:right w:w="0" w:type="dxa"/>
            </w:tcMar>
          </w:tcPr>
          <w:p w14:paraId="1DB1CA08" w14:textId="77777777" w:rsidR="00E26EED" w:rsidRDefault="00E26EED" w:rsidP="00991785">
            <w:pPr>
              <w:jc w:val="right"/>
              <w:rPr>
                <w:rFonts w:ascii="Crimson Tirol" w:hAnsi="Crimson Tirol"/>
                <w:sz w:val="19"/>
                <w:szCs w:val="19"/>
              </w:rPr>
            </w:pPr>
            <w:r>
              <w:rPr>
                <w:rFonts w:ascii="Crimson Tirol" w:hAnsi="Crimson Tirol"/>
                <w:sz w:val="19"/>
              </w:rPr>
              <w:t>www.visittirol.nl</w:t>
            </w:r>
          </w:p>
          <w:p w14:paraId="48A062FB" w14:textId="77777777" w:rsidR="00E26EED" w:rsidRDefault="00E26EED" w:rsidP="00991785">
            <w:pPr>
              <w:pStyle w:val="Absender"/>
              <w:rPr>
                <w:rFonts w:ascii="Crimson Tirol" w:hAnsi="Crimson Tirol"/>
                <w:szCs w:val="19"/>
              </w:rPr>
            </w:pPr>
          </w:p>
        </w:tc>
      </w:tr>
    </w:tbl>
    <w:p w14:paraId="4F300D8C" w14:textId="77777777" w:rsidR="00E26EED" w:rsidRDefault="00E26EED" w:rsidP="00C53BDF"/>
    <w:sectPr w:rsidR="00E26EED" w:rsidSect="001273FB">
      <w:headerReference w:type="default" r:id="rId18"/>
      <w:footerReference w:type="default" r:id="rId19"/>
      <w:headerReference w:type="first" r:id="rId20"/>
      <w:footerReference w:type="first" r:id="rId21"/>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A8BD" w14:textId="77777777" w:rsidR="00AA2ED2" w:rsidRDefault="00AA2ED2" w:rsidP="00E95192">
      <w:pPr>
        <w:spacing w:after="0" w:line="240" w:lineRule="auto"/>
      </w:pPr>
      <w:r>
        <w:separator/>
      </w:r>
    </w:p>
    <w:p w14:paraId="690B25F6" w14:textId="77777777" w:rsidR="00AA2ED2" w:rsidRDefault="00AA2ED2"/>
  </w:endnote>
  <w:endnote w:type="continuationSeparator" w:id="0">
    <w:p w14:paraId="2F870696" w14:textId="77777777" w:rsidR="00AA2ED2" w:rsidRDefault="00AA2ED2" w:rsidP="00E95192">
      <w:pPr>
        <w:spacing w:after="0" w:line="240" w:lineRule="auto"/>
      </w:pPr>
      <w:r>
        <w:continuationSeparator/>
      </w:r>
    </w:p>
    <w:p w14:paraId="6A147AD6" w14:textId="77777777" w:rsidR="00AA2ED2" w:rsidRDefault="00AA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libri"/>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1C6A" w14:textId="2646F329"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0EABED6C"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7903DE14" w14:textId="77777777" w:rsidR="004B22E3" w:rsidRPr="0056636E" w:rsidRDefault="004B22E3" w:rsidP="004B22E3">
          <w:pPr>
            <w:pStyle w:val="Fusszeile-Webadresse"/>
            <w:rPr>
              <w:noProof/>
            </w:rPr>
          </w:pPr>
          <w:r>
            <w:t>www.presse.tirol.at</w:t>
          </w:r>
        </w:p>
      </w:tc>
      <w:tc>
        <w:tcPr>
          <w:tcW w:w="215" w:type="dxa"/>
          <w:vAlign w:val="bottom"/>
        </w:tcPr>
        <w:p w14:paraId="246BA1B9"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02804CE" w14:textId="58AAA07B" w:rsidR="004B22E3" w:rsidRDefault="00BB0634" w:rsidP="003B7F2A">
              <w:pPr>
                <w:pStyle w:val="Fusszeile-Dokumenttitel"/>
                <w:rPr>
                  <w:noProof/>
                </w:rPr>
              </w:pPr>
              <w:r>
                <w:rPr>
                  <w:noProof/>
                </w:rPr>
                <w:t>Comfortabel op reis naar Tirol met Nightjet slaaptrein</w:t>
              </w:r>
            </w:p>
          </w:tc>
        </w:sdtContent>
      </w:sdt>
      <w:tc>
        <w:tcPr>
          <w:tcW w:w="215" w:type="dxa"/>
          <w:vAlign w:val="bottom"/>
        </w:tcPr>
        <w:p w14:paraId="2A4D416F"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0D3F6B2"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fldSimple w:instr=" NUMPAGES  \* Arabic  \* MERGEFORMAT ">
            <w:r w:rsidR="00603396">
              <w:t>1</w:t>
            </w:r>
          </w:fldSimple>
        </w:p>
      </w:tc>
    </w:tr>
  </w:tbl>
  <w:p w14:paraId="74C00B4B"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7A574EF4"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13D825" w14:textId="0EFA951B" w:rsidR="0056636E" w:rsidRPr="0056636E" w:rsidRDefault="00B00A9D" w:rsidP="0056636E">
          <w:pPr>
            <w:pStyle w:val="Fusszeile-Webadresse"/>
            <w:rPr>
              <w:noProof/>
            </w:rPr>
          </w:pPr>
          <w:r>
            <w:t>www.presse.tirol.at</w:t>
          </w:r>
        </w:p>
      </w:tc>
      <w:tc>
        <w:tcPr>
          <w:tcW w:w="215" w:type="dxa"/>
          <w:vAlign w:val="bottom"/>
        </w:tcPr>
        <w:p w14:paraId="0557C947" w14:textId="77777777" w:rsidR="007A27CB" w:rsidRDefault="007A27CB" w:rsidP="00B00A9D">
          <w:pPr>
            <w:pStyle w:val="Bankverbindung"/>
            <w:rPr>
              <w:noProof/>
            </w:rPr>
          </w:pPr>
        </w:p>
      </w:tc>
      <w:sdt>
        <w:sdtPr>
          <w:rPr>
            <w:noProof/>
          </w:rPr>
          <w:alias w:val="Voorpagina"/>
          <w:tag w:val=""/>
          <w:id w:val="-306164185"/>
          <w:placeholder>
            <w:docPart w:val="E542F74436834920B58451B99DC4F6F8"/>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3D1675C" w14:textId="14470599" w:rsidR="007A27CB" w:rsidRDefault="00BB0634" w:rsidP="003B7F2A">
              <w:pPr>
                <w:pStyle w:val="Fusszeile-Dokumenttitel"/>
                <w:rPr>
                  <w:noProof/>
                </w:rPr>
              </w:pPr>
              <w:r>
                <w:rPr>
                  <w:noProof/>
                </w:rPr>
                <w:t>Comfortabel op reis naar Tirol met Nightjet slaaptrein</w:t>
              </w:r>
            </w:p>
          </w:tc>
        </w:sdtContent>
      </w:sdt>
      <w:tc>
        <w:tcPr>
          <w:tcW w:w="215" w:type="dxa"/>
          <w:vAlign w:val="bottom"/>
        </w:tcPr>
        <w:p w14:paraId="63770199"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78527DE"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fldSimple w:instr=" NUMPAGES  \* Arabic  \* MERGEFORMAT ">
            <w:r w:rsidR="00603396">
              <w:t>1</w:t>
            </w:r>
          </w:fldSimple>
        </w:p>
      </w:tc>
    </w:tr>
  </w:tbl>
  <w:p w14:paraId="027CE8A5"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81EA" w14:textId="77777777" w:rsidR="00AA2ED2" w:rsidRDefault="00AA2ED2" w:rsidP="00E95192">
      <w:pPr>
        <w:spacing w:after="0" w:line="240" w:lineRule="auto"/>
      </w:pPr>
      <w:r>
        <w:separator/>
      </w:r>
    </w:p>
    <w:p w14:paraId="2E5FD5C9" w14:textId="77777777" w:rsidR="00AA2ED2" w:rsidRDefault="00AA2ED2"/>
  </w:footnote>
  <w:footnote w:type="continuationSeparator" w:id="0">
    <w:p w14:paraId="6CA67AC9" w14:textId="77777777" w:rsidR="00AA2ED2" w:rsidRDefault="00AA2ED2" w:rsidP="00E95192">
      <w:pPr>
        <w:spacing w:after="0" w:line="240" w:lineRule="auto"/>
      </w:pPr>
      <w:r>
        <w:continuationSeparator/>
      </w:r>
    </w:p>
    <w:p w14:paraId="49C15A72" w14:textId="77777777" w:rsidR="00AA2ED2" w:rsidRDefault="00AA2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653175C0" w14:textId="77777777" w:rsidTr="001273FB">
      <w:trPr>
        <w:cantSplit/>
        <w:trHeight w:hRule="exact" w:val="567"/>
      </w:trPr>
      <w:tc>
        <w:tcPr>
          <w:tcW w:w="7612" w:type="dxa"/>
          <w:tcBorders>
            <w:top w:val="single" w:sz="2" w:space="0" w:color="000000" w:themeColor="text1"/>
          </w:tcBorders>
        </w:tcPr>
        <w:p w14:paraId="6C5A746D" w14:textId="77777777" w:rsidR="007A27CB" w:rsidRDefault="007A27CB">
          <w:pPr>
            <w:pStyle w:val="Kopfzeile"/>
            <w:ind w:left="0"/>
          </w:pPr>
        </w:p>
      </w:tc>
    </w:tr>
  </w:tbl>
  <w:p w14:paraId="357F4634" w14:textId="77777777" w:rsidR="000324F4" w:rsidRDefault="00FC66C1">
    <w:pPr>
      <w:pStyle w:val="Kopfzeile"/>
    </w:pPr>
    <w:r>
      <w:rPr>
        <w:noProof/>
      </w:rPr>
      <w:drawing>
        <wp:anchor distT="0" distB="0" distL="114300" distR="114300" simplePos="0" relativeHeight="251674624" behindDoc="0" locked="0" layoutInCell="1" allowOverlap="1" wp14:anchorId="186C8393" wp14:editId="16004A63">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EB5119A"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79C4012" w14:textId="77777777" w:rsidTr="001273FB">
      <w:trPr>
        <w:cantSplit/>
        <w:trHeight w:hRule="exact" w:val="567"/>
      </w:trPr>
      <w:tc>
        <w:tcPr>
          <w:tcW w:w="7612" w:type="dxa"/>
          <w:tcBorders>
            <w:top w:val="single" w:sz="2" w:space="0" w:color="000000" w:themeColor="text1"/>
          </w:tcBorders>
        </w:tcPr>
        <w:p w14:paraId="3166962E" w14:textId="77777777" w:rsidR="007A27CB" w:rsidRDefault="007A27CB">
          <w:pPr>
            <w:pStyle w:val="Kopfzeile"/>
            <w:ind w:left="0"/>
          </w:pPr>
        </w:p>
      </w:tc>
    </w:tr>
  </w:tbl>
  <w:p w14:paraId="5052D8D1" w14:textId="77777777" w:rsidR="0077367A" w:rsidRDefault="00FC66C1">
    <w:pPr>
      <w:pStyle w:val="Kopfzeile"/>
    </w:pPr>
    <w:r>
      <w:rPr>
        <w:noProof/>
      </w:rPr>
      <w:drawing>
        <wp:anchor distT="0" distB="0" distL="114300" distR="114300" simplePos="0" relativeHeight="251672576" behindDoc="0" locked="0" layoutInCell="1" allowOverlap="1" wp14:anchorId="24328358" wp14:editId="40E59678">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554A172" w14:textId="77777777" w:rsidR="001975E8" w:rsidRDefault="001975E8">
    <w:pPr>
      <w:pStyle w:val="Kopfzeile"/>
    </w:pPr>
  </w:p>
  <w:p w14:paraId="6AC24BE2"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C"/>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D7A74"/>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1A72"/>
    <w:rsid w:val="00303BB4"/>
    <w:rsid w:val="003044D4"/>
    <w:rsid w:val="00306213"/>
    <w:rsid w:val="00306A9E"/>
    <w:rsid w:val="00307F08"/>
    <w:rsid w:val="00310800"/>
    <w:rsid w:val="00311A4C"/>
    <w:rsid w:val="00313FC5"/>
    <w:rsid w:val="003324DB"/>
    <w:rsid w:val="0033730F"/>
    <w:rsid w:val="003409B6"/>
    <w:rsid w:val="00342729"/>
    <w:rsid w:val="0034757E"/>
    <w:rsid w:val="00352BB2"/>
    <w:rsid w:val="00373808"/>
    <w:rsid w:val="00385507"/>
    <w:rsid w:val="00385FCF"/>
    <w:rsid w:val="00397F52"/>
    <w:rsid w:val="003A34E8"/>
    <w:rsid w:val="003A5040"/>
    <w:rsid w:val="003A6A1C"/>
    <w:rsid w:val="003B3F05"/>
    <w:rsid w:val="003B7F2A"/>
    <w:rsid w:val="003C49D7"/>
    <w:rsid w:val="003E69C9"/>
    <w:rsid w:val="003E754E"/>
    <w:rsid w:val="003F0DD1"/>
    <w:rsid w:val="003F0E55"/>
    <w:rsid w:val="003F3CA4"/>
    <w:rsid w:val="003F6103"/>
    <w:rsid w:val="0040331F"/>
    <w:rsid w:val="0040540F"/>
    <w:rsid w:val="00414D64"/>
    <w:rsid w:val="004316B6"/>
    <w:rsid w:val="004430F3"/>
    <w:rsid w:val="00446724"/>
    <w:rsid w:val="0044708F"/>
    <w:rsid w:val="004542BC"/>
    <w:rsid w:val="00460B06"/>
    <w:rsid w:val="00463DE6"/>
    <w:rsid w:val="004658CC"/>
    <w:rsid w:val="004717EF"/>
    <w:rsid w:val="00472398"/>
    <w:rsid w:val="00493B7F"/>
    <w:rsid w:val="004970DA"/>
    <w:rsid w:val="004B22E3"/>
    <w:rsid w:val="004B231E"/>
    <w:rsid w:val="004C6A40"/>
    <w:rsid w:val="004D20F8"/>
    <w:rsid w:val="004D2771"/>
    <w:rsid w:val="004F1ECF"/>
    <w:rsid w:val="004F7E24"/>
    <w:rsid w:val="005067C4"/>
    <w:rsid w:val="00511934"/>
    <w:rsid w:val="005305B5"/>
    <w:rsid w:val="00542B8B"/>
    <w:rsid w:val="0056636E"/>
    <w:rsid w:val="00566A2B"/>
    <w:rsid w:val="00576BBF"/>
    <w:rsid w:val="00590A7C"/>
    <w:rsid w:val="005C0D4B"/>
    <w:rsid w:val="005C70FC"/>
    <w:rsid w:val="005D1D69"/>
    <w:rsid w:val="005D2E68"/>
    <w:rsid w:val="00603396"/>
    <w:rsid w:val="00603CC6"/>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12F20"/>
    <w:rsid w:val="007200FC"/>
    <w:rsid w:val="00724490"/>
    <w:rsid w:val="0073282B"/>
    <w:rsid w:val="007354B3"/>
    <w:rsid w:val="0073610D"/>
    <w:rsid w:val="0074410E"/>
    <w:rsid w:val="007463FD"/>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D32CE"/>
    <w:rsid w:val="007E0659"/>
    <w:rsid w:val="00806755"/>
    <w:rsid w:val="00834E79"/>
    <w:rsid w:val="00846D3E"/>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45ED6"/>
    <w:rsid w:val="00A46A02"/>
    <w:rsid w:val="00A55312"/>
    <w:rsid w:val="00A73866"/>
    <w:rsid w:val="00A74146"/>
    <w:rsid w:val="00A753C9"/>
    <w:rsid w:val="00A7695B"/>
    <w:rsid w:val="00A84DC2"/>
    <w:rsid w:val="00A8573F"/>
    <w:rsid w:val="00A879FC"/>
    <w:rsid w:val="00A9390A"/>
    <w:rsid w:val="00A9760A"/>
    <w:rsid w:val="00AA2ED2"/>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65433"/>
    <w:rsid w:val="00B70E6E"/>
    <w:rsid w:val="00B72F19"/>
    <w:rsid w:val="00B76A01"/>
    <w:rsid w:val="00B810E0"/>
    <w:rsid w:val="00B8345E"/>
    <w:rsid w:val="00B85943"/>
    <w:rsid w:val="00B95852"/>
    <w:rsid w:val="00BA2CE4"/>
    <w:rsid w:val="00BA4A5C"/>
    <w:rsid w:val="00BB0634"/>
    <w:rsid w:val="00BB6D44"/>
    <w:rsid w:val="00BB7676"/>
    <w:rsid w:val="00BE63D5"/>
    <w:rsid w:val="00C13347"/>
    <w:rsid w:val="00C30A39"/>
    <w:rsid w:val="00C31BA2"/>
    <w:rsid w:val="00C3599E"/>
    <w:rsid w:val="00C400D6"/>
    <w:rsid w:val="00C41D58"/>
    <w:rsid w:val="00C43E74"/>
    <w:rsid w:val="00C512B1"/>
    <w:rsid w:val="00C53BDF"/>
    <w:rsid w:val="00C609AC"/>
    <w:rsid w:val="00C665A2"/>
    <w:rsid w:val="00C676CB"/>
    <w:rsid w:val="00C7160F"/>
    <w:rsid w:val="00C75664"/>
    <w:rsid w:val="00C825AF"/>
    <w:rsid w:val="00C9133A"/>
    <w:rsid w:val="00C93F08"/>
    <w:rsid w:val="00C94C8B"/>
    <w:rsid w:val="00C9602E"/>
    <w:rsid w:val="00C97E5E"/>
    <w:rsid w:val="00CA1675"/>
    <w:rsid w:val="00CA48CB"/>
    <w:rsid w:val="00CB1BD8"/>
    <w:rsid w:val="00CB4AEF"/>
    <w:rsid w:val="00CE05DF"/>
    <w:rsid w:val="00CF3596"/>
    <w:rsid w:val="00D00F9A"/>
    <w:rsid w:val="00D014E5"/>
    <w:rsid w:val="00D232A5"/>
    <w:rsid w:val="00D31508"/>
    <w:rsid w:val="00D36F35"/>
    <w:rsid w:val="00D433C5"/>
    <w:rsid w:val="00D5192C"/>
    <w:rsid w:val="00D56E48"/>
    <w:rsid w:val="00D6298E"/>
    <w:rsid w:val="00D67A1E"/>
    <w:rsid w:val="00D714FE"/>
    <w:rsid w:val="00D726E9"/>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6EED"/>
    <w:rsid w:val="00E30BCD"/>
    <w:rsid w:val="00E324BE"/>
    <w:rsid w:val="00E3428B"/>
    <w:rsid w:val="00E35D5E"/>
    <w:rsid w:val="00E453DB"/>
    <w:rsid w:val="00E477C1"/>
    <w:rsid w:val="00E818A2"/>
    <w:rsid w:val="00E84DD9"/>
    <w:rsid w:val="00E85CE2"/>
    <w:rsid w:val="00E94660"/>
    <w:rsid w:val="00E95192"/>
    <w:rsid w:val="00E960C2"/>
    <w:rsid w:val="00EB1D9C"/>
    <w:rsid w:val="00EB4963"/>
    <w:rsid w:val="00EB7B5C"/>
    <w:rsid w:val="00EC1A54"/>
    <w:rsid w:val="00ED3078"/>
    <w:rsid w:val="00ED395D"/>
    <w:rsid w:val="00ED5013"/>
    <w:rsid w:val="00ED5464"/>
    <w:rsid w:val="00ED622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548D7D"/>
  <w15:docId w15:val="{2FC15FD7-AF91-4ABF-96F8-DBA8884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0D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665946">
      <w:bodyDiv w:val="1"/>
      <w:marLeft w:val="0"/>
      <w:marRight w:val="0"/>
      <w:marTop w:val="0"/>
      <w:marBottom w:val="0"/>
      <w:divBdr>
        <w:top w:val="none" w:sz="0" w:space="0" w:color="auto"/>
        <w:left w:val="none" w:sz="0" w:space="0" w:color="auto"/>
        <w:bottom w:val="none" w:sz="0" w:space="0" w:color="auto"/>
        <w:right w:val="none" w:sz="0" w:space="0" w:color="auto"/>
      </w:divBdr>
    </w:div>
    <w:div w:id="857742616">
      <w:bodyDiv w:val="1"/>
      <w:marLeft w:val="0"/>
      <w:marRight w:val="0"/>
      <w:marTop w:val="0"/>
      <w:marBottom w:val="0"/>
      <w:divBdr>
        <w:top w:val="none" w:sz="0" w:space="0" w:color="auto"/>
        <w:left w:val="none" w:sz="0" w:space="0" w:color="auto"/>
        <w:bottom w:val="none" w:sz="0" w:space="0" w:color="auto"/>
        <w:right w:val="none" w:sz="0" w:space="0" w:color="auto"/>
      </w:divBdr>
    </w:div>
    <w:div w:id="1504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ghtjet.com/nl" TargetMode="External"/><Relationship Id="rId13" Type="http://schemas.openxmlformats.org/officeDocument/2006/relationships/hyperlink" Target="https://www.visittirol.nl/greatrid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isittirol.nl/mountainbike" TargetMode="External"/><Relationship Id="rId17" Type="http://schemas.openxmlformats.org/officeDocument/2006/relationships/hyperlink" Target="https://www.nederlandwereldwijd.nl/landen/oostenrijk/reizen/reisadvies" TargetMode="External"/><Relationship Id="rId2" Type="http://schemas.openxmlformats.org/officeDocument/2006/relationships/numbering" Target="numbering.xml"/><Relationship Id="rId16" Type="http://schemas.openxmlformats.org/officeDocument/2006/relationships/hyperlink" Target="https://www.welcome.tir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tirol.nl/zomervakant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sittirol.nl/eten-drinken" TargetMode="External"/><Relationship Id="rId23" Type="http://schemas.openxmlformats.org/officeDocument/2006/relationships/glossaryDocument" Target="glossary/document.xml"/><Relationship Id="rId10" Type="http://schemas.openxmlformats.org/officeDocument/2006/relationships/hyperlink" Target="https://kombitickets.railtours.at/nl/im-nightjet-in-die-ber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international.com/nl/treinen/nachttrein" TargetMode="External"/><Relationship Id="rId14" Type="http://schemas.openxmlformats.org/officeDocument/2006/relationships/hyperlink" Target="https://www.visittirol.nl/klettersteige-in-tiro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A610557CA941288C7DE1323E7CE8C0"/>
        <w:category>
          <w:name w:val="Allgemein"/>
          <w:gallery w:val="placeholder"/>
        </w:category>
        <w:types>
          <w:type w:val="bbPlcHdr"/>
        </w:types>
        <w:behaviors>
          <w:behavior w:val="content"/>
        </w:behaviors>
        <w:guid w:val="{4F130064-BF15-4C12-B088-37801F889CA5}"/>
      </w:docPartPr>
      <w:docPartBody>
        <w:p w:rsidR="00A34AEF" w:rsidRDefault="00A34AEF">
          <w:pPr>
            <w:pStyle w:val="CAA610557CA941288C7DE1323E7CE8C0"/>
          </w:pPr>
          <w:r w:rsidRPr="00440C93">
            <w:rPr>
              <w:rStyle w:val="Platzhaltertext"/>
            </w:rPr>
            <w:t>[Titel]</w:t>
          </w:r>
        </w:p>
      </w:docPartBody>
    </w:docPart>
    <w:docPart>
      <w:docPartPr>
        <w:name w:val="E4301BAA245E4155BB60C9DCF8223AA1"/>
        <w:category>
          <w:name w:val="Allgemein"/>
          <w:gallery w:val="placeholder"/>
        </w:category>
        <w:types>
          <w:type w:val="bbPlcHdr"/>
        </w:types>
        <w:behaviors>
          <w:behavior w:val="content"/>
        </w:behaviors>
        <w:guid w:val="{D09C5942-600C-4F44-B066-58DD42364648}"/>
      </w:docPartPr>
      <w:docPartBody>
        <w:p w:rsidR="00A34AEF" w:rsidRDefault="00A34AEF">
          <w:pPr>
            <w:pStyle w:val="E4301BAA245E4155BB60C9DCF8223AA1"/>
          </w:pPr>
          <w:r w:rsidRPr="0065472B">
            <w:rPr>
              <w:rStyle w:val="Platzhaltertext"/>
            </w:rPr>
            <w:t>4.096</w:t>
          </w:r>
        </w:p>
      </w:docPartBody>
    </w:docPart>
    <w:docPart>
      <w:docPartPr>
        <w:name w:val="0C73E8C8B70142AD9B0945F48FF14E40"/>
        <w:category>
          <w:name w:val="Allgemein"/>
          <w:gallery w:val="placeholder"/>
        </w:category>
        <w:types>
          <w:type w:val="bbPlcHdr"/>
        </w:types>
        <w:behaviors>
          <w:behavior w:val="content"/>
        </w:behaviors>
        <w:guid w:val="{FA318D70-5C1A-476C-84C5-0DC06C71971B}"/>
      </w:docPartPr>
      <w:docPartBody>
        <w:p w:rsidR="00A34AEF" w:rsidRDefault="00A34AEF">
          <w:pPr>
            <w:pStyle w:val="0C73E8C8B70142AD9B0945F48FF14E40"/>
          </w:pPr>
          <w:r w:rsidRPr="0065472B">
            <w:rPr>
              <w:rStyle w:val="Platzhaltertext"/>
            </w:rPr>
            <w:t>Autorenkürzel</w:t>
          </w:r>
        </w:p>
      </w:docPartBody>
    </w:docPart>
    <w:docPart>
      <w:docPartPr>
        <w:name w:val="E542F74436834920B58451B99DC4F6F8"/>
        <w:category>
          <w:name w:val="Allgemein"/>
          <w:gallery w:val="placeholder"/>
        </w:category>
        <w:types>
          <w:type w:val="bbPlcHdr"/>
        </w:types>
        <w:behaviors>
          <w:behavior w:val="content"/>
        </w:behaviors>
        <w:guid w:val="{526096A0-8CC5-4CD7-B28B-1F1E962EBF67}"/>
      </w:docPartPr>
      <w:docPartBody>
        <w:p w:rsidR="00A34AEF" w:rsidRDefault="00A34AEF">
          <w:pPr>
            <w:pStyle w:val="E542F74436834920B58451B99DC4F6F8"/>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libri"/>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EF"/>
    <w:rsid w:val="00A34AEF"/>
    <w:rsid w:val="00B81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CAA610557CA941288C7DE1323E7CE8C0">
    <w:name w:val="CAA610557CA941288C7DE1323E7CE8C0"/>
  </w:style>
  <w:style w:type="paragraph" w:customStyle="1" w:styleId="E4301BAA245E4155BB60C9DCF8223AA1">
    <w:name w:val="E4301BAA245E4155BB60C9DCF8223AA1"/>
  </w:style>
  <w:style w:type="paragraph" w:customStyle="1" w:styleId="0C73E8C8B70142AD9B0945F48FF14E40">
    <w:name w:val="0C73E8C8B70142AD9B0945F48FF14E40"/>
  </w:style>
  <w:style w:type="paragraph" w:customStyle="1" w:styleId="E542F74436834920B58451B99DC4F6F8">
    <w:name w:val="E542F74436834920B58451B99DC4F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54641-5C8B-4CBF-8AFD-EF6260E0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Comfortabel op reis naar Tirol met Nightjet slaaptrein</vt:lpstr>
    </vt:vector>
  </TitlesOfParts>
  <Compan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Comfortabel op reis naar Tirol met Nightjet slaaptrein</dc:title>
  <dc:creator>Gehring Daniel</dc:creator>
  <cp:lastModifiedBy>Marketing-Assistent</cp:lastModifiedBy>
  <cp:revision>12</cp:revision>
  <cp:lastPrinted>2021-05-25T13:23:00Z</cp:lastPrinted>
  <dcterms:created xsi:type="dcterms:W3CDTF">2021-04-06T15:53:00Z</dcterms:created>
  <dcterms:modified xsi:type="dcterms:W3CDTF">2021-05-25T13:27:00Z</dcterms:modified>
</cp:coreProperties>
</file>