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341D" w14:textId="77777777" w:rsidR="006323F1" w:rsidRDefault="006323F1" w:rsidP="00BE302E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</w:p>
    <w:p w14:paraId="7A94237A" w14:textId="1AD51960" w:rsidR="0089713D" w:rsidRPr="00BE302E" w:rsidRDefault="00322347" w:rsidP="00BE302E">
      <w:pPr>
        <w:widowControl w:val="0"/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Osttirol hat was </w:t>
      </w:r>
      <w:r w:rsidR="00753691">
        <w:rPr>
          <w:rFonts w:ascii="Arial" w:hAnsi="Arial"/>
          <w:b/>
          <w:bCs/>
          <w:sz w:val="28"/>
          <w:szCs w:val="28"/>
        </w:rPr>
        <w:t>gegen die Dauerwelle</w:t>
      </w:r>
    </w:p>
    <w:p w14:paraId="0C5B4FC6" w14:textId="06089704" w:rsidR="008769D7" w:rsidRPr="008769D7" w:rsidRDefault="008769D7" w:rsidP="008769D7">
      <w:pPr>
        <w:pStyle w:val="EinfAbs"/>
        <w:spacing w:line="360" w:lineRule="auto"/>
        <w:jc w:val="both"/>
        <w:rPr>
          <w:rFonts w:ascii="Arial" w:hAnsi="Arial" w:cs="Arial"/>
          <w:b/>
          <w:bCs/>
          <w:caps/>
          <w:spacing w:val="-3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</w:t>
      </w:r>
      <w:r w:rsidR="001766B3">
        <w:rPr>
          <w:rFonts w:ascii="Arial" w:hAnsi="Arial"/>
          <w:b/>
          <w:bCs/>
          <w:sz w:val="22"/>
          <w:szCs w:val="22"/>
        </w:rPr>
        <w:t>b</w:t>
      </w:r>
      <w:r>
        <w:rPr>
          <w:rFonts w:ascii="Arial" w:hAnsi="Arial"/>
          <w:b/>
          <w:bCs/>
          <w:sz w:val="22"/>
          <w:szCs w:val="22"/>
        </w:rPr>
        <w:t xml:space="preserve"> WHO oder RKI</w:t>
      </w:r>
      <w:r w:rsidR="001766B3">
        <w:rPr>
          <w:rFonts w:ascii="Arial" w:hAnsi="Arial"/>
          <w:b/>
          <w:bCs/>
          <w:sz w:val="22"/>
          <w:szCs w:val="22"/>
        </w:rPr>
        <w:t xml:space="preserve"> – Gesundheitse</w:t>
      </w:r>
      <w:r w:rsidRPr="008769D7">
        <w:rPr>
          <w:rFonts w:ascii="Arial" w:hAnsi="Arial"/>
          <w:b/>
          <w:bCs/>
          <w:sz w:val="22"/>
          <w:szCs w:val="22"/>
        </w:rPr>
        <w:t xml:space="preserve">xperten </w:t>
      </w:r>
      <w:r w:rsidR="001766B3">
        <w:rPr>
          <w:rFonts w:ascii="Arial" w:hAnsi="Arial"/>
          <w:b/>
          <w:bCs/>
          <w:sz w:val="22"/>
          <w:szCs w:val="22"/>
        </w:rPr>
        <w:t>sind sich</w:t>
      </w:r>
      <w:r w:rsidRPr="008769D7">
        <w:rPr>
          <w:rFonts w:ascii="Arial" w:hAnsi="Arial"/>
          <w:b/>
          <w:bCs/>
          <w:sz w:val="22"/>
          <w:szCs w:val="22"/>
        </w:rPr>
        <w:t xml:space="preserve"> einig: Gemeinsam</w:t>
      </w:r>
      <w:r w:rsidR="001766B3">
        <w:rPr>
          <w:rFonts w:ascii="Arial" w:hAnsi="Arial"/>
          <w:b/>
          <w:bCs/>
          <w:sz w:val="22"/>
          <w:szCs w:val="22"/>
        </w:rPr>
        <w:t xml:space="preserve">e Erlebnisse draußen </w:t>
      </w:r>
      <w:r w:rsidRPr="008769D7">
        <w:rPr>
          <w:rFonts w:ascii="Arial" w:hAnsi="Arial"/>
          <w:b/>
          <w:bCs/>
          <w:sz w:val="22"/>
          <w:szCs w:val="22"/>
        </w:rPr>
        <w:t>förder</w:t>
      </w:r>
      <w:r w:rsidR="001766B3">
        <w:rPr>
          <w:rFonts w:ascii="Arial" w:hAnsi="Arial"/>
          <w:b/>
          <w:bCs/>
          <w:sz w:val="22"/>
          <w:szCs w:val="22"/>
        </w:rPr>
        <w:t>n</w:t>
      </w:r>
      <w:r w:rsidRPr="008769D7">
        <w:rPr>
          <w:rFonts w:ascii="Arial" w:hAnsi="Arial"/>
          <w:b/>
          <w:bCs/>
          <w:sz w:val="22"/>
          <w:szCs w:val="22"/>
        </w:rPr>
        <w:t xml:space="preserve"> </w:t>
      </w:r>
      <w:r w:rsidR="001766B3">
        <w:rPr>
          <w:rFonts w:ascii="Arial" w:hAnsi="Arial"/>
          <w:b/>
          <w:bCs/>
          <w:sz w:val="22"/>
          <w:szCs w:val="22"/>
        </w:rPr>
        <w:t xml:space="preserve">die </w:t>
      </w:r>
      <w:r w:rsidRPr="008769D7">
        <w:rPr>
          <w:rFonts w:ascii="Arial" w:hAnsi="Arial"/>
          <w:b/>
          <w:bCs/>
          <w:sz w:val="22"/>
          <w:szCs w:val="22"/>
        </w:rPr>
        <w:t>körperliche, aber auch seelische Gesundheit von Groß und Klein.</w:t>
      </w:r>
      <w:r w:rsidR="001766B3">
        <w:rPr>
          <w:rFonts w:ascii="Arial" w:hAnsi="Arial"/>
          <w:b/>
          <w:bCs/>
          <w:sz w:val="22"/>
          <w:szCs w:val="22"/>
        </w:rPr>
        <w:t xml:space="preserve"> </w:t>
      </w:r>
      <w:r w:rsidRPr="008769D7">
        <w:rPr>
          <w:rFonts w:ascii="Arial" w:hAnsi="Arial"/>
          <w:b/>
          <w:bCs/>
          <w:sz w:val="22"/>
          <w:szCs w:val="22"/>
        </w:rPr>
        <w:t xml:space="preserve">Also </w:t>
      </w:r>
      <w:r w:rsidR="001766B3">
        <w:rPr>
          <w:rFonts w:ascii="Arial" w:hAnsi="Arial"/>
          <w:b/>
          <w:bCs/>
          <w:sz w:val="22"/>
          <w:szCs w:val="22"/>
        </w:rPr>
        <w:t xml:space="preserve">auf </w:t>
      </w:r>
      <w:r w:rsidRPr="008769D7">
        <w:rPr>
          <w:rFonts w:ascii="Arial" w:hAnsi="Arial"/>
          <w:b/>
          <w:bCs/>
          <w:sz w:val="22"/>
          <w:szCs w:val="22"/>
        </w:rPr>
        <w:t xml:space="preserve">nach Osttirol! </w:t>
      </w:r>
      <w:r w:rsidR="001766B3">
        <w:rPr>
          <w:rFonts w:ascii="Arial" w:hAnsi="Arial"/>
          <w:b/>
          <w:bCs/>
          <w:sz w:val="22"/>
          <w:szCs w:val="22"/>
        </w:rPr>
        <w:t xml:space="preserve">Die </w:t>
      </w:r>
      <w:r w:rsidR="001766B3" w:rsidRPr="008769D7">
        <w:rPr>
          <w:rFonts w:ascii="Arial" w:hAnsi="Arial"/>
          <w:b/>
          <w:bCs/>
          <w:sz w:val="22"/>
          <w:szCs w:val="22"/>
        </w:rPr>
        <w:t>„heile Bergwelt“</w:t>
      </w:r>
      <w:r w:rsidR="001766B3">
        <w:rPr>
          <w:rFonts w:ascii="Arial" w:hAnsi="Arial"/>
          <w:b/>
          <w:bCs/>
          <w:sz w:val="22"/>
          <w:szCs w:val="22"/>
        </w:rPr>
        <w:t xml:space="preserve"> </w:t>
      </w:r>
      <w:r w:rsidRPr="008769D7">
        <w:rPr>
          <w:rFonts w:ascii="Arial" w:hAnsi="Arial"/>
          <w:b/>
          <w:bCs/>
          <w:sz w:val="22"/>
          <w:szCs w:val="22"/>
        </w:rPr>
        <w:t>im sonnigen Süden Österreichs lockt mit intakter Natur, extra</w:t>
      </w:r>
      <w:r w:rsidR="001766B3">
        <w:rPr>
          <w:rFonts w:ascii="Arial" w:hAnsi="Arial"/>
          <w:b/>
          <w:bCs/>
          <w:sz w:val="22"/>
          <w:szCs w:val="22"/>
        </w:rPr>
        <w:t xml:space="preserve"> </w:t>
      </w:r>
      <w:r w:rsidRPr="008769D7">
        <w:rPr>
          <w:rFonts w:ascii="Arial" w:hAnsi="Arial"/>
          <w:b/>
          <w:bCs/>
          <w:sz w:val="22"/>
          <w:szCs w:val="22"/>
        </w:rPr>
        <w:t xml:space="preserve">Frei-Raum – und </w:t>
      </w:r>
      <w:r w:rsidR="001766B3">
        <w:rPr>
          <w:rFonts w:ascii="Arial" w:hAnsi="Arial"/>
          <w:b/>
          <w:bCs/>
          <w:sz w:val="22"/>
          <w:szCs w:val="22"/>
        </w:rPr>
        <w:t>Action-Abenteuern wie dem „</w:t>
      </w:r>
      <w:proofErr w:type="spellStart"/>
      <w:r w:rsidR="001766B3">
        <w:rPr>
          <w:rFonts w:ascii="Arial" w:hAnsi="Arial"/>
          <w:b/>
          <w:bCs/>
          <w:sz w:val="22"/>
          <w:szCs w:val="22"/>
        </w:rPr>
        <w:t>Waldwildniscamp</w:t>
      </w:r>
      <w:proofErr w:type="spellEnd"/>
      <w:r w:rsidR="001766B3">
        <w:rPr>
          <w:rFonts w:ascii="Arial" w:hAnsi="Arial"/>
          <w:b/>
          <w:bCs/>
          <w:sz w:val="22"/>
          <w:szCs w:val="22"/>
        </w:rPr>
        <w:t>“</w:t>
      </w:r>
      <w:r w:rsidRPr="008769D7">
        <w:rPr>
          <w:rFonts w:ascii="Arial" w:hAnsi="Arial"/>
          <w:b/>
          <w:bCs/>
          <w:sz w:val="22"/>
          <w:szCs w:val="22"/>
        </w:rPr>
        <w:t xml:space="preserve">. </w:t>
      </w:r>
      <w:r w:rsidR="001766B3">
        <w:rPr>
          <w:rFonts w:ascii="Arial" w:hAnsi="Arial"/>
          <w:b/>
          <w:bCs/>
          <w:sz w:val="22"/>
          <w:szCs w:val="22"/>
        </w:rPr>
        <w:t>Hier in Osttirol</w:t>
      </w:r>
      <w:r w:rsidRPr="008769D7">
        <w:rPr>
          <w:rFonts w:ascii="Arial" w:hAnsi="Arial"/>
          <w:b/>
          <w:bCs/>
          <w:sz w:val="22"/>
          <w:szCs w:val="22"/>
        </w:rPr>
        <w:t xml:space="preserve"> können Eltern abschalten und Kinder ihrer Fantasie </w:t>
      </w:r>
      <w:r w:rsidR="00C521C1">
        <w:rPr>
          <w:rFonts w:ascii="Arial" w:hAnsi="Arial"/>
          <w:b/>
          <w:bCs/>
          <w:sz w:val="22"/>
          <w:szCs w:val="22"/>
        </w:rPr>
        <w:t xml:space="preserve">endlich wieder </w:t>
      </w:r>
      <w:r w:rsidRPr="008769D7">
        <w:rPr>
          <w:rFonts w:ascii="Arial" w:hAnsi="Arial"/>
          <w:b/>
          <w:bCs/>
          <w:sz w:val="22"/>
          <w:szCs w:val="22"/>
        </w:rPr>
        <w:t xml:space="preserve">freien Lauf lassen. </w:t>
      </w:r>
    </w:p>
    <w:p w14:paraId="477C504B" w14:textId="77777777" w:rsidR="008769D7" w:rsidRDefault="008769D7">
      <w:pPr>
        <w:spacing w:line="360" w:lineRule="auto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4AC8FCBE" w14:textId="73BA7BDD" w:rsidR="0089713D" w:rsidRPr="008769D7" w:rsidRDefault="008769D7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769D7">
        <w:rPr>
          <w:rFonts w:ascii="Arial" w:hAnsi="Arial" w:cs="Arial"/>
          <w:spacing w:val="-3"/>
          <w:sz w:val="22"/>
          <w:szCs w:val="22"/>
        </w:rPr>
        <w:t xml:space="preserve">Toben, </w:t>
      </w:r>
      <w:r w:rsidR="00052806">
        <w:rPr>
          <w:rFonts w:ascii="Arial" w:hAnsi="Arial" w:cs="Arial"/>
          <w:spacing w:val="-3"/>
          <w:sz w:val="22"/>
          <w:szCs w:val="22"/>
        </w:rPr>
        <w:t>plantschen</w:t>
      </w:r>
      <w:r w:rsidRPr="008769D7">
        <w:rPr>
          <w:rFonts w:ascii="Arial" w:hAnsi="Arial" w:cs="Arial"/>
          <w:spacing w:val="-3"/>
          <w:sz w:val="22"/>
          <w:szCs w:val="22"/>
        </w:rPr>
        <w:t xml:space="preserve">, lachen: Nach Lockdown, Homeschooling und Lagerkoller wollen </w:t>
      </w:r>
      <w:r w:rsidR="0089713D" w:rsidRPr="008769D7">
        <w:rPr>
          <w:rFonts w:ascii="Arial" w:hAnsi="Arial" w:cs="Arial"/>
          <w:spacing w:val="-3"/>
          <w:sz w:val="22"/>
          <w:szCs w:val="22"/>
        </w:rPr>
        <w:t xml:space="preserve">Kinder </w:t>
      </w:r>
      <w:r w:rsidRPr="008769D7">
        <w:rPr>
          <w:rFonts w:ascii="Arial" w:hAnsi="Arial" w:cs="Arial"/>
          <w:spacing w:val="-3"/>
          <w:sz w:val="22"/>
          <w:szCs w:val="22"/>
        </w:rPr>
        <w:t>endlich wieder Kind sein dürfen</w:t>
      </w:r>
      <w:r w:rsidR="0089713D" w:rsidRPr="008769D7">
        <w:rPr>
          <w:rFonts w:ascii="Arial" w:hAnsi="Arial" w:cs="Arial"/>
          <w:spacing w:val="-3"/>
          <w:sz w:val="22"/>
          <w:szCs w:val="22"/>
        </w:rPr>
        <w:t>.</w:t>
      </w:r>
      <w:r w:rsidR="00FD56E1" w:rsidRPr="008769D7">
        <w:rPr>
          <w:rFonts w:ascii="Arial" w:hAnsi="Arial" w:cs="Arial"/>
          <w:spacing w:val="-3"/>
          <w:sz w:val="22"/>
          <w:szCs w:val="22"/>
        </w:rPr>
        <w:t xml:space="preserve"> </w:t>
      </w:r>
      <w:r w:rsidRPr="008769D7">
        <w:rPr>
          <w:rFonts w:ascii="Arial" w:hAnsi="Arial" w:cs="Arial"/>
          <w:spacing w:val="-3"/>
          <w:sz w:val="22"/>
          <w:szCs w:val="22"/>
        </w:rPr>
        <w:t xml:space="preserve">Ihrer Kreativität Freigang </w:t>
      </w:r>
      <w:r w:rsidR="001766B3">
        <w:rPr>
          <w:rFonts w:ascii="Arial" w:hAnsi="Arial" w:cs="Arial"/>
          <w:spacing w:val="-3"/>
          <w:sz w:val="22"/>
          <w:szCs w:val="22"/>
        </w:rPr>
        <w:t>gewähren</w:t>
      </w:r>
      <w:r w:rsidRPr="008769D7">
        <w:rPr>
          <w:rFonts w:ascii="Arial" w:hAnsi="Arial" w:cs="Arial"/>
          <w:spacing w:val="-3"/>
          <w:sz w:val="22"/>
          <w:szCs w:val="22"/>
        </w:rPr>
        <w:t xml:space="preserve">. </w:t>
      </w:r>
      <w:r w:rsidR="00F469F5">
        <w:rPr>
          <w:rFonts w:ascii="Arial" w:eastAsia="Times New Roman" w:hAnsi="Arial" w:cs="Arial"/>
          <w:sz w:val="22"/>
          <w:szCs w:val="22"/>
        </w:rPr>
        <w:t>Aber w</w:t>
      </w:r>
      <w:r w:rsidR="00FD56E1" w:rsidRPr="008769D7">
        <w:rPr>
          <w:rFonts w:ascii="Arial" w:eastAsia="Times New Roman" w:hAnsi="Arial" w:cs="Arial"/>
          <w:sz w:val="22"/>
          <w:szCs w:val="22"/>
        </w:rPr>
        <w:t>as k</w:t>
      </w:r>
      <w:r w:rsidRPr="008769D7">
        <w:rPr>
          <w:rFonts w:ascii="Arial" w:eastAsia="Times New Roman" w:hAnsi="Arial" w:cs="Arial"/>
          <w:sz w:val="22"/>
          <w:szCs w:val="22"/>
        </w:rPr>
        <w:t xml:space="preserve">önnen Eltern </w:t>
      </w:r>
      <w:r w:rsidR="00FD56E1" w:rsidRPr="008769D7">
        <w:rPr>
          <w:rFonts w:ascii="Arial" w:eastAsia="Times New Roman" w:hAnsi="Arial" w:cs="Arial"/>
          <w:sz w:val="22"/>
          <w:szCs w:val="22"/>
        </w:rPr>
        <w:t xml:space="preserve">tun, </w:t>
      </w:r>
      <w:r w:rsidRPr="008769D7">
        <w:rPr>
          <w:rFonts w:ascii="Arial" w:eastAsia="Times New Roman" w:hAnsi="Arial" w:cs="Arial"/>
          <w:sz w:val="22"/>
          <w:szCs w:val="22"/>
        </w:rPr>
        <w:t>um den Nachwuchs stark zu machen?</w:t>
      </w:r>
      <w:r w:rsidR="00FD56E1" w:rsidRPr="008769D7">
        <w:rPr>
          <w:rFonts w:ascii="Arial" w:eastAsia="Times New Roman" w:hAnsi="Arial" w:cs="Arial"/>
          <w:sz w:val="22"/>
          <w:szCs w:val="22"/>
        </w:rPr>
        <w:t xml:space="preserve"> </w:t>
      </w:r>
      <w:r w:rsidRPr="008769D7">
        <w:rPr>
          <w:rFonts w:ascii="Arial" w:eastAsia="Times New Roman" w:hAnsi="Arial" w:cs="Arial"/>
          <w:sz w:val="22"/>
          <w:szCs w:val="22"/>
        </w:rPr>
        <w:t>G</w:t>
      </w:r>
      <w:r w:rsidR="00FD56E1" w:rsidRPr="008769D7">
        <w:rPr>
          <w:rFonts w:ascii="Arial" w:eastAsia="Times New Roman" w:hAnsi="Arial" w:cs="Arial"/>
          <w:sz w:val="22"/>
          <w:szCs w:val="22"/>
        </w:rPr>
        <w:t>emeinsam</w:t>
      </w:r>
      <w:r w:rsidR="00F469F5">
        <w:rPr>
          <w:rFonts w:ascii="Arial" w:eastAsia="Times New Roman" w:hAnsi="Arial" w:cs="Arial"/>
          <w:sz w:val="22"/>
          <w:szCs w:val="22"/>
        </w:rPr>
        <w:t xml:space="preserve"> </w:t>
      </w:r>
      <w:r w:rsidR="00FD56E1" w:rsidRPr="008769D7">
        <w:rPr>
          <w:rFonts w:ascii="Arial" w:eastAsia="Times New Roman" w:hAnsi="Arial" w:cs="Arial"/>
          <w:sz w:val="22"/>
          <w:szCs w:val="22"/>
        </w:rPr>
        <w:t xml:space="preserve">rausgehen! Und </w:t>
      </w:r>
      <w:r w:rsidRPr="008769D7">
        <w:rPr>
          <w:rFonts w:ascii="Arial" w:eastAsia="Times New Roman" w:hAnsi="Arial" w:cs="Arial"/>
          <w:sz w:val="22"/>
          <w:szCs w:val="22"/>
        </w:rPr>
        <w:t xml:space="preserve">so bald </w:t>
      </w:r>
      <w:r w:rsidR="00F469F5">
        <w:rPr>
          <w:rFonts w:ascii="Arial" w:eastAsia="Times New Roman" w:hAnsi="Arial" w:cs="Arial"/>
          <w:sz w:val="22"/>
          <w:szCs w:val="22"/>
        </w:rPr>
        <w:t xml:space="preserve">wie </w:t>
      </w:r>
      <w:r w:rsidRPr="008769D7">
        <w:rPr>
          <w:rFonts w:ascii="Arial" w:eastAsia="Times New Roman" w:hAnsi="Arial" w:cs="Arial"/>
          <w:sz w:val="22"/>
          <w:szCs w:val="22"/>
        </w:rPr>
        <w:t xml:space="preserve">möglich (und erlaubt) </w:t>
      </w:r>
      <w:r w:rsidR="00FD56E1" w:rsidRPr="008769D7">
        <w:rPr>
          <w:rFonts w:ascii="Arial" w:eastAsia="Times New Roman" w:hAnsi="Arial" w:cs="Arial"/>
          <w:sz w:val="22"/>
          <w:szCs w:val="22"/>
        </w:rPr>
        <w:t xml:space="preserve">wieder in </w:t>
      </w:r>
      <w:r w:rsidR="00FD35CF" w:rsidRPr="008769D7">
        <w:rPr>
          <w:rFonts w:ascii="Arial" w:eastAsia="Times New Roman" w:hAnsi="Arial" w:cs="Arial"/>
          <w:sz w:val="22"/>
          <w:szCs w:val="22"/>
        </w:rPr>
        <w:t xml:space="preserve">den </w:t>
      </w:r>
      <w:r w:rsidR="00FD56E1" w:rsidRPr="008769D7">
        <w:rPr>
          <w:rFonts w:ascii="Arial" w:eastAsia="Times New Roman" w:hAnsi="Arial" w:cs="Arial"/>
          <w:sz w:val="22"/>
          <w:szCs w:val="22"/>
        </w:rPr>
        <w:t xml:space="preserve">Urlaub fahren. Dorthin, wo das Leben echt ist: in die </w:t>
      </w:r>
      <w:r w:rsidR="00BE302E" w:rsidRPr="008769D7">
        <w:rPr>
          <w:rFonts w:ascii="Arial" w:eastAsia="Times New Roman" w:hAnsi="Arial" w:cs="Arial"/>
          <w:sz w:val="22"/>
          <w:szCs w:val="22"/>
        </w:rPr>
        <w:t>ursprüngliche Natur Osttirols.</w:t>
      </w:r>
      <w:r w:rsidRPr="008769D7">
        <w:rPr>
          <w:rFonts w:ascii="Arial" w:eastAsia="Times New Roman" w:hAnsi="Arial" w:cs="Arial"/>
          <w:sz w:val="22"/>
          <w:szCs w:val="22"/>
        </w:rPr>
        <w:t xml:space="preserve"> Denn das „Ber</w:t>
      </w:r>
      <w:r w:rsidR="009C1EBE">
        <w:rPr>
          <w:rFonts w:ascii="Arial" w:eastAsia="Times New Roman" w:hAnsi="Arial" w:cs="Arial"/>
          <w:sz w:val="22"/>
          <w:szCs w:val="22"/>
        </w:rPr>
        <w:t>g</w:t>
      </w:r>
      <w:r w:rsidRPr="008769D7">
        <w:rPr>
          <w:rFonts w:ascii="Arial" w:eastAsia="Times New Roman" w:hAnsi="Arial" w:cs="Arial"/>
          <w:sz w:val="22"/>
          <w:szCs w:val="22"/>
        </w:rPr>
        <w:t>tirol“ i</w:t>
      </w:r>
      <w:r w:rsidR="00171097">
        <w:rPr>
          <w:rFonts w:ascii="Arial" w:eastAsia="Times New Roman" w:hAnsi="Arial" w:cs="Arial"/>
          <w:sz w:val="22"/>
          <w:szCs w:val="22"/>
        </w:rPr>
        <w:t xml:space="preserve">n der </w:t>
      </w:r>
      <w:proofErr w:type="spellStart"/>
      <w:r w:rsidR="00171097">
        <w:rPr>
          <w:rFonts w:ascii="Arial" w:eastAsia="Times New Roman" w:hAnsi="Arial" w:cs="Arial"/>
          <w:sz w:val="22"/>
          <w:szCs w:val="22"/>
        </w:rPr>
        <w:t>Süd</w:t>
      </w:r>
      <w:r w:rsidRPr="008769D7">
        <w:rPr>
          <w:rFonts w:ascii="Arial" w:eastAsia="Times New Roman" w:hAnsi="Arial" w:cs="Arial"/>
          <w:sz w:val="22"/>
          <w:szCs w:val="22"/>
        </w:rPr>
        <w:t>sonn</w:t>
      </w:r>
      <w:r w:rsidR="00171097">
        <w:rPr>
          <w:rFonts w:ascii="Arial" w:eastAsia="Times New Roman" w:hAnsi="Arial" w:cs="Arial"/>
          <w:sz w:val="22"/>
          <w:szCs w:val="22"/>
        </w:rPr>
        <w:t>e</w:t>
      </w:r>
      <w:proofErr w:type="spellEnd"/>
      <w:r w:rsidR="00171097">
        <w:rPr>
          <w:rFonts w:ascii="Arial" w:eastAsia="Times New Roman" w:hAnsi="Arial" w:cs="Arial"/>
          <w:sz w:val="22"/>
          <w:szCs w:val="22"/>
        </w:rPr>
        <w:t xml:space="preserve"> </w:t>
      </w:r>
      <w:r w:rsidRPr="008769D7">
        <w:rPr>
          <w:rFonts w:ascii="Arial" w:eastAsia="Times New Roman" w:hAnsi="Arial" w:cs="Arial"/>
          <w:sz w:val="22"/>
          <w:szCs w:val="22"/>
        </w:rPr>
        <w:t>des Alpenhauptkamms hat ein Herz für Kinder</w:t>
      </w:r>
      <w:r w:rsidR="00171097">
        <w:rPr>
          <w:rFonts w:ascii="Arial" w:eastAsia="Times New Roman" w:hAnsi="Arial" w:cs="Arial"/>
          <w:sz w:val="22"/>
          <w:szCs w:val="22"/>
        </w:rPr>
        <w:t xml:space="preserve"> – u</w:t>
      </w:r>
      <w:r w:rsidRPr="008769D7">
        <w:rPr>
          <w:rFonts w:ascii="Arial" w:eastAsia="Times New Roman" w:hAnsi="Arial" w:cs="Arial"/>
          <w:sz w:val="22"/>
          <w:szCs w:val="22"/>
        </w:rPr>
        <w:t>n</w:t>
      </w:r>
      <w:r w:rsidR="009C1EBE">
        <w:rPr>
          <w:rFonts w:ascii="Arial" w:eastAsia="Times New Roman" w:hAnsi="Arial" w:cs="Arial"/>
          <w:sz w:val="22"/>
          <w:szCs w:val="22"/>
        </w:rPr>
        <w:t>d un</w:t>
      </w:r>
      <w:r w:rsidRPr="008769D7">
        <w:rPr>
          <w:rFonts w:ascii="Arial" w:eastAsia="Times New Roman" w:hAnsi="Arial" w:cs="Arial"/>
          <w:sz w:val="22"/>
          <w:szCs w:val="22"/>
        </w:rPr>
        <w:t>zählige Action-Angebote</w:t>
      </w:r>
      <w:r w:rsidR="009C1EBE">
        <w:rPr>
          <w:rFonts w:ascii="Arial" w:eastAsia="Times New Roman" w:hAnsi="Arial" w:cs="Arial"/>
          <w:sz w:val="22"/>
          <w:szCs w:val="22"/>
        </w:rPr>
        <w:t xml:space="preserve"> – </w:t>
      </w:r>
      <w:r w:rsidRPr="008769D7">
        <w:rPr>
          <w:rFonts w:ascii="Arial" w:eastAsia="Times New Roman" w:hAnsi="Arial" w:cs="Arial"/>
          <w:sz w:val="22"/>
          <w:szCs w:val="22"/>
        </w:rPr>
        <w:t>etwa „Familiennest“, „Wichtelpark“ oder „Kindermeile“</w:t>
      </w:r>
      <w:r w:rsidR="00171097">
        <w:rPr>
          <w:rFonts w:ascii="Arial" w:eastAsia="Times New Roman" w:hAnsi="Arial" w:cs="Arial"/>
          <w:sz w:val="22"/>
          <w:szCs w:val="22"/>
        </w:rPr>
        <w:t>.</w:t>
      </w:r>
      <w:r w:rsidR="009C1EBE">
        <w:rPr>
          <w:rFonts w:ascii="Arial" w:eastAsia="Times New Roman" w:hAnsi="Arial" w:cs="Arial"/>
          <w:sz w:val="22"/>
          <w:szCs w:val="22"/>
        </w:rPr>
        <w:t xml:space="preserve"> </w:t>
      </w:r>
      <w:r w:rsidR="00171097">
        <w:rPr>
          <w:rFonts w:ascii="Arial" w:eastAsia="Times New Roman" w:hAnsi="Arial" w:cs="Arial"/>
          <w:sz w:val="22"/>
          <w:szCs w:val="22"/>
        </w:rPr>
        <w:t xml:space="preserve">Nach dem bewegungsarmen Winter </w:t>
      </w:r>
      <w:r w:rsidRPr="008769D7">
        <w:rPr>
          <w:rFonts w:ascii="Arial" w:eastAsia="Times New Roman" w:hAnsi="Arial" w:cs="Arial"/>
          <w:sz w:val="22"/>
          <w:szCs w:val="22"/>
        </w:rPr>
        <w:t xml:space="preserve">können Kinder </w:t>
      </w:r>
      <w:r w:rsidR="00171097">
        <w:rPr>
          <w:rFonts w:ascii="Arial" w:eastAsia="Times New Roman" w:hAnsi="Arial" w:cs="Arial"/>
          <w:sz w:val="22"/>
          <w:szCs w:val="22"/>
        </w:rPr>
        <w:t xml:space="preserve">hier in Osttirol endlich wieder </w:t>
      </w:r>
      <w:r w:rsidR="00121F7F">
        <w:rPr>
          <w:rFonts w:ascii="Arial" w:eastAsia="Times New Roman" w:hAnsi="Arial" w:cs="Arial"/>
          <w:sz w:val="22"/>
          <w:szCs w:val="22"/>
        </w:rPr>
        <w:t>Kind</w:t>
      </w:r>
      <w:r w:rsidRPr="008769D7">
        <w:rPr>
          <w:rFonts w:ascii="Arial" w:eastAsia="Times New Roman" w:hAnsi="Arial" w:cs="Arial"/>
          <w:sz w:val="22"/>
          <w:szCs w:val="22"/>
        </w:rPr>
        <w:t xml:space="preserve"> sein! </w:t>
      </w:r>
    </w:p>
    <w:p w14:paraId="502B710D" w14:textId="2D9CD4B1" w:rsidR="00753691" w:rsidRPr="00072482" w:rsidRDefault="00753691" w:rsidP="000724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529CC0C" w14:textId="080C4E8F" w:rsidR="00753691" w:rsidRPr="007C10CD" w:rsidRDefault="007C10CD" w:rsidP="000724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Berge für Zwerge: das </w:t>
      </w:r>
      <w:r w:rsidRPr="007C10C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Familiennest im </w:t>
      </w:r>
      <w:r w:rsidR="00753691" w:rsidRPr="007C10C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Hochpustertal</w:t>
      </w:r>
    </w:p>
    <w:p w14:paraId="3CBC8A3E" w14:textId="3D388D13" w:rsidR="007C10CD" w:rsidRDefault="007C10CD" w:rsidP="00072482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Das 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Hochpustertal 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gilt als 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das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> familienfreundlichste Tal 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Osttirols.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 Nicht nur, weil es zur Vereinigung von </w:t>
      </w:r>
      <w:r w:rsidRPr="2EB639B6">
        <w:rPr>
          <w:rFonts w:ascii="Arial" w:hAnsi="Arial"/>
          <w:sz w:val="22"/>
          <w:szCs w:val="22"/>
        </w:rPr>
        <w:t>zwanzig Tiroler Ferienorte</w:t>
      </w:r>
      <w:r>
        <w:rPr>
          <w:rFonts w:ascii="Arial" w:hAnsi="Arial"/>
          <w:sz w:val="22"/>
          <w:szCs w:val="22"/>
        </w:rPr>
        <w:t xml:space="preserve">n, den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„</w:t>
      </w:r>
      <w:r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Tiroler Familiennest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ern“</w:t>
      </w:r>
      <w:r w:rsidR="008F027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,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 gehört. In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 dieser Urlaubs-Erlebniswelt dreht sich alles um die kleinen Gäste</w:t>
      </w:r>
      <w:r w:rsidR="008F027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. Um 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die 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>„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>Wichtel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>“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, wie Kinder 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hier im sonnigen </w:t>
      </w:r>
      <w:r w:rsidR="005F604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Südo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sten Tirols 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liebevoll </w:t>
      </w:r>
      <w:r w:rsidR="002706B6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genannt werden. 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Unter dem Motto 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„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Berge für Zwerge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“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 erleben </w:t>
      </w:r>
      <w:r w:rsidR="002706B6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die kleinen 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Abenteurer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 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die 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 xml:space="preserve">spannendsten 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>Ferien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 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ihres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 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Leben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s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.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Von Juli bis September 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können die Kurzen </w:t>
      </w:r>
      <w:r w:rsidRPr="2EB639B6">
        <w:rPr>
          <w:rFonts w:ascii="Arial" w:hAnsi="Arial"/>
          <w:sz w:val="22"/>
          <w:szCs w:val="22"/>
        </w:rPr>
        <w:t>unter Anleitung</w:t>
      </w:r>
      <w:r>
        <w:rPr>
          <w:rFonts w:ascii="Arial" w:hAnsi="Arial"/>
          <w:sz w:val="22"/>
          <w:szCs w:val="22"/>
        </w:rPr>
        <w:t xml:space="preserve"> von </w:t>
      </w:r>
      <w:r w:rsidRPr="2EB639B6">
        <w:rPr>
          <w:rFonts w:ascii="Arial" w:hAnsi="Arial"/>
          <w:sz w:val="22"/>
          <w:szCs w:val="22"/>
        </w:rPr>
        <w:t>professionellen Kinderbetreuern</w:t>
      </w:r>
      <w:r>
        <w:rPr>
          <w:rFonts w:ascii="Arial" w:hAnsi="Arial"/>
          <w:sz w:val="22"/>
          <w:szCs w:val="22"/>
        </w:rPr>
        <w:t xml:space="preserve"> </w:t>
      </w:r>
      <w:r w:rsidR="00B26AAF" w:rsidRPr="00300E2B">
        <w:rPr>
          <w:rFonts w:ascii="Arial" w:hAnsi="Arial"/>
          <w:sz w:val="22"/>
          <w:szCs w:val="22"/>
        </w:rPr>
        <w:t xml:space="preserve">im </w:t>
      </w:r>
      <w:proofErr w:type="spellStart"/>
      <w:r w:rsidR="00B26AAF" w:rsidRPr="00300E2B">
        <w:rPr>
          <w:rFonts w:ascii="Arial" w:hAnsi="Arial"/>
          <w:sz w:val="22"/>
          <w:szCs w:val="22"/>
        </w:rPr>
        <w:t>Wonky-Tonky</w:t>
      </w:r>
      <w:proofErr w:type="spellEnd"/>
      <w:r w:rsidR="00B26AAF" w:rsidRPr="00300E2B">
        <w:rPr>
          <w:rFonts w:ascii="Arial" w:hAnsi="Arial"/>
          <w:sz w:val="22"/>
          <w:szCs w:val="22"/>
        </w:rPr>
        <w:t xml:space="preserve"> Fluss </w:t>
      </w:r>
      <w:r w:rsidRPr="00300E2B">
        <w:rPr>
          <w:rFonts w:ascii="Arial" w:hAnsi="Arial"/>
          <w:sz w:val="22"/>
          <w:szCs w:val="22"/>
        </w:rPr>
        <w:t>Goldwaschen</w:t>
      </w:r>
      <w:r w:rsidR="00B26AAF" w:rsidRPr="00300E2B">
        <w:rPr>
          <w:rFonts w:ascii="Arial" w:hAnsi="Arial"/>
          <w:sz w:val="22"/>
          <w:szCs w:val="22"/>
        </w:rPr>
        <w:t xml:space="preserve">, </w:t>
      </w:r>
      <w:proofErr w:type="spellStart"/>
      <w:r w:rsidR="00467641" w:rsidRPr="00300E2B">
        <w:rPr>
          <w:rFonts w:ascii="Arial" w:hAnsi="Arial"/>
          <w:sz w:val="22"/>
          <w:szCs w:val="22"/>
        </w:rPr>
        <w:t>Manni</w:t>
      </w:r>
      <w:proofErr w:type="spellEnd"/>
      <w:r w:rsidR="00467641" w:rsidRPr="00300E2B">
        <w:rPr>
          <w:rFonts w:ascii="Arial" w:hAnsi="Arial"/>
          <w:sz w:val="22"/>
          <w:szCs w:val="22"/>
        </w:rPr>
        <w:t xml:space="preserve"> Matschmonster und Kasimir, den Kräuterhelden kennen</w:t>
      </w:r>
      <w:r w:rsidR="00E6527D" w:rsidRPr="00300E2B">
        <w:rPr>
          <w:rFonts w:ascii="Arial" w:hAnsi="Arial"/>
          <w:sz w:val="22"/>
          <w:szCs w:val="22"/>
        </w:rPr>
        <w:t>lernen</w:t>
      </w:r>
      <w:r w:rsidR="00467641" w:rsidRPr="00300E2B">
        <w:rPr>
          <w:rFonts w:ascii="Arial" w:hAnsi="Arial"/>
          <w:sz w:val="22"/>
          <w:szCs w:val="22"/>
        </w:rPr>
        <w:t xml:space="preserve"> und</w:t>
      </w:r>
      <w:r w:rsidR="000B2DE4" w:rsidRPr="00300E2B">
        <w:rPr>
          <w:rFonts w:ascii="Arial" w:hAnsi="Arial"/>
          <w:sz w:val="22"/>
          <w:szCs w:val="22"/>
        </w:rPr>
        <w:t xml:space="preserve"> mit dem „Wichtelexpress“ verschiedene Erlebnisplätze</w:t>
      </w:r>
      <w:r w:rsidR="00E6527D" w:rsidRPr="00300E2B">
        <w:rPr>
          <w:rFonts w:ascii="Arial" w:hAnsi="Arial"/>
          <w:sz w:val="22"/>
          <w:szCs w:val="22"/>
        </w:rPr>
        <w:t xml:space="preserve"> entdecken</w:t>
      </w:r>
      <w:r w:rsidR="00467641" w:rsidRPr="00300E2B">
        <w:rPr>
          <w:rFonts w:ascii="Arial" w:hAnsi="Arial"/>
          <w:sz w:val="22"/>
          <w:szCs w:val="22"/>
        </w:rPr>
        <w:t>.</w:t>
      </w:r>
      <w:r w:rsidR="00467641" w:rsidRPr="2EB639B6">
        <w:rPr>
          <w:rFonts w:ascii="Arial" w:hAnsi="Arial"/>
          <w:sz w:val="22"/>
          <w:szCs w:val="22"/>
        </w:rPr>
        <w:t xml:space="preserve"> </w:t>
      </w:r>
    </w:p>
    <w:p w14:paraId="11C48257" w14:textId="3F917B5F" w:rsidR="007C10CD" w:rsidRDefault="007C10CD" w:rsidP="00072482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4B36B192" w14:textId="7DDF4631" w:rsidR="007C10CD" w:rsidRPr="00072482" w:rsidRDefault="007C10CD" w:rsidP="00072482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</w:pPr>
      <w:r>
        <w:rPr>
          <w:rFonts w:ascii="Arial" w:hAnsi="Arial"/>
          <w:b/>
          <w:bCs/>
          <w:sz w:val="22"/>
          <w:szCs w:val="22"/>
        </w:rPr>
        <w:t xml:space="preserve">Spiel ohne Grenzen: der </w:t>
      </w:r>
      <w:r w:rsidR="00326768">
        <w:rPr>
          <w:rFonts w:ascii="Arial" w:hAnsi="Arial"/>
          <w:b/>
          <w:bCs/>
          <w:sz w:val="22"/>
          <w:szCs w:val="22"/>
        </w:rPr>
        <w:t>„</w:t>
      </w:r>
      <w:r>
        <w:rPr>
          <w:rFonts w:ascii="Arial" w:hAnsi="Arial"/>
          <w:b/>
          <w:bCs/>
          <w:sz w:val="22"/>
          <w:szCs w:val="22"/>
        </w:rPr>
        <w:t>Wichtelpark</w:t>
      </w:r>
      <w:r w:rsidR="00326768">
        <w:rPr>
          <w:rFonts w:ascii="Arial" w:hAnsi="Arial"/>
          <w:b/>
          <w:bCs/>
          <w:sz w:val="22"/>
          <w:szCs w:val="22"/>
        </w:rPr>
        <w:t>“</w:t>
      </w:r>
      <w:r>
        <w:rPr>
          <w:rFonts w:ascii="Arial" w:hAnsi="Arial"/>
          <w:b/>
          <w:bCs/>
          <w:sz w:val="22"/>
          <w:szCs w:val="22"/>
        </w:rPr>
        <w:t xml:space="preserve"> in Sillian</w:t>
      </w:r>
    </w:p>
    <w:p w14:paraId="457DFAC7" w14:textId="0A885DCE" w:rsidR="00072482" w:rsidRPr="00C43D35" w:rsidRDefault="007C10CD" w:rsidP="00C43D35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 xml:space="preserve">Sillian im Hochpustertal hat ein Herz für Kinder. Im </w:t>
      </w:r>
      <w:r w:rsidR="00753691" w:rsidRPr="00072482">
        <w:rPr>
          <w:rFonts w:ascii="Arial" w:eastAsia="Times New Roman" w:hAnsi="Arial" w:cs="Arial"/>
          <w:color w:val="000000" w:themeColor="text1"/>
          <w:sz w:val="22"/>
          <w:szCs w:val="22"/>
        </w:rPr>
        <w:t>Wichtelpark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 xml:space="preserve">fühlen sich die Kleinen </w:t>
      </w:r>
      <w:proofErr w:type="gramStart"/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>ganz groß</w:t>
      </w:r>
      <w:proofErr w:type="gramEnd"/>
      <w:r w:rsidR="00BC16FF">
        <w:rPr>
          <w:rFonts w:ascii="Arial" w:hAnsi="Arial" w:cs="Arial"/>
          <w:color w:val="000000" w:themeColor="text1"/>
          <w:sz w:val="22"/>
          <w:szCs w:val="22"/>
        </w:rPr>
        <w:t xml:space="preserve">. Kein Wunder, bei </w:t>
      </w:r>
      <w:r w:rsidR="00BC16FF" w:rsidRPr="00C43D35">
        <w:rPr>
          <w:rFonts w:ascii="Arial" w:hAnsi="Arial" w:cs="Arial"/>
          <w:i/>
          <w:iCs/>
          <w:color w:val="000000" w:themeColor="text1"/>
          <w:sz w:val="22"/>
          <w:szCs w:val="22"/>
        </w:rPr>
        <w:t>dem</w:t>
      </w:r>
      <w:r w:rsidR="00BC16FF">
        <w:rPr>
          <w:rFonts w:ascii="Arial" w:hAnsi="Arial" w:cs="Arial"/>
          <w:color w:val="000000" w:themeColor="text1"/>
          <w:sz w:val="22"/>
          <w:szCs w:val="22"/>
        </w:rPr>
        <w:t xml:space="preserve"> Actionprogramm! Ein paar Beispiele: ein 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>Autodrom</w:t>
      </w:r>
      <w:r w:rsidR="00BC16FF">
        <w:rPr>
          <w:rFonts w:ascii="Arial" w:hAnsi="Arial" w:cs="Arial"/>
          <w:color w:val="000000" w:themeColor="text1"/>
          <w:sz w:val="22"/>
          <w:szCs w:val="22"/>
        </w:rPr>
        <w:t xml:space="preserve">, eine 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>Seilrutsche in luftiger Höhe</w:t>
      </w:r>
      <w:r w:rsidR="00BC16FF">
        <w:rPr>
          <w:rFonts w:ascii="Arial" w:hAnsi="Arial" w:cs="Arial"/>
          <w:color w:val="000000" w:themeColor="text1"/>
          <w:sz w:val="22"/>
          <w:szCs w:val="22"/>
        </w:rPr>
        <w:t>, e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>ine 30 Meter</w:t>
      </w:r>
      <w:r w:rsidR="00C43D35">
        <w:rPr>
          <w:rFonts w:ascii="Arial" w:hAnsi="Arial" w:cs="Arial"/>
          <w:color w:val="000000" w:themeColor="text1"/>
          <w:sz w:val="22"/>
          <w:szCs w:val="22"/>
        </w:rPr>
        <w:t>-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>Röhrenrutsche</w:t>
      </w:r>
      <w:r w:rsidR="00BC16FF">
        <w:rPr>
          <w:rFonts w:ascii="Arial" w:hAnsi="Arial" w:cs="Arial"/>
          <w:color w:val="000000" w:themeColor="text1"/>
          <w:sz w:val="22"/>
          <w:szCs w:val="22"/>
        </w:rPr>
        <w:t xml:space="preserve">, diverse 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 xml:space="preserve">Kinderwippen, </w:t>
      </w:r>
      <w:r w:rsidR="00C43D35">
        <w:rPr>
          <w:rFonts w:ascii="Arial" w:hAnsi="Arial" w:cs="Arial"/>
          <w:color w:val="000000" w:themeColor="text1"/>
          <w:sz w:val="22"/>
          <w:szCs w:val="22"/>
        </w:rPr>
        <w:t>S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>chaukeln</w:t>
      </w:r>
      <w:r w:rsidR="00BC16FF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>Kletterwände, eine Wasserspielanlage</w:t>
      </w:r>
      <w:r w:rsidR="0037351E">
        <w:rPr>
          <w:rFonts w:ascii="Arial" w:hAnsi="Arial" w:cs="Arial"/>
          <w:color w:val="000000" w:themeColor="text1"/>
          <w:sz w:val="22"/>
          <w:szCs w:val="22"/>
        </w:rPr>
        <w:t>, ein Hochseilgarten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 xml:space="preserve"> und eine 18-Loch</w:t>
      </w:r>
      <w:r w:rsidR="00C43D35">
        <w:rPr>
          <w:rFonts w:ascii="Arial" w:hAnsi="Arial" w:cs="Arial"/>
          <w:color w:val="000000" w:themeColor="text1"/>
          <w:sz w:val="22"/>
          <w:szCs w:val="22"/>
        </w:rPr>
        <w:t>-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>Minigolfanlage</w:t>
      </w:r>
      <w:r w:rsidR="00982F54">
        <w:rPr>
          <w:rFonts w:ascii="Arial" w:hAnsi="Arial" w:cs="Arial"/>
          <w:color w:val="000000" w:themeColor="text1"/>
          <w:sz w:val="22"/>
          <w:szCs w:val="22"/>
        </w:rPr>
        <w:t xml:space="preserve">. Statt </w:t>
      </w:r>
      <w:r w:rsidR="0084372E">
        <w:rPr>
          <w:rFonts w:ascii="Arial" w:hAnsi="Arial" w:cs="Arial"/>
          <w:color w:val="000000" w:themeColor="text1"/>
          <w:sz w:val="22"/>
          <w:szCs w:val="22"/>
        </w:rPr>
        <w:t xml:space="preserve">virtuellen </w:t>
      </w:r>
      <w:r w:rsidR="00982F54">
        <w:rPr>
          <w:rFonts w:ascii="Arial" w:hAnsi="Arial" w:cs="Arial"/>
          <w:color w:val="000000" w:themeColor="text1"/>
          <w:sz w:val="22"/>
          <w:szCs w:val="22"/>
        </w:rPr>
        <w:t>E-Sport an der Playstation erleben Kids hier echt</w:t>
      </w:r>
      <w:r w:rsidR="0084372E">
        <w:rPr>
          <w:rFonts w:ascii="Arial" w:hAnsi="Arial" w:cs="Arial"/>
          <w:color w:val="000000" w:themeColor="text1"/>
          <w:sz w:val="22"/>
          <w:szCs w:val="22"/>
        </w:rPr>
        <w:t xml:space="preserve">en Wind, echten </w:t>
      </w:r>
      <w:r w:rsidR="0084372E">
        <w:rPr>
          <w:rFonts w:ascii="Arial" w:hAnsi="Arial" w:cs="Arial"/>
          <w:color w:val="000000" w:themeColor="text1"/>
          <w:sz w:val="22"/>
          <w:szCs w:val="22"/>
        </w:rPr>
        <w:lastRenderedPageBreak/>
        <w:t>Regen und echte Abenteuer</w:t>
      </w:r>
      <w:r w:rsidR="00982F5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>Der Wichtelpark liegt in einem romantischen Wald</w:t>
      </w:r>
      <w:r w:rsidR="00C43D35">
        <w:rPr>
          <w:rFonts w:ascii="Arial" w:hAnsi="Arial" w:cs="Arial"/>
          <w:color w:val="000000" w:themeColor="text1"/>
          <w:sz w:val="22"/>
          <w:szCs w:val="22"/>
        </w:rPr>
        <w:t xml:space="preserve">. Wenn die Kids toben, können die Eltern ausspannen – oder 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>am überdachten Grillplatz</w:t>
      </w:r>
      <w:r w:rsidR="002706B6">
        <w:rPr>
          <w:rFonts w:ascii="Arial" w:hAnsi="Arial" w:cs="Arial"/>
          <w:color w:val="000000" w:themeColor="text1"/>
          <w:sz w:val="22"/>
          <w:szCs w:val="22"/>
        </w:rPr>
        <w:t xml:space="preserve"> Bratwürste &amp; Co.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3D35">
        <w:rPr>
          <w:rFonts w:ascii="Arial" w:hAnsi="Arial" w:cs="Arial"/>
          <w:color w:val="000000" w:themeColor="text1"/>
          <w:sz w:val="22"/>
          <w:szCs w:val="22"/>
        </w:rPr>
        <w:t>brutzeln.</w:t>
      </w:r>
    </w:p>
    <w:p w14:paraId="2E42D2AC" w14:textId="77777777" w:rsidR="007C10CD" w:rsidRPr="00072482" w:rsidRDefault="007C10CD" w:rsidP="00072482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721D6D0" w14:textId="52905214" w:rsidR="007C2DD4" w:rsidRDefault="0063562D" w:rsidP="00072482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Perfekt für die Kinderwagenrallye: die </w:t>
      </w:r>
      <w:r w:rsidR="00FE08B9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753691" w:rsidRPr="0063562D">
        <w:rPr>
          <w:rFonts w:ascii="Arial" w:hAnsi="Arial" w:cs="Arial"/>
          <w:b/>
          <w:bCs/>
          <w:color w:val="000000" w:themeColor="text1"/>
          <w:sz w:val="22"/>
          <w:szCs w:val="22"/>
        </w:rPr>
        <w:t>Kindermeile</w:t>
      </w:r>
      <w:r w:rsidR="00FE08B9">
        <w:rPr>
          <w:rFonts w:ascii="Arial" w:hAnsi="Arial" w:cs="Arial"/>
          <w:b/>
          <w:bCs/>
          <w:color w:val="000000" w:themeColor="text1"/>
          <w:sz w:val="22"/>
          <w:szCs w:val="22"/>
        </w:rPr>
        <w:t>“</w:t>
      </w:r>
      <w:r w:rsidR="00753691" w:rsidRPr="0063562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E08B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hoch über </w:t>
      </w:r>
      <w:r w:rsidR="007C2DD4">
        <w:rPr>
          <w:rFonts w:ascii="Arial" w:hAnsi="Arial" w:cs="Arial"/>
          <w:b/>
          <w:bCs/>
          <w:color w:val="000000" w:themeColor="text1"/>
          <w:sz w:val="22"/>
          <w:szCs w:val="22"/>
        </w:rPr>
        <w:t>Obertilliach</w:t>
      </w:r>
    </w:p>
    <w:p w14:paraId="6D9798F9" w14:textId="5D0312CD" w:rsidR="00072482" w:rsidRPr="005600D0" w:rsidRDefault="00B01E1A" w:rsidP="009460D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Wohin </w:t>
      </w:r>
      <w:r w:rsidR="0084372E">
        <w:rPr>
          <w:rFonts w:ascii="Arial" w:hAnsi="Arial" w:cs="Arial"/>
          <w:color w:val="000000" w:themeColor="text1"/>
          <w:sz w:val="22"/>
          <w:szCs w:val="22"/>
        </w:rPr>
        <w:t>mit Familien mit kleinen Kinder</w:t>
      </w:r>
      <w:r w:rsidR="005F604B">
        <w:rPr>
          <w:rFonts w:ascii="Arial" w:hAnsi="Arial" w:cs="Arial"/>
          <w:color w:val="000000" w:themeColor="text1"/>
          <w:sz w:val="22"/>
          <w:szCs w:val="22"/>
        </w:rPr>
        <w:t>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im Urlaub</w:t>
      </w:r>
      <w:r w:rsidR="009460DC" w:rsidRPr="009460DC">
        <w:rPr>
          <w:rFonts w:ascii="Arial" w:hAnsi="Arial" w:cs="Arial"/>
          <w:color w:val="000000" w:themeColor="text1"/>
          <w:sz w:val="22"/>
          <w:szCs w:val="22"/>
        </w:rPr>
        <w:t>?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372E">
        <w:rPr>
          <w:rFonts w:ascii="Arial" w:hAnsi="Arial" w:cs="Arial"/>
          <w:color w:val="000000" w:themeColor="text1"/>
          <w:sz w:val="22"/>
          <w:szCs w:val="22"/>
        </w:rPr>
        <w:t>N</w:t>
      </w:r>
      <w:r w:rsidR="009460DC" w:rsidRPr="009460DC">
        <w:rPr>
          <w:rFonts w:ascii="Arial" w:hAnsi="Arial" w:cs="Arial"/>
          <w:color w:val="000000" w:themeColor="text1"/>
          <w:sz w:val="22"/>
          <w:szCs w:val="22"/>
        </w:rPr>
        <w:t xml:space="preserve">ach Osttirol! Und </w:t>
      </w:r>
      <w:r w:rsidR="00F469F5">
        <w:rPr>
          <w:rFonts w:ascii="Arial" w:hAnsi="Arial" w:cs="Arial"/>
          <w:color w:val="000000" w:themeColor="text1"/>
          <w:sz w:val="22"/>
          <w:szCs w:val="22"/>
        </w:rPr>
        <w:t xml:space="preserve">per Lift </w:t>
      </w:r>
      <w:r w:rsidR="009460DC" w:rsidRPr="009460DC">
        <w:rPr>
          <w:rFonts w:ascii="Arial" w:hAnsi="Arial" w:cs="Arial"/>
          <w:color w:val="000000" w:themeColor="text1"/>
          <w:sz w:val="22"/>
          <w:szCs w:val="22"/>
        </w:rPr>
        <w:t xml:space="preserve">zum </w:t>
      </w:r>
      <w:proofErr w:type="spellStart"/>
      <w:r w:rsidR="00753691" w:rsidRPr="009460DC">
        <w:rPr>
          <w:rFonts w:ascii="Arial" w:hAnsi="Arial" w:cs="Arial"/>
          <w:color w:val="000000" w:themeColor="text1"/>
          <w:sz w:val="22"/>
          <w:szCs w:val="22"/>
        </w:rPr>
        <w:t>Golzentipp</w:t>
      </w:r>
      <w:proofErr w:type="spellEnd"/>
      <w:r w:rsidR="009460DC" w:rsidRPr="009460D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84372E">
        <w:rPr>
          <w:rFonts w:ascii="Arial" w:hAnsi="Arial" w:cs="Arial"/>
          <w:color w:val="000000" w:themeColor="text1"/>
          <w:sz w:val="22"/>
          <w:szCs w:val="22"/>
        </w:rPr>
        <w:t xml:space="preserve">Hoch über Obertilliach führt die </w:t>
      </w:r>
      <w:r w:rsidR="0084372E">
        <w:rPr>
          <w:rStyle w:val="Fett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„Kindermeile“, </w:t>
      </w:r>
      <w:r w:rsidR="0084372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ein </w:t>
      </w:r>
      <w:r w:rsidR="0084372E" w:rsidRPr="00072482">
        <w:rPr>
          <w:rStyle w:val="Fett"/>
          <w:rFonts w:ascii="Arial" w:hAnsi="Arial" w:cs="Arial"/>
          <w:b w:val="0"/>
          <w:bCs w:val="0"/>
          <w:color w:val="000000" w:themeColor="text1"/>
          <w:sz w:val="22"/>
          <w:szCs w:val="22"/>
        </w:rPr>
        <w:t>kinderwagentaugliche</w:t>
      </w:r>
      <w:r w:rsidR="0084372E">
        <w:rPr>
          <w:rStyle w:val="Fett"/>
          <w:rFonts w:ascii="Arial" w:hAnsi="Arial" w:cs="Arial"/>
          <w:b w:val="0"/>
          <w:bCs w:val="0"/>
          <w:color w:val="000000" w:themeColor="text1"/>
          <w:sz w:val="22"/>
          <w:szCs w:val="22"/>
        </w:rPr>
        <w:t>r</w:t>
      </w:r>
      <w:r w:rsidR="0084372E" w:rsidRPr="00072482">
        <w:rPr>
          <w:rStyle w:val="Fett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Wanderweg</w:t>
      </w:r>
      <w:r w:rsidR="0084372E">
        <w:rPr>
          <w:rStyle w:val="Fett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, 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>von der Bergstation</w:t>
      </w:r>
      <w:r w:rsidR="0084372E">
        <w:rPr>
          <w:rFonts w:ascii="Arial" w:hAnsi="Arial" w:cs="Arial"/>
          <w:color w:val="000000" w:themeColor="text1"/>
          <w:sz w:val="22"/>
          <w:szCs w:val="22"/>
        </w:rPr>
        <w:t xml:space="preserve"> auf acht Stationen spielerisch </w:t>
      </w:r>
      <w:r w:rsidR="009460DC">
        <w:rPr>
          <w:rFonts w:ascii="Arial" w:hAnsi="Arial" w:cs="Arial"/>
          <w:color w:val="000000" w:themeColor="text1"/>
          <w:sz w:val="22"/>
          <w:szCs w:val="22"/>
        </w:rPr>
        <w:t xml:space="preserve">durch die Bergwelt des </w:t>
      </w:r>
      <w:proofErr w:type="spellStart"/>
      <w:r w:rsidR="009460DC">
        <w:rPr>
          <w:rFonts w:ascii="Arial" w:hAnsi="Arial" w:cs="Arial"/>
          <w:color w:val="000000" w:themeColor="text1"/>
          <w:sz w:val="22"/>
          <w:szCs w:val="22"/>
        </w:rPr>
        <w:t>Hochpustertals</w:t>
      </w:r>
      <w:proofErr w:type="spellEnd"/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>.</w:t>
      </w:r>
      <w:r w:rsidR="005600D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460DC">
        <w:rPr>
          <w:rFonts w:ascii="Arial" w:hAnsi="Arial" w:cs="Arial"/>
          <w:color w:val="000000" w:themeColor="text1"/>
          <w:sz w:val="22"/>
          <w:szCs w:val="22"/>
        </w:rPr>
        <w:t xml:space="preserve">Am </w:t>
      </w:r>
      <w:r w:rsidR="00072482" w:rsidRPr="00072482">
        <w:rPr>
          <w:rStyle w:val="Fett"/>
          <w:rFonts w:ascii="Arial" w:hAnsi="Arial" w:cs="Arial"/>
          <w:b w:val="0"/>
          <w:bCs w:val="0"/>
          <w:color w:val="000000" w:themeColor="text1"/>
          <w:sz w:val="22"/>
          <w:szCs w:val="22"/>
        </w:rPr>
        <w:t>Speichersee</w:t>
      </w:r>
      <w:r w:rsidR="00072482" w:rsidRPr="00072482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9460DC">
        <w:rPr>
          <w:rFonts w:ascii="Arial" w:hAnsi="Arial" w:cs="Arial"/>
          <w:color w:val="000000" w:themeColor="text1"/>
          <w:sz w:val="22"/>
          <w:szCs w:val="22"/>
        </w:rPr>
        <w:t>wartet ein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60DC">
        <w:rPr>
          <w:rFonts w:ascii="Arial" w:hAnsi="Arial" w:cs="Arial"/>
          <w:color w:val="000000" w:themeColor="text1"/>
          <w:sz w:val="22"/>
          <w:szCs w:val="22"/>
        </w:rPr>
        <w:t xml:space="preserve">Superrundumblick Richtung 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>Großglockner</w:t>
      </w:r>
      <w:r w:rsidR="009460D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 xml:space="preserve">Lienzer </w:t>
      </w:r>
      <w:proofErr w:type="gramStart"/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>Dolomiten</w:t>
      </w:r>
      <w:r w:rsidR="009460D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>Gailtaler</w:t>
      </w:r>
      <w:proofErr w:type="spellEnd"/>
      <w:proofErr w:type="gramEnd"/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 xml:space="preserve"> Alpen </w:t>
      </w:r>
      <w:r w:rsidR="009460DC">
        <w:rPr>
          <w:rFonts w:ascii="Arial" w:hAnsi="Arial" w:cs="Arial"/>
          <w:color w:val="000000" w:themeColor="text1"/>
          <w:sz w:val="22"/>
          <w:szCs w:val="22"/>
        </w:rPr>
        <w:t>und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 xml:space="preserve"> Karnische</w:t>
      </w:r>
      <w:r w:rsidR="009460DC">
        <w:rPr>
          <w:rFonts w:ascii="Arial" w:hAnsi="Arial" w:cs="Arial"/>
          <w:color w:val="000000" w:themeColor="text1"/>
          <w:sz w:val="22"/>
          <w:szCs w:val="22"/>
        </w:rPr>
        <w:t>r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 xml:space="preserve"> Kamm</w:t>
      </w:r>
      <w:r w:rsidR="009460DC">
        <w:rPr>
          <w:rFonts w:ascii="Arial" w:hAnsi="Arial" w:cs="Arial"/>
          <w:color w:val="000000" w:themeColor="text1"/>
          <w:sz w:val="22"/>
          <w:szCs w:val="22"/>
        </w:rPr>
        <w:t xml:space="preserve">. Und einen Katzensprung von 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>20 Gehminuten</w:t>
      </w:r>
      <w:r w:rsidR="009460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 xml:space="preserve">entfernt </w:t>
      </w:r>
      <w:r w:rsidR="009460DC">
        <w:rPr>
          <w:rFonts w:ascii="Arial" w:hAnsi="Arial" w:cs="Arial"/>
          <w:color w:val="000000" w:themeColor="text1"/>
          <w:sz w:val="22"/>
          <w:szCs w:val="22"/>
        </w:rPr>
        <w:t>können sich kleine und große Gipfelhelden ins Gipfelbuch eintragen. Oder was reinmalen!</w:t>
      </w:r>
    </w:p>
    <w:p w14:paraId="187A3D03" w14:textId="6BD478C6" w:rsidR="00753691" w:rsidRPr="00072482" w:rsidRDefault="00753691" w:rsidP="000724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4836200" w14:textId="69341A65" w:rsidR="00753691" w:rsidRPr="00072482" w:rsidRDefault="00DE3D85" w:rsidP="000724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Das Kinderland Osttirols heißt nicht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Småland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, sondern </w:t>
      </w:r>
      <w:r w:rsidR="00753691" w:rsidRPr="0007248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Defereggental</w:t>
      </w:r>
    </w:p>
    <w:p w14:paraId="64BE31F8" w14:textId="21615ABF" w:rsidR="00072482" w:rsidRPr="00072482" w:rsidRDefault="00DE3D85" w:rsidP="000724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</w:pPr>
      <w:proofErr w:type="spellStart"/>
      <w:r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>Salmo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 xml:space="preserve"> (</w:t>
      </w:r>
      <w:r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>die Bachforelle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 xml:space="preserve">), </w:t>
      </w:r>
      <w:proofErr w:type="spellStart"/>
      <w:r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>Anura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 xml:space="preserve"> (</w:t>
      </w:r>
      <w:r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>der Frosch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 xml:space="preserve">), </w:t>
      </w:r>
      <w:r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>Odo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 xml:space="preserve"> (</w:t>
      </w:r>
      <w:r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>die Libelle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 xml:space="preserve">), </w:t>
      </w:r>
      <w:proofErr w:type="spellStart"/>
      <w:r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>Uro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 xml:space="preserve"> (</w:t>
      </w:r>
      <w:r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>der Bergmolch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 xml:space="preserve">) und </w:t>
      </w:r>
      <w:proofErr w:type="spellStart"/>
      <w:r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>Cinni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 xml:space="preserve"> (</w:t>
      </w:r>
      <w:r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>die Wasseramsel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>) freuen sich am Erlebnispark „</w:t>
      </w:r>
      <w:r w:rsidR="00753691" w:rsidRPr="00072482">
        <w:rPr>
          <w:rFonts w:ascii="Arial" w:eastAsia="Times New Roman" w:hAnsi="Arial" w:cs="Arial"/>
          <w:color w:val="000000" w:themeColor="text1"/>
          <w:sz w:val="22"/>
          <w:szCs w:val="22"/>
        </w:rPr>
        <w:t>Wassermythos Ochsenlacke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“ hoch über </w:t>
      </w:r>
      <w:r w:rsidRPr="00072482">
        <w:rPr>
          <w:rFonts w:ascii="Arial" w:hAnsi="Arial" w:cs="Arial"/>
          <w:color w:val="000000" w:themeColor="text1"/>
          <w:sz w:val="22"/>
          <w:szCs w:val="22"/>
        </w:rPr>
        <w:t>St.  Jakob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72482">
        <w:rPr>
          <w:rFonts w:ascii="Arial" w:hAnsi="Arial" w:cs="Arial"/>
          <w:color w:val="000000" w:themeColor="text1"/>
          <w:sz w:val="22"/>
          <w:szCs w:val="22"/>
        </w:rPr>
        <w:t>im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72482">
        <w:rPr>
          <w:rFonts w:ascii="Arial" w:hAnsi="Arial" w:cs="Arial"/>
          <w:color w:val="000000" w:themeColor="text1"/>
          <w:sz w:val="22"/>
          <w:szCs w:val="22"/>
        </w:rPr>
        <w:t>Defereggenta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 auf alle Kids. Die fünf Freunde sind </w:t>
      </w:r>
      <w:r w:rsidRPr="00072482">
        <w:rPr>
          <w:rFonts w:ascii="Arial" w:hAnsi="Arial" w:cs="Arial"/>
          <w:color w:val="000000" w:themeColor="text1"/>
          <w:sz w:val="22"/>
          <w:szCs w:val="22"/>
        </w:rPr>
        <w:t>überdimensionale Spielgeräte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>– und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072482">
        <w:rPr>
          <w:rFonts w:ascii="Arial" w:hAnsi="Arial" w:cs="Arial"/>
          <w:color w:val="000000" w:themeColor="text1"/>
          <w:sz w:val="22"/>
          <w:szCs w:val="22"/>
        </w:rPr>
        <w:t>ie Hüter der Bergwasserschätze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321F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>Direkt am Grat zum kleinen </w:t>
      </w:r>
      <w:proofErr w:type="spellStart"/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>Leppleskofel</w:t>
      </w:r>
      <w:proofErr w:type="spellEnd"/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> </w:t>
      </w:r>
      <w:r w:rsidR="00321F43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 xml:space="preserve">bietet 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 xml:space="preserve">die Arche, in der die </w:t>
      </w:r>
      <w:r w:rsidR="00B01E1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 xml:space="preserve">fünf 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>Hüter der Bergwasserschätze an der Ochsenlacke gestrandet sind</w:t>
      </w:r>
      <w:r w:rsidR="00321F43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 xml:space="preserve">, 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 xml:space="preserve">einen </w:t>
      </w:r>
      <w:r w:rsidR="00321F43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 xml:space="preserve">einmaligen </w:t>
      </w:r>
      <w:r w:rsidR="00072482" w:rsidRPr="0007248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</w:rPr>
        <w:t>Ausblick in die Deferegger Bergwelt.</w:t>
      </w:r>
      <w:r w:rsidR="00321F43" w:rsidRPr="00321F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1F43">
        <w:rPr>
          <w:rFonts w:ascii="Arial" w:hAnsi="Arial" w:cs="Arial"/>
          <w:color w:val="000000" w:themeColor="text1"/>
          <w:sz w:val="22"/>
          <w:szCs w:val="22"/>
        </w:rPr>
        <w:t>E</w:t>
      </w:r>
      <w:r w:rsidR="00321F43" w:rsidRPr="00072482">
        <w:rPr>
          <w:rFonts w:ascii="Arial" w:hAnsi="Arial" w:cs="Arial"/>
          <w:color w:val="000000" w:themeColor="text1"/>
          <w:sz w:val="22"/>
          <w:szCs w:val="22"/>
        </w:rPr>
        <w:t>in neues Ausflugsziel für die ganze Familie</w:t>
      </w:r>
      <w:r w:rsidR="00321F43">
        <w:rPr>
          <w:rFonts w:ascii="Arial" w:hAnsi="Arial" w:cs="Arial"/>
          <w:color w:val="000000" w:themeColor="text1"/>
          <w:sz w:val="22"/>
          <w:szCs w:val="22"/>
        </w:rPr>
        <w:t>!</w:t>
      </w:r>
    </w:p>
    <w:p w14:paraId="6A37E4AE" w14:textId="77777777" w:rsidR="00B5497A" w:rsidRDefault="00B5497A" w:rsidP="00072482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5E0143" w14:textId="5415F1C1" w:rsidR="00B5497A" w:rsidRPr="00B5497A" w:rsidRDefault="00B5497A" w:rsidP="00072482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5497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Leben inmitten der unberührten Natur: das </w:t>
      </w:r>
      <w:r w:rsidR="00F469F5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proofErr w:type="spellStart"/>
      <w:r w:rsidR="00753691" w:rsidRPr="00B5497A">
        <w:rPr>
          <w:rFonts w:ascii="Arial" w:hAnsi="Arial" w:cs="Arial"/>
          <w:b/>
          <w:bCs/>
          <w:color w:val="000000" w:themeColor="text1"/>
          <w:sz w:val="22"/>
          <w:szCs w:val="22"/>
        </w:rPr>
        <w:t>Waldwildniscamp</w:t>
      </w:r>
      <w:proofErr w:type="spellEnd"/>
      <w:r w:rsidR="00753691" w:rsidRPr="00B5497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Oberhaus</w:t>
      </w:r>
      <w:r w:rsidR="00F469F5">
        <w:rPr>
          <w:rFonts w:ascii="Arial" w:hAnsi="Arial" w:cs="Arial"/>
          <w:b/>
          <w:bCs/>
          <w:color w:val="000000" w:themeColor="text1"/>
          <w:sz w:val="22"/>
          <w:szCs w:val="22"/>
        </w:rPr>
        <w:t>“</w:t>
      </w:r>
      <w:r w:rsidR="00753691" w:rsidRPr="00B5497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00F66308" w14:textId="32803671" w:rsidR="00F7037A" w:rsidRPr="0038173B" w:rsidRDefault="0038173B" w:rsidP="0038173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2482">
        <w:rPr>
          <w:rFonts w:ascii="Arial" w:hAnsi="Arial" w:cs="Arial"/>
          <w:sz w:val="22"/>
          <w:szCs w:val="22"/>
        </w:rPr>
        <w:t>K</w:t>
      </w:r>
      <w:r w:rsidRPr="00072482">
        <w:rPr>
          <w:rFonts w:ascii="Arial" w:hAnsi="Arial" w:cs="Arial"/>
          <w:sz w:val="22"/>
          <w:szCs w:val="22"/>
          <w:lang w:val="da-DK"/>
        </w:rPr>
        <w:t xml:space="preserve">inder </w:t>
      </w:r>
      <w:r>
        <w:rPr>
          <w:rFonts w:ascii="Arial" w:hAnsi="Arial" w:cs="Arial"/>
          <w:sz w:val="22"/>
          <w:szCs w:val="22"/>
        </w:rPr>
        <w:t xml:space="preserve">lieben </w:t>
      </w:r>
      <w:r w:rsidRPr="00072482">
        <w:rPr>
          <w:rFonts w:ascii="Arial" w:hAnsi="Arial" w:cs="Arial"/>
          <w:sz w:val="22"/>
          <w:szCs w:val="22"/>
        </w:rPr>
        <w:t>Wasser! Nur gut, dass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das </w:t>
      </w:r>
      <w:r w:rsidRPr="002706B6">
        <w:rPr>
          <w:rFonts w:ascii="Arial" w:hAnsi="Arial"/>
          <w:sz w:val="22"/>
          <w:szCs w:val="22"/>
          <w:lang w:val="de-AT"/>
        </w:rPr>
        <w:t>Defereggental</w:t>
      </w:r>
      <w:r>
        <w:rPr>
          <w:rFonts w:ascii="Arial" w:hAnsi="Arial"/>
          <w:sz w:val="22"/>
          <w:szCs w:val="22"/>
        </w:rPr>
        <w:t xml:space="preserve"> das reinste Bergwasserparadies ist.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Aber auch Bergwaldparadies. 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 xml:space="preserve">Der Oberhauser </w:t>
      </w:r>
      <w:proofErr w:type="spellStart"/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>Zirbenwald</w:t>
      </w:r>
      <w:proofErr w:type="spellEnd"/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> </w:t>
      </w:r>
      <w:r w:rsidR="00B5497A" w:rsidRPr="00072482">
        <w:rPr>
          <w:rFonts w:ascii="Arial" w:hAnsi="Arial" w:cs="Arial"/>
          <w:color w:val="000000" w:themeColor="text1"/>
          <w:sz w:val="22"/>
          <w:szCs w:val="22"/>
        </w:rPr>
        <w:t xml:space="preserve">im Defereggental 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>ist der größte</w:t>
      </w:r>
      <w:r w:rsidR="00B549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>geschlossene</w:t>
      </w:r>
      <w:r w:rsidR="00B549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>Zirbenwald</w:t>
      </w:r>
      <w:proofErr w:type="spellEnd"/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 xml:space="preserve"> der Ostalpen. </w:t>
      </w:r>
      <w:r w:rsidR="00B5497A">
        <w:rPr>
          <w:rFonts w:ascii="Arial" w:hAnsi="Arial" w:cs="Arial"/>
          <w:color w:val="000000" w:themeColor="text1"/>
          <w:sz w:val="22"/>
          <w:szCs w:val="22"/>
        </w:rPr>
        <w:t xml:space="preserve">Wer ihn aus der Adlerperspektive sehen will, der muss auf den 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 xml:space="preserve">Beobachtungsturm Oberhaus. Hoch über den Baumkronen </w:t>
      </w:r>
      <w:r w:rsidR="00B5497A">
        <w:rPr>
          <w:rFonts w:ascii="Arial" w:hAnsi="Arial" w:cs="Arial"/>
          <w:color w:val="000000" w:themeColor="text1"/>
          <w:sz w:val="22"/>
          <w:szCs w:val="22"/>
        </w:rPr>
        <w:t xml:space="preserve">können kleine und große Entdecker vom 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>22 Meter hohe</w:t>
      </w:r>
      <w:r w:rsidR="00B5497A">
        <w:rPr>
          <w:rFonts w:ascii="Arial" w:hAnsi="Arial" w:cs="Arial"/>
          <w:color w:val="000000" w:themeColor="text1"/>
          <w:sz w:val="22"/>
          <w:szCs w:val="22"/>
        </w:rPr>
        <w:t>n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 xml:space="preserve"> Turm </w:t>
      </w:r>
      <w:r w:rsidR="00B5497A">
        <w:rPr>
          <w:rFonts w:ascii="Arial" w:hAnsi="Arial" w:cs="Arial"/>
          <w:color w:val="000000" w:themeColor="text1"/>
          <w:sz w:val="22"/>
          <w:szCs w:val="22"/>
        </w:rPr>
        <w:t>mit etwas Glück</w:t>
      </w:r>
      <w:r w:rsidR="00B5497A" w:rsidRPr="000724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72482" w:rsidRPr="00072482">
        <w:rPr>
          <w:rFonts w:ascii="Arial" w:hAnsi="Arial" w:cs="Arial"/>
          <w:color w:val="000000" w:themeColor="text1"/>
          <w:sz w:val="22"/>
          <w:szCs w:val="22"/>
        </w:rPr>
        <w:t>Adler, Bartgeier, Reh, Gams oder Murmeltier erspähen.</w:t>
      </w:r>
      <w:r w:rsidR="00B5497A">
        <w:rPr>
          <w:rFonts w:ascii="Arial" w:hAnsi="Arial" w:cs="Arial"/>
          <w:color w:val="000000" w:themeColor="text1"/>
          <w:sz w:val="22"/>
          <w:szCs w:val="22"/>
        </w:rPr>
        <w:t xml:space="preserve"> Übrigens: I</w:t>
      </w:r>
      <w:r w:rsidR="00B5497A" w:rsidRPr="00072482">
        <w:rPr>
          <w:rFonts w:ascii="Arial" w:hAnsi="Arial" w:cs="Arial"/>
          <w:color w:val="000000" w:themeColor="text1"/>
          <w:sz w:val="22"/>
          <w:szCs w:val="22"/>
        </w:rPr>
        <w:t xml:space="preserve">m Rahmen des Nationalpark-Kinderprogramms </w:t>
      </w:r>
      <w:r w:rsidR="00B5497A">
        <w:rPr>
          <w:rFonts w:ascii="Arial" w:hAnsi="Arial" w:cs="Arial"/>
          <w:color w:val="000000" w:themeColor="text1"/>
          <w:sz w:val="22"/>
          <w:szCs w:val="22"/>
        </w:rPr>
        <w:t xml:space="preserve">lädt das </w:t>
      </w:r>
      <w:proofErr w:type="spellStart"/>
      <w:r w:rsidR="00B5497A">
        <w:rPr>
          <w:rFonts w:ascii="Arial" w:hAnsi="Arial" w:cs="Arial"/>
          <w:color w:val="000000" w:themeColor="text1"/>
          <w:sz w:val="22"/>
          <w:szCs w:val="22"/>
        </w:rPr>
        <w:t>Waldwildniscamp</w:t>
      </w:r>
      <w:proofErr w:type="spellEnd"/>
      <w:r w:rsidR="00B549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497A" w:rsidRPr="00300E2B">
        <w:rPr>
          <w:rFonts w:ascii="Arial" w:hAnsi="Arial" w:cs="Arial"/>
          <w:color w:val="000000" w:themeColor="text1"/>
          <w:sz w:val="22"/>
          <w:szCs w:val="22"/>
        </w:rPr>
        <w:t xml:space="preserve">Oberhaus </w:t>
      </w:r>
      <w:r w:rsidR="00B63529" w:rsidRPr="00300E2B">
        <w:rPr>
          <w:rFonts w:ascii="Arial" w:hAnsi="Arial" w:cs="Arial"/>
          <w:color w:val="000000" w:themeColor="text1"/>
          <w:sz w:val="22"/>
          <w:szCs w:val="22"/>
        </w:rPr>
        <w:t>zu vier Terminen</w:t>
      </w:r>
      <w:r w:rsidR="00B635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6AAF">
        <w:rPr>
          <w:rFonts w:ascii="Arial" w:hAnsi="Arial" w:cs="Arial"/>
          <w:color w:val="000000" w:themeColor="text1"/>
          <w:sz w:val="22"/>
          <w:szCs w:val="22"/>
        </w:rPr>
        <w:t>zwischen dem</w:t>
      </w:r>
      <w:r w:rsidR="00B549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44CA">
        <w:rPr>
          <w:rFonts w:ascii="Arial" w:hAnsi="Arial" w:cs="Arial"/>
          <w:color w:val="000000" w:themeColor="text1"/>
          <w:sz w:val="22"/>
          <w:szCs w:val="22"/>
        </w:rPr>
        <w:t>21</w:t>
      </w:r>
      <w:r w:rsidR="00B5497A" w:rsidRPr="00072482">
        <w:rPr>
          <w:rFonts w:ascii="Arial" w:hAnsi="Arial" w:cs="Arial"/>
          <w:color w:val="000000" w:themeColor="text1"/>
          <w:sz w:val="22"/>
          <w:szCs w:val="22"/>
        </w:rPr>
        <w:t>.</w:t>
      </w:r>
      <w:r w:rsidR="00B5497A">
        <w:rPr>
          <w:rFonts w:ascii="Arial" w:hAnsi="Arial" w:cs="Arial"/>
          <w:color w:val="000000" w:themeColor="text1"/>
          <w:sz w:val="22"/>
          <w:szCs w:val="22"/>
        </w:rPr>
        <w:t xml:space="preserve"> Juli </w:t>
      </w:r>
      <w:r w:rsidR="00B26AAF">
        <w:rPr>
          <w:rFonts w:ascii="Arial" w:hAnsi="Arial" w:cs="Arial"/>
          <w:color w:val="000000" w:themeColor="text1"/>
          <w:sz w:val="22"/>
          <w:szCs w:val="22"/>
        </w:rPr>
        <w:t>und</w:t>
      </w:r>
      <w:r w:rsidR="00B5497A" w:rsidRPr="000724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44CA">
        <w:rPr>
          <w:rFonts w:ascii="Arial" w:hAnsi="Arial" w:cs="Arial"/>
          <w:color w:val="000000" w:themeColor="text1"/>
          <w:sz w:val="22"/>
          <w:szCs w:val="22"/>
        </w:rPr>
        <w:t>2</w:t>
      </w:r>
      <w:r w:rsidR="00B5497A" w:rsidRPr="00072482">
        <w:rPr>
          <w:rFonts w:ascii="Arial" w:hAnsi="Arial" w:cs="Arial"/>
          <w:color w:val="000000" w:themeColor="text1"/>
          <w:sz w:val="22"/>
          <w:szCs w:val="22"/>
        </w:rPr>
        <w:t>.</w:t>
      </w:r>
      <w:r w:rsidR="00B5497A">
        <w:rPr>
          <w:rFonts w:ascii="Arial" w:hAnsi="Arial" w:cs="Arial"/>
          <w:color w:val="000000" w:themeColor="text1"/>
          <w:sz w:val="22"/>
          <w:szCs w:val="22"/>
        </w:rPr>
        <w:t xml:space="preserve"> September</w:t>
      </w:r>
      <w:r w:rsidR="00B26AAF">
        <w:rPr>
          <w:rFonts w:ascii="Arial" w:hAnsi="Arial" w:cs="Arial"/>
          <w:color w:val="000000" w:themeColor="text1"/>
          <w:sz w:val="22"/>
          <w:szCs w:val="22"/>
        </w:rPr>
        <w:t xml:space="preserve"> 2021</w:t>
      </w:r>
      <w:r w:rsidR="00B5497A">
        <w:rPr>
          <w:rFonts w:ascii="Arial" w:hAnsi="Arial" w:cs="Arial"/>
          <w:color w:val="000000" w:themeColor="text1"/>
          <w:sz w:val="22"/>
          <w:szCs w:val="22"/>
        </w:rPr>
        <w:t xml:space="preserve"> ein,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497A">
        <w:rPr>
          <w:rFonts w:ascii="Arial" w:hAnsi="Arial" w:cs="Arial"/>
          <w:color w:val="000000" w:themeColor="text1"/>
          <w:sz w:val="22"/>
          <w:szCs w:val="22"/>
        </w:rPr>
        <w:t>tief in die Natur vorzudringen.</w:t>
      </w:r>
      <w:r w:rsidR="00852E88">
        <w:rPr>
          <w:rFonts w:ascii="Arial" w:hAnsi="Arial" w:cs="Arial"/>
          <w:color w:val="000000" w:themeColor="text1"/>
          <w:sz w:val="22"/>
          <w:szCs w:val="22"/>
        </w:rPr>
        <w:t xml:space="preserve"> Bei dem zweitägigen Abenteuer übernachten kleine Robinsons in einer urigen Holzhütte, lauschen gemeinsam mit ihren Betreuern nachts den Geräuschen im Wald – und zählen Sterne. </w:t>
      </w:r>
      <w:r w:rsidR="00C83B04">
        <w:rPr>
          <w:rFonts w:ascii="Arial" w:hAnsi="Arial" w:cs="Arial"/>
          <w:color w:val="000000" w:themeColor="text1"/>
          <w:sz w:val="22"/>
          <w:szCs w:val="22"/>
        </w:rPr>
        <w:t>In diesen zwei Tagen (und im gesamten Osttirol-Urlaub) lernen Kinder was fürs Leben</w:t>
      </w:r>
      <w:r w:rsidR="00992CA7">
        <w:rPr>
          <w:rFonts w:ascii="Arial" w:hAnsi="Arial" w:cs="Arial"/>
          <w:color w:val="000000" w:themeColor="text1"/>
          <w:sz w:val="22"/>
          <w:szCs w:val="22"/>
        </w:rPr>
        <w:t>!</w:t>
      </w:r>
    </w:p>
    <w:p w14:paraId="5337B2EC" w14:textId="77777777" w:rsidR="00F7037A" w:rsidRDefault="00F7037A" w:rsidP="00251A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48D4EB1" w14:textId="31E7B6E9" w:rsidR="00F7037A" w:rsidRPr="00046C44" w:rsidRDefault="000827EF" w:rsidP="00046C44">
      <w:pPr>
        <w:spacing w:line="360" w:lineRule="auto"/>
        <w:jc w:val="both"/>
        <w:rPr>
          <w:b/>
        </w:rPr>
      </w:pPr>
      <w:r>
        <w:rPr>
          <w:rFonts w:ascii="Arial" w:hAnsi="Arial"/>
          <w:sz w:val="22"/>
          <w:szCs w:val="22"/>
        </w:rPr>
        <w:t>Weitere Informationen</w:t>
      </w:r>
      <w:r w:rsidR="00F952B5">
        <w:rPr>
          <w:rFonts w:ascii="Arial" w:hAnsi="Arial"/>
          <w:sz w:val="22"/>
          <w:szCs w:val="22"/>
        </w:rPr>
        <w:t xml:space="preserve"> zum Thema Familien-Urlaub in Osttirol</w:t>
      </w:r>
      <w:r>
        <w:rPr>
          <w:rFonts w:ascii="Arial" w:hAnsi="Arial"/>
          <w:sz w:val="22"/>
          <w:szCs w:val="22"/>
        </w:rPr>
        <w:t xml:space="preserve"> gibt es unter </w:t>
      </w:r>
      <w:hyperlink r:id="rId10" w:history="1">
        <w:r>
          <w:rPr>
            <w:rStyle w:val="Hyperlink0"/>
          </w:rPr>
          <w:t>www.osttirol.com</w:t>
        </w:r>
      </w:hyperlink>
    </w:p>
    <w:sectPr w:rsidR="00F7037A" w:rsidRPr="00046C44">
      <w:headerReference w:type="default" r:id="rId11"/>
      <w:footerReference w:type="default" r:id="rId12"/>
      <w:pgSz w:w="11900" w:h="16840"/>
      <w:pgMar w:top="1931" w:right="1268" w:bottom="1727" w:left="1417" w:header="68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3033" w14:textId="77777777" w:rsidR="00974940" w:rsidRDefault="00974940">
      <w:r>
        <w:separator/>
      </w:r>
    </w:p>
  </w:endnote>
  <w:endnote w:type="continuationSeparator" w:id="0">
    <w:p w14:paraId="4AA55BCF" w14:textId="77777777" w:rsidR="00974940" w:rsidRDefault="00974940">
      <w:r>
        <w:continuationSeparator/>
      </w:r>
    </w:p>
  </w:endnote>
  <w:endnote w:type="continuationNotice" w:id="1">
    <w:p w14:paraId="1097B8C4" w14:textId="77777777" w:rsidR="00974940" w:rsidRDefault="00974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CBBF" w14:textId="77777777" w:rsidR="00F7037A" w:rsidRDefault="000827EF">
    <w:pPr>
      <w:pStyle w:val="Fuzeile"/>
      <w:tabs>
        <w:tab w:val="right" w:pos="8789"/>
      </w:tabs>
      <w:rPr>
        <w:rFonts w:ascii="Arial" w:eastAsia="Arial" w:hAnsi="Arial" w:cs="Arial"/>
        <w:sz w:val="16"/>
        <w:szCs w:val="16"/>
      </w:rPr>
    </w:pPr>
    <w:r>
      <w:rPr>
        <w:rFonts w:ascii="Arial" w:hAnsi="Arial"/>
        <w:b/>
        <w:bCs/>
        <w:sz w:val="16"/>
        <w:szCs w:val="16"/>
      </w:rPr>
      <w:t>Kontakt:</w:t>
    </w:r>
    <w:r>
      <w:rPr>
        <w:rFonts w:ascii="Arial" w:hAnsi="Arial"/>
        <w:sz w:val="16"/>
        <w:szCs w:val="16"/>
      </w:rPr>
      <w:t xml:space="preserve"> Tourismusverband Osttirol, Mühlgasse 11, A- 9900 Lienz, Tel. +43 50 212 404, E-Mail</w:t>
    </w:r>
    <w:r>
      <w:rPr>
        <w:rFonts w:ascii="Arial" w:hAnsi="Arial"/>
        <w:sz w:val="26"/>
        <w:szCs w:val="26"/>
      </w:rPr>
      <w:t xml:space="preserve"> </w:t>
    </w:r>
    <w:r>
      <w:rPr>
        <w:rFonts w:ascii="Arial" w:hAnsi="Arial"/>
        <w:sz w:val="16"/>
        <w:szCs w:val="16"/>
      </w:rPr>
      <w:t>blassnig@osttirol.com</w:t>
    </w:r>
  </w:p>
  <w:p w14:paraId="4F2814DC" w14:textId="77777777" w:rsidR="00F7037A" w:rsidRDefault="000827EF">
    <w:pPr>
      <w:pStyle w:val="Fuzeile"/>
      <w:tabs>
        <w:tab w:val="right" w:pos="8789"/>
      </w:tabs>
    </w:pPr>
    <w:r>
      <w:rPr>
        <w:rFonts w:ascii="Arial" w:hAnsi="Arial"/>
        <w:b/>
        <w:bCs/>
        <w:sz w:val="16"/>
        <w:szCs w:val="16"/>
      </w:rPr>
      <w:t>Redaktion:</w:t>
    </w:r>
    <w:r>
      <w:rPr>
        <w:rFonts w:ascii="Arial" w:hAnsi="Arial"/>
        <w:sz w:val="16"/>
        <w:szCs w:val="16"/>
      </w:rPr>
      <w:t xml:space="preserve"> Hansmann PR, </w:t>
    </w:r>
    <w:proofErr w:type="spellStart"/>
    <w:r>
      <w:rPr>
        <w:rFonts w:ascii="Arial" w:hAnsi="Arial"/>
        <w:sz w:val="16"/>
        <w:szCs w:val="16"/>
      </w:rPr>
      <w:t>Lipowskystraße</w:t>
    </w:r>
    <w:proofErr w:type="spellEnd"/>
    <w:r>
      <w:rPr>
        <w:rFonts w:ascii="Arial" w:hAnsi="Arial"/>
        <w:sz w:val="16"/>
        <w:szCs w:val="16"/>
      </w:rPr>
      <w:t xml:space="preserve"> 25, 81373 München, Tel. +49 89 360 54 99-0, E-Mail info@hansmannpr.de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F79F" w14:textId="77777777" w:rsidR="00974940" w:rsidRDefault="00974940">
      <w:r>
        <w:separator/>
      </w:r>
    </w:p>
  </w:footnote>
  <w:footnote w:type="continuationSeparator" w:id="0">
    <w:p w14:paraId="6EAF5DD6" w14:textId="77777777" w:rsidR="00974940" w:rsidRDefault="00974940">
      <w:r>
        <w:continuationSeparator/>
      </w:r>
    </w:p>
  </w:footnote>
  <w:footnote w:type="continuationNotice" w:id="1">
    <w:p w14:paraId="6CC2CF6B" w14:textId="77777777" w:rsidR="00974940" w:rsidRDefault="009749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4677" w14:textId="77777777" w:rsidR="00F7037A" w:rsidRDefault="000827EF">
    <w:pPr>
      <w:pStyle w:val="Kopfzeile"/>
    </w:pPr>
    <w:r>
      <w:rPr>
        <w:noProof/>
      </w:rPr>
      <w:drawing>
        <wp:inline distT="0" distB="0" distL="0" distR="0" wp14:anchorId="48FDC507" wp14:editId="4A7C75E2">
          <wp:extent cx="1744345" cy="859155"/>
          <wp:effectExtent l="0" t="0" r="0" b="0"/>
          <wp:docPr id="1073741825" name="officeArt object" descr="Ein Bild, das ClipArt enthält.&#10;&#10;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in Bild, das ClipArt enthält.&#10;&#10;&#10;&#10;Automatisch generierte Beschreibung" descr="Ein Bild, das ClipArt enthält.Automatisch generierte Beschreibu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4345" cy="8591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3F61FFF" w14:textId="77777777" w:rsidR="00251A0F" w:rsidRDefault="00251A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591"/>
    <w:multiLevelType w:val="hybridMultilevel"/>
    <w:tmpl w:val="01A6A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67041"/>
    <w:multiLevelType w:val="multilevel"/>
    <w:tmpl w:val="9114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D0114C"/>
    <w:multiLevelType w:val="multilevel"/>
    <w:tmpl w:val="967E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A50C4E"/>
    <w:multiLevelType w:val="multilevel"/>
    <w:tmpl w:val="60B4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694006"/>
    <w:multiLevelType w:val="multilevel"/>
    <w:tmpl w:val="EFCE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7A"/>
    <w:rsid w:val="00013882"/>
    <w:rsid w:val="00030A7B"/>
    <w:rsid w:val="00046C44"/>
    <w:rsid w:val="00052806"/>
    <w:rsid w:val="0006528D"/>
    <w:rsid w:val="00072482"/>
    <w:rsid w:val="000827EF"/>
    <w:rsid w:val="000A1267"/>
    <w:rsid w:val="000B2DE4"/>
    <w:rsid w:val="000E1D61"/>
    <w:rsid w:val="00103A0F"/>
    <w:rsid w:val="00121F7F"/>
    <w:rsid w:val="001444CA"/>
    <w:rsid w:val="00171097"/>
    <w:rsid w:val="001766B3"/>
    <w:rsid w:val="00190991"/>
    <w:rsid w:val="001948AE"/>
    <w:rsid w:val="001B5C9A"/>
    <w:rsid w:val="00211B81"/>
    <w:rsid w:val="00227B48"/>
    <w:rsid w:val="00251A0F"/>
    <w:rsid w:val="00262A8A"/>
    <w:rsid w:val="00265672"/>
    <w:rsid w:val="002706B6"/>
    <w:rsid w:val="00291687"/>
    <w:rsid w:val="002A6E1D"/>
    <w:rsid w:val="002E0A4D"/>
    <w:rsid w:val="002E7CFE"/>
    <w:rsid w:val="00300E2B"/>
    <w:rsid w:val="00321F43"/>
    <w:rsid w:val="00322347"/>
    <w:rsid w:val="00326768"/>
    <w:rsid w:val="003343B3"/>
    <w:rsid w:val="0035005E"/>
    <w:rsid w:val="003549DE"/>
    <w:rsid w:val="0037351E"/>
    <w:rsid w:val="0037774E"/>
    <w:rsid w:val="0038173B"/>
    <w:rsid w:val="00381CFD"/>
    <w:rsid w:val="003C1372"/>
    <w:rsid w:val="003D2C20"/>
    <w:rsid w:val="003F45B6"/>
    <w:rsid w:val="00401C13"/>
    <w:rsid w:val="00444386"/>
    <w:rsid w:val="0045029F"/>
    <w:rsid w:val="0045049B"/>
    <w:rsid w:val="00467641"/>
    <w:rsid w:val="004B247C"/>
    <w:rsid w:val="004D291A"/>
    <w:rsid w:val="004E6161"/>
    <w:rsid w:val="00516C66"/>
    <w:rsid w:val="00520F47"/>
    <w:rsid w:val="00546E15"/>
    <w:rsid w:val="005600D0"/>
    <w:rsid w:val="00590775"/>
    <w:rsid w:val="00590EC3"/>
    <w:rsid w:val="005F506F"/>
    <w:rsid w:val="005F604B"/>
    <w:rsid w:val="005F63DE"/>
    <w:rsid w:val="006323F1"/>
    <w:rsid w:val="0063562D"/>
    <w:rsid w:val="006356F8"/>
    <w:rsid w:val="006633F5"/>
    <w:rsid w:val="00665A9C"/>
    <w:rsid w:val="00671C53"/>
    <w:rsid w:val="00680082"/>
    <w:rsid w:val="0069140E"/>
    <w:rsid w:val="00712253"/>
    <w:rsid w:val="0071432C"/>
    <w:rsid w:val="00734BFB"/>
    <w:rsid w:val="007401B2"/>
    <w:rsid w:val="00753691"/>
    <w:rsid w:val="00785EAE"/>
    <w:rsid w:val="007C10CD"/>
    <w:rsid w:val="007C2DC0"/>
    <w:rsid w:val="007C2DD4"/>
    <w:rsid w:val="007E737F"/>
    <w:rsid w:val="0084372E"/>
    <w:rsid w:val="00847314"/>
    <w:rsid w:val="00852E88"/>
    <w:rsid w:val="0087404C"/>
    <w:rsid w:val="008769D7"/>
    <w:rsid w:val="0089482D"/>
    <w:rsid w:val="0089713D"/>
    <w:rsid w:val="00897D62"/>
    <w:rsid w:val="008F027E"/>
    <w:rsid w:val="009460DC"/>
    <w:rsid w:val="00947FDA"/>
    <w:rsid w:val="00974940"/>
    <w:rsid w:val="009828F2"/>
    <w:rsid w:val="00982F54"/>
    <w:rsid w:val="00992CA7"/>
    <w:rsid w:val="0099314E"/>
    <w:rsid w:val="009A6734"/>
    <w:rsid w:val="009C0A59"/>
    <w:rsid w:val="009C1EBE"/>
    <w:rsid w:val="009E2905"/>
    <w:rsid w:val="009F2716"/>
    <w:rsid w:val="00A3051B"/>
    <w:rsid w:val="00A60716"/>
    <w:rsid w:val="00A7576B"/>
    <w:rsid w:val="00A86508"/>
    <w:rsid w:val="00AB4979"/>
    <w:rsid w:val="00AD794E"/>
    <w:rsid w:val="00B01E1A"/>
    <w:rsid w:val="00B123D7"/>
    <w:rsid w:val="00B20131"/>
    <w:rsid w:val="00B267C3"/>
    <w:rsid w:val="00B26AAF"/>
    <w:rsid w:val="00B42239"/>
    <w:rsid w:val="00B46914"/>
    <w:rsid w:val="00B5497A"/>
    <w:rsid w:val="00B63529"/>
    <w:rsid w:val="00BA6507"/>
    <w:rsid w:val="00BC16FF"/>
    <w:rsid w:val="00BE302E"/>
    <w:rsid w:val="00C012D9"/>
    <w:rsid w:val="00C13AC1"/>
    <w:rsid w:val="00C377BA"/>
    <w:rsid w:val="00C43D35"/>
    <w:rsid w:val="00C469CA"/>
    <w:rsid w:val="00C521C1"/>
    <w:rsid w:val="00C83B04"/>
    <w:rsid w:val="00CC3384"/>
    <w:rsid w:val="00CD51D3"/>
    <w:rsid w:val="00CF3544"/>
    <w:rsid w:val="00D06EC2"/>
    <w:rsid w:val="00D46B95"/>
    <w:rsid w:val="00D95F63"/>
    <w:rsid w:val="00DC1F65"/>
    <w:rsid w:val="00DE3D85"/>
    <w:rsid w:val="00DF6ACB"/>
    <w:rsid w:val="00E6527D"/>
    <w:rsid w:val="00E818B7"/>
    <w:rsid w:val="00EB3D85"/>
    <w:rsid w:val="00EE5BEF"/>
    <w:rsid w:val="00F06BD8"/>
    <w:rsid w:val="00F351E4"/>
    <w:rsid w:val="00F43163"/>
    <w:rsid w:val="00F43F67"/>
    <w:rsid w:val="00F469F5"/>
    <w:rsid w:val="00F7037A"/>
    <w:rsid w:val="00F952B5"/>
    <w:rsid w:val="00FD35CF"/>
    <w:rsid w:val="00FD56E1"/>
    <w:rsid w:val="00FE08B9"/>
    <w:rsid w:val="2EB639B6"/>
    <w:rsid w:val="6FD806E4"/>
    <w:rsid w:val="7C5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5D02"/>
  <w15:docId w15:val="{664E38D8-4EE0-47EA-A035-62280DC7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styleId="Erwhnung">
    <w:name w:val="Mention"/>
    <w:basedOn w:val="Absatz-Standardschriftart"/>
    <w:uiPriority w:val="99"/>
    <w:unhideWhenUsed/>
    <w:rsid w:val="00D06EC2"/>
    <w:rPr>
      <w:color w:val="2B579A"/>
      <w:shd w:val="clear" w:color="auto" w:fill="E1DFDD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styleId="Fett">
    <w:name w:val="Strong"/>
    <w:basedOn w:val="Absatz-Standardschriftart"/>
    <w:uiPriority w:val="22"/>
    <w:qFormat/>
    <w:rsid w:val="00072482"/>
    <w:rPr>
      <w:b/>
      <w:bCs/>
    </w:rPr>
  </w:style>
  <w:style w:type="character" w:customStyle="1" w:styleId="apple-converted-space">
    <w:name w:val="apple-converted-space"/>
    <w:basedOn w:val="Absatz-Standardschriftart"/>
    <w:rsid w:val="00072482"/>
  </w:style>
  <w:style w:type="paragraph" w:styleId="StandardWeb">
    <w:name w:val="Normal (Web)"/>
    <w:basedOn w:val="Standard"/>
    <w:uiPriority w:val="99"/>
    <w:unhideWhenUsed/>
    <w:rsid w:val="000724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EinfAbs">
    <w:name w:val="[Einf. Abs.]"/>
    <w:basedOn w:val="Standard"/>
    <w:uiPriority w:val="99"/>
    <w:rsid w:val="00D95F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bdr w:val="none" w:sz="0" w:space="0" w:color="auto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12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012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012D9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2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2D9"/>
    <w:rPr>
      <w:rFonts w:ascii="Cambria" w:eastAsia="Cambria" w:hAnsi="Cambria" w:cs="Cambria"/>
      <w:b/>
      <w:bCs/>
      <w:color w:val="000000"/>
      <w:u w:color="000000"/>
    </w:rPr>
  </w:style>
  <w:style w:type="table" w:customStyle="1" w:styleId="TableNormal1">
    <w:name w:val="Table Normal1"/>
    <w:rsid w:val="006800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9D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9D7"/>
    <w:rPr>
      <w:rFonts w:eastAsia="Cambria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osttiro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437D25B65D74A8EFBE7D3A53C485C" ma:contentTypeVersion="10" ma:contentTypeDescription="Ein neues Dokument erstellen." ma:contentTypeScope="" ma:versionID="80ac20152a0ce0d916cf1ae04a381eb3">
  <xsd:schema xmlns:xsd="http://www.w3.org/2001/XMLSchema" xmlns:xs="http://www.w3.org/2001/XMLSchema" xmlns:p="http://schemas.microsoft.com/office/2006/metadata/properties" xmlns:ns2="668fede6-d8e1-49fe-8d68-0c73c16569ac" targetNamespace="http://schemas.microsoft.com/office/2006/metadata/properties" ma:root="true" ma:fieldsID="e3c2e6cd6f7fc045e2b991532b7592cf" ns2:_="">
    <xsd:import namespace="668fede6-d8e1-49fe-8d68-0c73c1656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fede6-d8e1-49fe-8d68-0c73c1656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29156-DC5F-4732-97B4-BB6EF2D19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C4BFEB-C9E7-45AD-91B9-52968F7DC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EA7C8-49FA-4C5C-A67C-F5FE0BF1E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fede6-d8e1-49fe-8d68-0c73c1656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Links>
    <vt:vector size="6" baseType="variant">
      <vt:variant>
        <vt:i4>5767239</vt:i4>
      </vt:variant>
      <vt:variant>
        <vt:i4>0</vt:i4>
      </vt:variant>
      <vt:variant>
        <vt:i4>0</vt:i4>
      </vt:variant>
      <vt:variant>
        <vt:i4>5</vt:i4>
      </vt:variant>
      <vt:variant>
        <vt:lpwstr>http://www.osttirol.com/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Lindner - Hansmann PR</dc:creator>
  <cp:keywords/>
  <cp:lastModifiedBy>Elvira Blassnig</cp:lastModifiedBy>
  <cp:revision>2</cp:revision>
  <dcterms:created xsi:type="dcterms:W3CDTF">2021-04-16T08:14:00Z</dcterms:created>
  <dcterms:modified xsi:type="dcterms:W3CDTF">2021-04-16T08:14:00Z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0x0101008C2437D25B65D74A8EFBE7D3A53C485C</vt:lpwstr>
  </property>
</Properties>
</file>