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B457D" w14:textId="61B4F7CE" w:rsidR="002F0EFE" w:rsidRPr="00E83C11" w:rsidRDefault="002F0EFE" w:rsidP="002F0EFE">
      <w:pPr>
        <w:widowControl/>
        <w:suppressAutoHyphens w:val="0"/>
        <w:ind w:right="566"/>
        <w:jc w:val="center"/>
        <w:rPr>
          <w:rFonts w:ascii="Tahoma" w:hAnsi="Tahoma" w:cs="Tahoma"/>
          <w:b/>
          <w:color w:val="000000"/>
          <w:sz w:val="32"/>
          <w:szCs w:val="22"/>
          <w:lang w:val="nl-NL" w:eastAsia="en-US"/>
        </w:rPr>
      </w:pPr>
      <w:r w:rsidRPr="00E83C11">
        <w:rPr>
          <w:rFonts w:ascii="Tahoma" w:hAnsi="Tahoma" w:cs="Tahoma"/>
          <w:b/>
          <w:color w:val="000000"/>
          <w:sz w:val="32"/>
          <w:szCs w:val="22"/>
          <w:lang w:val="nl-NL" w:eastAsia="en-US"/>
        </w:rPr>
        <w:t>Ga met ons mee naar avonturenland!</w:t>
      </w:r>
    </w:p>
    <w:p w14:paraId="2FE276C7" w14:textId="77777777" w:rsidR="00AC318E" w:rsidRPr="00E83C11" w:rsidRDefault="00AC318E" w:rsidP="00860D0D">
      <w:pPr>
        <w:widowControl/>
        <w:suppressAutoHyphens w:val="0"/>
        <w:jc w:val="both"/>
        <w:rPr>
          <w:rFonts w:ascii="Tahoma" w:eastAsia="Calibri" w:hAnsi="Tahoma" w:cs="Tahoma"/>
          <w:i/>
          <w:color w:val="000000" w:themeColor="text1"/>
          <w:sz w:val="22"/>
          <w:szCs w:val="22"/>
          <w:lang w:val="nl-BE" w:eastAsia="en-US"/>
        </w:rPr>
      </w:pPr>
    </w:p>
    <w:p w14:paraId="0068DFD4" w14:textId="16D760AC" w:rsidR="007312F0" w:rsidRPr="00E83C11" w:rsidRDefault="007A6881" w:rsidP="005960C6">
      <w:pPr>
        <w:widowControl/>
        <w:suppressAutoHyphens w:val="0"/>
        <w:ind w:right="289"/>
        <w:jc w:val="both"/>
        <w:rPr>
          <w:rFonts w:ascii="Tahoma" w:eastAsia="Calibri" w:hAnsi="Tahoma" w:cs="Tahoma"/>
          <w:b/>
          <w:i/>
          <w:sz w:val="22"/>
          <w:szCs w:val="22"/>
          <w:lang w:val="nl-BE" w:eastAsia="en-US"/>
        </w:rPr>
      </w:pPr>
      <w:r w:rsidRPr="00E83C11">
        <w:rPr>
          <w:rFonts w:ascii="Tahoma" w:eastAsia="Calibri" w:hAnsi="Tahoma" w:cs="Tahoma"/>
          <w:b/>
          <w:i/>
          <w:sz w:val="22"/>
          <w:szCs w:val="22"/>
          <w:lang w:val="nl-BE" w:eastAsia="en-US"/>
        </w:rPr>
        <w:t>“</w:t>
      </w:r>
      <w:r w:rsidR="007312F0" w:rsidRPr="00E83C11">
        <w:rPr>
          <w:rFonts w:ascii="Tahoma" w:eastAsia="Calibri" w:hAnsi="Tahoma" w:cs="Tahoma"/>
          <w:b/>
          <w:i/>
          <w:sz w:val="22"/>
          <w:szCs w:val="22"/>
          <w:lang w:val="nl-BE" w:eastAsia="en-US"/>
        </w:rPr>
        <w:t>W</w:t>
      </w:r>
      <w:r w:rsidRPr="00E83C11">
        <w:rPr>
          <w:rFonts w:ascii="Tahoma" w:eastAsia="Calibri" w:hAnsi="Tahoma" w:cs="Tahoma"/>
          <w:b/>
          <w:i/>
          <w:sz w:val="22"/>
          <w:szCs w:val="22"/>
          <w:lang w:val="nl-BE" w:eastAsia="en-US"/>
        </w:rPr>
        <w:t xml:space="preserve">e are family!” </w:t>
      </w:r>
      <w:r w:rsidRPr="00E83C11">
        <w:rPr>
          <w:rFonts w:ascii="Tahoma" w:hAnsi="Tahoma" w:cs="Tahoma"/>
          <w:b/>
          <w:i/>
          <w:sz w:val="22"/>
          <w:szCs w:val="22"/>
          <w:lang w:val="nl-NL" w:eastAsia="en-US"/>
        </w:rPr>
        <w:t>Het motto van Serfaus-Fiss-Ladis staat voor eindeloze avontuur-, spel-, sport- en ontspanningsmogelijkheden. De vakantieregio hoog boven het Oberinntal in Tirol heeft een hart voor kinderen – en trekt met een infrastructuur van wereldklasse actieve gezinnen aan om in de bergen op vakantie te gaan</w:t>
      </w:r>
      <w:r w:rsidR="007312F0" w:rsidRPr="00E83C11">
        <w:rPr>
          <w:rFonts w:ascii="Tahoma" w:eastAsia="Calibri" w:hAnsi="Tahoma" w:cs="Tahoma"/>
          <w:b/>
          <w:i/>
          <w:sz w:val="22"/>
          <w:szCs w:val="22"/>
          <w:lang w:val="nl-BE" w:eastAsia="en-US"/>
        </w:rPr>
        <w:t>.</w:t>
      </w:r>
    </w:p>
    <w:p w14:paraId="20946838" w14:textId="77777777" w:rsidR="00956360" w:rsidRPr="00E83C11" w:rsidRDefault="00956360" w:rsidP="005960C6">
      <w:pPr>
        <w:widowControl/>
        <w:suppressAutoHyphens w:val="0"/>
        <w:ind w:right="289"/>
        <w:jc w:val="both"/>
        <w:rPr>
          <w:rFonts w:ascii="Tahoma" w:eastAsia="Calibri" w:hAnsi="Tahoma" w:cs="Tahoma"/>
          <w:b/>
          <w:i/>
          <w:sz w:val="22"/>
          <w:szCs w:val="22"/>
          <w:lang w:val="nl-BE" w:eastAsia="en-US"/>
        </w:rPr>
      </w:pPr>
    </w:p>
    <w:p w14:paraId="20A35D4B" w14:textId="5E303088" w:rsidR="00F152B7" w:rsidRPr="00E83C11" w:rsidRDefault="00F152B7" w:rsidP="005960C6">
      <w:pPr>
        <w:widowControl/>
        <w:suppressAutoHyphens w:val="0"/>
        <w:ind w:right="289"/>
        <w:jc w:val="both"/>
        <w:rPr>
          <w:rFonts w:ascii="Tahoma" w:eastAsia="Calibri" w:hAnsi="Tahoma" w:cs="Tahoma"/>
          <w:color w:val="000000" w:themeColor="text1"/>
          <w:sz w:val="22"/>
          <w:szCs w:val="22"/>
          <w:lang w:val="nl-BE" w:eastAsia="en-US"/>
        </w:rPr>
      </w:pPr>
      <w:r w:rsidRPr="00E83C11">
        <w:rPr>
          <w:rFonts w:ascii="Tahoma" w:eastAsia="Calibri" w:hAnsi="Tahoma" w:cs="Tahoma"/>
          <w:color w:val="000000" w:themeColor="text1"/>
          <w:sz w:val="22"/>
          <w:szCs w:val="22"/>
          <w:lang w:val="nl-BE" w:eastAsia="en-US"/>
        </w:rPr>
        <w:t>Mensen willen</w:t>
      </w:r>
      <w:r w:rsidR="00E83C11" w:rsidRPr="00E83C11">
        <w:rPr>
          <w:rFonts w:ascii="Tahoma" w:eastAsia="Calibri" w:hAnsi="Tahoma" w:cs="Tahoma"/>
          <w:color w:val="000000" w:themeColor="text1"/>
          <w:sz w:val="22"/>
          <w:szCs w:val="22"/>
          <w:lang w:val="nl-BE" w:eastAsia="en-US"/>
        </w:rPr>
        <w:t xml:space="preserve"> weer </w:t>
      </w:r>
      <w:r w:rsidRPr="00E83C11">
        <w:rPr>
          <w:rFonts w:ascii="Tahoma" w:eastAsia="Calibri" w:hAnsi="Tahoma" w:cs="Tahoma"/>
          <w:color w:val="000000" w:themeColor="text1"/>
          <w:sz w:val="22"/>
          <w:szCs w:val="22"/>
          <w:lang w:val="nl-BE" w:eastAsia="en-US"/>
        </w:rPr>
        <w:t>op vakantie! Dit tonen de resultaten van een onderzoek in opdracht van Österreich Werbung. Het onderzoek laat ook zien wat families verwachten van hun zomervakantie in 2021. De top 4: rust, ontspanning, weg zijn uit de dagelijkse sleur en natuurbeleving. Steeds belangrijker in de toekomst: vakantiegangers willen genieten van een ontspannende vakantie, bewegen in de ongerepte natuur en tijd doorbrengen met het gezin. Al deze punten passen naadloos bij Serfaus-Fiss-Ladis. De drie Tiroolse dorpjes zijn immers pioniers op het vlak van familievakanties in de bergen. Niet enkel in Tirol, maar in heel Oostenrijk. En niet enkel sinds corona, maar al sinds vele jaren. Vandaar het vakantiemotto: We are family!</w:t>
      </w:r>
    </w:p>
    <w:p w14:paraId="7ADA5E43" w14:textId="5B952069" w:rsidR="00FE2492" w:rsidRPr="00E83C11" w:rsidRDefault="00F152B7" w:rsidP="005960C6">
      <w:pPr>
        <w:widowControl/>
        <w:suppressAutoHyphens w:val="0"/>
        <w:ind w:right="289"/>
        <w:jc w:val="both"/>
        <w:rPr>
          <w:rFonts w:ascii="Tahoma" w:eastAsia="Calibri" w:hAnsi="Tahoma" w:cs="Tahoma"/>
          <w:color w:val="000000" w:themeColor="text1"/>
          <w:sz w:val="22"/>
          <w:szCs w:val="22"/>
          <w:lang w:val="nl-BE" w:eastAsia="en-US"/>
        </w:rPr>
      </w:pPr>
      <w:r w:rsidRPr="00E83C11">
        <w:rPr>
          <w:rFonts w:ascii="Tahoma" w:eastAsia="Calibri" w:hAnsi="Tahoma" w:cs="Tahoma"/>
          <w:color w:val="000000" w:themeColor="text1"/>
          <w:sz w:val="22"/>
          <w:szCs w:val="22"/>
          <w:lang w:val="nl-BE" w:eastAsia="en-US"/>
        </w:rPr>
        <w:t xml:space="preserve">“Bij ons trekt iedereen aan hetzelfde zeel om gezondheid de hoogste prioriteit te geven”, zegt Josef Schirgi, </w:t>
      </w:r>
      <w:proofErr w:type="spellStart"/>
      <w:r w:rsidR="00E83C11" w:rsidRPr="00E83C11">
        <w:rPr>
          <w:rFonts w:ascii="Tahoma" w:hAnsi="Tahoma" w:cs="Tahoma"/>
          <w:sz w:val="22"/>
          <w:szCs w:val="22"/>
        </w:rPr>
        <w:t>directeur</w:t>
      </w:r>
      <w:proofErr w:type="spellEnd"/>
      <w:r w:rsidR="00E83C11" w:rsidRPr="00E83C11">
        <w:rPr>
          <w:rFonts w:ascii="Tahoma" w:hAnsi="Tahoma" w:cs="Tahoma"/>
          <w:sz w:val="22"/>
          <w:szCs w:val="22"/>
        </w:rPr>
        <w:t xml:space="preserve"> </w:t>
      </w:r>
      <w:r w:rsidRPr="00E83C11">
        <w:rPr>
          <w:rFonts w:ascii="Tahoma" w:eastAsia="Calibri" w:hAnsi="Tahoma" w:cs="Tahoma"/>
          <w:color w:val="000000" w:themeColor="text1"/>
          <w:sz w:val="22"/>
          <w:szCs w:val="22"/>
          <w:lang w:val="nl-BE" w:eastAsia="en-US"/>
        </w:rPr>
        <w:t>van het Toeristenburo Serfaus-Fiss-Ladis. “We besteden extra zorg aan gezinnen met kinderen – in een tijd waarin je extra voor jezelf en anderen moet zorgen. Dat is precies waar ‘We are family!’ voor staat.” Het spreekt voor zich dat de veiligheids- en hygiënemaatregelen in Serfaus-Fiss-Ladis steeds up-to-date zijn.</w:t>
      </w:r>
      <w:r w:rsidR="00FE2492" w:rsidRPr="00E83C11">
        <w:rPr>
          <w:rFonts w:ascii="Tahoma" w:eastAsia="Calibri" w:hAnsi="Tahoma" w:cs="Tahoma"/>
          <w:color w:val="000000" w:themeColor="text1"/>
          <w:sz w:val="22"/>
          <w:szCs w:val="22"/>
          <w:lang w:val="nl-BE" w:eastAsia="en-US"/>
        </w:rPr>
        <w:t xml:space="preserve"> </w:t>
      </w:r>
    </w:p>
    <w:p w14:paraId="54A82216" w14:textId="3E475B4A" w:rsidR="007645B1" w:rsidRPr="00E83C11" w:rsidRDefault="007645B1" w:rsidP="007645B1">
      <w:pPr>
        <w:widowControl/>
        <w:suppressAutoHyphens w:val="0"/>
        <w:jc w:val="both"/>
        <w:rPr>
          <w:rFonts w:ascii="Tahoma" w:eastAsia="Calibri" w:hAnsi="Tahoma" w:cs="Tahoma"/>
          <w:color w:val="000000" w:themeColor="text1"/>
          <w:sz w:val="22"/>
          <w:szCs w:val="22"/>
          <w:lang w:val="nl-BE" w:eastAsia="en-US"/>
        </w:rPr>
      </w:pPr>
      <w:r w:rsidRPr="00E83C11">
        <w:rPr>
          <w:rFonts w:ascii="Tahoma" w:eastAsia="Calibri" w:hAnsi="Tahoma" w:cs="Tahoma"/>
          <w:color w:val="000000" w:themeColor="text1"/>
          <w:sz w:val="22"/>
          <w:szCs w:val="22"/>
          <w:lang w:val="nl-BE" w:eastAsia="en-US"/>
        </w:rPr>
        <w:t xml:space="preserve"> </w:t>
      </w:r>
    </w:p>
    <w:p w14:paraId="25F2A286" w14:textId="7D4C2DD6" w:rsidR="00F21CCA" w:rsidRPr="00E83C11" w:rsidRDefault="00F21CCA" w:rsidP="00F21CCA">
      <w:pPr>
        <w:shd w:val="clear" w:color="auto" w:fill="FFFFFF"/>
        <w:spacing w:before="100" w:beforeAutospacing="1" w:after="100" w:afterAutospacing="1"/>
        <w:ind w:right="282"/>
        <w:contextualSpacing/>
        <w:jc w:val="both"/>
        <w:rPr>
          <w:rFonts w:ascii="Tahoma" w:hAnsi="Tahoma" w:cs="Tahoma"/>
          <w:b/>
          <w:bCs/>
          <w:sz w:val="22"/>
          <w:szCs w:val="22"/>
          <w:lang w:val="de-DE" w:eastAsia="en-US"/>
        </w:rPr>
      </w:pPr>
      <w:r w:rsidRPr="00E83C11">
        <w:rPr>
          <w:rFonts w:ascii="Tahoma" w:hAnsi="Tahoma" w:cs="Tahoma"/>
          <w:b/>
          <w:bCs/>
          <w:sz w:val="22"/>
          <w:szCs w:val="22"/>
          <w:lang w:val="nl-NL" w:eastAsia="en-US"/>
        </w:rPr>
        <w:t xml:space="preserve">Verveling en wandelfrustraties tijdens je gezinsvakantie? </w:t>
      </w:r>
      <w:r w:rsidRPr="00E83C11">
        <w:rPr>
          <w:rFonts w:ascii="Tahoma" w:hAnsi="Tahoma" w:cs="Tahoma"/>
          <w:b/>
          <w:bCs/>
          <w:sz w:val="22"/>
          <w:szCs w:val="22"/>
          <w:lang w:val="de-DE" w:eastAsia="en-US"/>
        </w:rPr>
        <w:t>Niet in Serfaus-Fiss-Ladis!</w:t>
      </w:r>
    </w:p>
    <w:p w14:paraId="6851C5BF" w14:textId="0312F695" w:rsidR="00F21CCA" w:rsidRPr="00E83C11" w:rsidRDefault="00F21CCA" w:rsidP="00F21CCA">
      <w:pPr>
        <w:spacing w:before="100" w:beforeAutospacing="1" w:after="100" w:afterAutospacing="1"/>
        <w:ind w:right="282"/>
        <w:contextualSpacing/>
        <w:jc w:val="both"/>
        <w:rPr>
          <w:rFonts w:ascii="Tahoma" w:hAnsi="Tahoma" w:cs="Tahoma"/>
          <w:sz w:val="22"/>
          <w:szCs w:val="22"/>
          <w:lang w:eastAsia="en-US"/>
        </w:rPr>
      </w:pPr>
      <w:r w:rsidRPr="00E83C11">
        <w:rPr>
          <w:rFonts w:ascii="Tahoma" w:hAnsi="Tahoma" w:cs="Tahoma"/>
          <w:sz w:val="22"/>
          <w:szCs w:val="22"/>
          <w:lang w:val="nl-BE" w:eastAsia="en-US"/>
        </w:rPr>
        <w:t xml:space="preserve">Het zuidgerichte zonnige balkon hoog boven het Tiroolse Oberinntal is al jaren een van de populairste vakantiebestemmingen voor gezinnen in de Alpen. Een paar argumenten? “Klik je gordel vast en geef gas!” is de slogan van de </w:t>
      </w:r>
      <w:r w:rsidRPr="00E83C11">
        <w:rPr>
          <w:rFonts w:ascii="Tahoma" w:hAnsi="Tahoma" w:cs="Tahoma"/>
          <w:i/>
          <w:iCs/>
          <w:sz w:val="22"/>
          <w:szCs w:val="22"/>
          <w:lang w:val="nl-NL" w:eastAsia="en-US"/>
        </w:rPr>
        <w:t>Gezinscoaster Schneisenfeger</w:t>
      </w:r>
      <w:r w:rsidRPr="00E83C11">
        <w:rPr>
          <w:rFonts w:ascii="Tahoma" w:hAnsi="Tahoma" w:cs="Tahoma"/>
          <w:sz w:val="22"/>
          <w:szCs w:val="22"/>
          <w:lang w:val="nl-NL" w:eastAsia="en-US"/>
        </w:rPr>
        <w:t xml:space="preserve">. Tegen 40 km/u vliegen klein en groot van de Alpkopf boven Serfaus meteen naar het </w:t>
      </w:r>
      <w:r w:rsidR="00C434E6" w:rsidRPr="00E83C11">
        <w:rPr>
          <w:rFonts w:ascii="Tahoma" w:hAnsi="Tahoma" w:cs="Tahoma"/>
          <w:i/>
          <w:iCs/>
          <w:sz w:val="22"/>
          <w:szCs w:val="22"/>
          <w:lang w:val="nl-NL" w:eastAsia="en-US"/>
        </w:rPr>
        <w:t>B</w:t>
      </w:r>
      <w:r w:rsidRPr="00E83C11">
        <w:rPr>
          <w:rFonts w:ascii="Tahoma" w:hAnsi="Tahoma" w:cs="Tahoma"/>
          <w:i/>
          <w:iCs/>
          <w:sz w:val="22"/>
          <w:szCs w:val="22"/>
          <w:lang w:val="nl-NL" w:eastAsia="en-US"/>
        </w:rPr>
        <w:t>elevenispark Hög</w:t>
      </w:r>
      <w:r w:rsidRPr="00E83C11">
        <w:rPr>
          <w:rFonts w:ascii="Tahoma" w:hAnsi="Tahoma" w:cs="Tahoma"/>
          <w:sz w:val="22"/>
          <w:szCs w:val="22"/>
          <w:lang w:val="nl-NL" w:eastAsia="en-US"/>
        </w:rPr>
        <w:t xml:space="preserve">. Wil je je zenuwen nog meer op de proef stellen, dan zijn er nog tal van mogelijkheden: bijvoorbeeld de reusachtige schommel </w:t>
      </w:r>
      <w:r w:rsidRPr="00E83C11">
        <w:rPr>
          <w:rFonts w:ascii="Tahoma" w:hAnsi="Tahoma" w:cs="Tahoma"/>
          <w:i/>
          <w:iCs/>
          <w:sz w:val="22"/>
          <w:szCs w:val="22"/>
          <w:lang w:val="nl-NL" w:eastAsia="en-US"/>
        </w:rPr>
        <w:t>Skyswing</w:t>
      </w:r>
      <w:r w:rsidRPr="00E83C11">
        <w:rPr>
          <w:rFonts w:ascii="Tahoma" w:hAnsi="Tahoma" w:cs="Tahoma"/>
          <w:sz w:val="22"/>
          <w:szCs w:val="22"/>
          <w:lang w:val="nl-NL" w:eastAsia="en-US"/>
        </w:rPr>
        <w:t xml:space="preserve"> of de </w:t>
      </w:r>
      <w:r w:rsidRPr="00E83C11">
        <w:rPr>
          <w:rFonts w:ascii="Tahoma" w:hAnsi="Tahoma" w:cs="Tahoma"/>
          <w:i/>
          <w:iCs/>
          <w:sz w:val="22"/>
          <w:szCs w:val="22"/>
          <w:lang w:val="nl-NL" w:eastAsia="en-US"/>
        </w:rPr>
        <w:t>Fisser Flieger</w:t>
      </w:r>
      <w:r w:rsidRPr="00E83C11">
        <w:rPr>
          <w:rFonts w:ascii="Tahoma" w:hAnsi="Tahoma" w:cs="Tahoma"/>
          <w:sz w:val="22"/>
          <w:szCs w:val="22"/>
          <w:lang w:val="nl-NL" w:eastAsia="en-US"/>
        </w:rPr>
        <w:t xml:space="preserve">, die je het gevoel geeft echt te vliegen. Het avontuur gaat verder rondom Serfaus-Fiss-Ladis in de </w:t>
      </w:r>
      <w:r w:rsidRPr="00E83C11">
        <w:rPr>
          <w:rFonts w:ascii="Tahoma" w:hAnsi="Tahoma" w:cs="Tahoma"/>
          <w:i/>
          <w:iCs/>
          <w:sz w:val="22"/>
          <w:szCs w:val="22"/>
          <w:lang w:val="nl-NL" w:eastAsia="en-US"/>
        </w:rPr>
        <w:t>kindermijn (Kinder-Bergwerk)</w:t>
      </w:r>
      <w:r w:rsidRPr="00E83C11">
        <w:rPr>
          <w:rFonts w:ascii="Tahoma" w:hAnsi="Tahoma" w:cs="Tahoma"/>
          <w:sz w:val="22"/>
          <w:szCs w:val="22"/>
          <w:lang w:val="nl-NL" w:eastAsia="en-US"/>
        </w:rPr>
        <w:t xml:space="preserve"> aan Fisser Joch, in het mineraal- en fossielenpark </w:t>
      </w:r>
      <w:r w:rsidRPr="00E83C11">
        <w:rPr>
          <w:rFonts w:ascii="Tahoma" w:hAnsi="Tahoma" w:cs="Tahoma"/>
          <w:i/>
          <w:iCs/>
          <w:sz w:val="22"/>
          <w:szCs w:val="22"/>
          <w:lang w:val="nl-NL" w:eastAsia="en-US"/>
        </w:rPr>
        <w:t>Georama Lassida</w:t>
      </w:r>
      <w:r w:rsidRPr="00E83C11">
        <w:rPr>
          <w:rFonts w:ascii="Tahoma" w:hAnsi="Tahoma" w:cs="Tahoma"/>
          <w:sz w:val="22"/>
          <w:szCs w:val="22"/>
          <w:lang w:val="nl-NL" w:eastAsia="en-US"/>
        </w:rPr>
        <w:t xml:space="preserve"> en in </w:t>
      </w:r>
      <w:r w:rsidRPr="00E83C11">
        <w:rPr>
          <w:rFonts w:ascii="Tahoma" w:hAnsi="Tahoma" w:cs="Tahoma"/>
          <w:i/>
          <w:iCs/>
          <w:sz w:val="22"/>
          <w:szCs w:val="22"/>
          <w:lang w:val="nl-NL" w:eastAsia="en-US"/>
        </w:rPr>
        <w:t>Klimbos</w:t>
      </w:r>
      <w:r w:rsidRPr="00E83C11">
        <w:rPr>
          <w:rFonts w:ascii="Tahoma" w:hAnsi="Tahoma" w:cs="Tahoma"/>
          <w:sz w:val="22"/>
          <w:szCs w:val="22"/>
          <w:lang w:val="nl-NL" w:eastAsia="en-US"/>
        </w:rPr>
        <w:t xml:space="preserve"> </w:t>
      </w:r>
      <w:r w:rsidRPr="00E83C11">
        <w:rPr>
          <w:rFonts w:ascii="Tahoma" w:hAnsi="Tahoma" w:cs="Tahoma"/>
          <w:i/>
          <w:iCs/>
          <w:sz w:val="22"/>
          <w:szCs w:val="22"/>
          <w:lang w:val="nl-NL" w:eastAsia="en-US"/>
        </w:rPr>
        <w:t xml:space="preserve">X-Trees. </w:t>
      </w:r>
      <w:r w:rsidRPr="00E83C11">
        <w:rPr>
          <w:rFonts w:ascii="Tahoma" w:hAnsi="Tahoma" w:cs="Tahoma"/>
          <w:sz w:val="22"/>
          <w:szCs w:val="22"/>
          <w:lang w:val="nl-NL" w:eastAsia="en-US"/>
        </w:rPr>
        <w:t xml:space="preserve">Zin om te gaan fietsen? Serfaus-Fiss-Ladis beschikt over een bijna eindeloos netwerk </w:t>
      </w:r>
      <w:r w:rsidR="00E83C11" w:rsidRPr="00E83C11">
        <w:rPr>
          <w:rFonts w:ascii="Tahoma" w:hAnsi="Tahoma" w:cs="Tahoma"/>
          <w:sz w:val="22"/>
          <w:szCs w:val="22"/>
          <w:lang w:val="nl-NL" w:eastAsia="en-US"/>
        </w:rPr>
        <w:t xml:space="preserve">mountainbiketrails </w:t>
      </w:r>
      <w:r w:rsidRPr="00E83C11">
        <w:rPr>
          <w:rFonts w:ascii="Tahoma" w:hAnsi="Tahoma" w:cs="Tahoma"/>
          <w:sz w:val="22"/>
          <w:szCs w:val="22"/>
          <w:lang w:val="nl-NL" w:eastAsia="en-US"/>
        </w:rPr>
        <w:t xml:space="preserve">en een bikepark van wereldklasse voor het hele gezin. </w:t>
      </w:r>
      <w:r w:rsidRPr="00E83C11">
        <w:rPr>
          <w:rFonts w:ascii="Tahoma" w:hAnsi="Tahoma" w:cs="Tahoma"/>
          <w:sz w:val="22"/>
          <w:szCs w:val="22"/>
          <w:lang w:eastAsia="en-US"/>
        </w:rPr>
        <w:t xml:space="preserve">“We are family” </w:t>
      </w:r>
      <w:proofErr w:type="spellStart"/>
      <w:r w:rsidRPr="00E83C11">
        <w:rPr>
          <w:rFonts w:ascii="Tahoma" w:hAnsi="Tahoma" w:cs="Tahoma"/>
          <w:sz w:val="22"/>
          <w:szCs w:val="22"/>
          <w:lang w:eastAsia="en-US"/>
        </w:rPr>
        <w:t>wordt</w:t>
      </w:r>
      <w:proofErr w:type="spellEnd"/>
      <w:r w:rsidRPr="00E83C11">
        <w:rPr>
          <w:rFonts w:ascii="Tahoma" w:hAnsi="Tahoma" w:cs="Tahoma"/>
          <w:sz w:val="22"/>
          <w:szCs w:val="22"/>
          <w:lang w:eastAsia="en-US"/>
        </w:rPr>
        <w:t xml:space="preserve"> </w:t>
      </w:r>
      <w:proofErr w:type="spellStart"/>
      <w:r w:rsidRPr="00E83C11">
        <w:rPr>
          <w:rFonts w:ascii="Tahoma" w:hAnsi="Tahoma" w:cs="Tahoma"/>
          <w:sz w:val="22"/>
          <w:szCs w:val="22"/>
          <w:lang w:eastAsia="en-US"/>
        </w:rPr>
        <w:t>hier</w:t>
      </w:r>
      <w:proofErr w:type="spellEnd"/>
      <w:r w:rsidRPr="00E83C11">
        <w:rPr>
          <w:rFonts w:ascii="Tahoma" w:hAnsi="Tahoma" w:cs="Tahoma"/>
          <w:sz w:val="22"/>
          <w:szCs w:val="22"/>
          <w:lang w:eastAsia="en-US"/>
        </w:rPr>
        <w:t xml:space="preserve"> “We are action, adventure &amp; adrenalin!”.  </w:t>
      </w:r>
    </w:p>
    <w:p w14:paraId="241C0CC6" w14:textId="77777777" w:rsidR="00F21CCA" w:rsidRPr="00E83C11" w:rsidRDefault="00F21CCA" w:rsidP="00F21CCA">
      <w:pPr>
        <w:shd w:val="clear" w:color="auto" w:fill="FFFFFF"/>
        <w:spacing w:before="100" w:beforeAutospacing="1" w:after="100" w:afterAutospacing="1"/>
        <w:ind w:right="282"/>
        <w:contextualSpacing/>
        <w:jc w:val="both"/>
        <w:rPr>
          <w:rFonts w:ascii="Tahoma" w:hAnsi="Tahoma" w:cs="Tahoma"/>
          <w:b/>
          <w:bCs/>
          <w:sz w:val="22"/>
          <w:szCs w:val="22"/>
          <w:lang w:eastAsia="en-US"/>
        </w:rPr>
      </w:pPr>
    </w:p>
    <w:p w14:paraId="6322E058" w14:textId="77777777" w:rsidR="00F21CCA" w:rsidRPr="00E83C11" w:rsidRDefault="00F21CCA" w:rsidP="00F21CCA">
      <w:pPr>
        <w:shd w:val="clear" w:color="auto" w:fill="FFFFFF"/>
        <w:spacing w:before="100" w:beforeAutospacing="1" w:after="100" w:afterAutospacing="1"/>
        <w:ind w:right="282"/>
        <w:contextualSpacing/>
        <w:jc w:val="both"/>
        <w:rPr>
          <w:rFonts w:ascii="Tahoma" w:hAnsi="Tahoma" w:cs="Tahoma"/>
          <w:b/>
          <w:bCs/>
          <w:sz w:val="22"/>
          <w:szCs w:val="22"/>
          <w:lang w:val="nl-NL" w:eastAsia="en-US"/>
        </w:rPr>
      </w:pPr>
      <w:r w:rsidRPr="00E83C11">
        <w:rPr>
          <w:rFonts w:ascii="Tahoma" w:hAnsi="Tahoma" w:cs="Tahoma"/>
          <w:b/>
          <w:bCs/>
          <w:sz w:val="22"/>
          <w:szCs w:val="22"/>
          <w:lang w:val="nl-NL" w:eastAsia="en-US"/>
        </w:rPr>
        <w:t>Gezamenlijk avontuur verbindt gezinnen steviger dan secondelijm</w:t>
      </w:r>
    </w:p>
    <w:p w14:paraId="4C0576B2" w14:textId="77777777" w:rsidR="00F21CCA" w:rsidRPr="00E83C11" w:rsidRDefault="00F21CCA" w:rsidP="005960C6">
      <w:pPr>
        <w:shd w:val="clear" w:color="auto" w:fill="FFFFFF"/>
        <w:spacing w:before="100" w:beforeAutospacing="1" w:after="100" w:afterAutospacing="1"/>
        <w:ind w:right="289"/>
        <w:contextualSpacing/>
        <w:jc w:val="both"/>
        <w:rPr>
          <w:rFonts w:ascii="Tahoma" w:hAnsi="Tahoma" w:cs="Tahoma"/>
          <w:color w:val="FF0000"/>
          <w:sz w:val="22"/>
          <w:szCs w:val="22"/>
          <w:lang w:val="nl-NL" w:eastAsia="en-US"/>
        </w:rPr>
      </w:pPr>
      <w:r w:rsidRPr="00E83C11">
        <w:rPr>
          <w:rFonts w:ascii="Tahoma" w:hAnsi="Tahoma" w:cs="Tahoma"/>
          <w:sz w:val="22"/>
          <w:szCs w:val="22"/>
          <w:lang w:val="nl-NL" w:eastAsia="en-US"/>
        </w:rPr>
        <w:t xml:space="preserve">Tijdens een gezamenlijke familievakantie kunnen ouders die in het dagelijkse leven gestrest rondlopen eens diep ademhalen. En de kinderen krijgen wat ze het liefste willen: plezier, avontuur en spanning. Niemand heeft nog chocolade nodig! Een oude wijsheid zegt: natuur is de beste animator. Vertrek dus maar naar het </w:t>
      </w:r>
      <w:r w:rsidRPr="00E83C11">
        <w:rPr>
          <w:rFonts w:ascii="Tahoma" w:hAnsi="Tahoma" w:cs="Tahoma"/>
          <w:i/>
          <w:iCs/>
          <w:sz w:val="22"/>
          <w:szCs w:val="22"/>
          <w:lang w:val="nl-NL" w:eastAsia="en-US"/>
        </w:rPr>
        <w:t>Piratenpad</w:t>
      </w:r>
      <w:r w:rsidRPr="00E83C11">
        <w:rPr>
          <w:rFonts w:ascii="Tahoma" w:hAnsi="Tahoma" w:cs="Tahoma"/>
          <w:sz w:val="22"/>
          <w:szCs w:val="22"/>
          <w:lang w:val="nl-NL" w:eastAsia="en-US"/>
        </w:rPr>
        <w:t xml:space="preserve">, het </w:t>
      </w:r>
      <w:r w:rsidRPr="00E83C11">
        <w:rPr>
          <w:rFonts w:ascii="Tahoma" w:hAnsi="Tahoma" w:cs="Tahoma"/>
          <w:i/>
          <w:iCs/>
          <w:sz w:val="22"/>
          <w:szCs w:val="22"/>
          <w:lang w:val="nl-NL" w:eastAsia="en-US"/>
        </w:rPr>
        <w:t>Heksenpad</w:t>
      </w:r>
      <w:r w:rsidRPr="00E83C11">
        <w:rPr>
          <w:rFonts w:ascii="Tahoma" w:hAnsi="Tahoma" w:cs="Tahoma"/>
          <w:sz w:val="22"/>
          <w:szCs w:val="22"/>
          <w:lang w:val="nl-NL" w:eastAsia="en-US"/>
        </w:rPr>
        <w:t xml:space="preserve"> of het </w:t>
      </w:r>
      <w:r w:rsidRPr="00E83C11">
        <w:rPr>
          <w:rFonts w:ascii="Tahoma" w:hAnsi="Tahoma" w:cs="Tahoma"/>
          <w:i/>
          <w:iCs/>
          <w:sz w:val="22"/>
          <w:szCs w:val="22"/>
          <w:lang w:val="nl-NL" w:eastAsia="en-US"/>
        </w:rPr>
        <w:t xml:space="preserve">Onderzoekerspad! </w:t>
      </w:r>
      <w:r w:rsidRPr="00E83C11">
        <w:rPr>
          <w:rFonts w:ascii="Tahoma" w:hAnsi="Tahoma" w:cs="Tahoma"/>
          <w:sz w:val="22"/>
          <w:szCs w:val="22"/>
          <w:lang w:val="nl-NL" w:eastAsia="en-US"/>
        </w:rPr>
        <w:t xml:space="preserve"> Thomas Brezina, de bekendste Oostenrijkse kinder- en jeugdboekenauteur, ontwierp deze drie themapaden speciaal voor de Tiroolse vakantieregio. Zin in nog meer natuur? Dan is het </w:t>
      </w:r>
      <w:r w:rsidRPr="00E83C11">
        <w:rPr>
          <w:rFonts w:ascii="Tahoma" w:hAnsi="Tahoma" w:cs="Tahoma"/>
          <w:i/>
          <w:iCs/>
          <w:sz w:val="22"/>
          <w:szCs w:val="22"/>
          <w:lang w:val="nl-NL" w:eastAsia="en-US"/>
        </w:rPr>
        <w:t>Wodepark</w:t>
      </w:r>
      <w:r w:rsidRPr="00E83C11">
        <w:rPr>
          <w:rFonts w:ascii="Tahoma" w:hAnsi="Tahoma" w:cs="Tahoma"/>
          <w:sz w:val="22"/>
          <w:szCs w:val="22"/>
          <w:lang w:val="nl-NL" w:eastAsia="en-US"/>
        </w:rPr>
        <w:t xml:space="preserve"> perfect. In het mystieke bos rond het </w:t>
      </w:r>
      <w:r w:rsidRPr="00E83C11">
        <w:rPr>
          <w:rFonts w:ascii="Tahoma" w:hAnsi="Tahoma" w:cs="Tahoma"/>
          <w:i/>
          <w:iCs/>
          <w:sz w:val="22"/>
          <w:szCs w:val="22"/>
          <w:lang w:val="nl-NL" w:eastAsia="en-US"/>
        </w:rPr>
        <w:t>Wodebad</w:t>
      </w:r>
      <w:r w:rsidRPr="00E83C11">
        <w:rPr>
          <w:rFonts w:ascii="Tahoma" w:hAnsi="Tahoma" w:cs="Tahoma"/>
          <w:sz w:val="22"/>
          <w:szCs w:val="22"/>
          <w:lang w:val="nl-NL" w:eastAsia="en-US"/>
        </w:rPr>
        <w:t xml:space="preserve"> en de </w:t>
      </w:r>
      <w:r w:rsidRPr="00E83C11">
        <w:rPr>
          <w:rFonts w:ascii="Tahoma" w:hAnsi="Tahoma" w:cs="Tahoma"/>
          <w:i/>
          <w:iCs/>
          <w:sz w:val="22"/>
          <w:szCs w:val="22"/>
          <w:lang w:val="nl-NL" w:eastAsia="en-US"/>
        </w:rPr>
        <w:t>Wodetoren</w:t>
      </w:r>
      <w:r w:rsidRPr="00E83C11">
        <w:rPr>
          <w:rFonts w:ascii="Tahoma" w:hAnsi="Tahoma" w:cs="Tahoma"/>
          <w:sz w:val="22"/>
          <w:szCs w:val="22"/>
          <w:lang w:val="nl-NL" w:eastAsia="en-US"/>
        </w:rPr>
        <w:t xml:space="preserve"> in Ladis leren kleine en grote onderzoekers meer over de mysterieuze verhalen over de reus Wode. In Serfaus-Fiss-Ladis wordt het nooit saai! </w:t>
      </w:r>
    </w:p>
    <w:p w14:paraId="08A765A1" w14:textId="77777777" w:rsidR="00F21CCA" w:rsidRPr="00E83C11" w:rsidRDefault="00F21CCA" w:rsidP="00F21CCA">
      <w:pPr>
        <w:shd w:val="clear" w:color="auto" w:fill="FFFFFF"/>
        <w:spacing w:before="100" w:beforeAutospacing="1" w:after="100" w:afterAutospacing="1"/>
        <w:ind w:right="282"/>
        <w:contextualSpacing/>
        <w:jc w:val="both"/>
        <w:rPr>
          <w:rFonts w:ascii="Tahoma" w:hAnsi="Tahoma" w:cs="Tahoma"/>
          <w:sz w:val="22"/>
          <w:szCs w:val="22"/>
          <w:lang w:val="nl-NL" w:eastAsia="en-US"/>
        </w:rPr>
      </w:pPr>
    </w:p>
    <w:p w14:paraId="18F29899" w14:textId="77777777" w:rsidR="00F21CCA" w:rsidRPr="00E83C11" w:rsidRDefault="00F21CCA" w:rsidP="00F21CCA">
      <w:pPr>
        <w:shd w:val="clear" w:color="auto" w:fill="FFFFFF"/>
        <w:spacing w:before="100" w:beforeAutospacing="1" w:after="100" w:afterAutospacing="1"/>
        <w:ind w:right="282"/>
        <w:contextualSpacing/>
        <w:jc w:val="both"/>
        <w:rPr>
          <w:rFonts w:ascii="Tahoma" w:hAnsi="Tahoma" w:cs="Tahoma"/>
          <w:b/>
          <w:bCs/>
          <w:sz w:val="22"/>
          <w:szCs w:val="22"/>
          <w:lang w:val="nl-NL" w:eastAsia="en-US"/>
        </w:rPr>
      </w:pPr>
      <w:r w:rsidRPr="00E83C11">
        <w:rPr>
          <w:rFonts w:ascii="Tahoma" w:hAnsi="Tahoma" w:cs="Tahoma"/>
          <w:b/>
          <w:bCs/>
          <w:sz w:val="22"/>
          <w:szCs w:val="22"/>
          <w:lang w:val="nl-NL" w:eastAsia="en-US"/>
        </w:rPr>
        <w:t xml:space="preserve">Spanning voor de kleinsten, ontspanning voor de grootsten </w:t>
      </w:r>
    </w:p>
    <w:p w14:paraId="2DD4E785" w14:textId="4550BEDE" w:rsidR="00F21CCA" w:rsidRPr="00E83C11" w:rsidRDefault="00F21CCA" w:rsidP="00F21CCA">
      <w:pPr>
        <w:spacing w:before="100" w:beforeAutospacing="1" w:after="100" w:afterAutospacing="1"/>
        <w:ind w:right="282"/>
        <w:contextualSpacing/>
        <w:jc w:val="both"/>
        <w:rPr>
          <w:rFonts w:ascii="Tahoma" w:hAnsi="Tahoma" w:cs="Tahoma"/>
          <w:sz w:val="22"/>
          <w:szCs w:val="22"/>
          <w:lang w:val="nl-NL" w:eastAsia="en-US"/>
        </w:rPr>
      </w:pPr>
      <w:r w:rsidRPr="00E83C11">
        <w:rPr>
          <w:rFonts w:ascii="Tahoma" w:hAnsi="Tahoma" w:cs="Tahoma"/>
          <w:sz w:val="22"/>
          <w:szCs w:val="22"/>
          <w:lang w:val="nl-NL" w:eastAsia="en-US"/>
        </w:rPr>
        <w:t xml:space="preserve">Tijdens de vakantie willen de ouders ook wel eens niet gestoord worden door de kinderen. En omgekeerd. Des te leuker als er voor iedereen goed gezorgd wordt. Serfaus-Fiss-Ladis biedt </w:t>
      </w:r>
      <w:r w:rsidRPr="00E83C11">
        <w:rPr>
          <w:rFonts w:ascii="Tahoma" w:hAnsi="Tahoma" w:cs="Tahoma"/>
          <w:sz w:val="22"/>
          <w:szCs w:val="22"/>
          <w:lang w:val="nl-NL" w:eastAsia="en-US"/>
        </w:rPr>
        <w:lastRenderedPageBreak/>
        <w:t xml:space="preserve">professionele kinderopvang aan – vanaf de pampertijd. Ouders kunnen er zo honderd procent zeker van zijn dat hun kroost in goede handen is als ze op een kinderloze dag gaan wandelen. En terwijl de ouders instappen in de gondel om naar het uitzichtplatform te gaan – gratis met de “Super. Sommer. Card.” trouwens – spelen, ravotten en lopen de kinderen met de marmot “Murmli” en de koe “Berta” om ter snelst. De twee zijn de mascottes van de kinderclubs </w:t>
      </w:r>
      <w:r w:rsidRPr="00E83C11">
        <w:rPr>
          <w:rFonts w:ascii="Tahoma" w:hAnsi="Tahoma" w:cs="Tahoma"/>
          <w:i/>
          <w:iCs/>
          <w:sz w:val="22"/>
          <w:szCs w:val="22"/>
          <w:lang w:val="nl-NL" w:eastAsia="en-US"/>
        </w:rPr>
        <w:t>Murmli-Club</w:t>
      </w:r>
      <w:r w:rsidRPr="00E83C11">
        <w:rPr>
          <w:rFonts w:ascii="Tahoma" w:hAnsi="Tahoma" w:cs="Tahoma"/>
          <w:sz w:val="22"/>
          <w:szCs w:val="22"/>
          <w:lang w:val="nl-NL" w:eastAsia="en-US"/>
        </w:rPr>
        <w:t xml:space="preserve"> in Serfaus en </w:t>
      </w:r>
      <w:r w:rsidRPr="00E83C11">
        <w:rPr>
          <w:rFonts w:ascii="Tahoma" w:hAnsi="Tahoma" w:cs="Tahoma"/>
          <w:i/>
          <w:iCs/>
          <w:sz w:val="22"/>
          <w:szCs w:val="22"/>
          <w:lang w:val="nl-NL" w:eastAsia="en-US"/>
        </w:rPr>
        <w:t>Mini&amp;Maxi Club</w:t>
      </w:r>
      <w:r w:rsidRPr="00E83C11">
        <w:rPr>
          <w:rFonts w:ascii="Tahoma" w:hAnsi="Tahoma" w:cs="Tahoma"/>
          <w:sz w:val="22"/>
          <w:szCs w:val="22"/>
          <w:lang w:val="nl-NL" w:eastAsia="en-US"/>
        </w:rPr>
        <w:t xml:space="preserve"> in Fiss-Ladis. En na een spannende-ontspannende vakantiedag komt het gezin in de late namiddag opnieuw samen in de accommodatie. Wie heeft vandaag het grootste avontuur beleefd?  </w:t>
      </w:r>
    </w:p>
    <w:p w14:paraId="180C93EF" w14:textId="3593EDB3" w:rsidR="00677247" w:rsidRPr="00E83C11" w:rsidRDefault="00677247" w:rsidP="00F21CCA">
      <w:pPr>
        <w:spacing w:before="100" w:beforeAutospacing="1" w:after="100" w:afterAutospacing="1"/>
        <w:ind w:right="282"/>
        <w:contextualSpacing/>
        <w:jc w:val="both"/>
        <w:rPr>
          <w:rFonts w:ascii="Tahoma" w:hAnsi="Tahoma" w:cs="Tahoma"/>
          <w:sz w:val="22"/>
          <w:szCs w:val="22"/>
          <w:lang w:val="nl-NL" w:eastAsia="en-US"/>
        </w:rPr>
      </w:pPr>
    </w:p>
    <w:p w14:paraId="257B1FBF" w14:textId="4173B299" w:rsidR="007645B1" w:rsidRPr="00E83C11" w:rsidRDefault="00677247" w:rsidP="00E83C11">
      <w:pPr>
        <w:spacing w:before="100" w:beforeAutospacing="1" w:after="100" w:afterAutospacing="1"/>
        <w:ind w:right="282"/>
        <w:contextualSpacing/>
        <w:jc w:val="both"/>
        <w:rPr>
          <w:rStyle w:val="Hyperlink"/>
          <w:rFonts w:ascii="Tahoma" w:eastAsia="Times New Roman" w:hAnsi="Tahoma" w:cs="Tahoma"/>
          <w:b w:val="0"/>
          <w:bCs w:val="0"/>
          <w:color w:val="0000FF"/>
          <w:sz w:val="22"/>
          <w:szCs w:val="22"/>
          <w:lang w:val="nl-BE" w:eastAsia="de-DE"/>
        </w:rPr>
      </w:pPr>
      <w:r w:rsidRPr="00E83C11">
        <w:rPr>
          <w:rFonts w:ascii="Tahoma" w:hAnsi="Tahoma" w:cs="Tahoma"/>
          <w:sz w:val="22"/>
          <w:szCs w:val="22"/>
          <w:lang w:val="nl-NL" w:eastAsia="en-US"/>
        </w:rPr>
        <w:t xml:space="preserve">Meer informatie over de vakantieregio </w:t>
      </w:r>
      <w:r w:rsidRPr="00E83C11">
        <w:rPr>
          <w:rFonts w:ascii="Tahoma" w:hAnsi="Tahoma" w:cs="Tahoma"/>
          <w:color w:val="000000" w:themeColor="text1"/>
          <w:sz w:val="22"/>
          <w:szCs w:val="22"/>
          <w:lang w:val="nl-NL" w:eastAsia="en-US"/>
        </w:rPr>
        <w:t>Serfau</w:t>
      </w:r>
      <w:r w:rsidR="00E83C11" w:rsidRPr="00E83C11">
        <w:rPr>
          <w:rFonts w:ascii="Tahoma" w:hAnsi="Tahoma" w:cs="Tahoma"/>
          <w:color w:val="000000" w:themeColor="text1"/>
          <w:sz w:val="22"/>
          <w:szCs w:val="22"/>
          <w:lang w:val="nl-NL" w:eastAsia="en-US"/>
        </w:rPr>
        <w:t>e</w:t>
      </w:r>
      <w:r w:rsidRPr="00E83C11">
        <w:rPr>
          <w:rFonts w:ascii="Tahoma" w:hAnsi="Tahoma" w:cs="Tahoma"/>
          <w:color w:val="000000" w:themeColor="text1"/>
          <w:sz w:val="22"/>
          <w:szCs w:val="22"/>
          <w:lang w:val="nl-NL" w:eastAsia="en-US"/>
        </w:rPr>
        <w:t>s-Fiss-Ladis, de voorzorgsmaatregelen en regels met betrekking tot COVID-19, alsook de SFL</w:t>
      </w:r>
      <w:r w:rsidR="00F67F6F" w:rsidRPr="00E83C11">
        <w:rPr>
          <w:rFonts w:ascii="Tahoma" w:hAnsi="Tahoma" w:cs="Tahoma"/>
          <w:color w:val="000000" w:themeColor="text1"/>
          <w:sz w:val="22"/>
          <w:szCs w:val="22"/>
          <w:lang w:val="nl-NL" w:eastAsia="en-US"/>
        </w:rPr>
        <w:t>-</w:t>
      </w:r>
      <w:r w:rsidRPr="00E83C11">
        <w:rPr>
          <w:rFonts w:ascii="Tahoma" w:hAnsi="Tahoma" w:cs="Tahoma"/>
          <w:color w:val="000000" w:themeColor="text1"/>
          <w:sz w:val="22"/>
          <w:szCs w:val="22"/>
          <w:lang w:val="nl-NL" w:eastAsia="en-US"/>
        </w:rPr>
        <w:t xml:space="preserve">annuleringsgarantie vind je op </w:t>
      </w:r>
      <w:hyperlink r:id="rId11" w:history="1">
        <w:r w:rsidR="00E83C11" w:rsidRPr="00E83C11">
          <w:rPr>
            <w:rStyle w:val="Hyperlink"/>
            <w:rFonts w:ascii="Tahoma" w:eastAsia="Times New Roman" w:hAnsi="Tahoma" w:cs="Tahoma"/>
            <w:b w:val="0"/>
            <w:bCs w:val="0"/>
            <w:color w:val="0000FF"/>
            <w:sz w:val="22"/>
            <w:szCs w:val="22"/>
            <w:lang w:val="nl-BE" w:eastAsia="de-DE"/>
          </w:rPr>
          <w:t>www.serfaus-fiss-ladis.at/nl</w:t>
        </w:r>
      </w:hyperlink>
      <w:r w:rsidR="00E83C11" w:rsidRPr="00E83C11">
        <w:rPr>
          <w:rStyle w:val="Hyperlink"/>
          <w:rFonts w:ascii="Tahoma" w:eastAsia="Times New Roman" w:hAnsi="Tahoma" w:cs="Tahoma"/>
          <w:b w:val="0"/>
          <w:bCs w:val="0"/>
          <w:color w:val="0000FF"/>
          <w:sz w:val="22"/>
          <w:szCs w:val="22"/>
          <w:lang w:val="nl-BE" w:eastAsia="de-DE"/>
        </w:rPr>
        <w:t>.</w:t>
      </w:r>
    </w:p>
    <w:p w14:paraId="389EC5BE" w14:textId="7F1E25FD" w:rsidR="00E83C11" w:rsidRPr="00E83C11" w:rsidRDefault="00E83C11" w:rsidP="00E83C11">
      <w:pPr>
        <w:spacing w:before="100" w:beforeAutospacing="1" w:after="100" w:afterAutospacing="1"/>
        <w:ind w:right="282"/>
        <w:contextualSpacing/>
        <w:jc w:val="both"/>
        <w:rPr>
          <w:rFonts w:ascii="Tahoma" w:eastAsia="Calibri" w:hAnsi="Tahoma" w:cs="Tahoma"/>
          <w:color w:val="000000" w:themeColor="text1"/>
          <w:sz w:val="22"/>
          <w:szCs w:val="22"/>
          <w:lang w:val="nl-BE" w:eastAsia="en-US"/>
        </w:rPr>
      </w:pPr>
    </w:p>
    <w:p w14:paraId="42A4521F" w14:textId="77777777" w:rsidR="00E83C11" w:rsidRPr="00E83C11" w:rsidRDefault="00E83C11" w:rsidP="00E83C11">
      <w:pPr>
        <w:spacing w:before="100" w:beforeAutospacing="1" w:after="100" w:afterAutospacing="1"/>
        <w:ind w:right="282"/>
        <w:contextualSpacing/>
        <w:jc w:val="both"/>
        <w:rPr>
          <w:rFonts w:ascii="Tahoma" w:eastAsia="Calibri" w:hAnsi="Tahoma" w:cs="Tahoma"/>
          <w:color w:val="000000" w:themeColor="text1"/>
          <w:sz w:val="22"/>
          <w:szCs w:val="22"/>
          <w:lang w:val="nl-BE" w:eastAsia="en-US"/>
        </w:rPr>
      </w:pPr>
    </w:p>
    <w:p w14:paraId="4E365397" w14:textId="75D1416C" w:rsidR="00355A14" w:rsidRPr="00E83C11" w:rsidRDefault="00355A14" w:rsidP="00355A14">
      <w:pPr>
        <w:widowControl/>
        <w:suppressAutoHyphens w:val="0"/>
        <w:rPr>
          <w:rFonts w:ascii="Tahoma" w:eastAsia="Calibri" w:hAnsi="Tahoma" w:cs="Tahoma"/>
          <w:sz w:val="22"/>
          <w:szCs w:val="22"/>
          <w:lang w:val="nl-NL" w:eastAsia="en-US"/>
        </w:rPr>
      </w:pPr>
      <w:r w:rsidRPr="00E83C11">
        <w:rPr>
          <w:rFonts w:ascii="Tahoma" w:eastAsia="Calibri" w:hAnsi="Tahoma" w:cs="Tahoma"/>
          <w:sz w:val="22"/>
          <w:szCs w:val="22"/>
          <w:lang w:val="nl-BE" w:eastAsia="en-US"/>
        </w:rPr>
        <w:t xml:space="preserve">Meer persinformatie en gratis beeldmateriaal kan je terugvinden op ons portaal voor pers op </w:t>
      </w:r>
      <w:r w:rsidR="00297B34" w:rsidRPr="00975F67">
        <w:rPr>
          <w:rFonts w:ascii="Tahoma" w:eastAsia="Times New Roman" w:hAnsi="Tahoma" w:cs="Tahoma"/>
          <w:b/>
          <w:bCs/>
          <w:color w:val="0000FF"/>
          <w:sz w:val="22"/>
          <w:szCs w:val="22"/>
          <w:lang w:val="nl-BE" w:eastAsia="de-DE"/>
        </w:rPr>
        <w:fldChar w:fldCharType="begin"/>
      </w:r>
      <w:r w:rsidR="00297B34" w:rsidRPr="00975F67">
        <w:rPr>
          <w:rFonts w:ascii="Tahoma" w:eastAsia="Times New Roman" w:hAnsi="Tahoma" w:cs="Tahoma"/>
          <w:b/>
          <w:bCs/>
          <w:color w:val="0000FF"/>
          <w:sz w:val="22"/>
          <w:szCs w:val="22"/>
          <w:lang w:val="nl-BE" w:eastAsia="de-DE"/>
        </w:rPr>
        <w:instrText xml:space="preserve"> HYPERLINK "http://www.serfaus-fiss-ladis.at/nl/Pers" </w:instrText>
      </w:r>
      <w:r w:rsidR="00297B34" w:rsidRPr="00975F67">
        <w:rPr>
          <w:rFonts w:ascii="Tahoma" w:eastAsia="Times New Roman" w:hAnsi="Tahoma" w:cs="Tahoma"/>
          <w:b/>
          <w:bCs/>
          <w:color w:val="0000FF"/>
          <w:sz w:val="22"/>
          <w:szCs w:val="22"/>
          <w:lang w:val="nl-BE" w:eastAsia="de-DE"/>
        </w:rPr>
        <w:fldChar w:fldCharType="separate"/>
      </w:r>
      <w:r w:rsidR="00297B34" w:rsidRPr="00975F67">
        <w:rPr>
          <w:rStyle w:val="Hyperlink"/>
          <w:rFonts w:ascii="Tahoma" w:eastAsia="Times New Roman" w:hAnsi="Tahoma" w:cs="Tahoma"/>
          <w:b w:val="0"/>
          <w:bCs w:val="0"/>
          <w:color w:val="0000FF"/>
          <w:sz w:val="22"/>
          <w:szCs w:val="22"/>
          <w:lang w:val="nl-BE" w:eastAsia="de-DE"/>
        </w:rPr>
        <w:t>www.serfaus-fiss-ladis.at/nl/Pers</w:t>
      </w:r>
      <w:r w:rsidR="00297B34" w:rsidRPr="00975F67">
        <w:rPr>
          <w:rFonts w:ascii="Tahoma" w:eastAsia="Times New Roman" w:hAnsi="Tahoma" w:cs="Tahoma"/>
          <w:b/>
          <w:bCs/>
          <w:color w:val="0000FF"/>
          <w:sz w:val="22"/>
          <w:szCs w:val="22"/>
          <w:lang w:val="nl-BE" w:eastAsia="de-DE"/>
        </w:rPr>
        <w:fldChar w:fldCharType="end"/>
      </w:r>
      <w:r w:rsidRPr="00975F67">
        <w:rPr>
          <w:rStyle w:val="Hyperlink"/>
          <w:rFonts w:ascii="Tahoma" w:eastAsia="Times New Roman" w:hAnsi="Tahoma" w:cs="Tahoma"/>
          <w:b w:val="0"/>
          <w:bCs w:val="0"/>
          <w:color w:val="0000FF"/>
          <w:sz w:val="22"/>
          <w:szCs w:val="22"/>
          <w:u w:val="none"/>
          <w:lang w:val="nl-NL" w:eastAsia="de-DE"/>
        </w:rPr>
        <w:t>.</w:t>
      </w:r>
    </w:p>
    <w:p w14:paraId="1531A465" w14:textId="77777777" w:rsidR="00355A14" w:rsidRPr="00E83C11" w:rsidRDefault="00355A14" w:rsidP="00355A14">
      <w:pPr>
        <w:widowControl/>
        <w:suppressAutoHyphens w:val="0"/>
        <w:rPr>
          <w:rFonts w:ascii="Tahoma" w:eastAsia="Calibri" w:hAnsi="Tahoma" w:cs="Tahoma"/>
          <w:sz w:val="22"/>
          <w:szCs w:val="22"/>
          <w:lang w:val="nl-BE" w:eastAsia="en-US"/>
        </w:rPr>
      </w:pPr>
    </w:p>
    <w:p w14:paraId="2C7C76AF" w14:textId="02C7BAC7" w:rsidR="00355A14" w:rsidRPr="00E83C11" w:rsidRDefault="00355A14" w:rsidP="00355A14">
      <w:pPr>
        <w:widowControl/>
        <w:suppressAutoHyphens w:val="0"/>
        <w:jc w:val="both"/>
        <w:rPr>
          <w:rFonts w:ascii="Tahoma" w:eastAsia="Calibri" w:hAnsi="Tahoma" w:cs="Tahoma"/>
          <w:b/>
          <w:color w:val="000000" w:themeColor="text1"/>
          <w:sz w:val="22"/>
          <w:szCs w:val="22"/>
          <w:lang w:val="nl-BE" w:eastAsia="en-US"/>
        </w:rPr>
      </w:pPr>
      <w:bookmarkStart w:id="0" w:name="_GoBack"/>
      <w:bookmarkEnd w:id="0"/>
    </w:p>
    <w:p w14:paraId="3DE1CFB2" w14:textId="77777777" w:rsidR="00355A14" w:rsidRPr="00E83C11" w:rsidRDefault="00355A14" w:rsidP="00355A14">
      <w:pPr>
        <w:widowControl/>
        <w:suppressAutoHyphens w:val="0"/>
        <w:jc w:val="both"/>
        <w:rPr>
          <w:rFonts w:ascii="Tahoma" w:eastAsia="Calibri" w:hAnsi="Tahoma" w:cs="Tahoma"/>
          <w:b/>
          <w:bCs/>
          <w:color w:val="000000" w:themeColor="text1"/>
          <w:sz w:val="18"/>
          <w:szCs w:val="18"/>
          <w:lang w:val="nl-BE" w:eastAsia="en-US"/>
        </w:rPr>
      </w:pPr>
      <w:r w:rsidRPr="00E83C11">
        <w:rPr>
          <w:rFonts w:ascii="Tahoma" w:eastAsia="Calibri" w:hAnsi="Tahoma" w:cs="Tahoma"/>
          <w:b/>
          <w:bCs/>
          <w:color w:val="000000" w:themeColor="text1"/>
          <w:sz w:val="18"/>
          <w:szCs w:val="18"/>
          <w:lang w:val="nl-BE" w:eastAsia="en-US"/>
        </w:rPr>
        <w:t>Over Serfaus-Fiss-Ladis</w:t>
      </w:r>
    </w:p>
    <w:p w14:paraId="1AE9BB61" w14:textId="6E38DB5D" w:rsidR="00355A14" w:rsidRPr="00E83C11" w:rsidRDefault="00AA4ED5" w:rsidP="005960C6">
      <w:pPr>
        <w:widowControl/>
        <w:suppressAutoHyphens w:val="0"/>
        <w:ind w:right="289"/>
        <w:jc w:val="both"/>
        <w:rPr>
          <w:rStyle w:val="Hyperlink"/>
          <w:rFonts w:ascii="Tahoma" w:eastAsia="Times New Roman" w:hAnsi="Tahoma" w:cs="Tahoma"/>
          <w:b w:val="0"/>
          <w:bCs w:val="0"/>
          <w:color w:val="0000FF"/>
          <w:sz w:val="18"/>
          <w:szCs w:val="22"/>
          <w:lang w:val="nl-BE" w:eastAsia="de-DE"/>
        </w:rPr>
      </w:pPr>
      <w:r w:rsidRPr="00E83C11">
        <w:rPr>
          <w:rFonts w:ascii="Tahoma" w:hAnsi="Tahoma" w:cs="Tahoma"/>
          <w:color w:val="000000" w:themeColor="text1"/>
          <w:sz w:val="18"/>
          <w:szCs w:val="18"/>
          <w:lang w:val="nl-NL" w:eastAsia="en-US"/>
        </w:rPr>
        <w:t xml:space="preserve">“We are family” – zo luidt het motto van de Tiroolse vakantieregio Serfaus-Fiss-Ladis. De bergen hebben hier immers niet enkel veel te bieden voor volwassenen, maar ook voor kinderen. De drie historische bergdorpen Serfaus, Fiss en Ladis liggen op een zonnige hoogvlakte boven het Oberinntal in Tirol, omgeven door de markante bergtoppen van de Samnaun berggroep en de </w:t>
      </w:r>
      <w:r w:rsidRPr="00E83C11">
        <w:rPr>
          <w:rFonts w:ascii="Tahoma" w:hAnsi="Tahoma" w:cs="Tahoma"/>
          <w:sz w:val="18"/>
          <w:szCs w:val="18"/>
          <w:lang w:val="nl-NL" w:eastAsia="en-US"/>
        </w:rPr>
        <w:t>Ötztaler Alpen. De vakantieregio biedt op een hoogte tussen de 1.200 en 3.000 meter boven de zeespiegel alle gasten de voorwaarden voor een veelzijdige en ongeëvenaarde zomervakantie: afwisseling voor het hele gezin. Avontuur voor actiehelden. Activiteiten voor buitensporters. Adembenemende uitzichten voor genieters. Buitengewone specialiteiten voor fijnproevers</w:t>
      </w:r>
      <w:r w:rsidRPr="00E83C11">
        <w:rPr>
          <w:rFonts w:ascii="Tahoma" w:eastAsia="Calibri" w:hAnsi="Tahoma" w:cs="Tahoma"/>
          <w:color w:val="000000" w:themeColor="text1"/>
          <w:sz w:val="18"/>
          <w:szCs w:val="18"/>
          <w:lang w:val="nl-BE" w:eastAsia="en-US"/>
        </w:rPr>
        <w:t>.</w:t>
      </w:r>
      <w:r w:rsidR="00355A14" w:rsidRPr="00E83C11">
        <w:rPr>
          <w:rFonts w:ascii="Tahoma" w:eastAsia="Calibri" w:hAnsi="Tahoma" w:cs="Tahoma"/>
          <w:color w:val="000000" w:themeColor="text1"/>
          <w:sz w:val="18"/>
          <w:szCs w:val="18"/>
          <w:lang w:val="nl-BE" w:eastAsia="en-US"/>
        </w:rPr>
        <w:t xml:space="preserve"> Meer informatie kan je vinden op </w:t>
      </w:r>
      <w:hyperlink r:id="rId12" w:history="1">
        <w:r w:rsidR="00355A14" w:rsidRPr="00E83C11">
          <w:rPr>
            <w:rStyle w:val="Hyperlink"/>
            <w:rFonts w:ascii="Tahoma" w:eastAsia="Times New Roman" w:hAnsi="Tahoma" w:cs="Tahoma"/>
            <w:b w:val="0"/>
            <w:bCs w:val="0"/>
            <w:color w:val="0000FF"/>
            <w:sz w:val="18"/>
            <w:szCs w:val="22"/>
            <w:lang w:val="nl-BE" w:eastAsia="de-DE"/>
          </w:rPr>
          <w:t>www.serfaus-fiss-ladis.at/nl</w:t>
        </w:r>
      </w:hyperlink>
      <w:r w:rsidR="00355A14" w:rsidRPr="00E83C11">
        <w:rPr>
          <w:rStyle w:val="Hyperlink"/>
          <w:rFonts w:ascii="Tahoma" w:eastAsia="Times New Roman" w:hAnsi="Tahoma" w:cs="Tahoma"/>
          <w:b w:val="0"/>
          <w:bCs w:val="0"/>
          <w:color w:val="0000FF"/>
          <w:sz w:val="18"/>
          <w:szCs w:val="22"/>
          <w:lang w:val="nl-BE" w:eastAsia="de-DE"/>
        </w:rPr>
        <w:t xml:space="preserve">. </w:t>
      </w:r>
    </w:p>
    <w:p w14:paraId="13C6384E" w14:textId="77777777" w:rsidR="00355A14" w:rsidRPr="00E83C11" w:rsidRDefault="00355A14" w:rsidP="00355A14">
      <w:pPr>
        <w:widowControl/>
        <w:suppressAutoHyphens w:val="0"/>
        <w:jc w:val="both"/>
        <w:rPr>
          <w:rFonts w:ascii="Tahoma" w:eastAsia="Calibri" w:hAnsi="Tahoma" w:cs="Tahoma"/>
          <w:b/>
          <w:color w:val="000000" w:themeColor="text1"/>
          <w:sz w:val="22"/>
          <w:szCs w:val="22"/>
          <w:lang w:val="nl-BE" w:eastAsia="en-US"/>
        </w:rPr>
      </w:pPr>
    </w:p>
    <w:p w14:paraId="366AC76D" w14:textId="77777777" w:rsidR="00355A14" w:rsidRPr="00E83C11" w:rsidRDefault="00355A14" w:rsidP="00355A14">
      <w:pPr>
        <w:widowControl/>
        <w:suppressAutoHyphens w:val="0"/>
        <w:jc w:val="both"/>
        <w:rPr>
          <w:rFonts w:ascii="Tahoma" w:eastAsia="Calibri" w:hAnsi="Tahoma" w:cs="Tahoma"/>
          <w:b/>
          <w:color w:val="000000" w:themeColor="text1"/>
          <w:sz w:val="22"/>
          <w:szCs w:val="22"/>
          <w:lang w:val="nl-NL" w:eastAsia="en-US"/>
        </w:rPr>
      </w:pPr>
    </w:p>
    <w:p w14:paraId="39717831" w14:textId="77777777" w:rsidR="00355A14" w:rsidRPr="00E83C11" w:rsidRDefault="00355A14" w:rsidP="00355A14">
      <w:pPr>
        <w:widowControl/>
        <w:suppressAutoHyphens w:val="0"/>
        <w:autoSpaceDE w:val="0"/>
        <w:autoSpaceDN w:val="0"/>
        <w:adjustRightInd w:val="0"/>
        <w:rPr>
          <w:rFonts w:ascii="Tahoma" w:eastAsia="Calibri" w:hAnsi="Tahoma" w:cs="Tahoma"/>
          <w:b/>
          <w:color w:val="000000" w:themeColor="text1"/>
          <w:sz w:val="22"/>
          <w:szCs w:val="22"/>
          <w:lang w:val="nl-NL" w:eastAsia="en-US"/>
        </w:rPr>
      </w:pPr>
      <w:r w:rsidRPr="00E83C11">
        <w:rPr>
          <w:rFonts w:ascii="Tahoma" w:eastAsia="Calibri" w:hAnsi="Tahoma" w:cs="Tahoma"/>
          <w:b/>
          <w:color w:val="000000" w:themeColor="text1"/>
          <w:sz w:val="22"/>
          <w:szCs w:val="22"/>
          <w:lang w:val="nl-NL" w:eastAsia="en-US"/>
        </w:rPr>
        <w:t>Voor meer informatie:</w:t>
      </w:r>
    </w:p>
    <w:p w14:paraId="511CB03D" w14:textId="77777777" w:rsidR="00355A14" w:rsidRPr="00E83C11" w:rsidRDefault="00355A14" w:rsidP="00355A14">
      <w:pPr>
        <w:widowControl/>
        <w:suppressAutoHyphens w:val="0"/>
        <w:autoSpaceDE w:val="0"/>
        <w:autoSpaceDN w:val="0"/>
        <w:adjustRightInd w:val="0"/>
        <w:rPr>
          <w:rFonts w:ascii="Tahoma" w:eastAsia="Calibri" w:hAnsi="Tahoma" w:cs="Tahoma"/>
          <w:b/>
          <w:color w:val="000000" w:themeColor="text1"/>
          <w:sz w:val="22"/>
          <w:szCs w:val="22"/>
          <w:lang w:val="nl-NL" w:eastAsia="en-US"/>
        </w:rPr>
      </w:pPr>
    </w:p>
    <w:p w14:paraId="54A1F617" w14:textId="668826B3" w:rsidR="00355A14" w:rsidRPr="00E83C11" w:rsidRDefault="00355A14" w:rsidP="00355A14">
      <w:pPr>
        <w:widowControl/>
        <w:suppressAutoHyphens w:val="0"/>
        <w:autoSpaceDE w:val="0"/>
        <w:autoSpaceDN w:val="0"/>
        <w:adjustRightInd w:val="0"/>
        <w:rPr>
          <w:rFonts w:ascii="Tahoma" w:eastAsia="Calibri" w:hAnsi="Tahoma" w:cs="Tahoma"/>
          <w:color w:val="000000" w:themeColor="text1"/>
          <w:sz w:val="22"/>
          <w:szCs w:val="22"/>
          <w:lang w:val="nl-NL" w:eastAsia="en-US"/>
        </w:rPr>
      </w:pPr>
      <w:r w:rsidRPr="00E83C11">
        <w:rPr>
          <w:rFonts w:ascii="Tahoma" w:eastAsia="Calibri" w:hAnsi="Tahoma" w:cs="Tahoma"/>
          <w:color w:val="000000" w:themeColor="text1"/>
          <w:sz w:val="22"/>
          <w:szCs w:val="22"/>
          <w:lang w:val="nl-NL" w:eastAsia="en-US"/>
        </w:rPr>
        <w:t>Alexandra Hangl</w:t>
      </w:r>
    </w:p>
    <w:p w14:paraId="646AB9B4" w14:textId="3F43B3EB" w:rsidR="00355A14" w:rsidRPr="00E83C11" w:rsidRDefault="00826BB8" w:rsidP="00355A14">
      <w:pPr>
        <w:widowControl/>
        <w:suppressAutoHyphens w:val="0"/>
        <w:autoSpaceDE w:val="0"/>
        <w:autoSpaceDN w:val="0"/>
        <w:adjustRightInd w:val="0"/>
        <w:ind w:left="5664" w:hanging="5664"/>
        <w:rPr>
          <w:rFonts w:ascii="Tahoma" w:eastAsia="Calibri" w:hAnsi="Tahoma" w:cs="Tahoma"/>
          <w:color w:val="000000" w:themeColor="text1"/>
          <w:sz w:val="22"/>
          <w:szCs w:val="22"/>
          <w:lang w:val="nl-NL" w:eastAsia="en-US"/>
        </w:rPr>
      </w:pPr>
      <w:r w:rsidRPr="00E83C11">
        <w:rPr>
          <w:rFonts w:ascii="Tahoma" w:eastAsia="Calibri" w:hAnsi="Tahoma" w:cs="Tahoma"/>
          <w:color w:val="000000" w:themeColor="text1"/>
          <w:sz w:val="22"/>
          <w:szCs w:val="22"/>
          <w:lang w:val="nl-NL" w:eastAsia="en-US"/>
        </w:rPr>
        <w:t>Toeristenbur</w:t>
      </w:r>
      <w:r w:rsidR="00FF76F9" w:rsidRPr="00E83C11">
        <w:rPr>
          <w:rFonts w:ascii="Tahoma" w:eastAsia="Calibri" w:hAnsi="Tahoma" w:cs="Tahoma"/>
          <w:color w:val="000000" w:themeColor="text1"/>
          <w:sz w:val="22"/>
          <w:szCs w:val="22"/>
          <w:lang w:val="nl-NL" w:eastAsia="en-US"/>
        </w:rPr>
        <w:t>o</w:t>
      </w:r>
      <w:r w:rsidRPr="00E83C11">
        <w:rPr>
          <w:rFonts w:ascii="Tahoma" w:eastAsia="Calibri" w:hAnsi="Tahoma" w:cs="Tahoma"/>
          <w:color w:val="000000" w:themeColor="text1"/>
          <w:sz w:val="22"/>
          <w:szCs w:val="22"/>
          <w:lang w:val="nl-NL" w:eastAsia="en-US"/>
        </w:rPr>
        <w:t xml:space="preserve"> </w:t>
      </w:r>
      <w:r w:rsidR="00355A14" w:rsidRPr="00E83C11">
        <w:rPr>
          <w:rFonts w:ascii="Tahoma" w:eastAsia="Calibri" w:hAnsi="Tahoma" w:cs="Tahoma"/>
          <w:color w:val="000000" w:themeColor="text1"/>
          <w:sz w:val="22"/>
          <w:szCs w:val="22"/>
          <w:lang w:val="nl-NL" w:eastAsia="en-US"/>
        </w:rPr>
        <w:t xml:space="preserve">Serfaus-Fiss-Ladis </w:t>
      </w:r>
    </w:p>
    <w:p w14:paraId="6D631710" w14:textId="5CA38408" w:rsidR="00355A14" w:rsidRPr="00E83C11" w:rsidRDefault="00355A14" w:rsidP="00355A14">
      <w:pPr>
        <w:widowControl/>
        <w:suppressAutoHyphens w:val="0"/>
        <w:jc w:val="both"/>
        <w:rPr>
          <w:rFonts w:ascii="Tahoma" w:eastAsia="Calibri" w:hAnsi="Tahoma" w:cs="Tahoma"/>
          <w:color w:val="000000" w:themeColor="text1"/>
          <w:sz w:val="22"/>
          <w:szCs w:val="22"/>
          <w:lang w:val="nl-NL" w:eastAsia="en-US"/>
        </w:rPr>
      </w:pPr>
      <w:r w:rsidRPr="00E83C11">
        <w:rPr>
          <w:rFonts w:ascii="Tahoma" w:eastAsia="Calibri" w:hAnsi="Tahoma" w:cs="Tahoma"/>
          <w:color w:val="000000" w:themeColor="text1"/>
          <w:sz w:val="22"/>
          <w:szCs w:val="22"/>
          <w:lang w:val="nl-NL" w:eastAsia="en-US"/>
        </w:rPr>
        <w:t>Gänsackerweg 2</w:t>
      </w:r>
    </w:p>
    <w:p w14:paraId="0D78B781" w14:textId="197C7F5B" w:rsidR="00355A14" w:rsidRPr="00E83C11" w:rsidRDefault="00355A14" w:rsidP="00355A14">
      <w:pPr>
        <w:widowControl/>
        <w:suppressAutoHyphens w:val="0"/>
        <w:jc w:val="both"/>
        <w:rPr>
          <w:rFonts w:ascii="Tahoma" w:eastAsia="Calibri" w:hAnsi="Tahoma" w:cs="Tahoma"/>
          <w:color w:val="000000" w:themeColor="text1"/>
          <w:sz w:val="22"/>
          <w:szCs w:val="22"/>
          <w:lang w:val="de-AT" w:eastAsia="en-US"/>
        </w:rPr>
      </w:pPr>
      <w:r w:rsidRPr="00E83C11">
        <w:rPr>
          <w:rFonts w:ascii="Tahoma" w:eastAsia="Calibri" w:hAnsi="Tahoma" w:cs="Tahoma"/>
          <w:color w:val="000000" w:themeColor="text1"/>
          <w:sz w:val="22"/>
          <w:szCs w:val="22"/>
          <w:lang w:val="de-AT" w:eastAsia="en-US"/>
        </w:rPr>
        <w:t>6534 Serfaus-Fiss-Ladis, Oostenrijk</w:t>
      </w:r>
    </w:p>
    <w:p w14:paraId="6B24788C" w14:textId="0F2D1D71" w:rsidR="00355A14" w:rsidRPr="00E83C11" w:rsidRDefault="00355A14" w:rsidP="00355A14">
      <w:pPr>
        <w:widowControl/>
        <w:suppressAutoHyphens w:val="0"/>
        <w:jc w:val="both"/>
        <w:rPr>
          <w:rFonts w:ascii="Tahoma" w:eastAsia="Calibri" w:hAnsi="Tahoma" w:cs="Tahoma"/>
          <w:color w:val="000000" w:themeColor="text1"/>
          <w:sz w:val="22"/>
          <w:szCs w:val="22"/>
          <w:lang w:eastAsia="en-US"/>
        </w:rPr>
      </w:pPr>
      <w:r w:rsidRPr="00E83C11">
        <w:rPr>
          <w:rFonts w:ascii="Tahoma" w:eastAsia="Calibri" w:hAnsi="Tahoma" w:cs="Tahoma"/>
          <w:color w:val="000000" w:themeColor="text1"/>
          <w:sz w:val="22"/>
          <w:szCs w:val="22"/>
          <w:lang w:eastAsia="en-US"/>
        </w:rPr>
        <w:t>Tel.: +43(0)5476/623972</w:t>
      </w:r>
    </w:p>
    <w:p w14:paraId="2E5AF43E" w14:textId="3FB613FB" w:rsidR="00C314DE" w:rsidRPr="00E83C11" w:rsidRDefault="00975F67" w:rsidP="00C314DE">
      <w:pPr>
        <w:widowControl/>
        <w:suppressAutoHyphens w:val="0"/>
        <w:jc w:val="both"/>
        <w:rPr>
          <w:rFonts w:ascii="Tahoma" w:eastAsia="Calibri" w:hAnsi="Tahoma" w:cs="Tahoma"/>
          <w:color w:val="0070C0"/>
          <w:sz w:val="22"/>
          <w:szCs w:val="22"/>
          <w:lang w:eastAsia="en-US"/>
        </w:rPr>
      </w:pPr>
      <w:hyperlink w:history="1">
        <w:r w:rsidR="00C314DE" w:rsidRPr="00E83C11">
          <w:rPr>
            <w:rStyle w:val="Hyperlink"/>
            <w:rFonts w:ascii="Tahoma" w:eastAsia="Times New Roman" w:hAnsi="Tahoma" w:cs="Tahoma"/>
            <w:b w:val="0"/>
            <w:color w:val="0000FF"/>
            <w:sz w:val="22"/>
            <w:szCs w:val="22"/>
            <w:lang w:eastAsia="de-DE"/>
          </w:rPr>
          <w:t>a.hangl@serfaus-fiss-ladis.at</w:t>
        </w:r>
      </w:hyperlink>
      <w:r w:rsidR="00C314DE" w:rsidRPr="00E83C11">
        <w:rPr>
          <w:rFonts w:ascii="Tahoma" w:eastAsia="Calibri" w:hAnsi="Tahoma" w:cs="Tahoma"/>
          <w:color w:val="0070C0"/>
          <w:sz w:val="22"/>
          <w:szCs w:val="22"/>
          <w:lang w:eastAsia="en-US"/>
        </w:rPr>
        <w:tab/>
      </w:r>
    </w:p>
    <w:p w14:paraId="13C45714" w14:textId="47A105B1" w:rsidR="00355A14" w:rsidRPr="00E83C11" w:rsidRDefault="00975F67" w:rsidP="00355A14">
      <w:pPr>
        <w:widowControl/>
        <w:suppressAutoHyphens w:val="0"/>
        <w:jc w:val="both"/>
        <w:rPr>
          <w:rFonts w:ascii="Tahoma" w:hAnsi="Tahoma" w:cs="Tahoma"/>
          <w:b/>
          <w:color w:val="0070C0"/>
          <w:sz w:val="22"/>
          <w:szCs w:val="22"/>
        </w:rPr>
      </w:pPr>
      <w:hyperlink r:id="rId13" w:history="1">
        <w:r w:rsidR="00355A14" w:rsidRPr="00E83C11">
          <w:rPr>
            <w:rStyle w:val="Hyperlink"/>
            <w:rFonts w:ascii="Tahoma" w:eastAsia="Times New Roman" w:hAnsi="Tahoma" w:cs="Tahoma"/>
            <w:b w:val="0"/>
            <w:bCs w:val="0"/>
            <w:color w:val="0000FF"/>
            <w:sz w:val="22"/>
            <w:szCs w:val="22"/>
            <w:lang w:eastAsia="de-DE"/>
          </w:rPr>
          <w:t>www.serfaus-fiss-ladis.at/nl</w:t>
        </w:r>
      </w:hyperlink>
      <w:r w:rsidR="00355A14" w:rsidRPr="00E83C11">
        <w:rPr>
          <w:rFonts w:ascii="Tahoma" w:hAnsi="Tahoma" w:cs="Tahoma"/>
          <w:b/>
          <w:color w:val="0070C0"/>
          <w:sz w:val="22"/>
          <w:szCs w:val="22"/>
        </w:rPr>
        <w:t xml:space="preserve"> </w:t>
      </w:r>
    </w:p>
    <w:p w14:paraId="6E4D66EA" w14:textId="77777777" w:rsidR="00355A14" w:rsidRPr="00E83C11" w:rsidRDefault="00355A14" w:rsidP="00355A14">
      <w:pPr>
        <w:widowControl/>
        <w:suppressAutoHyphens w:val="0"/>
        <w:jc w:val="both"/>
        <w:rPr>
          <w:rFonts w:ascii="Tahoma" w:hAnsi="Tahoma" w:cs="Tahoma"/>
          <w:b/>
          <w:color w:val="0070C0"/>
          <w:sz w:val="22"/>
          <w:szCs w:val="22"/>
        </w:rPr>
      </w:pPr>
    </w:p>
    <w:p w14:paraId="2A72183E" w14:textId="77777777" w:rsidR="00355A14" w:rsidRPr="00E83C11" w:rsidRDefault="00355A14" w:rsidP="00355A14">
      <w:pPr>
        <w:widowControl/>
        <w:suppressAutoHyphens w:val="0"/>
        <w:jc w:val="both"/>
        <w:rPr>
          <w:rFonts w:ascii="Tahoma" w:hAnsi="Tahoma" w:cs="Tahoma"/>
          <w:b/>
          <w:color w:val="0070C0"/>
          <w:sz w:val="22"/>
          <w:szCs w:val="22"/>
        </w:rPr>
      </w:pPr>
    </w:p>
    <w:p w14:paraId="3235342F" w14:textId="745B6915" w:rsidR="00355A14" w:rsidRPr="00E83C11" w:rsidRDefault="00355A14" w:rsidP="00863491">
      <w:pPr>
        <w:tabs>
          <w:tab w:val="left" w:pos="1725"/>
          <w:tab w:val="right" w:pos="8222"/>
          <w:tab w:val="right" w:pos="9072"/>
        </w:tabs>
        <w:ind w:right="2"/>
        <w:jc w:val="both"/>
        <w:rPr>
          <w:rFonts w:ascii="Tahoma" w:hAnsi="Tahoma" w:cs="Tahoma"/>
          <w:sz w:val="22"/>
          <w:szCs w:val="22"/>
        </w:rPr>
      </w:pPr>
      <w:proofErr w:type="spellStart"/>
      <w:r w:rsidRPr="00E83C11">
        <w:rPr>
          <w:rFonts w:ascii="Tahoma" w:hAnsi="Tahoma" w:cs="Tahoma"/>
          <w:sz w:val="22"/>
          <w:szCs w:val="22"/>
        </w:rPr>
        <w:t>Vind</w:t>
      </w:r>
      <w:proofErr w:type="spellEnd"/>
      <w:r w:rsidRPr="00E83C11">
        <w:rPr>
          <w:rFonts w:ascii="Tahoma" w:hAnsi="Tahoma" w:cs="Tahoma"/>
          <w:sz w:val="22"/>
          <w:szCs w:val="22"/>
        </w:rPr>
        <w:t xml:space="preserve"> </w:t>
      </w:r>
      <w:proofErr w:type="spellStart"/>
      <w:r w:rsidRPr="00E83C11">
        <w:rPr>
          <w:rFonts w:ascii="Tahoma" w:hAnsi="Tahoma" w:cs="Tahoma"/>
          <w:sz w:val="22"/>
          <w:szCs w:val="22"/>
        </w:rPr>
        <w:t>ons</w:t>
      </w:r>
      <w:proofErr w:type="spellEnd"/>
      <w:r w:rsidRPr="00E83C11">
        <w:rPr>
          <w:rFonts w:ascii="Tahoma" w:hAnsi="Tahoma" w:cs="Tahoma"/>
          <w:sz w:val="22"/>
          <w:szCs w:val="22"/>
        </w:rPr>
        <w:t xml:space="preserve"> op:</w:t>
      </w:r>
      <w:r w:rsidR="007F3550">
        <w:rPr>
          <w:rFonts w:ascii="Tahoma" w:hAnsi="Tahoma" w:cs="Tahoma"/>
          <w:sz w:val="22"/>
          <w:szCs w:val="22"/>
        </w:rPr>
        <w:t xml:space="preserve">  </w:t>
      </w:r>
      <w:r w:rsidRPr="00E83C11">
        <w:rPr>
          <w:rFonts w:ascii="Tahoma" w:hAnsi="Tahoma" w:cs="Tahoma"/>
          <w:sz w:val="22"/>
          <w:szCs w:val="22"/>
        </w:rPr>
        <w:t xml:space="preserve">  </w:t>
      </w:r>
      <w:r w:rsidR="00863491" w:rsidRPr="00E83C11">
        <w:rPr>
          <w:rFonts w:ascii="Tahoma" w:hAnsi="Tahoma" w:cs="Tahoma"/>
          <w:noProof/>
          <w:color w:val="0000FF"/>
          <w:sz w:val="22"/>
          <w:szCs w:val="22"/>
          <w:lang w:val="de-DE" w:eastAsia="de-DE"/>
        </w:rPr>
        <w:drawing>
          <wp:inline distT="0" distB="0" distL="0" distR="0" wp14:anchorId="2DC5682C" wp14:editId="093A3D0D">
            <wp:extent cx="192156" cy="187548"/>
            <wp:effectExtent l="0" t="0" r="0" b="3175"/>
            <wp:docPr id="9" name="Grafik 9" descr="cid:image007.jpg@01D298C0.827C6960">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cid:image007.jpg@01D298C0.827C6960">
                      <a:hlinkClick r:id="rId14" tgtFrame="_blank"/>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05274" cy="200352"/>
                    </a:xfrm>
                    <a:prstGeom prst="rect">
                      <a:avLst/>
                    </a:prstGeom>
                    <a:noFill/>
                    <a:ln>
                      <a:noFill/>
                    </a:ln>
                  </pic:spPr>
                </pic:pic>
              </a:graphicData>
            </a:graphic>
          </wp:inline>
        </w:drawing>
      </w:r>
      <w:r w:rsidR="00863491" w:rsidRPr="00E83C11">
        <w:rPr>
          <w:rFonts w:ascii="Tahoma" w:hAnsi="Tahoma" w:cs="Tahoma"/>
          <w:sz w:val="22"/>
          <w:szCs w:val="22"/>
        </w:rPr>
        <w:t xml:space="preserve">    </w:t>
      </w:r>
      <w:r w:rsidR="00863491" w:rsidRPr="00E83C11">
        <w:rPr>
          <w:rFonts w:ascii="Tahoma" w:hAnsi="Tahoma" w:cs="Tahoma"/>
          <w:noProof/>
          <w:sz w:val="22"/>
          <w:szCs w:val="22"/>
          <w:lang w:val="de-DE" w:eastAsia="de-DE"/>
        </w:rPr>
        <w:drawing>
          <wp:inline distT="0" distB="0" distL="0" distR="0" wp14:anchorId="1A44BFC4" wp14:editId="5A7D83D7">
            <wp:extent cx="190983" cy="190983"/>
            <wp:effectExtent l="0" t="0" r="0" b="0"/>
            <wp:docPr id="12" name="Grafik 12" descr="Bildergebnis für log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Bildergebnis für logo instagram">
                      <a:hlinkClick r:id="rId17"/>
                    </pic:cNvPr>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flipH="1">
                      <a:off x="0" y="0"/>
                      <a:ext cx="202067" cy="202067"/>
                    </a:xfrm>
                    <a:prstGeom prst="rect">
                      <a:avLst/>
                    </a:prstGeom>
                    <a:noFill/>
                    <a:ln>
                      <a:noFill/>
                    </a:ln>
                  </pic:spPr>
                </pic:pic>
              </a:graphicData>
            </a:graphic>
          </wp:inline>
        </w:drawing>
      </w:r>
      <w:r w:rsidR="00863491" w:rsidRPr="00E83C11">
        <w:rPr>
          <w:rFonts w:ascii="Tahoma" w:hAnsi="Tahoma" w:cs="Tahoma"/>
          <w:sz w:val="22"/>
          <w:szCs w:val="22"/>
        </w:rPr>
        <w:t xml:space="preserve">    </w:t>
      </w:r>
      <w:r w:rsidR="00863491" w:rsidRPr="00E83C11">
        <w:rPr>
          <w:rFonts w:ascii="Tahoma" w:hAnsi="Tahoma" w:cs="Tahoma"/>
          <w:noProof/>
          <w:color w:val="0000FF"/>
          <w:sz w:val="22"/>
          <w:szCs w:val="22"/>
          <w:lang w:val="de-DE" w:eastAsia="de-DE"/>
        </w:rPr>
        <w:drawing>
          <wp:inline distT="0" distB="0" distL="0" distR="0" wp14:anchorId="1C37AD71" wp14:editId="1F0595D4">
            <wp:extent cx="238539" cy="193784"/>
            <wp:effectExtent l="0" t="0" r="3175" b="0"/>
            <wp:docPr id="7" name="Grafik 7" descr="cid:image009.jpg@01D298C0.827C6960">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cid:image009.jpg@01D298C0.827C6960">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55918" cy="207902"/>
                    </a:xfrm>
                    <a:prstGeom prst="rect">
                      <a:avLst/>
                    </a:prstGeom>
                    <a:noFill/>
                    <a:ln>
                      <a:noFill/>
                    </a:ln>
                  </pic:spPr>
                </pic:pic>
              </a:graphicData>
            </a:graphic>
          </wp:inline>
        </w:drawing>
      </w:r>
      <w:r w:rsidR="00863491" w:rsidRPr="00E83C11">
        <w:rPr>
          <w:rFonts w:ascii="Tahoma" w:hAnsi="Tahoma" w:cs="Tahoma"/>
          <w:sz w:val="22"/>
          <w:szCs w:val="22"/>
        </w:rPr>
        <w:t xml:space="preserve">    </w:t>
      </w:r>
      <w:r w:rsidR="00863491" w:rsidRPr="00E83C11">
        <w:rPr>
          <w:rFonts w:ascii="Tahoma" w:hAnsi="Tahoma" w:cs="Tahoma"/>
          <w:noProof/>
          <w:color w:val="0000FF"/>
          <w:sz w:val="22"/>
          <w:szCs w:val="22"/>
          <w:lang w:val="de-DE" w:eastAsia="de-DE"/>
        </w:rPr>
        <w:drawing>
          <wp:inline distT="0" distB="0" distL="0" distR="0" wp14:anchorId="3451AE53" wp14:editId="3C99647E">
            <wp:extent cx="251791" cy="178536"/>
            <wp:effectExtent l="0" t="0" r="2540" b="0"/>
            <wp:docPr id="8" name="Grafik 8" descr="cid:image011.jpg@01D298C0.827C6960">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cid:image011.jpg@01D298C0.827C6960">
                      <a:hlinkClick r:id="rId23" tgtFrame="_blank"/>
                    </pic:cNvPr>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70945" cy="192118"/>
                    </a:xfrm>
                    <a:prstGeom prst="rect">
                      <a:avLst/>
                    </a:prstGeom>
                    <a:noFill/>
                    <a:ln>
                      <a:noFill/>
                    </a:ln>
                  </pic:spPr>
                </pic:pic>
              </a:graphicData>
            </a:graphic>
          </wp:inline>
        </w:drawing>
      </w:r>
      <w:r w:rsidR="00863491" w:rsidRPr="00E83C11">
        <w:rPr>
          <w:rFonts w:ascii="Tahoma" w:hAnsi="Tahoma" w:cs="Tahoma"/>
          <w:sz w:val="22"/>
          <w:szCs w:val="22"/>
        </w:rPr>
        <w:t xml:space="preserve">   </w:t>
      </w:r>
      <w:r w:rsidR="007F3550">
        <w:rPr>
          <w:rFonts w:ascii="Tahoma" w:hAnsi="Tahoma" w:cs="Tahoma"/>
          <w:sz w:val="22"/>
          <w:szCs w:val="22"/>
        </w:rPr>
        <w:t xml:space="preserve"> </w:t>
      </w:r>
      <w:r w:rsidR="00863491" w:rsidRPr="00E83C11">
        <w:rPr>
          <w:rFonts w:ascii="Tahoma" w:hAnsi="Tahoma" w:cs="Tahoma"/>
          <w:noProof/>
        </w:rPr>
        <w:drawing>
          <wp:inline distT="0" distB="0" distL="0" distR="0" wp14:anchorId="63B11468" wp14:editId="1B68C36F">
            <wp:extent cx="190800" cy="190800"/>
            <wp:effectExtent l="0" t="0" r="0" b="0"/>
            <wp:docPr id="10" name="Grafik 10">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0800" cy="190800"/>
                    </a:xfrm>
                    <a:prstGeom prst="rect">
                      <a:avLst/>
                    </a:prstGeom>
                    <a:noFill/>
                    <a:ln>
                      <a:noFill/>
                    </a:ln>
                  </pic:spPr>
                </pic:pic>
              </a:graphicData>
            </a:graphic>
          </wp:inline>
        </w:drawing>
      </w:r>
      <w:r w:rsidR="00863491" w:rsidRPr="00E83C11">
        <w:rPr>
          <w:rFonts w:ascii="Tahoma" w:hAnsi="Tahoma" w:cs="Tahoma"/>
          <w:sz w:val="22"/>
          <w:szCs w:val="22"/>
        </w:rPr>
        <w:t xml:space="preserve">    </w:t>
      </w:r>
      <w:r w:rsidR="00863491" w:rsidRPr="00E83C11">
        <w:rPr>
          <w:rFonts w:ascii="Tahoma" w:hAnsi="Tahoma" w:cs="Tahoma"/>
          <w:noProof/>
        </w:rPr>
        <w:drawing>
          <wp:inline distT="0" distB="0" distL="0" distR="0" wp14:anchorId="1D1E3126" wp14:editId="2A503EA5">
            <wp:extent cx="190800" cy="190800"/>
            <wp:effectExtent l="0" t="0" r="0" b="0"/>
            <wp:docPr id="11" name="Grafik 11">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28"/>
                    </pic:cNvPr>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00863491" w:rsidRPr="00E83C11">
        <w:rPr>
          <w:rFonts w:ascii="Tahoma" w:hAnsi="Tahoma" w:cs="Tahoma"/>
          <w:sz w:val="22"/>
          <w:szCs w:val="22"/>
        </w:rPr>
        <w:tab/>
      </w:r>
    </w:p>
    <w:p w14:paraId="62B3235D" w14:textId="77777777" w:rsidR="00863491" w:rsidRPr="00E83C11" w:rsidRDefault="00863491" w:rsidP="00863491">
      <w:pPr>
        <w:tabs>
          <w:tab w:val="left" w:pos="1725"/>
          <w:tab w:val="right" w:pos="8222"/>
          <w:tab w:val="right" w:pos="9072"/>
        </w:tabs>
        <w:ind w:right="2"/>
        <w:jc w:val="both"/>
        <w:rPr>
          <w:rFonts w:ascii="Tahoma" w:eastAsia="Calibri" w:hAnsi="Tahoma" w:cs="Tahoma"/>
          <w:color w:val="002060"/>
          <w:sz w:val="22"/>
          <w:szCs w:val="22"/>
          <w:lang w:eastAsia="en-US"/>
        </w:rPr>
      </w:pPr>
    </w:p>
    <w:p w14:paraId="7CD29ECD" w14:textId="77777777" w:rsidR="00BE639F" w:rsidRPr="00E83C11" w:rsidRDefault="00BE639F" w:rsidP="00BE639F">
      <w:pPr>
        <w:widowControl/>
        <w:tabs>
          <w:tab w:val="left" w:pos="1725"/>
          <w:tab w:val="right" w:pos="8222"/>
          <w:tab w:val="right" w:pos="9072"/>
        </w:tabs>
        <w:ind w:right="282"/>
        <w:jc w:val="both"/>
        <w:rPr>
          <w:rFonts w:ascii="Tahoma" w:hAnsi="Tahoma" w:cs="Tahoma"/>
          <w:color w:val="000000" w:themeColor="text1"/>
          <w:sz w:val="22"/>
          <w:szCs w:val="22"/>
          <w:lang w:eastAsia="en-US"/>
        </w:rPr>
      </w:pPr>
      <w:r w:rsidRPr="00E83C11">
        <w:rPr>
          <w:rFonts w:ascii="Tahoma" w:hAnsi="Tahoma" w:cs="Tahoma"/>
          <w:color w:val="000000" w:themeColor="text1"/>
          <w:sz w:val="22"/>
          <w:szCs w:val="22"/>
          <w:lang w:eastAsia="en-US"/>
        </w:rPr>
        <w:t>#</w:t>
      </w:r>
      <w:proofErr w:type="gramStart"/>
      <w:r w:rsidRPr="00E83C11">
        <w:rPr>
          <w:rFonts w:ascii="Tahoma" w:hAnsi="Tahoma" w:cs="Tahoma"/>
          <w:color w:val="000000" w:themeColor="text1"/>
          <w:sz w:val="22"/>
          <w:szCs w:val="22"/>
          <w:lang w:eastAsia="en-US"/>
        </w:rPr>
        <w:t>serfausfissladis  #</w:t>
      </w:r>
      <w:proofErr w:type="gramEnd"/>
      <w:r w:rsidRPr="00E83C11">
        <w:rPr>
          <w:rFonts w:ascii="Tahoma" w:hAnsi="Tahoma" w:cs="Tahoma"/>
          <w:color w:val="000000" w:themeColor="text1"/>
          <w:sz w:val="22"/>
          <w:szCs w:val="22"/>
          <w:lang w:eastAsia="en-US"/>
        </w:rPr>
        <w:t xml:space="preserve">serfaus  #fiss  #ladis  #wearefamily  #weilwirsgeniessen  </w:t>
      </w:r>
    </w:p>
    <w:p w14:paraId="714DBC1B" w14:textId="240206FB" w:rsidR="00355A14" w:rsidRPr="00A17279" w:rsidRDefault="00355A14" w:rsidP="00BE639F">
      <w:pPr>
        <w:widowControl/>
        <w:tabs>
          <w:tab w:val="left" w:pos="1725"/>
          <w:tab w:val="right" w:pos="8222"/>
          <w:tab w:val="right" w:pos="9072"/>
        </w:tabs>
        <w:ind w:right="2"/>
        <w:jc w:val="both"/>
        <w:rPr>
          <w:rFonts w:ascii="Tahoma" w:eastAsia="Calibri" w:hAnsi="Tahoma" w:cs="Tahoma"/>
          <w:color w:val="000000" w:themeColor="text1"/>
          <w:sz w:val="22"/>
          <w:szCs w:val="22"/>
          <w:lang w:eastAsia="en-US"/>
        </w:rPr>
      </w:pPr>
    </w:p>
    <w:sectPr w:rsidR="00355A14" w:rsidRPr="00A17279" w:rsidSect="00AA4ED5">
      <w:headerReference w:type="even" r:id="rId31"/>
      <w:headerReference w:type="default" r:id="rId32"/>
      <w:footerReference w:type="even" r:id="rId33"/>
      <w:footerReference w:type="default" r:id="rId34"/>
      <w:headerReference w:type="first" r:id="rId35"/>
      <w:footerReference w:type="first" r:id="rId36"/>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045AA" w14:textId="77777777" w:rsidR="00937FF7" w:rsidRDefault="00937FF7" w:rsidP="0059798E">
      <w:r>
        <w:separator/>
      </w:r>
    </w:p>
  </w:endnote>
  <w:endnote w:type="continuationSeparator" w:id="0">
    <w:p w14:paraId="200BFD88" w14:textId="77777777" w:rsidR="00937FF7" w:rsidRDefault="00937FF7" w:rsidP="0059798E">
      <w:r>
        <w:continuationSeparator/>
      </w:r>
    </w:p>
  </w:endnote>
  <w:endnote w:type="continuationNotice" w:id="1">
    <w:p w14:paraId="25075CA8" w14:textId="77777777" w:rsidR="00937FF7" w:rsidRDefault="00937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A70A" w14:textId="77777777" w:rsidR="00076DA3" w:rsidRDefault="00076D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8F797" w14:textId="6C53681A" w:rsidR="00F51CE3" w:rsidRPr="00CE50A1" w:rsidRDefault="007D7237" w:rsidP="008F1BFB">
    <w:pPr>
      <w:pStyle w:val="Fuzeile"/>
      <w:rPr>
        <w:sz w:val="20"/>
      </w:rPr>
    </w:pPr>
    <w:r>
      <w:rPr>
        <w:rFonts w:ascii="Tahoma" w:hAnsi="Tahoma" w:cs="Tahoma"/>
        <w:sz w:val="18"/>
        <w:szCs w:val="22"/>
        <w:lang w:val="de-DE" w:eastAsia="en-US"/>
      </w:rPr>
      <w:t>Zomer</w:t>
    </w:r>
    <w:r w:rsidRPr="00FC571F">
      <w:rPr>
        <w:rFonts w:ascii="Tahoma" w:hAnsi="Tahoma" w:cs="Tahoma"/>
        <w:sz w:val="18"/>
        <w:szCs w:val="22"/>
        <w:lang w:val="de-DE" w:eastAsia="en-US"/>
      </w:rPr>
      <w:t xml:space="preserve"> 2021</w:t>
    </w:r>
    <w:r w:rsidR="00F51CE3">
      <w:rPr>
        <w:rFonts w:ascii="Tahoma" w:eastAsia="Calibri" w:hAnsi="Tahoma" w:cs="Tahoma"/>
        <w:color w:val="000000" w:themeColor="text1"/>
        <w:sz w:val="18"/>
        <w:szCs w:val="22"/>
        <w:lang w:val="de-DE" w:eastAsia="en-US"/>
      </w:rPr>
      <w:tab/>
    </w:r>
    <w:r w:rsidR="00F51CE3">
      <w:rPr>
        <w:rFonts w:ascii="Tahoma" w:eastAsia="Calibri" w:hAnsi="Tahoma" w:cs="Tahoma"/>
        <w:color w:val="000000" w:themeColor="text1"/>
        <w:sz w:val="18"/>
        <w:szCs w:val="22"/>
        <w:lang w:val="de-DE" w:eastAsia="en-US"/>
      </w:rPr>
      <w:tab/>
    </w:r>
    <w:r w:rsidR="00F51CE3" w:rsidRPr="00CE50A1">
      <w:rPr>
        <w:sz w:val="20"/>
      </w:rPr>
      <w:fldChar w:fldCharType="begin"/>
    </w:r>
    <w:r w:rsidR="00F51CE3" w:rsidRPr="00CE50A1">
      <w:rPr>
        <w:sz w:val="20"/>
      </w:rPr>
      <w:instrText>PAGE   \* MERGEFORMAT</w:instrText>
    </w:r>
    <w:r w:rsidR="00F51CE3" w:rsidRPr="00CE50A1">
      <w:rPr>
        <w:sz w:val="20"/>
      </w:rPr>
      <w:fldChar w:fldCharType="separate"/>
    </w:r>
    <w:r w:rsidR="00BA6124" w:rsidRPr="00BA6124">
      <w:rPr>
        <w:noProof/>
        <w:sz w:val="20"/>
        <w:lang w:val="de-DE"/>
      </w:rPr>
      <w:t>2</w:t>
    </w:r>
    <w:r w:rsidR="00F51CE3" w:rsidRPr="00CE50A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6015" w14:textId="7030D904"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B4B2A" w14:textId="77777777" w:rsidR="00937FF7" w:rsidRDefault="00937FF7" w:rsidP="0059798E">
      <w:r>
        <w:separator/>
      </w:r>
    </w:p>
  </w:footnote>
  <w:footnote w:type="continuationSeparator" w:id="0">
    <w:p w14:paraId="2AC635C1" w14:textId="77777777" w:rsidR="00937FF7" w:rsidRDefault="00937FF7" w:rsidP="0059798E">
      <w:r>
        <w:continuationSeparator/>
      </w:r>
    </w:p>
  </w:footnote>
  <w:footnote w:type="continuationNotice" w:id="1">
    <w:p w14:paraId="22C40BA9" w14:textId="77777777" w:rsidR="00937FF7" w:rsidRDefault="00937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C0254" w14:textId="77777777" w:rsidR="00076DA3" w:rsidRDefault="00076D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8C22C" w14:textId="67C49238" w:rsidR="00F51CE3" w:rsidRDefault="00076DA3">
    <w:pPr>
      <w:pStyle w:val="Kopfzeile"/>
      <w:jc w:val="center"/>
    </w:pPr>
    <w:r>
      <w:rPr>
        <w:noProof/>
      </w:rPr>
      <w:drawing>
        <wp:inline distT="0" distB="0" distL="0" distR="0" wp14:anchorId="7B2A651A" wp14:editId="247592D4">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C3777" w14:textId="315707C8" w:rsidR="00F51CE3" w:rsidRDefault="00E341B7" w:rsidP="001940D7">
    <w:pPr>
      <w:pStyle w:val="Kopfzeile"/>
      <w:jc w:val="center"/>
    </w:pPr>
    <w:r>
      <w:rPr>
        <w:noProof/>
      </w:rPr>
      <w:drawing>
        <wp:inline distT="0" distB="0" distL="0" distR="0" wp14:anchorId="6F50BBD8" wp14:editId="6A8FB3B6">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06F"/>
    <w:rsid w:val="000258AC"/>
    <w:rsid w:val="00025EB7"/>
    <w:rsid w:val="00031BD5"/>
    <w:rsid w:val="00033FF9"/>
    <w:rsid w:val="0003607A"/>
    <w:rsid w:val="00036FA8"/>
    <w:rsid w:val="0004117A"/>
    <w:rsid w:val="000438DE"/>
    <w:rsid w:val="00053798"/>
    <w:rsid w:val="000562F1"/>
    <w:rsid w:val="000605DE"/>
    <w:rsid w:val="00076DA3"/>
    <w:rsid w:val="000A129D"/>
    <w:rsid w:val="000B356B"/>
    <w:rsid w:val="000B6AFB"/>
    <w:rsid w:val="000B6BA5"/>
    <w:rsid w:val="000B7823"/>
    <w:rsid w:val="000C3180"/>
    <w:rsid w:val="000C7FCB"/>
    <w:rsid w:val="000D5D0E"/>
    <w:rsid w:val="000D6EB3"/>
    <w:rsid w:val="000E16BB"/>
    <w:rsid w:val="000E5007"/>
    <w:rsid w:val="000F3550"/>
    <w:rsid w:val="000F6136"/>
    <w:rsid w:val="00100538"/>
    <w:rsid w:val="001057B3"/>
    <w:rsid w:val="001130C5"/>
    <w:rsid w:val="00113F27"/>
    <w:rsid w:val="00123058"/>
    <w:rsid w:val="00123A84"/>
    <w:rsid w:val="00126E52"/>
    <w:rsid w:val="001324CD"/>
    <w:rsid w:val="00133835"/>
    <w:rsid w:val="00141AE8"/>
    <w:rsid w:val="001529A7"/>
    <w:rsid w:val="001568B8"/>
    <w:rsid w:val="00157F2A"/>
    <w:rsid w:val="001611FB"/>
    <w:rsid w:val="001617CD"/>
    <w:rsid w:val="0016248E"/>
    <w:rsid w:val="00165C53"/>
    <w:rsid w:val="0017105B"/>
    <w:rsid w:val="001757EE"/>
    <w:rsid w:val="00175CC5"/>
    <w:rsid w:val="0017674F"/>
    <w:rsid w:val="001940D7"/>
    <w:rsid w:val="00196102"/>
    <w:rsid w:val="001A19E8"/>
    <w:rsid w:val="001B4799"/>
    <w:rsid w:val="001B7D0B"/>
    <w:rsid w:val="001C70B9"/>
    <w:rsid w:val="001D3164"/>
    <w:rsid w:val="001D638C"/>
    <w:rsid w:val="001D7F08"/>
    <w:rsid w:val="001D7F19"/>
    <w:rsid w:val="001E3E02"/>
    <w:rsid w:val="001E4A4D"/>
    <w:rsid w:val="001F2489"/>
    <w:rsid w:val="0021018E"/>
    <w:rsid w:val="0021180E"/>
    <w:rsid w:val="00220388"/>
    <w:rsid w:val="002215BF"/>
    <w:rsid w:val="00223C0C"/>
    <w:rsid w:val="00225EAD"/>
    <w:rsid w:val="00226AB3"/>
    <w:rsid w:val="00226E64"/>
    <w:rsid w:val="00233600"/>
    <w:rsid w:val="00241A67"/>
    <w:rsid w:val="0024285F"/>
    <w:rsid w:val="00244871"/>
    <w:rsid w:val="00247D3B"/>
    <w:rsid w:val="002526D1"/>
    <w:rsid w:val="00262770"/>
    <w:rsid w:val="002627F3"/>
    <w:rsid w:val="002651C3"/>
    <w:rsid w:val="00265B81"/>
    <w:rsid w:val="00270BB5"/>
    <w:rsid w:val="002739D2"/>
    <w:rsid w:val="0027549E"/>
    <w:rsid w:val="00297B34"/>
    <w:rsid w:val="002A0E8D"/>
    <w:rsid w:val="002A3736"/>
    <w:rsid w:val="002B033D"/>
    <w:rsid w:val="002B190A"/>
    <w:rsid w:val="002B1A43"/>
    <w:rsid w:val="002B3206"/>
    <w:rsid w:val="002B56AC"/>
    <w:rsid w:val="002B59F6"/>
    <w:rsid w:val="002B70B3"/>
    <w:rsid w:val="002C3E56"/>
    <w:rsid w:val="002D3FC9"/>
    <w:rsid w:val="002E470A"/>
    <w:rsid w:val="002E560F"/>
    <w:rsid w:val="002F0EFE"/>
    <w:rsid w:val="002F1FCB"/>
    <w:rsid w:val="002F4B06"/>
    <w:rsid w:val="002F7268"/>
    <w:rsid w:val="003014EB"/>
    <w:rsid w:val="003031BA"/>
    <w:rsid w:val="003045F5"/>
    <w:rsid w:val="00307CC2"/>
    <w:rsid w:val="00314757"/>
    <w:rsid w:val="0031659D"/>
    <w:rsid w:val="0032072F"/>
    <w:rsid w:val="00320A2C"/>
    <w:rsid w:val="00322B42"/>
    <w:rsid w:val="00327436"/>
    <w:rsid w:val="00327446"/>
    <w:rsid w:val="00331C87"/>
    <w:rsid w:val="00333427"/>
    <w:rsid w:val="003346C3"/>
    <w:rsid w:val="00334D1A"/>
    <w:rsid w:val="00340C80"/>
    <w:rsid w:val="0034198E"/>
    <w:rsid w:val="00342BD7"/>
    <w:rsid w:val="00344D99"/>
    <w:rsid w:val="00350E78"/>
    <w:rsid w:val="00352DF1"/>
    <w:rsid w:val="00353020"/>
    <w:rsid w:val="00353F32"/>
    <w:rsid w:val="00355A14"/>
    <w:rsid w:val="00357299"/>
    <w:rsid w:val="00363E16"/>
    <w:rsid w:val="00365F7C"/>
    <w:rsid w:val="00366952"/>
    <w:rsid w:val="00367CAE"/>
    <w:rsid w:val="00371AAE"/>
    <w:rsid w:val="00374F4C"/>
    <w:rsid w:val="00386FDF"/>
    <w:rsid w:val="003938BC"/>
    <w:rsid w:val="003B0947"/>
    <w:rsid w:val="003B1A21"/>
    <w:rsid w:val="003B39F6"/>
    <w:rsid w:val="003B3B5D"/>
    <w:rsid w:val="003B6C01"/>
    <w:rsid w:val="003C0979"/>
    <w:rsid w:val="003C1E2C"/>
    <w:rsid w:val="003D06F3"/>
    <w:rsid w:val="003D1256"/>
    <w:rsid w:val="003D6DB1"/>
    <w:rsid w:val="003E3EBF"/>
    <w:rsid w:val="003F16EC"/>
    <w:rsid w:val="003F2DBD"/>
    <w:rsid w:val="00405717"/>
    <w:rsid w:val="0041770A"/>
    <w:rsid w:val="0042204A"/>
    <w:rsid w:val="0042208E"/>
    <w:rsid w:val="00422625"/>
    <w:rsid w:val="004244AA"/>
    <w:rsid w:val="00425FD8"/>
    <w:rsid w:val="0043136C"/>
    <w:rsid w:val="00433371"/>
    <w:rsid w:val="004372CF"/>
    <w:rsid w:val="00443962"/>
    <w:rsid w:val="00453E54"/>
    <w:rsid w:val="00462E59"/>
    <w:rsid w:val="0046303D"/>
    <w:rsid w:val="00466084"/>
    <w:rsid w:val="00477621"/>
    <w:rsid w:val="0048592A"/>
    <w:rsid w:val="004861BB"/>
    <w:rsid w:val="0049402B"/>
    <w:rsid w:val="00494C73"/>
    <w:rsid w:val="00496F05"/>
    <w:rsid w:val="004A2809"/>
    <w:rsid w:val="004A4823"/>
    <w:rsid w:val="004A6F7F"/>
    <w:rsid w:val="004B0545"/>
    <w:rsid w:val="004B07A7"/>
    <w:rsid w:val="004B2A82"/>
    <w:rsid w:val="004B3B76"/>
    <w:rsid w:val="004B6E31"/>
    <w:rsid w:val="004B7A3B"/>
    <w:rsid w:val="004C28FA"/>
    <w:rsid w:val="004C4558"/>
    <w:rsid w:val="004C6D15"/>
    <w:rsid w:val="004C6E04"/>
    <w:rsid w:val="004D0CBF"/>
    <w:rsid w:val="004D1F81"/>
    <w:rsid w:val="004D363A"/>
    <w:rsid w:val="004E020A"/>
    <w:rsid w:val="004E2D3F"/>
    <w:rsid w:val="004E5DB1"/>
    <w:rsid w:val="004F10F7"/>
    <w:rsid w:val="004F283C"/>
    <w:rsid w:val="004F5039"/>
    <w:rsid w:val="005062D7"/>
    <w:rsid w:val="00511060"/>
    <w:rsid w:val="00514213"/>
    <w:rsid w:val="00514422"/>
    <w:rsid w:val="00515AE8"/>
    <w:rsid w:val="00524C07"/>
    <w:rsid w:val="00524F30"/>
    <w:rsid w:val="005259DB"/>
    <w:rsid w:val="00525E3B"/>
    <w:rsid w:val="00531F4F"/>
    <w:rsid w:val="00532CE8"/>
    <w:rsid w:val="00540053"/>
    <w:rsid w:val="00544EC8"/>
    <w:rsid w:val="00547767"/>
    <w:rsid w:val="00551135"/>
    <w:rsid w:val="00552EE2"/>
    <w:rsid w:val="005536B0"/>
    <w:rsid w:val="0056014D"/>
    <w:rsid w:val="0056041A"/>
    <w:rsid w:val="005610DB"/>
    <w:rsid w:val="00563AE2"/>
    <w:rsid w:val="00564331"/>
    <w:rsid w:val="00566313"/>
    <w:rsid w:val="00575AB6"/>
    <w:rsid w:val="00582AC2"/>
    <w:rsid w:val="0059205B"/>
    <w:rsid w:val="0059592E"/>
    <w:rsid w:val="005960C6"/>
    <w:rsid w:val="0059798E"/>
    <w:rsid w:val="005A6092"/>
    <w:rsid w:val="005A7466"/>
    <w:rsid w:val="005A76BA"/>
    <w:rsid w:val="005A7972"/>
    <w:rsid w:val="005B1A27"/>
    <w:rsid w:val="005B4A1E"/>
    <w:rsid w:val="005B7B24"/>
    <w:rsid w:val="005C0A0D"/>
    <w:rsid w:val="005C1717"/>
    <w:rsid w:val="005C179E"/>
    <w:rsid w:val="005C3694"/>
    <w:rsid w:val="005C6C57"/>
    <w:rsid w:val="005D1A49"/>
    <w:rsid w:val="005D2B2E"/>
    <w:rsid w:val="005D3BF2"/>
    <w:rsid w:val="005E44AA"/>
    <w:rsid w:val="005E6D3F"/>
    <w:rsid w:val="005F2A1D"/>
    <w:rsid w:val="005F5A5C"/>
    <w:rsid w:val="005F5E7D"/>
    <w:rsid w:val="00605D68"/>
    <w:rsid w:val="0060635B"/>
    <w:rsid w:val="006114C8"/>
    <w:rsid w:val="00615A95"/>
    <w:rsid w:val="00617CC0"/>
    <w:rsid w:val="00623065"/>
    <w:rsid w:val="006268C7"/>
    <w:rsid w:val="00632603"/>
    <w:rsid w:val="00632852"/>
    <w:rsid w:val="00637C73"/>
    <w:rsid w:val="00643543"/>
    <w:rsid w:val="0064389D"/>
    <w:rsid w:val="00647732"/>
    <w:rsid w:val="0065292D"/>
    <w:rsid w:val="006544D2"/>
    <w:rsid w:val="0066404B"/>
    <w:rsid w:val="00665F70"/>
    <w:rsid w:val="00672A60"/>
    <w:rsid w:val="006749C4"/>
    <w:rsid w:val="00675645"/>
    <w:rsid w:val="00677247"/>
    <w:rsid w:val="006835E5"/>
    <w:rsid w:val="00687F16"/>
    <w:rsid w:val="00690DA5"/>
    <w:rsid w:val="006936C8"/>
    <w:rsid w:val="00697CAC"/>
    <w:rsid w:val="006A7B7B"/>
    <w:rsid w:val="006A7D1F"/>
    <w:rsid w:val="006B0047"/>
    <w:rsid w:val="006B1A21"/>
    <w:rsid w:val="006B1ECA"/>
    <w:rsid w:val="006B33F7"/>
    <w:rsid w:val="006C48EC"/>
    <w:rsid w:val="006C4FB5"/>
    <w:rsid w:val="006C5C04"/>
    <w:rsid w:val="006D019C"/>
    <w:rsid w:val="006D2CC3"/>
    <w:rsid w:val="006E1C57"/>
    <w:rsid w:val="006E3D8C"/>
    <w:rsid w:val="006F3C1B"/>
    <w:rsid w:val="006F6BF6"/>
    <w:rsid w:val="006F7C83"/>
    <w:rsid w:val="00700674"/>
    <w:rsid w:val="0070426D"/>
    <w:rsid w:val="0070569C"/>
    <w:rsid w:val="00707088"/>
    <w:rsid w:val="00724EC1"/>
    <w:rsid w:val="00725E9B"/>
    <w:rsid w:val="007263B1"/>
    <w:rsid w:val="00726E2E"/>
    <w:rsid w:val="007312F0"/>
    <w:rsid w:val="00733B1E"/>
    <w:rsid w:val="00735356"/>
    <w:rsid w:val="00741D6A"/>
    <w:rsid w:val="007429A7"/>
    <w:rsid w:val="00742DEE"/>
    <w:rsid w:val="00743CC0"/>
    <w:rsid w:val="00747914"/>
    <w:rsid w:val="0075284C"/>
    <w:rsid w:val="00762CA2"/>
    <w:rsid w:val="007645B1"/>
    <w:rsid w:val="00764691"/>
    <w:rsid w:val="00764C17"/>
    <w:rsid w:val="00764D42"/>
    <w:rsid w:val="007674DA"/>
    <w:rsid w:val="00783975"/>
    <w:rsid w:val="007842EB"/>
    <w:rsid w:val="007921E4"/>
    <w:rsid w:val="007937D5"/>
    <w:rsid w:val="007955B5"/>
    <w:rsid w:val="007A17F2"/>
    <w:rsid w:val="007A2217"/>
    <w:rsid w:val="007A3071"/>
    <w:rsid w:val="007A6881"/>
    <w:rsid w:val="007B0B35"/>
    <w:rsid w:val="007B27FB"/>
    <w:rsid w:val="007B2F1A"/>
    <w:rsid w:val="007B552D"/>
    <w:rsid w:val="007B7C12"/>
    <w:rsid w:val="007C077B"/>
    <w:rsid w:val="007C1126"/>
    <w:rsid w:val="007D07F5"/>
    <w:rsid w:val="007D1F73"/>
    <w:rsid w:val="007D4A97"/>
    <w:rsid w:val="007D7237"/>
    <w:rsid w:val="007E0589"/>
    <w:rsid w:val="007E0865"/>
    <w:rsid w:val="007E7265"/>
    <w:rsid w:val="007F3550"/>
    <w:rsid w:val="007F4F27"/>
    <w:rsid w:val="008018A5"/>
    <w:rsid w:val="0080236B"/>
    <w:rsid w:val="0080404F"/>
    <w:rsid w:val="00820233"/>
    <w:rsid w:val="00825869"/>
    <w:rsid w:val="00826BB8"/>
    <w:rsid w:val="008305C5"/>
    <w:rsid w:val="00832EA3"/>
    <w:rsid w:val="00833FFA"/>
    <w:rsid w:val="0083622D"/>
    <w:rsid w:val="0083659B"/>
    <w:rsid w:val="00836932"/>
    <w:rsid w:val="0084277F"/>
    <w:rsid w:val="00851219"/>
    <w:rsid w:val="00851ABA"/>
    <w:rsid w:val="008530AA"/>
    <w:rsid w:val="00860D0D"/>
    <w:rsid w:val="00863491"/>
    <w:rsid w:val="008638C9"/>
    <w:rsid w:val="00866C09"/>
    <w:rsid w:val="00870915"/>
    <w:rsid w:val="00872F53"/>
    <w:rsid w:val="00874EF6"/>
    <w:rsid w:val="00875C74"/>
    <w:rsid w:val="00885BE5"/>
    <w:rsid w:val="0089212E"/>
    <w:rsid w:val="00893544"/>
    <w:rsid w:val="00894F19"/>
    <w:rsid w:val="00896E53"/>
    <w:rsid w:val="00897BDA"/>
    <w:rsid w:val="008B0D63"/>
    <w:rsid w:val="008B265D"/>
    <w:rsid w:val="008B2A4D"/>
    <w:rsid w:val="008B43FC"/>
    <w:rsid w:val="008C0FF9"/>
    <w:rsid w:val="008C7791"/>
    <w:rsid w:val="008D3CB2"/>
    <w:rsid w:val="008D45C9"/>
    <w:rsid w:val="008E00F4"/>
    <w:rsid w:val="008E372E"/>
    <w:rsid w:val="008E7670"/>
    <w:rsid w:val="008F1BFB"/>
    <w:rsid w:val="008F342C"/>
    <w:rsid w:val="00901099"/>
    <w:rsid w:val="00901E49"/>
    <w:rsid w:val="009122C7"/>
    <w:rsid w:val="00920010"/>
    <w:rsid w:val="00920D40"/>
    <w:rsid w:val="00921283"/>
    <w:rsid w:val="00924D4B"/>
    <w:rsid w:val="00932048"/>
    <w:rsid w:val="00934CAE"/>
    <w:rsid w:val="00935743"/>
    <w:rsid w:val="00935D64"/>
    <w:rsid w:val="00937020"/>
    <w:rsid w:val="00937FF7"/>
    <w:rsid w:val="0094044F"/>
    <w:rsid w:val="00940813"/>
    <w:rsid w:val="00942087"/>
    <w:rsid w:val="00945E5B"/>
    <w:rsid w:val="00955383"/>
    <w:rsid w:val="00956360"/>
    <w:rsid w:val="009563D8"/>
    <w:rsid w:val="0096237D"/>
    <w:rsid w:val="0097109B"/>
    <w:rsid w:val="00974FA8"/>
    <w:rsid w:val="00975F67"/>
    <w:rsid w:val="009851C2"/>
    <w:rsid w:val="00985A2F"/>
    <w:rsid w:val="00985C57"/>
    <w:rsid w:val="00997BC3"/>
    <w:rsid w:val="009A3F6E"/>
    <w:rsid w:val="009A64FB"/>
    <w:rsid w:val="009A66DE"/>
    <w:rsid w:val="009C0C4C"/>
    <w:rsid w:val="009C11AA"/>
    <w:rsid w:val="009C4A7B"/>
    <w:rsid w:val="009C5C7D"/>
    <w:rsid w:val="009D10D8"/>
    <w:rsid w:val="009D2E98"/>
    <w:rsid w:val="009D442E"/>
    <w:rsid w:val="009D6156"/>
    <w:rsid w:val="009E08B0"/>
    <w:rsid w:val="009E3371"/>
    <w:rsid w:val="009E53F4"/>
    <w:rsid w:val="009F0FCF"/>
    <w:rsid w:val="009F3ED9"/>
    <w:rsid w:val="009F4606"/>
    <w:rsid w:val="009F7D77"/>
    <w:rsid w:val="00A01470"/>
    <w:rsid w:val="00A02AA5"/>
    <w:rsid w:val="00A10E8E"/>
    <w:rsid w:val="00A15A6B"/>
    <w:rsid w:val="00A17279"/>
    <w:rsid w:val="00A20CB1"/>
    <w:rsid w:val="00A239C9"/>
    <w:rsid w:val="00A24A69"/>
    <w:rsid w:val="00A26C8A"/>
    <w:rsid w:val="00A4056E"/>
    <w:rsid w:val="00A4428E"/>
    <w:rsid w:val="00A46A2A"/>
    <w:rsid w:val="00A539CC"/>
    <w:rsid w:val="00A55A5F"/>
    <w:rsid w:val="00A57F84"/>
    <w:rsid w:val="00A57FD3"/>
    <w:rsid w:val="00A624BC"/>
    <w:rsid w:val="00A63E8C"/>
    <w:rsid w:val="00A672C9"/>
    <w:rsid w:val="00A73CEB"/>
    <w:rsid w:val="00A74A41"/>
    <w:rsid w:val="00A8258F"/>
    <w:rsid w:val="00A9369A"/>
    <w:rsid w:val="00A93AFE"/>
    <w:rsid w:val="00AA4ED5"/>
    <w:rsid w:val="00AA5962"/>
    <w:rsid w:val="00AB1209"/>
    <w:rsid w:val="00AB269E"/>
    <w:rsid w:val="00AB303F"/>
    <w:rsid w:val="00AC318E"/>
    <w:rsid w:val="00AC48CD"/>
    <w:rsid w:val="00AC597E"/>
    <w:rsid w:val="00AD67E6"/>
    <w:rsid w:val="00AE2120"/>
    <w:rsid w:val="00AE3B67"/>
    <w:rsid w:val="00AE6ED9"/>
    <w:rsid w:val="00AF2A19"/>
    <w:rsid w:val="00AF35C8"/>
    <w:rsid w:val="00AF3A80"/>
    <w:rsid w:val="00B0370F"/>
    <w:rsid w:val="00B03E78"/>
    <w:rsid w:val="00B11736"/>
    <w:rsid w:val="00B25E6C"/>
    <w:rsid w:val="00B2623F"/>
    <w:rsid w:val="00B34123"/>
    <w:rsid w:val="00B34525"/>
    <w:rsid w:val="00B3452D"/>
    <w:rsid w:val="00B403C5"/>
    <w:rsid w:val="00B433C9"/>
    <w:rsid w:val="00B43586"/>
    <w:rsid w:val="00B45F8C"/>
    <w:rsid w:val="00B47142"/>
    <w:rsid w:val="00B47C42"/>
    <w:rsid w:val="00B55C34"/>
    <w:rsid w:val="00B572E4"/>
    <w:rsid w:val="00B625E7"/>
    <w:rsid w:val="00B64E55"/>
    <w:rsid w:val="00B668B5"/>
    <w:rsid w:val="00B7073C"/>
    <w:rsid w:val="00B8749C"/>
    <w:rsid w:val="00B94270"/>
    <w:rsid w:val="00BA0857"/>
    <w:rsid w:val="00BA6124"/>
    <w:rsid w:val="00BB4A56"/>
    <w:rsid w:val="00BC1AEF"/>
    <w:rsid w:val="00BC25FE"/>
    <w:rsid w:val="00BD4AB5"/>
    <w:rsid w:val="00BD65C2"/>
    <w:rsid w:val="00BD66C7"/>
    <w:rsid w:val="00BD725F"/>
    <w:rsid w:val="00BE61E1"/>
    <w:rsid w:val="00BE639F"/>
    <w:rsid w:val="00BF2EC9"/>
    <w:rsid w:val="00C15C8D"/>
    <w:rsid w:val="00C16187"/>
    <w:rsid w:val="00C1715B"/>
    <w:rsid w:val="00C17D27"/>
    <w:rsid w:val="00C20427"/>
    <w:rsid w:val="00C248FA"/>
    <w:rsid w:val="00C24D3D"/>
    <w:rsid w:val="00C314DE"/>
    <w:rsid w:val="00C31D49"/>
    <w:rsid w:val="00C35DD4"/>
    <w:rsid w:val="00C434E6"/>
    <w:rsid w:val="00C4514E"/>
    <w:rsid w:val="00C4688A"/>
    <w:rsid w:val="00C52A7E"/>
    <w:rsid w:val="00C60BCA"/>
    <w:rsid w:val="00C63818"/>
    <w:rsid w:val="00C665CF"/>
    <w:rsid w:val="00C70386"/>
    <w:rsid w:val="00C74F26"/>
    <w:rsid w:val="00C75F29"/>
    <w:rsid w:val="00C80DF0"/>
    <w:rsid w:val="00C92029"/>
    <w:rsid w:val="00CA1B62"/>
    <w:rsid w:val="00CA4992"/>
    <w:rsid w:val="00CA570A"/>
    <w:rsid w:val="00CA7DD4"/>
    <w:rsid w:val="00CB10DA"/>
    <w:rsid w:val="00CB23C0"/>
    <w:rsid w:val="00CB6431"/>
    <w:rsid w:val="00CC3684"/>
    <w:rsid w:val="00CC5E0D"/>
    <w:rsid w:val="00CC6FA9"/>
    <w:rsid w:val="00CC772D"/>
    <w:rsid w:val="00CD0A08"/>
    <w:rsid w:val="00CD1DB7"/>
    <w:rsid w:val="00CD33F5"/>
    <w:rsid w:val="00CD573B"/>
    <w:rsid w:val="00CE065A"/>
    <w:rsid w:val="00CE0AD2"/>
    <w:rsid w:val="00CE50A1"/>
    <w:rsid w:val="00CF4733"/>
    <w:rsid w:val="00D03D8A"/>
    <w:rsid w:val="00D0470A"/>
    <w:rsid w:val="00D04F86"/>
    <w:rsid w:val="00D1245A"/>
    <w:rsid w:val="00D173EA"/>
    <w:rsid w:val="00D22C55"/>
    <w:rsid w:val="00D24509"/>
    <w:rsid w:val="00D275DA"/>
    <w:rsid w:val="00D31B76"/>
    <w:rsid w:val="00D366A3"/>
    <w:rsid w:val="00D377D1"/>
    <w:rsid w:val="00D37E2F"/>
    <w:rsid w:val="00D37EAD"/>
    <w:rsid w:val="00D42C72"/>
    <w:rsid w:val="00D44CF3"/>
    <w:rsid w:val="00D53209"/>
    <w:rsid w:val="00D56795"/>
    <w:rsid w:val="00D629D4"/>
    <w:rsid w:val="00D7465B"/>
    <w:rsid w:val="00D82A53"/>
    <w:rsid w:val="00D841CB"/>
    <w:rsid w:val="00D87584"/>
    <w:rsid w:val="00D91AC6"/>
    <w:rsid w:val="00D95121"/>
    <w:rsid w:val="00DA58E7"/>
    <w:rsid w:val="00DA7270"/>
    <w:rsid w:val="00DA7C7B"/>
    <w:rsid w:val="00DB0188"/>
    <w:rsid w:val="00DB2339"/>
    <w:rsid w:val="00DB6B71"/>
    <w:rsid w:val="00DC08F9"/>
    <w:rsid w:val="00DC195D"/>
    <w:rsid w:val="00DC3345"/>
    <w:rsid w:val="00DC4022"/>
    <w:rsid w:val="00DD2818"/>
    <w:rsid w:val="00DD2CD0"/>
    <w:rsid w:val="00DD5E82"/>
    <w:rsid w:val="00DE3B14"/>
    <w:rsid w:val="00E05EBB"/>
    <w:rsid w:val="00E122FD"/>
    <w:rsid w:val="00E12ED2"/>
    <w:rsid w:val="00E12FDF"/>
    <w:rsid w:val="00E303EF"/>
    <w:rsid w:val="00E30B23"/>
    <w:rsid w:val="00E3270C"/>
    <w:rsid w:val="00E3376B"/>
    <w:rsid w:val="00E341B7"/>
    <w:rsid w:val="00E3651F"/>
    <w:rsid w:val="00E37B13"/>
    <w:rsid w:val="00E472D2"/>
    <w:rsid w:val="00E544EC"/>
    <w:rsid w:val="00E56571"/>
    <w:rsid w:val="00E57823"/>
    <w:rsid w:val="00E66F38"/>
    <w:rsid w:val="00E67357"/>
    <w:rsid w:val="00E7314F"/>
    <w:rsid w:val="00E7321A"/>
    <w:rsid w:val="00E744C8"/>
    <w:rsid w:val="00E76BE1"/>
    <w:rsid w:val="00E8150E"/>
    <w:rsid w:val="00E81B2C"/>
    <w:rsid w:val="00E83C11"/>
    <w:rsid w:val="00E8415C"/>
    <w:rsid w:val="00E902D7"/>
    <w:rsid w:val="00E920FD"/>
    <w:rsid w:val="00E933A3"/>
    <w:rsid w:val="00EA7CF2"/>
    <w:rsid w:val="00EB279A"/>
    <w:rsid w:val="00EB5D3D"/>
    <w:rsid w:val="00EB6F7E"/>
    <w:rsid w:val="00EC01B6"/>
    <w:rsid w:val="00EC26B2"/>
    <w:rsid w:val="00EE0889"/>
    <w:rsid w:val="00EE4031"/>
    <w:rsid w:val="00F0251E"/>
    <w:rsid w:val="00F06E92"/>
    <w:rsid w:val="00F13A37"/>
    <w:rsid w:val="00F152B7"/>
    <w:rsid w:val="00F21CCA"/>
    <w:rsid w:val="00F2319A"/>
    <w:rsid w:val="00F23C25"/>
    <w:rsid w:val="00F23E37"/>
    <w:rsid w:val="00F252E4"/>
    <w:rsid w:val="00F34A22"/>
    <w:rsid w:val="00F3720B"/>
    <w:rsid w:val="00F44C37"/>
    <w:rsid w:val="00F50140"/>
    <w:rsid w:val="00F51AB0"/>
    <w:rsid w:val="00F51CE3"/>
    <w:rsid w:val="00F56FE9"/>
    <w:rsid w:val="00F6244E"/>
    <w:rsid w:val="00F641DC"/>
    <w:rsid w:val="00F67F6F"/>
    <w:rsid w:val="00F722F7"/>
    <w:rsid w:val="00F733B7"/>
    <w:rsid w:val="00F848CB"/>
    <w:rsid w:val="00F85AD8"/>
    <w:rsid w:val="00F956E2"/>
    <w:rsid w:val="00F96849"/>
    <w:rsid w:val="00F96AD8"/>
    <w:rsid w:val="00F97E97"/>
    <w:rsid w:val="00FA3A4D"/>
    <w:rsid w:val="00FA4444"/>
    <w:rsid w:val="00FB0BCF"/>
    <w:rsid w:val="00FB7566"/>
    <w:rsid w:val="00FB7BA5"/>
    <w:rsid w:val="00FC6A4F"/>
    <w:rsid w:val="00FD1693"/>
    <w:rsid w:val="00FD2366"/>
    <w:rsid w:val="00FD52CD"/>
    <w:rsid w:val="00FD56C4"/>
    <w:rsid w:val="00FE178A"/>
    <w:rsid w:val="00FE2492"/>
    <w:rsid w:val="00FE2D5D"/>
    <w:rsid w:val="00FE3C74"/>
    <w:rsid w:val="00FF206F"/>
    <w:rsid w:val="00FF515D"/>
    <w:rsid w:val="00FF5484"/>
    <w:rsid w:val="00FF7269"/>
    <w:rsid w:val="00FF76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3B29643"/>
  <w15:docId w15:val="{3D55F738-2333-422F-BF2F-D4733BAD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unhideWhenUsed/>
    <w:rsid w:val="009A66DE"/>
    <w:rPr>
      <w:sz w:val="20"/>
    </w:rPr>
  </w:style>
  <w:style w:type="character" w:customStyle="1" w:styleId="KommentartextZchn">
    <w:name w:val="Kommentartext Zchn"/>
    <w:basedOn w:val="Absatz-Standardschriftart"/>
    <w:link w:val="Kommentartext"/>
    <w:uiPriority w:val="99"/>
    <w:rsid w:val="009A66DE"/>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E8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image" Target="media/image2.png"/><Relationship Id="rId26" Type="http://schemas.openxmlformats.org/officeDocument/2006/relationships/hyperlink" Target="https://www.pinterest.at/sfltirol" TargetMode="External"/><Relationship Id="rId21" Type="http://schemas.openxmlformats.org/officeDocument/2006/relationships/image" Target="media/image3.jpe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erfaus-fiss-ladis.at/nl" TargetMode="External"/><Relationship Id="rId17" Type="http://schemas.openxmlformats.org/officeDocument/2006/relationships/hyperlink" Target="https://www.instagram.com/serfausfissladis/" TargetMode="External"/><Relationship Id="rId25" Type="http://schemas.openxmlformats.org/officeDocument/2006/relationships/image" Target="cid:image011.jpg@01D298C0.827C696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7.jpg@01D298C0.827C6960" TargetMode="External"/><Relationship Id="rId20" Type="http://schemas.openxmlformats.org/officeDocument/2006/relationships/hyperlink" Target="https://twitter.com/SFL_Tiro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nl" TargetMode="External"/><Relationship Id="rId24" Type="http://schemas.openxmlformats.org/officeDocument/2006/relationships/image" Target="media/image4.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s://www.youtube.com/user/serfausfissladis1" TargetMode="External"/><Relationship Id="rId28" Type="http://schemas.openxmlformats.org/officeDocument/2006/relationships/hyperlink" Target="https://www.tiktok.com/@serfausfissladi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cid:image001.png@01D29C02.31119830"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serfausfissladis" TargetMode="External"/><Relationship Id="rId22" Type="http://schemas.openxmlformats.org/officeDocument/2006/relationships/image" Target="cid:image009.jpg@01D298C0.827C6960"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4C727A036D0AB4797294066CD2EF374" ma:contentTypeVersion="11" ma:contentTypeDescription="Ein neues Dokument erstellen." ma:contentTypeScope="" ma:versionID="eab41e4410eecff4cf6eba65acc19f91">
  <xsd:schema xmlns:xsd="http://www.w3.org/2001/XMLSchema" xmlns:xs="http://www.w3.org/2001/XMLSchema" xmlns:p="http://schemas.microsoft.com/office/2006/metadata/properties" xmlns:ns3="cb99cee9-4bfa-404c-b753-4e1813a43948" xmlns:ns4="896046ff-b89e-484c-abd9-dcca84dba76b" targetNamespace="http://schemas.microsoft.com/office/2006/metadata/properties" ma:root="true" ma:fieldsID="ca87d53dabea4545f0275b9c840c5b64" ns3:_="" ns4:_="">
    <xsd:import namespace="cb99cee9-4bfa-404c-b753-4e1813a43948"/>
    <xsd:import namespace="896046ff-b89e-484c-abd9-dcca84dba7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9cee9-4bfa-404c-b753-4e1813a43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6046ff-b89e-484c-abd9-dcca84dba76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SharingHintHash" ma:index="18"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FDD591-B8E2-4432-A4EC-4B37C74D3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9cee9-4bfa-404c-b753-4e1813a43948"/>
    <ds:schemaRef ds:uri="896046ff-b89e-484c-abd9-dcca84db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4.xml><?xml version="1.0" encoding="utf-8"?>
<ds:datastoreItem xmlns:ds="http://schemas.openxmlformats.org/officeDocument/2006/customXml" ds:itemID="{B9F85FEB-0C0A-4FD2-AFB0-A5632C631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Alexandra Hangl</cp:lastModifiedBy>
  <cp:revision>4</cp:revision>
  <cp:lastPrinted>2019-10-07T11:09:00Z</cp:lastPrinted>
  <dcterms:created xsi:type="dcterms:W3CDTF">2021-05-06T13:26:00Z</dcterms:created>
  <dcterms:modified xsi:type="dcterms:W3CDTF">2021-05-06T13:37:00Z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0x010100E4C727A036D0AB4797294066CD2EF374</vt:lpwstr>
  </property>
</Properties>
</file>