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3B7F2A" w:rsidRPr="00F71489" w14:paraId="6199D1F3" w14:textId="77777777" w:rsidTr="004476CB">
        <w:trPr>
          <w:cantSplit/>
        </w:trPr>
        <w:tc>
          <w:tcPr>
            <w:tcW w:w="5670" w:type="dxa"/>
            <w:tcMar>
              <w:bottom w:w="510" w:type="dxa"/>
            </w:tcMar>
          </w:tcPr>
          <w:p w14:paraId="2CE17D8A" w14:textId="41DE4A40" w:rsidR="003B7F2A" w:rsidRPr="00F71489" w:rsidRDefault="004476CB" w:rsidP="004476CB">
            <w:pPr>
              <w:pStyle w:val="Titel"/>
              <w:rPr>
                <w:lang w:val="pl-PL"/>
              </w:rPr>
            </w:pPr>
            <w:r w:rsidRPr="00F71489">
              <w:rPr>
                <w:lang w:val="pl-PL"/>
              </w:rPr>
              <w:t>Nowo wybudowane, świeżo wyremontowane</w:t>
            </w:r>
            <w:r w:rsidR="00154C69" w:rsidRPr="00F71489">
              <w:rPr>
                <w:lang w:val="pl-PL"/>
              </w:rPr>
              <w:t xml:space="preserve">: </w:t>
            </w:r>
            <w:r w:rsidRPr="00F71489">
              <w:rPr>
                <w:lang w:val="pl-PL"/>
              </w:rPr>
              <w:t>oto nowości hotelowe 2021/22</w:t>
            </w:r>
          </w:p>
        </w:tc>
      </w:tr>
    </w:tbl>
    <w:p w14:paraId="432D074A" w14:textId="542B9D50" w:rsidR="004476CB" w:rsidRPr="00F71489" w:rsidRDefault="004476CB" w:rsidP="00EF15AB">
      <w:pPr>
        <w:pStyle w:val="Intro"/>
        <w:rPr>
          <w:lang w:val="pl-PL"/>
        </w:rPr>
      </w:pPr>
      <w:bookmarkStart w:id="0" w:name="_Toc480287288"/>
      <w:r w:rsidRPr="00F71489">
        <w:rPr>
          <w:lang w:val="pl-PL"/>
        </w:rPr>
        <w:t xml:space="preserve">Od tętniącej życiem stolicy regionu Innsbrucka </w:t>
      </w:r>
      <w:r w:rsidR="00F71489">
        <w:rPr>
          <w:lang w:val="pl-PL"/>
        </w:rPr>
        <w:t xml:space="preserve">aż </w:t>
      </w:r>
      <w:r w:rsidRPr="00F71489">
        <w:rPr>
          <w:lang w:val="pl-PL"/>
        </w:rPr>
        <w:t xml:space="preserve">po idylliczne boczne doliny Tyrolu: wszędzie punktualnie na sezon zimowy 2021/22 otwierane są nowe obiekty hotelowe. Nie słabnie trend na nowoczesne chalety, w których można </w:t>
      </w:r>
      <w:r w:rsidR="00F71489">
        <w:rPr>
          <w:lang w:val="pl-PL"/>
        </w:rPr>
        <w:t>w prywatnej atmosferze s</w:t>
      </w:r>
      <w:r w:rsidRPr="00F71489">
        <w:rPr>
          <w:lang w:val="pl-PL"/>
        </w:rPr>
        <w:t xml:space="preserve">pędzić urlop z </w:t>
      </w:r>
      <w:r w:rsidR="00F71489">
        <w:rPr>
          <w:lang w:val="pl-PL"/>
        </w:rPr>
        <w:t>najbliższymi</w:t>
      </w:r>
      <w:r w:rsidRPr="00F71489">
        <w:rPr>
          <w:lang w:val="pl-PL"/>
        </w:rPr>
        <w:t xml:space="preserve"> - ale także tradycyjne, rodzinne hotele wykorzystały ostatnie miesiąc</w:t>
      </w:r>
      <w:r w:rsidR="00F71489">
        <w:rPr>
          <w:lang w:val="pl-PL"/>
        </w:rPr>
        <w:t xml:space="preserve">e, aby stworzyć nowe atrakcje </w:t>
      </w:r>
      <w:r w:rsidRPr="00F71489">
        <w:rPr>
          <w:lang w:val="pl-PL"/>
        </w:rPr>
        <w:t xml:space="preserve">lub nawet całkowicie się przeobrazić. </w:t>
      </w:r>
      <w:r w:rsidR="00F71489">
        <w:rPr>
          <w:lang w:val="pl-PL"/>
        </w:rPr>
        <w:t>Spory wybór</w:t>
      </w:r>
      <w:r w:rsidRPr="00F71489">
        <w:rPr>
          <w:lang w:val="pl-PL"/>
        </w:rPr>
        <w:t xml:space="preserve"> najważniejszych hotelowych nowości rozbudza </w:t>
      </w:r>
      <w:r w:rsidR="00F71489">
        <w:rPr>
          <w:lang w:val="pl-PL"/>
        </w:rPr>
        <w:t>apetyt</w:t>
      </w:r>
      <w:r w:rsidRPr="00F71489">
        <w:rPr>
          <w:lang w:val="pl-PL"/>
        </w:rPr>
        <w:t xml:space="preserve"> na zbliżającą się zimę!</w:t>
      </w:r>
    </w:p>
    <w:p w14:paraId="05034027" w14:textId="77777777" w:rsidR="004476CB" w:rsidRPr="00F71489" w:rsidRDefault="004476CB" w:rsidP="004476CB">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 xml:space="preserve">THE SeeMOUNT: Dzika przyroda, przytulne miejsce mocy </w:t>
      </w:r>
    </w:p>
    <w:p w14:paraId="798A817E" w14:textId="562D8258" w:rsidR="004476CB" w:rsidRPr="00F71489" w:rsidRDefault="004476CB" w:rsidP="004476CB">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 xml:space="preserve">Relaksująca, przytulna przystań pośród imponującej przyrody - tym właśnie chce być nowy Active Nature Resort "DAS SeeMOUNT" w </w:t>
      </w:r>
      <w:r w:rsidR="00F71489">
        <w:rPr>
          <w:rFonts w:asciiTheme="minorHAnsi" w:eastAsiaTheme="minorHAnsi" w:hAnsiTheme="minorHAnsi" w:cstheme="minorBidi"/>
          <w:bCs/>
          <w:sz w:val="22"/>
          <w:szCs w:val="22"/>
          <w:lang w:val="pl-PL" w:eastAsia="en-US"/>
        </w:rPr>
        <w:t xml:space="preserve">miejscowości </w:t>
      </w:r>
      <w:r w:rsidRPr="00F71489">
        <w:rPr>
          <w:rFonts w:asciiTheme="minorHAnsi" w:eastAsiaTheme="minorHAnsi" w:hAnsiTheme="minorHAnsi" w:cstheme="minorBidi"/>
          <w:bCs/>
          <w:sz w:val="22"/>
          <w:szCs w:val="22"/>
          <w:lang w:val="pl-PL" w:eastAsia="en-US"/>
        </w:rPr>
        <w:t>See w dolinie Paznaun. 60 pokoi, w których ton nadaje ciepłe drewno, miękkie tkaniny i dużo światła, to przytulne schronienie po pełnym wrażeń dniu spędzonym w górach. Hotelowa restaura</w:t>
      </w:r>
      <w:r w:rsidR="00F71489">
        <w:rPr>
          <w:rFonts w:asciiTheme="minorHAnsi" w:eastAsiaTheme="minorHAnsi" w:hAnsiTheme="minorHAnsi" w:cstheme="minorBidi"/>
          <w:bCs/>
          <w:sz w:val="22"/>
          <w:szCs w:val="22"/>
          <w:lang w:val="pl-PL" w:eastAsia="en-US"/>
        </w:rPr>
        <w:t>cja serwuje kulinarne przysmaki</w:t>
      </w:r>
      <w:r w:rsidRPr="00F71489">
        <w:rPr>
          <w:rFonts w:asciiTheme="minorHAnsi" w:eastAsiaTheme="minorHAnsi" w:hAnsiTheme="minorHAnsi" w:cstheme="minorBidi"/>
          <w:bCs/>
          <w:sz w:val="22"/>
          <w:szCs w:val="22"/>
          <w:lang w:val="pl-PL" w:eastAsia="en-US"/>
        </w:rPr>
        <w:t xml:space="preserve"> a strefa spa jest doskonałym miejscem na relaks. Basen infin</w:t>
      </w:r>
      <w:r w:rsidR="00F71489">
        <w:rPr>
          <w:rFonts w:asciiTheme="minorHAnsi" w:eastAsiaTheme="minorHAnsi" w:hAnsiTheme="minorHAnsi" w:cstheme="minorBidi"/>
          <w:bCs/>
          <w:sz w:val="22"/>
          <w:szCs w:val="22"/>
          <w:lang w:val="pl-PL" w:eastAsia="en-US"/>
        </w:rPr>
        <w:t xml:space="preserve">ity z panoramicznym widokiem z pewnością </w:t>
      </w:r>
      <w:r w:rsidRPr="00F71489">
        <w:rPr>
          <w:rFonts w:asciiTheme="minorHAnsi" w:eastAsiaTheme="minorHAnsi" w:hAnsiTheme="minorHAnsi" w:cstheme="minorBidi"/>
          <w:bCs/>
          <w:sz w:val="22"/>
          <w:szCs w:val="22"/>
          <w:lang w:val="pl-PL" w:eastAsia="en-US"/>
        </w:rPr>
        <w:t>będzie ulubionym miejscem miłośników gór! DAS SeeMOUNT otwiera swoje podwoje 25 listopada 2021 roku.</w:t>
      </w:r>
    </w:p>
    <w:p w14:paraId="2DC93C08" w14:textId="58279B5E" w:rsidR="00154C69" w:rsidRPr="00F71489" w:rsidRDefault="0085229B" w:rsidP="00154C69">
      <w:pPr>
        <w:spacing w:after="120" w:line="280" w:lineRule="atLeast"/>
        <w:rPr>
          <w:rFonts w:asciiTheme="minorHAnsi" w:eastAsiaTheme="minorHAnsi" w:hAnsiTheme="minorHAnsi" w:cstheme="minorBidi"/>
          <w:bCs/>
          <w:i/>
          <w:sz w:val="22"/>
          <w:szCs w:val="22"/>
          <w:lang w:val="pl-PL" w:eastAsia="en-US"/>
        </w:rPr>
      </w:pPr>
      <w:hyperlink r:id="rId8" w:history="1">
        <w:r w:rsidR="00154C69" w:rsidRPr="00F71489">
          <w:rPr>
            <w:rFonts w:asciiTheme="minorHAnsi" w:eastAsiaTheme="minorHAnsi" w:hAnsiTheme="minorHAnsi" w:cstheme="minorBidi"/>
            <w:bCs/>
            <w:i/>
            <w:sz w:val="22"/>
            <w:szCs w:val="22"/>
            <w:lang w:val="pl-PL" w:eastAsia="en-US"/>
          </w:rPr>
          <w:t>www.seemount.at</w:t>
        </w:r>
      </w:hyperlink>
      <w:r w:rsidR="00FD5926" w:rsidRPr="00F71489">
        <w:rPr>
          <w:rFonts w:asciiTheme="minorHAnsi" w:eastAsiaTheme="minorHAnsi" w:hAnsiTheme="minorHAnsi" w:cstheme="minorBidi"/>
          <w:bCs/>
          <w:i/>
          <w:sz w:val="22"/>
          <w:szCs w:val="22"/>
          <w:lang w:val="pl-PL" w:eastAsia="en-US"/>
        </w:rPr>
        <w:t xml:space="preserve"> </w:t>
      </w:r>
    </w:p>
    <w:p w14:paraId="74FFE64D" w14:textId="4E36A75E" w:rsidR="004476CB" w:rsidRPr="00F71489" w:rsidRDefault="004476CB" w:rsidP="004476CB">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Golden Marmot i Silver Fox: Ekskluzywne chalety w St. Anton am Arlberg</w:t>
      </w:r>
    </w:p>
    <w:p w14:paraId="7E0536BA" w14:textId="1CFA1CC4" w:rsidR="004476CB" w:rsidRPr="00F71489" w:rsidRDefault="00AC0505" w:rsidP="004476CB">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Dwa nowe, ekskluzywne, luksusowe chalety powstają w St. Anton am Arlberg:</w:t>
      </w:r>
      <w:r w:rsidR="004476CB" w:rsidRPr="00F71489">
        <w:rPr>
          <w:rFonts w:asciiTheme="minorHAnsi" w:eastAsiaTheme="minorHAnsi" w:hAnsiTheme="minorHAnsi" w:cstheme="minorBidi"/>
          <w:bCs/>
          <w:sz w:val="22"/>
          <w:szCs w:val="22"/>
          <w:lang w:val="pl-PL" w:eastAsia="en-US"/>
        </w:rPr>
        <w:t xml:space="preserve"> </w:t>
      </w:r>
      <w:r w:rsidRPr="00F71489">
        <w:rPr>
          <w:rFonts w:asciiTheme="minorHAnsi" w:eastAsiaTheme="minorHAnsi" w:hAnsiTheme="minorHAnsi" w:cstheme="minorBidi"/>
          <w:bCs/>
          <w:sz w:val="22"/>
          <w:szCs w:val="22"/>
          <w:lang w:val="pl-PL" w:eastAsia="en-US"/>
        </w:rPr>
        <w:t>chalet</w:t>
      </w:r>
      <w:r w:rsidR="004476CB" w:rsidRPr="00F71489">
        <w:rPr>
          <w:rFonts w:asciiTheme="minorHAnsi" w:eastAsiaTheme="minorHAnsi" w:hAnsiTheme="minorHAnsi" w:cstheme="minorBidi"/>
          <w:bCs/>
          <w:sz w:val="22"/>
          <w:szCs w:val="22"/>
          <w:lang w:val="pl-PL" w:eastAsia="en-US"/>
        </w:rPr>
        <w:t xml:space="preserve"> Golden Marmot z trzema </w:t>
      </w:r>
      <w:r w:rsidRPr="00F71489">
        <w:rPr>
          <w:rFonts w:asciiTheme="minorHAnsi" w:eastAsiaTheme="minorHAnsi" w:hAnsiTheme="minorHAnsi" w:cstheme="minorBidi"/>
          <w:bCs/>
          <w:sz w:val="22"/>
          <w:szCs w:val="22"/>
          <w:lang w:val="pl-PL" w:eastAsia="en-US"/>
        </w:rPr>
        <w:t>apartamentami</w:t>
      </w:r>
      <w:r w:rsidR="004476CB" w:rsidRPr="00F71489">
        <w:rPr>
          <w:rFonts w:asciiTheme="minorHAnsi" w:eastAsiaTheme="minorHAnsi" w:hAnsiTheme="minorHAnsi" w:cstheme="minorBidi"/>
          <w:bCs/>
          <w:sz w:val="22"/>
          <w:szCs w:val="22"/>
          <w:lang w:val="pl-PL" w:eastAsia="en-US"/>
        </w:rPr>
        <w:t xml:space="preserve"> dla ośmiu do dziesięciu gości i małą strefą wellness znajduje się zaledwie kilka metrów od dolnej stacji kolejki linowej Nasserein i wejścia na teren</w:t>
      </w:r>
      <w:r w:rsidRPr="00F71489">
        <w:rPr>
          <w:rFonts w:asciiTheme="minorHAnsi" w:eastAsiaTheme="minorHAnsi" w:hAnsiTheme="minorHAnsi" w:cstheme="minorBidi"/>
          <w:bCs/>
          <w:sz w:val="22"/>
          <w:szCs w:val="22"/>
          <w:lang w:val="pl-PL" w:eastAsia="en-US"/>
        </w:rPr>
        <w:t xml:space="preserve"> narciarski Arlberg. Siostrzany chalet </w:t>
      </w:r>
      <w:r w:rsidR="004476CB" w:rsidRPr="00F71489">
        <w:rPr>
          <w:rFonts w:asciiTheme="minorHAnsi" w:eastAsiaTheme="minorHAnsi" w:hAnsiTheme="minorHAnsi" w:cstheme="minorBidi"/>
          <w:bCs/>
          <w:sz w:val="22"/>
          <w:szCs w:val="22"/>
          <w:lang w:val="pl-PL" w:eastAsia="en-US"/>
        </w:rPr>
        <w:t xml:space="preserve">Silver Fox również otworzy swoje </w:t>
      </w:r>
      <w:r w:rsidRPr="00F71489">
        <w:rPr>
          <w:rFonts w:asciiTheme="minorHAnsi" w:eastAsiaTheme="minorHAnsi" w:hAnsiTheme="minorHAnsi" w:cstheme="minorBidi"/>
          <w:bCs/>
          <w:sz w:val="22"/>
          <w:szCs w:val="22"/>
          <w:lang w:val="pl-PL" w:eastAsia="en-US"/>
        </w:rPr>
        <w:t>podwoje w grudniu 2021 roku: tutejsze t</w:t>
      </w:r>
      <w:r w:rsidR="004476CB" w:rsidRPr="00F71489">
        <w:rPr>
          <w:rFonts w:asciiTheme="minorHAnsi" w:eastAsiaTheme="minorHAnsi" w:hAnsiTheme="minorHAnsi" w:cstheme="minorBidi"/>
          <w:bCs/>
          <w:sz w:val="22"/>
          <w:szCs w:val="22"/>
          <w:lang w:val="pl-PL" w:eastAsia="en-US"/>
        </w:rPr>
        <w:t xml:space="preserve">rzy </w:t>
      </w:r>
      <w:r w:rsidRPr="00F71489">
        <w:rPr>
          <w:rFonts w:asciiTheme="minorHAnsi" w:eastAsiaTheme="minorHAnsi" w:hAnsiTheme="minorHAnsi" w:cstheme="minorBidi"/>
          <w:bCs/>
          <w:sz w:val="22"/>
          <w:szCs w:val="22"/>
          <w:lang w:val="pl-PL" w:eastAsia="en-US"/>
        </w:rPr>
        <w:t>apartamenty</w:t>
      </w:r>
      <w:r w:rsidR="004476CB" w:rsidRPr="00F71489">
        <w:rPr>
          <w:rFonts w:asciiTheme="minorHAnsi" w:eastAsiaTheme="minorHAnsi" w:hAnsiTheme="minorHAnsi" w:cstheme="minorBidi"/>
          <w:bCs/>
          <w:sz w:val="22"/>
          <w:szCs w:val="22"/>
          <w:lang w:val="pl-PL" w:eastAsia="en-US"/>
        </w:rPr>
        <w:t xml:space="preserve"> z przestronnymi sa</w:t>
      </w:r>
      <w:r w:rsidRPr="00F71489">
        <w:rPr>
          <w:rFonts w:asciiTheme="minorHAnsi" w:eastAsiaTheme="minorHAnsi" w:hAnsiTheme="minorHAnsi" w:cstheme="minorBidi"/>
          <w:bCs/>
          <w:sz w:val="22"/>
          <w:szCs w:val="22"/>
          <w:lang w:val="pl-PL" w:eastAsia="en-US"/>
        </w:rPr>
        <w:t xml:space="preserve">lonami i jadalniami z kominkiem </w:t>
      </w:r>
      <w:r w:rsidR="004476CB" w:rsidRPr="00F71489">
        <w:rPr>
          <w:rFonts w:asciiTheme="minorHAnsi" w:eastAsiaTheme="minorHAnsi" w:hAnsiTheme="minorHAnsi" w:cstheme="minorBidi"/>
          <w:bCs/>
          <w:sz w:val="22"/>
          <w:szCs w:val="22"/>
          <w:lang w:val="pl-PL" w:eastAsia="en-US"/>
        </w:rPr>
        <w:t xml:space="preserve">są idealne dla rodzin lub </w:t>
      </w:r>
      <w:r w:rsidRPr="00F71489">
        <w:rPr>
          <w:rFonts w:asciiTheme="minorHAnsi" w:eastAsiaTheme="minorHAnsi" w:hAnsiTheme="minorHAnsi" w:cstheme="minorBidi"/>
          <w:bCs/>
          <w:sz w:val="22"/>
          <w:szCs w:val="22"/>
          <w:lang w:val="pl-PL" w:eastAsia="en-US"/>
        </w:rPr>
        <w:t>paczki przyjaciół. Również t</w:t>
      </w:r>
      <w:r w:rsidR="004476CB" w:rsidRPr="00F71489">
        <w:rPr>
          <w:rFonts w:asciiTheme="minorHAnsi" w:eastAsiaTheme="minorHAnsi" w:hAnsiTheme="minorHAnsi" w:cstheme="minorBidi"/>
          <w:bCs/>
          <w:sz w:val="22"/>
          <w:szCs w:val="22"/>
          <w:lang w:val="pl-PL" w:eastAsia="en-US"/>
        </w:rPr>
        <w:t xml:space="preserve">utaj </w:t>
      </w:r>
      <w:r w:rsidRPr="00F71489">
        <w:rPr>
          <w:rFonts w:asciiTheme="minorHAnsi" w:eastAsiaTheme="minorHAnsi" w:hAnsiTheme="minorHAnsi" w:cstheme="minorBidi"/>
          <w:bCs/>
          <w:sz w:val="22"/>
          <w:szCs w:val="22"/>
          <w:lang w:val="pl-PL" w:eastAsia="en-US"/>
        </w:rPr>
        <w:t xml:space="preserve">można się zrelaksować w domowej strefie wellness </w:t>
      </w:r>
      <w:r w:rsidR="004476CB" w:rsidRPr="00F71489">
        <w:rPr>
          <w:rFonts w:asciiTheme="minorHAnsi" w:eastAsiaTheme="minorHAnsi" w:hAnsiTheme="minorHAnsi" w:cstheme="minorBidi"/>
          <w:bCs/>
          <w:sz w:val="22"/>
          <w:szCs w:val="22"/>
          <w:lang w:val="pl-PL" w:eastAsia="en-US"/>
        </w:rPr>
        <w:t xml:space="preserve">z sauną.  </w:t>
      </w:r>
    </w:p>
    <w:p w14:paraId="7D3AEDA6" w14:textId="02D8633C" w:rsidR="00154C69"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r:id="rId9" w:history="1">
        <w:r w:rsidR="00FD5926" w:rsidRPr="00F71489">
          <w:rPr>
            <w:rFonts w:asciiTheme="minorHAnsi" w:eastAsiaTheme="minorHAnsi" w:hAnsiTheme="minorHAnsi" w:cstheme="minorBidi"/>
            <w:bCs/>
            <w:i/>
            <w:sz w:val="22"/>
            <w:szCs w:val="22"/>
            <w:lang w:val="pl-PL" w:eastAsia="en-US"/>
          </w:rPr>
          <w:t>www.chalet-stanton.com</w:t>
        </w:r>
      </w:hyperlink>
      <w:r w:rsidR="00FD5926" w:rsidRPr="00F71489">
        <w:rPr>
          <w:rFonts w:asciiTheme="minorHAnsi" w:eastAsiaTheme="minorHAnsi" w:hAnsiTheme="minorHAnsi" w:cstheme="minorBidi"/>
          <w:bCs/>
          <w:i/>
          <w:sz w:val="22"/>
          <w:szCs w:val="22"/>
          <w:lang w:val="pl-PL" w:eastAsia="en-US"/>
        </w:rPr>
        <w:t xml:space="preserve"> </w:t>
      </w:r>
    </w:p>
    <w:p w14:paraId="0E15BA5F" w14:textId="4766FDAF" w:rsidR="00AC0505" w:rsidRPr="00F71489" w:rsidRDefault="00AC0505" w:rsidP="00AC0505">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sz w:val="22"/>
          <w:szCs w:val="22"/>
          <w:lang w:val="pl-PL" w:eastAsia="en-US"/>
        </w:rPr>
        <w:t>1.800m</w:t>
      </w:r>
      <w:r w:rsidRPr="00F71489">
        <w:rPr>
          <w:rFonts w:asciiTheme="minorHAnsi" w:eastAsiaTheme="minorHAnsi" w:hAnsiTheme="minorHAnsi" w:cstheme="minorBidi"/>
          <w:b/>
          <w:sz w:val="22"/>
          <w:szCs w:val="22"/>
          <w:vertAlign w:val="superscript"/>
          <w:lang w:val="pl-PL" w:eastAsia="en-US"/>
        </w:rPr>
        <w:t>2</w:t>
      </w:r>
      <w:r w:rsidRPr="00F71489">
        <w:rPr>
          <w:rFonts w:asciiTheme="minorHAnsi" w:eastAsiaTheme="minorHAnsi" w:hAnsiTheme="minorHAnsi" w:cstheme="minorBidi"/>
          <w:b/>
          <w:sz w:val="22"/>
          <w:szCs w:val="22"/>
          <w:lang w:val="pl-PL" w:eastAsia="en-US"/>
        </w:rPr>
        <w:t xml:space="preserve"> </w:t>
      </w:r>
      <w:r w:rsidRPr="00F71489">
        <w:rPr>
          <w:rFonts w:asciiTheme="minorHAnsi" w:eastAsiaTheme="minorHAnsi" w:hAnsiTheme="minorHAnsi" w:cstheme="minorBidi"/>
          <w:b/>
          <w:bCs/>
          <w:sz w:val="22"/>
          <w:szCs w:val="22"/>
          <w:lang w:val="pl-PL" w:eastAsia="en-US"/>
        </w:rPr>
        <w:t>raju wellness w hotelu Naudererhof</w:t>
      </w:r>
    </w:p>
    <w:p w14:paraId="337ADDCB" w14:textId="2AEE4947" w:rsidR="00AC0505" w:rsidRPr="00F71489" w:rsidRDefault="00C50B96" w:rsidP="00AC0505">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W Nauders am Reschenpass w</w:t>
      </w:r>
      <w:r w:rsidR="00F71489">
        <w:rPr>
          <w:rFonts w:asciiTheme="minorHAnsi" w:eastAsiaTheme="minorHAnsi" w:hAnsiTheme="minorHAnsi" w:cstheme="minorBidi"/>
          <w:bCs/>
          <w:sz w:val="22"/>
          <w:szCs w:val="22"/>
          <w:lang w:val="pl-PL" w:eastAsia="en-US"/>
        </w:rPr>
        <w:t xml:space="preserve"> hotelu</w:t>
      </w:r>
      <w:r w:rsidRPr="00F71489">
        <w:rPr>
          <w:rFonts w:asciiTheme="minorHAnsi" w:eastAsiaTheme="minorHAnsi" w:hAnsiTheme="minorHAnsi" w:cstheme="minorBidi"/>
          <w:bCs/>
          <w:sz w:val="22"/>
          <w:szCs w:val="22"/>
          <w:lang w:val="pl-PL" w:eastAsia="en-US"/>
        </w:rPr>
        <w:t xml:space="preserve"> </w:t>
      </w:r>
      <w:r w:rsidR="00AC0505" w:rsidRPr="00F71489">
        <w:rPr>
          <w:rFonts w:asciiTheme="minorHAnsi" w:eastAsiaTheme="minorHAnsi" w:hAnsiTheme="minorHAnsi" w:cstheme="minorBidi"/>
          <w:bCs/>
          <w:sz w:val="22"/>
          <w:szCs w:val="22"/>
          <w:lang w:val="pl-PL" w:eastAsia="en-US"/>
        </w:rPr>
        <w:t>****s Alpin ART und SPA Hotel Nauderer</w:t>
      </w:r>
      <w:r w:rsidRPr="00F71489">
        <w:rPr>
          <w:rFonts w:asciiTheme="minorHAnsi" w:eastAsiaTheme="minorHAnsi" w:hAnsiTheme="minorHAnsi" w:cstheme="minorBidi"/>
          <w:bCs/>
          <w:sz w:val="22"/>
          <w:szCs w:val="22"/>
          <w:lang w:val="pl-PL" w:eastAsia="en-US"/>
        </w:rPr>
        <w:t>hof powstał nowy raj wellness: o</w:t>
      </w:r>
      <w:r w:rsidR="00AC0505" w:rsidRPr="00F71489">
        <w:rPr>
          <w:rFonts w:asciiTheme="minorHAnsi" w:eastAsiaTheme="minorHAnsi" w:hAnsiTheme="minorHAnsi" w:cstheme="minorBidi"/>
          <w:bCs/>
          <w:sz w:val="22"/>
          <w:szCs w:val="22"/>
          <w:lang w:val="pl-PL" w:eastAsia="en-US"/>
        </w:rPr>
        <w:t>d tego roku</w:t>
      </w:r>
      <w:r w:rsidRPr="00F71489">
        <w:rPr>
          <w:rFonts w:asciiTheme="minorHAnsi" w:eastAsiaTheme="minorHAnsi" w:hAnsiTheme="minorHAnsi" w:cstheme="minorBidi"/>
          <w:bCs/>
          <w:sz w:val="22"/>
          <w:szCs w:val="22"/>
          <w:lang w:val="pl-PL" w:eastAsia="en-US"/>
        </w:rPr>
        <w:t xml:space="preserve"> </w:t>
      </w:r>
      <w:r w:rsidR="00AC0505" w:rsidRPr="00F71489">
        <w:rPr>
          <w:rFonts w:asciiTheme="minorHAnsi" w:eastAsiaTheme="minorHAnsi" w:hAnsiTheme="minorHAnsi" w:cstheme="minorBidi"/>
          <w:bCs/>
          <w:sz w:val="22"/>
          <w:szCs w:val="22"/>
          <w:lang w:val="pl-PL" w:eastAsia="en-US"/>
        </w:rPr>
        <w:t xml:space="preserve"> Alpin SPA </w:t>
      </w:r>
      <w:r w:rsidRPr="00F71489">
        <w:rPr>
          <w:rFonts w:asciiTheme="minorHAnsi" w:eastAsiaTheme="minorHAnsi" w:hAnsiTheme="minorHAnsi" w:cstheme="minorBidi"/>
          <w:bCs/>
          <w:sz w:val="22"/>
          <w:szCs w:val="22"/>
          <w:lang w:val="pl-PL" w:eastAsia="en-US"/>
        </w:rPr>
        <w:t>oferuje tutaj</w:t>
      </w:r>
      <w:r w:rsidR="00AC0505" w:rsidRPr="00F71489">
        <w:rPr>
          <w:rFonts w:asciiTheme="minorHAnsi" w:eastAsiaTheme="minorHAnsi" w:hAnsiTheme="minorHAnsi" w:cstheme="minorBidi"/>
          <w:bCs/>
          <w:sz w:val="22"/>
          <w:szCs w:val="22"/>
          <w:lang w:val="pl-PL" w:eastAsia="en-US"/>
        </w:rPr>
        <w:t xml:space="preserve"> relaks na 1.800</w:t>
      </w:r>
      <w:r w:rsidRPr="00F71489">
        <w:rPr>
          <w:rFonts w:asciiTheme="minorHAnsi" w:eastAsiaTheme="minorHAnsi" w:hAnsiTheme="minorHAnsi" w:cstheme="minorBidi"/>
          <w:b/>
          <w:sz w:val="22"/>
          <w:szCs w:val="22"/>
          <w:lang w:val="pl-PL" w:eastAsia="en-US"/>
        </w:rPr>
        <w:t xml:space="preserve"> </w:t>
      </w:r>
      <w:r w:rsidRPr="00F71489">
        <w:rPr>
          <w:rFonts w:asciiTheme="minorHAnsi" w:eastAsiaTheme="minorHAnsi" w:hAnsiTheme="minorHAnsi" w:cstheme="minorBidi"/>
          <w:sz w:val="22"/>
          <w:szCs w:val="22"/>
          <w:lang w:val="pl-PL" w:eastAsia="en-US"/>
        </w:rPr>
        <w:t>m</w:t>
      </w:r>
      <w:r w:rsidRPr="00F71489">
        <w:rPr>
          <w:rFonts w:asciiTheme="minorHAnsi" w:eastAsiaTheme="minorHAnsi" w:hAnsiTheme="minorHAnsi" w:cstheme="minorBidi"/>
          <w:sz w:val="22"/>
          <w:szCs w:val="22"/>
          <w:vertAlign w:val="superscript"/>
          <w:lang w:val="pl-PL" w:eastAsia="en-US"/>
        </w:rPr>
        <w:t>2</w:t>
      </w:r>
      <w:r w:rsidR="00AC0505" w:rsidRPr="00F71489">
        <w:rPr>
          <w:rFonts w:asciiTheme="minorHAnsi" w:eastAsiaTheme="minorHAnsi" w:hAnsiTheme="minorHAnsi" w:cstheme="minorBidi"/>
          <w:bCs/>
          <w:sz w:val="22"/>
          <w:szCs w:val="22"/>
          <w:lang w:val="pl-PL" w:eastAsia="en-US"/>
        </w:rPr>
        <w:t xml:space="preserve"> i czterech piętrach. W strefie </w:t>
      </w:r>
      <w:r w:rsidRPr="00F71489">
        <w:rPr>
          <w:rFonts w:asciiTheme="minorHAnsi" w:eastAsiaTheme="minorHAnsi" w:hAnsiTheme="minorHAnsi" w:cstheme="minorBidi"/>
          <w:bCs/>
          <w:sz w:val="22"/>
          <w:szCs w:val="22"/>
          <w:lang w:val="pl-PL" w:eastAsia="en-US"/>
        </w:rPr>
        <w:t>spa</w:t>
      </w:r>
      <w:r w:rsidR="00AC0505" w:rsidRPr="00F71489">
        <w:rPr>
          <w:rFonts w:asciiTheme="minorHAnsi" w:eastAsiaTheme="minorHAnsi" w:hAnsiTheme="minorHAnsi" w:cstheme="minorBidi"/>
          <w:bCs/>
          <w:sz w:val="22"/>
          <w:szCs w:val="22"/>
          <w:lang w:val="pl-PL" w:eastAsia="en-US"/>
        </w:rPr>
        <w:t xml:space="preserve"> znajduje się </w:t>
      </w:r>
      <w:r w:rsidRPr="00F71489">
        <w:rPr>
          <w:rFonts w:asciiTheme="minorHAnsi" w:eastAsiaTheme="minorHAnsi" w:hAnsiTheme="minorHAnsi" w:cstheme="minorBidi"/>
          <w:bCs/>
          <w:sz w:val="22"/>
          <w:szCs w:val="22"/>
          <w:lang w:val="pl-PL" w:eastAsia="en-US"/>
        </w:rPr>
        <w:t xml:space="preserve">między innymi </w:t>
      </w:r>
      <w:r w:rsidR="00AC0505" w:rsidRPr="00F71489">
        <w:rPr>
          <w:rFonts w:asciiTheme="minorHAnsi" w:eastAsiaTheme="minorHAnsi" w:hAnsiTheme="minorHAnsi" w:cstheme="minorBidi"/>
          <w:bCs/>
          <w:sz w:val="22"/>
          <w:szCs w:val="22"/>
          <w:lang w:val="pl-PL" w:eastAsia="en-US"/>
        </w:rPr>
        <w:t xml:space="preserve">sauna </w:t>
      </w:r>
      <w:r w:rsidRPr="00F71489">
        <w:rPr>
          <w:rFonts w:asciiTheme="minorHAnsi" w:eastAsiaTheme="minorHAnsi" w:hAnsiTheme="minorHAnsi" w:cstheme="minorBidi"/>
          <w:bCs/>
          <w:sz w:val="22"/>
          <w:szCs w:val="22"/>
          <w:lang w:val="pl-PL" w:eastAsia="en-US"/>
        </w:rPr>
        <w:t>limbowa</w:t>
      </w:r>
      <w:r w:rsidR="00AC0505" w:rsidRPr="00F71489">
        <w:rPr>
          <w:rFonts w:asciiTheme="minorHAnsi" w:eastAsiaTheme="minorHAnsi" w:hAnsiTheme="minorHAnsi" w:cstheme="minorBidi"/>
          <w:bCs/>
          <w:sz w:val="22"/>
          <w:szCs w:val="22"/>
          <w:lang w:val="pl-PL" w:eastAsia="en-US"/>
        </w:rPr>
        <w:t xml:space="preserve">, </w:t>
      </w:r>
      <w:r w:rsidRPr="00F71489">
        <w:rPr>
          <w:rFonts w:asciiTheme="minorHAnsi" w:eastAsiaTheme="minorHAnsi" w:hAnsiTheme="minorHAnsi" w:cstheme="minorBidi"/>
          <w:bCs/>
          <w:sz w:val="22"/>
          <w:szCs w:val="22"/>
          <w:lang w:val="pl-PL" w:eastAsia="en-US"/>
        </w:rPr>
        <w:t>bio-</w:t>
      </w:r>
      <w:r w:rsidR="00AC0505" w:rsidRPr="00F71489">
        <w:rPr>
          <w:rFonts w:asciiTheme="minorHAnsi" w:eastAsiaTheme="minorHAnsi" w:hAnsiTheme="minorHAnsi" w:cstheme="minorBidi"/>
          <w:bCs/>
          <w:sz w:val="22"/>
          <w:szCs w:val="22"/>
          <w:lang w:val="pl-PL" w:eastAsia="en-US"/>
        </w:rPr>
        <w:t>sauna z górskiego siana, aromatyczna</w:t>
      </w:r>
      <w:r w:rsidRPr="00F71489">
        <w:rPr>
          <w:rFonts w:asciiTheme="minorHAnsi" w:eastAsiaTheme="minorHAnsi" w:hAnsiTheme="minorHAnsi" w:cstheme="minorBidi"/>
          <w:bCs/>
          <w:sz w:val="22"/>
          <w:szCs w:val="22"/>
          <w:lang w:val="pl-PL" w:eastAsia="en-US"/>
        </w:rPr>
        <w:t xml:space="preserve"> kamienna łaźnia parowa </w:t>
      </w:r>
      <w:r w:rsidR="00AC0505" w:rsidRPr="00F71489">
        <w:rPr>
          <w:rFonts w:asciiTheme="minorHAnsi" w:eastAsiaTheme="minorHAnsi" w:hAnsiTheme="minorHAnsi" w:cstheme="minorBidi"/>
          <w:bCs/>
          <w:sz w:val="22"/>
          <w:szCs w:val="22"/>
          <w:lang w:val="pl-PL" w:eastAsia="en-US"/>
        </w:rPr>
        <w:t>oraz kryty biotop z ogrodem wellness i pokojem relaksacyjnym. Szczególną atrakcją jest basen</w:t>
      </w:r>
      <w:r w:rsidRPr="00F71489">
        <w:rPr>
          <w:rFonts w:asciiTheme="minorHAnsi" w:eastAsiaTheme="minorHAnsi" w:hAnsiTheme="minorHAnsi" w:cstheme="minorBidi"/>
          <w:bCs/>
          <w:sz w:val="22"/>
          <w:szCs w:val="22"/>
          <w:lang w:val="pl-PL" w:eastAsia="en-US"/>
        </w:rPr>
        <w:t xml:space="preserve"> typu skypool</w:t>
      </w:r>
      <w:r w:rsidR="00AC0505" w:rsidRPr="00F71489">
        <w:rPr>
          <w:rFonts w:asciiTheme="minorHAnsi" w:eastAsiaTheme="minorHAnsi" w:hAnsiTheme="minorHAnsi" w:cstheme="minorBidi"/>
          <w:bCs/>
          <w:sz w:val="22"/>
          <w:szCs w:val="22"/>
          <w:lang w:val="pl-PL" w:eastAsia="en-US"/>
        </w:rPr>
        <w:t xml:space="preserve"> z panoramicznym widokiem na zimowy krajobraz górski.</w:t>
      </w:r>
      <w:r w:rsidRPr="00F71489">
        <w:rPr>
          <w:rFonts w:asciiTheme="minorHAnsi" w:eastAsiaTheme="minorHAnsi" w:hAnsiTheme="minorHAnsi" w:cstheme="minorBidi"/>
          <w:bCs/>
          <w:sz w:val="22"/>
          <w:szCs w:val="22"/>
          <w:lang w:val="pl-PL" w:eastAsia="en-US"/>
        </w:rPr>
        <w:t xml:space="preserve"> </w:t>
      </w:r>
    </w:p>
    <w:p w14:paraId="1DF83CCD" w14:textId="1286F15B" w:rsidR="00154C69"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r:id="rId10" w:history="1">
        <w:r w:rsidR="00FD5926" w:rsidRPr="00F71489">
          <w:rPr>
            <w:rStyle w:val="Hyperlink"/>
            <w:rFonts w:asciiTheme="minorHAnsi" w:eastAsiaTheme="minorHAnsi" w:hAnsiTheme="minorHAnsi" w:cstheme="minorBidi"/>
            <w:bCs/>
            <w:sz w:val="22"/>
            <w:szCs w:val="22"/>
            <w:lang w:val="pl-PL" w:eastAsia="en-US"/>
          </w:rPr>
          <w:t>www.naudererhof.com</w:t>
        </w:r>
      </w:hyperlink>
      <w:r w:rsidR="00FD5926" w:rsidRPr="00F71489">
        <w:rPr>
          <w:rFonts w:asciiTheme="minorHAnsi" w:eastAsiaTheme="minorHAnsi" w:hAnsiTheme="minorHAnsi" w:cstheme="minorBidi"/>
          <w:bCs/>
          <w:sz w:val="22"/>
          <w:szCs w:val="22"/>
          <w:lang w:val="pl-PL" w:eastAsia="en-US"/>
        </w:rPr>
        <w:t xml:space="preserve"> </w:t>
      </w:r>
    </w:p>
    <w:p w14:paraId="144D3C1F" w14:textId="375F5DA2" w:rsidR="00C50B96" w:rsidRPr="00F71489" w:rsidRDefault="00C50B96" w:rsidP="00C50B96">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Nauders:</w:t>
      </w:r>
      <w:r w:rsidR="00B91C8D" w:rsidRPr="00F71489">
        <w:rPr>
          <w:rFonts w:asciiTheme="minorHAnsi" w:eastAsiaTheme="minorHAnsi" w:hAnsiTheme="minorHAnsi" w:cstheme="minorBidi"/>
          <w:b/>
          <w:bCs/>
          <w:sz w:val="22"/>
          <w:szCs w:val="22"/>
          <w:lang w:val="pl-PL" w:eastAsia="en-US"/>
        </w:rPr>
        <w:t xml:space="preserve"> </w:t>
      </w:r>
      <w:r w:rsidR="00F71489">
        <w:rPr>
          <w:rFonts w:asciiTheme="minorHAnsi" w:eastAsiaTheme="minorHAnsi" w:hAnsiTheme="minorHAnsi" w:cstheme="minorBidi"/>
          <w:b/>
          <w:bCs/>
          <w:sz w:val="22"/>
          <w:szCs w:val="22"/>
          <w:lang w:val="pl-PL" w:eastAsia="en-US"/>
        </w:rPr>
        <w:t>w</w:t>
      </w:r>
      <w:r w:rsidRPr="00F71489">
        <w:rPr>
          <w:rFonts w:asciiTheme="minorHAnsi" w:eastAsiaTheme="minorHAnsi" w:hAnsiTheme="minorHAnsi" w:cstheme="minorBidi"/>
          <w:b/>
          <w:bCs/>
          <w:sz w:val="22"/>
          <w:szCs w:val="22"/>
          <w:lang w:val="pl-PL" w:eastAsia="en-US"/>
        </w:rPr>
        <w:t xml:space="preserve"> </w:t>
      </w:r>
      <w:r w:rsidR="00B91C8D" w:rsidRPr="00F71489">
        <w:rPr>
          <w:rFonts w:asciiTheme="minorHAnsi" w:eastAsiaTheme="minorHAnsi" w:hAnsiTheme="minorHAnsi" w:cstheme="minorBidi"/>
          <w:b/>
          <w:bCs/>
          <w:sz w:val="22"/>
          <w:szCs w:val="22"/>
          <w:lang w:val="pl-PL" w:eastAsia="en-US"/>
        </w:rPr>
        <w:t>Chmurze 78 w Hotelu Arabella</w:t>
      </w:r>
    </w:p>
    <w:p w14:paraId="12453575" w14:textId="0D8E98DA" w:rsidR="00C50B96" w:rsidRPr="00F71489" w:rsidRDefault="00B91C8D" w:rsidP="00C50B96">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 xml:space="preserve">Nową strefą wellness wyróżnia się również </w:t>
      </w:r>
      <w:r w:rsidR="00C50B96" w:rsidRPr="00F71489">
        <w:rPr>
          <w:rFonts w:asciiTheme="minorHAnsi" w:eastAsiaTheme="minorHAnsi" w:hAnsiTheme="minorHAnsi" w:cstheme="minorBidi"/>
          <w:bCs/>
          <w:sz w:val="22"/>
          <w:szCs w:val="22"/>
          <w:lang w:val="pl-PL" w:eastAsia="en-US"/>
        </w:rPr>
        <w:t xml:space="preserve">Hotel Arabella, </w:t>
      </w:r>
      <w:r w:rsidRPr="00F71489">
        <w:rPr>
          <w:rFonts w:asciiTheme="minorHAnsi" w:eastAsiaTheme="minorHAnsi" w:hAnsiTheme="minorHAnsi" w:cstheme="minorBidi"/>
          <w:bCs/>
          <w:sz w:val="22"/>
          <w:szCs w:val="22"/>
          <w:lang w:val="pl-PL" w:eastAsia="en-US"/>
        </w:rPr>
        <w:t>także położony</w:t>
      </w:r>
      <w:r w:rsidR="00F71489">
        <w:rPr>
          <w:rFonts w:asciiTheme="minorHAnsi" w:eastAsiaTheme="minorHAnsi" w:hAnsiTheme="minorHAnsi" w:cstheme="minorBidi"/>
          <w:bCs/>
          <w:sz w:val="22"/>
          <w:szCs w:val="22"/>
          <w:lang w:val="pl-PL" w:eastAsia="en-US"/>
        </w:rPr>
        <w:t xml:space="preserve"> w Nauders</w:t>
      </w:r>
      <w:r w:rsidR="00C50B96" w:rsidRPr="00F71489">
        <w:rPr>
          <w:rFonts w:asciiTheme="minorHAnsi" w:eastAsiaTheme="minorHAnsi" w:hAnsiTheme="minorHAnsi" w:cstheme="minorBidi"/>
          <w:bCs/>
          <w:sz w:val="22"/>
          <w:szCs w:val="22"/>
          <w:lang w:val="pl-PL" w:eastAsia="en-US"/>
        </w:rPr>
        <w:t xml:space="preserve">. Nowe jacuzzi </w:t>
      </w:r>
      <w:r w:rsidR="00F71489">
        <w:rPr>
          <w:rFonts w:asciiTheme="minorHAnsi" w:eastAsiaTheme="minorHAnsi" w:hAnsiTheme="minorHAnsi" w:cstheme="minorBidi"/>
          <w:bCs/>
          <w:sz w:val="22"/>
          <w:szCs w:val="22"/>
          <w:lang w:val="pl-PL" w:eastAsia="en-US"/>
        </w:rPr>
        <w:t>pod gołym niebem</w:t>
      </w:r>
      <w:r w:rsidR="00C50B96" w:rsidRPr="00F71489">
        <w:rPr>
          <w:rFonts w:asciiTheme="minorHAnsi" w:eastAsiaTheme="minorHAnsi" w:hAnsiTheme="minorHAnsi" w:cstheme="minorBidi"/>
          <w:bCs/>
          <w:sz w:val="22"/>
          <w:szCs w:val="22"/>
          <w:lang w:val="pl-PL" w:eastAsia="en-US"/>
        </w:rPr>
        <w:t xml:space="preserve"> zaprasza do relaksu po dniu</w:t>
      </w:r>
      <w:r w:rsidRPr="00F71489">
        <w:rPr>
          <w:rFonts w:asciiTheme="minorHAnsi" w:eastAsiaTheme="minorHAnsi" w:hAnsiTheme="minorHAnsi" w:cstheme="minorBidi"/>
          <w:bCs/>
          <w:sz w:val="22"/>
          <w:szCs w:val="22"/>
          <w:lang w:val="pl-PL" w:eastAsia="en-US"/>
        </w:rPr>
        <w:t xml:space="preserve"> spędzonym na nartach. Spa nosi </w:t>
      </w:r>
      <w:r w:rsidR="00C50B96" w:rsidRPr="00F71489">
        <w:rPr>
          <w:rFonts w:asciiTheme="minorHAnsi" w:eastAsiaTheme="minorHAnsi" w:hAnsiTheme="minorHAnsi" w:cstheme="minorBidi"/>
          <w:bCs/>
          <w:sz w:val="22"/>
          <w:szCs w:val="22"/>
          <w:lang w:val="pl-PL" w:eastAsia="en-US"/>
        </w:rPr>
        <w:t>nazwę "Cloud 78" i po wizycie w nowych saunach i solankowej łaźni parowej w ogrodzie naprawdę czujesz się lekki jak piórko.</w:t>
      </w:r>
    </w:p>
    <w:p w14:paraId="05659034" w14:textId="04489968" w:rsidR="00154C69"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r:id="rId11" w:history="1">
        <w:r w:rsidR="00FD5926" w:rsidRPr="00F71489">
          <w:rPr>
            <w:rStyle w:val="Hyperlink"/>
            <w:rFonts w:asciiTheme="minorHAnsi" w:eastAsiaTheme="minorHAnsi" w:hAnsiTheme="minorHAnsi" w:cstheme="minorBidi"/>
            <w:bCs/>
            <w:sz w:val="22"/>
            <w:szCs w:val="22"/>
            <w:lang w:val="pl-PL" w:eastAsia="en-US"/>
          </w:rPr>
          <w:t>www.hotel-arabella.com</w:t>
        </w:r>
      </w:hyperlink>
      <w:r w:rsidR="00FD5926" w:rsidRPr="00F71489">
        <w:rPr>
          <w:rFonts w:asciiTheme="minorHAnsi" w:eastAsiaTheme="minorHAnsi" w:hAnsiTheme="minorHAnsi" w:cstheme="minorBidi"/>
          <w:bCs/>
          <w:sz w:val="22"/>
          <w:szCs w:val="22"/>
          <w:lang w:val="pl-PL" w:eastAsia="en-US"/>
        </w:rPr>
        <w:t xml:space="preserve"> </w:t>
      </w:r>
    </w:p>
    <w:p w14:paraId="147EF71E" w14:textId="37720C18" w:rsidR="00EF7D2B" w:rsidRPr="00F71489" w:rsidRDefault="00EF7D2B" w:rsidP="00EF7D2B">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Tajemnica ujawniona: otwarcie The Secret Sölden</w:t>
      </w:r>
    </w:p>
    <w:p w14:paraId="59C5E991" w14:textId="613E2CC0" w:rsidR="00EF7D2B" w:rsidRPr="00F71489" w:rsidRDefault="00EF7D2B" w:rsidP="00EF7D2B">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 xml:space="preserve">Bogate </w:t>
      </w:r>
      <w:r w:rsidR="00F71489">
        <w:rPr>
          <w:rFonts w:asciiTheme="minorHAnsi" w:eastAsiaTheme="minorHAnsi" w:hAnsiTheme="minorHAnsi" w:cstheme="minorBidi"/>
          <w:bCs/>
          <w:sz w:val="22"/>
          <w:szCs w:val="22"/>
          <w:lang w:val="pl-PL" w:eastAsia="en-US"/>
        </w:rPr>
        <w:t>złocone</w:t>
      </w:r>
      <w:r w:rsidRPr="00F71489">
        <w:rPr>
          <w:rFonts w:asciiTheme="minorHAnsi" w:eastAsiaTheme="minorHAnsi" w:hAnsiTheme="minorHAnsi" w:cstheme="minorBidi"/>
          <w:bCs/>
          <w:sz w:val="22"/>
          <w:szCs w:val="22"/>
          <w:lang w:val="pl-PL" w:eastAsia="en-US"/>
        </w:rPr>
        <w:t xml:space="preserve"> wejście, metalowe panele w kolorze miedzi: "The Secr</w:t>
      </w:r>
      <w:r w:rsidR="00F71489">
        <w:rPr>
          <w:rFonts w:asciiTheme="minorHAnsi" w:eastAsiaTheme="minorHAnsi" w:hAnsiTheme="minorHAnsi" w:cstheme="minorBidi"/>
          <w:bCs/>
          <w:sz w:val="22"/>
          <w:szCs w:val="22"/>
          <w:lang w:val="pl-PL" w:eastAsia="en-US"/>
        </w:rPr>
        <w:t>et Sölden" przyciąga wzrok już od</w:t>
      </w:r>
      <w:r w:rsidRPr="00F71489">
        <w:rPr>
          <w:rFonts w:asciiTheme="minorHAnsi" w:eastAsiaTheme="minorHAnsi" w:hAnsiTheme="minorHAnsi" w:cstheme="minorBidi"/>
          <w:bCs/>
          <w:sz w:val="22"/>
          <w:szCs w:val="22"/>
          <w:lang w:val="pl-PL" w:eastAsia="en-US"/>
        </w:rPr>
        <w:t xml:space="preserve"> zewnątrz. </w:t>
      </w:r>
      <w:r w:rsidR="00F71489">
        <w:rPr>
          <w:rFonts w:asciiTheme="minorHAnsi" w:eastAsiaTheme="minorHAnsi" w:hAnsiTheme="minorHAnsi" w:cstheme="minorBidi"/>
          <w:bCs/>
          <w:sz w:val="22"/>
          <w:szCs w:val="22"/>
          <w:lang w:val="pl-PL" w:eastAsia="en-US"/>
        </w:rPr>
        <w:t xml:space="preserve">Ten </w:t>
      </w:r>
      <w:r w:rsidRPr="00F71489">
        <w:rPr>
          <w:rFonts w:asciiTheme="minorHAnsi" w:eastAsiaTheme="minorHAnsi" w:hAnsiTheme="minorHAnsi" w:cstheme="minorBidi"/>
          <w:bCs/>
          <w:sz w:val="22"/>
          <w:szCs w:val="22"/>
          <w:lang w:val="pl-PL" w:eastAsia="en-US"/>
        </w:rPr>
        <w:t>ekskluzywny hotel z 44 apartamentami odkryje swoje tajemnice</w:t>
      </w:r>
      <w:r w:rsidR="00F71489">
        <w:rPr>
          <w:rFonts w:asciiTheme="minorHAnsi" w:eastAsiaTheme="minorHAnsi" w:hAnsiTheme="minorHAnsi" w:cstheme="minorBidi"/>
          <w:bCs/>
          <w:sz w:val="22"/>
          <w:szCs w:val="22"/>
          <w:lang w:val="pl-PL" w:eastAsia="en-US"/>
        </w:rPr>
        <w:t xml:space="preserve"> w </w:t>
      </w:r>
      <w:r w:rsidR="00F71489" w:rsidRPr="00F71489">
        <w:rPr>
          <w:rFonts w:asciiTheme="minorHAnsi" w:eastAsiaTheme="minorHAnsi" w:hAnsiTheme="minorHAnsi" w:cstheme="minorBidi"/>
          <w:bCs/>
          <w:sz w:val="22"/>
          <w:szCs w:val="22"/>
          <w:lang w:val="pl-PL" w:eastAsia="en-US"/>
        </w:rPr>
        <w:t>grudniu 2021 roku</w:t>
      </w:r>
      <w:r w:rsidRPr="00F71489">
        <w:rPr>
          <w:rFonts w:asciiTheme="minorHAnsi" w:eastAsiaTheme="minorHAnsi" w:hAnsiTheme="minorHAnsi" w:cstheme="minorBidi"/>
          <w:bCs/>
          <w:sz w:val="22"/>
          <w:szCs w:val="22"/>
          <w:lang w:val="pl-PL" w:eastAsia="en-US"/>
        </w:rPr>
        <w:t xml:space="preserve">. The Secret nie jest klasycznym hotelem, ale stara się </w:t>
      </w:r>
      <w:r w:rsidR="00F20A55">
        <w:rPr>
          <w:rFonts w:asciiTheme="minorHAnsi" w:eastAsiaTheme="minorHAnsi" w:hAnsiTheme="minorHAnsi" w:cstheme="minorBidi"/>
          <w:bCs/>
          <w:sz w:val="22"/>
          <w:szCs w:val="22"/>
          <w:lang w:val="pl-PL" w:eastAsia="en-US"/>
        </w:rPr>
        <w:t>uwieść gości swoją</w:t>
      </w:r>
      <w:r w:rsidRPr="00F71489">
        <w:rPr>
          <w:rFonts w:asciiTheme="minorHAnsi" w:eastAsiaTheme="minorHAnsi" w:hAnsiTheme="minorHAnsi" w:cstheme="minorBidi"/>
          <w:bCs/>
          <w:sz w:val="22"/>
          <w:szCs w:val="22"/>
          <w:lang w:val="pl-PL" w:eastAsia="en-US"/>
        </w:rPr>
        <w:t xml:space="preserve"> innowacyjną otwartą koncepcją. Sercem i centralnym punktem spotkań jest LA' LIV, „livingroom“ obiektu. Tutaj serwowane jest śniadanie, a przez cały dzień goście mogą korzystać z szerokiej gamy przekąsek i napojów. Wieczorem LA'LIV zmienia się w elegancką restaurację. Ale to nie wszystko: absolutną atrakcją w The Secret Sölden będzie spektakularny sky bar THE VUE z przeszklonym sufitem.</w:t>
      </w:r>
    </w:p>
    <w:p w14:paraId="563CB02E" w14:textId="0887BDB8" w:rsidR="00154C69"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r:id="rId12" w:history="1">
        <w:r w:rsidR="00FD5926" w:rsidRPr="00F71489">
          <w:rPr>
            <w:rStyle w:val="Hyperlink"/>
            <w:rFonts w:asciiTheme="minorHAnsi" w:eastAsiaTheme="minorHAnsi" w:hAnsiTheme="minorHAnsi" w:cstheme="minorBidi"/>
            <w:bCs/>
            <w:sz w:val="22"/>
            <w:szCs w:val="22"/>
            <w:lang w:val="pl-PL" w:eastAsia="en-US"/>
          </w:rPr>
          <w:t>www.the-secret-soelden.com</w:t>
        </w:r>
      </w:hyperlink>
      <w:r w:rsidR="00FD5926" w:rsidRPr="00F71489">
        <w:rPr>
          <w:rFonts w:asciiTheme="minorHAnsi" w:eastAsiaTheme="minorHAnsi" w:hAnsiTheme="minorHAnsi" w:cstheme="minorBidi"/>
          <w:bCs/>
          <w:sz w:val="22"/>
          <w:szCs w:val="22"/>
          <w:lang w:val="pl-PL" w:eastAsia="en-US"/>
        </w:rPr>
        <w:t xml:space="preserve"> </w:t>
      </w:r>
    </w:p>
    <w:p w14:paraId="5DD72232" w14:textId="77777777" w:rsidR="00A42D45" w:rsidRPr="00F71489" w:rsidRDefault="00A42D45" w:rsidP="00A42D45">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Urlop w mieście: Otwarcie Hotelu Meininger w Innsbrucku</w:t>
      </w:r>
    </w:p>
    <w:p w14:paraId="67F2F860" w14:textId="7BD2B8BD" w:rsidR="00A42D45" w:rsidRPr="00F71489" w:rsidRDefault="00A42D45" w:rsidP="00A42D45">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 xml:space="preserve">Paryż, Rzym, Kopenhaga, Bruksela, Berlin - a teraz także Innsbruck: jesienią 2021 roku w centrum Innsbrucka grupa Meininger Hotels otworzy nowy miejski obiekt noclegowy. Zgodnie ze sprawdzoną koncepcją Meininger, rodziny, </w:t>
      </w:r>
      <w:r w:rsidR="00F20A55">
        <w:rPr>
          <w:rFonts w:asciiTheme="minorHAnsi" w:eastAsiaTheme="minorHAnsi" w:hAnsiTheme="minorHAnsi" w:cstheme="minorBidi"/>
          <w:bCs/>
          <w:sz w:val="22"/>
          <w:szCs w:val="22"/>
          <w:lang w:val="pl-PL" w:eastAsia="en-US"/>
        </w:rPr>
        <w:t xml:space="preserve">grupy </w:t>
      </w:r>
      <w:r w:rsidRPr="00F71489">
        <w:rPr>
          <w:rFonts w:asciiTheme="minorHAnsi" w:eastAsiaTheme="minorHAnsi" w:hAnsiTheme="minorHAnsi" w:cstheme="minorBidi"/>
          <w:bCs/>
          <w:sz w:val="22"/>
          <w:szCs w:val="22"/>
          <w:lang w:val="pl-PL" w:eastAsia="en-US"/>
        </w:rPr>
        <w:t>przyj</w:t>
      </w:r>
      <w:r w:rsidR="00F20A55">
        <w:rPr>
          <w:rFonts w:asciiTheme="minorHAnsi" w:eastAsiaTheme="minorHAnsi" w:hAnsiTheme="minorHAnsi" w:cstheme="minorBidi"/>
          <w:bCs/>
          <w:sz w:val="22"/>
          <w:szCs w:val="22"/>
          <w:lang w:val="pl-PL" w:eastAsia="en-US"/>
        </w:rPr>
        <w:t>aciół, podróżujący z plecakiem czy</w:t>
      </w:r>
      <w:r w:rsidRPr="00F71489">
        <w:rPr>
          <w:rFonts w:asciiTheme="minorHAnsi" w:eastAsiaTheme="minorHAnsi" w:hAnsiTheme="minorHAnsi" w:cstheme="minorBidi"/>
          <w:bCs/>
          <w:sz w:val="22"/>
          <w:szCs w:val="22"/>
          <w:lang w:val="pl-PL" w:eastAsia="en-US"/>
        </w:rPr>
        <w:t xml:space="preserve"> w interesach mogą oczekiwać tu przytulnego komfortu w </w:t>
      </w:r>
      <w:r w:rsidR="00F20A55">
        <w:rPr>
          <w:rFonts w:asciiTheme="minorHAnsi" w:eastAsiaTheme="minorHAnsi" w:hAnsiTheme="minorHAnsi" w:cstheme="minorBidi"/>
          <w:bCs/>
          <w:sz w:val="22"/>
          <w:szCs w:val="22"/>
          <w:lang w:val="pl-PL" w:eastAsia="en-US"/>
        </w:rPr>
        <w:t xml:space="preserve">bardzo </w:t>
      </w:r>
      <w:r w:rsidRPr="00F71489">
        <w:rPr>
          <w:rFonts w:asciiTheme="minorHAnsi" w:eastAsiaTheme="minorHAnsi" w:hAnsiTheme="minorHAnsi" w:cstheme="minorBidi"/>
          <w:bCs/>
          <w:sz w:val="22"/>
          <w:szCs w:val="22"/>
          <w:lang w:val="pl-PL" w:eastAsia="en-US"/>
        </w:rPr>
        <w:t xml:space="preserve">przystępnych cenach: do dyspozycji są pokoje jedno- i dwuosobowe oraz większe, a także łóżka w salach wieloosobowych. </w:t>
      </w:r>
    </w:p>
    <w:p w14:paraId="76E57E1F" w14:textId="007E9272" w:rsidR="00154C69"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r:id="rId13" w:history="1">
        <w:r w:rsidR="006F689B" w:rsidRPr="00F71489">
          <w:rPr>
            <w:rStyle w:val="Hyperlink"/>
            <w:rFonts w:asciiTheme="minorHAnsi" w:eastAsiaTheme="minorHAnsi" w:hAnsiTheme="minorHAnsi" w:cstheme="minorBidi"/>
            <w:bCs/>
            <w:sz w:val="22"/>
            <w:szCs w:val="22"/>
            <w:lang w:val="pl-PL" w:eastAsia="en-US"/>
          </w:rPr>
          <w:t>https://www.meininger-hotels.com/de/hotels/innsbruck/hotel-innsbruck-zentrum</w:t>
        </w:r>
      </w:hyperlink>
      <w:r w:rsidR="006F689B" w:rsidRPr="00F71489">
        <w:rPr>
          <w:rFonts w:asciiTheme="minorHAnsi" w:eastAsiaTheme="minorHAnsi" w:hAnsiTheme="minorHAnsi" w:cstheme="minorBidi"/>
          <w:bCs/>
          <w:i/>
          <w:sz w:val="22"/>
          <w:szCs w:val="22"/>
          <w:lang w:val="pl-PL" w:eastAsia="en-US"/>
        </w:rPr>
        <w:t xml:space="preserve"> </w:t>
      </w:r>
      <w:r w:rsidR="00154C69" w:rsidRPr="00F71489">
        <w:rPr>
          <w:rFonts w:asciiTheme="minorHAnsi" w:eastAsiaTheme="minorHAnsi" w:hAnsiTheme="minorHAnsi" w:cstheme="minorBidi"/>
          <w:bCs/>
          <w:sz w:val="22"/>
          <w:szCs w:val="22"/>
          <w:lang w:val="pl-PL" w:eastAsia="en-US"/>
        </w:rPr>
        <w:t xml:space="preserve"> </w:t>
      </w:r>
    </w:p>
    <w:p w14:paraId="2BA34AFB" w14:textId="2BDE2685" w:rsidR="00A42D45" w:rsidRPr="00F71489" w:rsidRDefault="00A42D45" w:rsidP="00A42D45">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 xml:space="preserve">Luksusowy styl życia i </w:t>
      </w:r>
      <w:r w:rsidR="00F20A55">
        <w:rPr>
          <w:rFonts w:asciiTheme="minorHAnsi" w:eastAsiaTheme="minorHAnsi" w:hAnsiTheme="minorHAnsi" w:cstheme="minorBidi"/>
          <w:b/>
          <w:bCs/>
          <w:sz w:val="22"/>
          <w:szCs w:val="22"/>
          <w:lang w:val="pl-PL" w:eastAsia="en-US"/>
        </w:rPr>
        <w:t>całkowity</w:t>
      </w:r>
      <w:r w:rsidRPr="00F71489">
        <w:rPr>
          <w:rFonts w:asciiTheme="minorHAnsi" w:eastAsiaTheme="minorHAnsi" w:hAnsiTheme="minorHAnsi" w:cstheme="minorBidi"/>
          <w:b/>
          <w:bCs/>
          <w:sz w:val="22"/>
          <w:szCs w:val="22"/>
          <w:lang w:val="pl-PL" w:eastAsia="en-US"/>
        </w:rPr>
        <w:t xml:space="preserve"> spokój: chalety Hygna w Reith im Alpbachtal </w:t>
      </w:r>
    </w:p>
    <w:p w14:paraId="26F1C61C" w14:textId="4C38778F" w:rsidR="00A42D45" w:rsidRPr="00F71489" w:rsidRDefault="00A42D45" w:rsidP="00A42D45">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 xml:space="preserve">W tyrolskiej dolinie Alpbachtal, w samym środku gór, jedenaście ekskluzywnych domków czeka </w:t>
      </w:r>
      <w:r w:rsidR="00F20A55">
        <w:rPr>
          <w:rFonts w:asciiTheme="minorHAnsi" w:eastAsiaTheme="minorHAnsi" w:hAnsiTheme="minorHAnsi" w:cstheme="minorBidi"/>
          <w:bCs/>
          <w:sz w:val="22"/>
          <w:szCs w:val="22"/>
          <w:lang w:val="pl-PL" w:eastAsia="en-US"/>
        </w:rPr>
        <w:t xml:space="preserve">będzie </w:t>
      </w:r>
      <w:r w:rsidRPr="00F71489">
        <w:rPr>
          <w:rFonts w:asciiTheme="minorHAnsi" w:eastAsiaTheme="minorHAnsi" w:hAnsiTheme="minorHAnsi" w:cstheme="minorBidi"/>
          <w:bCs/>
          <w:sz w:val="22"/>
          <w:szCs w:val="22"/>
          <w:lang w:val="pl-PL" w:eastAsia="en-US"/>
        </w:rPr>
        <w:t xml:space="preserve">od grudnia 2021 roku na tych, którzy </w:t>
      </w:r>
      <w:r w:rsidR="00F20A55">
        <w:rPr>
          <w:rFonts w:asciiTheme="minorHAnsi" w:eastAsiaTheme="minorHAnsi" w:hAnsiTheme="minorHAnsi" w:cstheme="minorBidi"/>
          <w:bCs/>
          <w:sz w:val="22"/>
          <w:szCs w:val="22"/>
          <w:lang w:val="pl-PL" w:eastAsia="en-US"/>
        </w:rPr>
        <w:t>poszuku</w:t>
      </w:r>
      <w:r w:rsidRPr="00F71489">
        <w:rPr>
          <w:rFonts w:asciiTheme="minorHAnsi" w:eastAsiaTheme="minorHAnsi" w:hAnsiTheme="minorHAnsi" w:cstheme="minorBidi"/>
          <w:bCs/>
          <w:sz w:val="22"/>
          <w:szCs w:val="22"/>
          <w:lang w:val="pl-PL" w:eastAsia="en-US"/>
        </w:rPr>
        <w:t xml:space="preserve">ją spokoju i relaksu: cisza jako źródło siły i autentyczne doznania w stylu hygge - oto credo luksusowych domków Hygna Chalets. Łączą w sobie tradycyjną konstrukcję i nowoczesne wnętrza, a także idylliczną, ustronną lokalizację i absolutną prywatność. Każdy chalet posiada własną saunę na drewno, kominek i łóżka wellness z masażem. Basen Heustadl z widokiem na Wiedersberger Horn jest dostępny dla wszystkich, a cztery </w:t>
      </w:r>
      <w:r w:rsidR="002A68FC" w:rsidRPr="00F71489">
        <w:rPr>
          <w:rFonts w:asciiTheme="minorHAnsi" w:eastAsiaTheme="minorHAnsi" w:hAnsiTheme="minorHAnsi" w:cstheme="minorBidi"/>
          <w:bCs/>
          <w:sz w:val="22"/>
          <w:szCs w:val="22"/>
          <w:lang w:val="pl-PL" w:eastAsia="en-US"/>
        </w:rPr>
        <w:t>domki</w:t>
      </w:r>
      <w:r w:rsidRPr="00F71489">
        <w:rPr>
          <w:rFonts w:asciiTheme="minorHAnsi" w:eastAsiaTheme="minorHAnsi" w:hAnsiTheme="minorHAnsi" w:cstheme="minorBidi"/>
          <w:bCs/>
          <w:sz w:val="22"/>
          <w:szCs w:val="22"/>
          <w:lang w:val="pl-PL" w:eastAsia="en-US"/>
        </w:rPr>
        <w:t xml:space="preserve"> </w:t>
      </w:r>
      <w:r w:rsidR="00F20A55">
        <w:rPr>
          <w:rFonts w:asciiTheme="minorHAnsi" w:eastAsiaTheme="minorHAnsi" w:hAnsiTheme="minorHAnsi" w:cstheme="minorBidi"/>
          <w:bCs/>
          <w:sz w:val="22"/>
          <w:szCs w:val="22"/>
          <w:lang w:val="pl-PL" w:eastAsia="en-US"/>
        </w:rPr>
        <w:t>posiadają</w:t>
      </w:r>
      <w:r w:rsidRPr="00F71489">
        <w:rPr>
          <w:rFonts w:asciiTheme="minorHAnsi" w:eastAsiaTheme="minorHAnsi" w:hAnsiTheme="minorHAnsi" w:cstheme="minorBidi"/>
          <w:bCs/>
          <w:sz w:val="22"/>
          <w:szCs w:val="22"/>
          <w:lang w:val="pl-PL" w:eastAsia="en-US"/>
        </w:rPr>
        <w:t xml:space="preserve"> również prywatne jacuzzi. Na udany początek wakacyjnego dnia, codziennie rano podawane jest </w:t>
      </w:r>
      <w:r w:rsidR="002A68FC" w:rsidRPr="00F71489">
        <w:rPr>
          <w:rFonts w:asciiTheme="minorHAnsi" w:eastAsiaTheme="minorHAnsi" w:hAnsiTheme="minorHAnsi" w:cstheme="minorBidi"/>
          <w:bCs/>
          <w:sz w:val="22"/>
          <w:szCs w:val="22"/>
          <w:lang w:val="pl-PL" w:eastAsia="en-US"/>
        </w:rPr>
        <w:t>świeżo przygotowane śniadanie: s</w:t>
      </w:r>
      <w:r w:rsidRPr="00F71489">
        <w:rPr>
          <w:rFonts w:asciiTheme="minorHAnsi" w:eastAsiaTheme="minorHAnsi" w:hAnsiTheme="minorHAnsi" w:cstheme="minorBidi"/>
          <w:bCs/>
          <w:sz w:val="22"/>
          <w:szCs w:val="22"/>
          <w:lang w:val="pl-PL" w:eastAsia="en-US"/>
        </w:rPr>
        <w:t>erwowane są regionalne specjały, które dodadzą energii na cały dzień spędzony na stoku.</w:t>
      </w:r>
    </w:p>
    <w:p w14:paraId="4C1A4D74" w14:textId="7806B22B" w:rsidR="00154C69"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r:id="rId14" w:history="1">
        <w:r w:rsidR="00FD5926" w:rsidRPr="00F71489">
          <w:rPr>
            <w:rStyle w:val="Hyperlink"/>
            <w:rFonts w:asciiTheme="minorHAnsi" w:eastAsiaTheme="minorHAnsi" w:hAnsiTheme="minorHAnsi" w:cstheme="minorBidi"/>
            <w:bCs/>
            <w:sz w:val="22"/>
            <w:szCs w:val="22"/>
            <w:lang w:val="pl-PL" w:eastAsia="en-US"/>
          </w:rPr>
          <w:t>www.hygna.at</w:t>
        </w:r>
      </w:hyperlink>
      <w:r w:rsidR="00FD5926" w:rsidRPr="00F71489">
        <w:rPr>
          <w:rFonts w:asciiTheme="minorHAnsi" w:eastAsiaTheme="minorHAnsi" w:hAnsiTheme="minorHAnsi" w:cstheme="minorBidi"/>
          <w:bCs/>
          <w:sz w:val="22"/>
          <w:szCs w:val="22"/>
          <w:lang w:val="pl-PL" w:eastAsia="en-US"/>
        </w:rPr>
        <w:t xml:space="preserve"> </w:t>
      </w:r>
    </w:p>
    <w:p w14:paraId="54F94168" w14:textId="77777777" w:rsidR="002A68FC" w:rsidRPr="00F71489" w:rsidRDefault="002A68FC" w:rsidP="002A68FC">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Klasyka w nowej odsłonie: Hotel Kristall w Leutasch przebudowuje się</w:t>
      </w:r>
    </w:p>
    <w:p w14:paraId="5A87B146" w14:textId="1D5EDDE9" w:rsidR="002A68FC" w:rsidRPr="00F71489" w:rsidRDefault="002A68FC" w:rsidP="002A68FC">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 xml:space="preserve">Hotel Kristall jest obiektem z tradycjami: od 1973 r. stoi w swoim pięknym miejscu w Leutasch na płaskowyżu Seefeld, a od 2004 r. prowadzony </w:t>
      </w:r>
      <w:r w:rsidR="00F20A55" w:rsidRPr="00F71489">
        <w:rPr>
          <w:rFonts w:asciiTheme="minorHAnsi" w:eastAsiaTheme="minorHAnsi" w:hAnsiTheme="minorHAnsi" w:cstheme="minorBidi"/>
          <w:bCs/>
          <w:sz w:val="22"/>
          <w:szCs w:val="22"/>
          <w:lang w:val="pl-PL" w:eastAsia="en-US"/>
        </w:rPr>
        <w:t xml:space="preserve">jest </w:t>
      </w:r>
      <w:r w:rsidRPr="00F71489">
        <w:rPr>
          <w:rFonts w:asciiTheme="minorHAnsi" w:eastAsiaTheme="minorHAnsi" w:hAnsiTheme="minorHAnsi" w:cstheme="minorBidi"/>
          <w:bCs/>
          <w:sz w:val="22"/>
          <w:szCs w:val="22"/>
          <w:lang w:val="pl-PL" w:eastAsia="en-US"/>
        </w:rPr>
        <w:t xml:space="preserve">przez rodzinę Pfeffel. W 2021 r. obiekt przejdzie gruntowną modernizację: lobby hotelowe i bar zostaną przeprojektowane i rozbudowane, </w:t>
      </w:r>
      <w:r w:rsidRPr="00F71489">
        <w:rPr>
          <w:rFonts w:asciiTheme="minorHAnsi" w:eastAsiaTheme="minorHAnsi" w:hAnsiTheme="minorHAnsi" w:cstheme="minorBidi"/>
          <w:bCs/>
          <w:sz w:val="22"/>
          <w:szCs w:val="22"/>
          <w:lang w:val="pl-PL" w:eastAsia="en-US"/>
        </w:rPr>
        <w:lastRenderedPageBreak/>
        <w:t>restauracja nabierze nowego blasku, a na dodatkowym piętrze powstaną pokoje i apartamenty. "Naszą atrakcją jest jednak nowe Sky-SPA z podgrzewanym basenem zewnętrznym, panoramiczną sauną, miejscami do leżenia wewnątrz i na zewnątrz oraz panoramicznym widokiem na wyjątkowy gór</w:t>
      </w:r>
      <w:r w:rsidR="00F20A55">
        <w:rPr>
          <w:rFonts w:asciiTheme="minorHAnsi" w:eastAsiaTheme="minorHAnsi" w:hAnsiTheme="minorHAnsi" w:cstheme="minorBidi"/>
          <w:bCs/>
          <w:sz w:val="22"/>
          <w:szCs w:val="22"/>
          <w:lang w:val="pl-PL" w:eastAsia="en-US"/>
        </w:rPr>
        <w:t>ski krajobraz</w:t>
      </w:r>
      <w:r w:rsidRPr="00F71489">
        <w:rPr>
          <w:rFonts w:asciiTheme="minorHAnsi" w:eastAsiaTheme="minorHAnsi" w:hAnsiTheme="minorHAnsi" w:cstheme="minorBidi"/>
          <w:bCs/>
          <w:sz w:val="22"/>
          <w:szCs w:val="22"/>
          <w:lang w:val="pl-PL" w:eastAsia="en-US"/>
        </w:rPr>
        <w:t>" - mówi hotelarz Bernhard Pfeffel.</w:t>
      </w:r>
      <w:r w:rsidR="00F20A55">
        <w:rPr>
          <w:rFonts w:asciiTheme="minorHAnsi" w:eastAsiaTheme="minorHAnsi" w:hAnsiTheme="minorHAnsi" w:cstheme="minorBidi"/>
          <w:bCs/>
          <w:sz w:val="22"/>
          <w:szCs w:val="22"/>
          <w:lang w:val="pl-PL" w:eastAsia="en-US"/>
        </w:rPr>
        <w:t xml:space="preserve"> </w:t>
      </w:r>
    </w:p>
    <w:p w14:paraId="47DC4D91" w14:textId="309F869F" w:rsidR="00FD5926"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r:id="rId15" w:history="1">
        <w:r w:rsidR="00FD5926" w:rsidRPr="00F71489">
          <w:rPr>
            <w:rStyle w:val="Hyperlink"/>
            <w:rFonts w:asciiTheme="minorHAnsi" w:eastAsiaTheme="minorHAnsi" w:hAnsiTheme="minorHAnsi" w:cstheme="minorBidi"/>
            <w:bCs/>
            <w:sz w:val="22"/>
            <w:szCs w:val="22"/>
            <w:lang w:val="pl-PL" w:eastAsia="en-US"/>
          </w:rPr>
          <w:t>www.hotel-kristall.at</w:t>
        </w:r>
      </w:hyperlink>
      <w:r w:rsidR="00FD5926" w:rsidRPr="00F71489">
        <w:rPr>
          <w:rFonts w:asciiTheme="minorHAnsi" w:eastAsiaTheme="minorHAnsi" w:hAnsiTheme="minorHAnsi" w:cstheme="minorBidi"/>
          <w:bCs/>
          <w:sz w:val="22"/>
          <w:szCs w:val="22"/>
          <w:lang w:val="pl-PL" w:eastAsia="en-US"/>
        </w:rPr>
        <w:t xml:space="preserve"> </w:t>
      </w:r>
    </w:p>
    <w:p w14:paraId="49053200" w14:textId="0C441AD7" w:rsidR="002A68FC" w:rsidRPr="00F71489" w:rsidRDefault="002A68FC" w:rsidP="002A68FC">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Luxury Mountain Resort Zillergrund Rock: Co za metamorfoza!</w:t>
      </w:r>
    </w:p>
    <w:p w14:paraId="356D3660" w14:textId="3040004A" w:rsidR="002A68FC" w:rsidRPr="00F71489" w:rsidRDefault="002A68FC" w:rsidP="002A68FC">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W dolinie Zillertal nastąpi spektakularna przebudowa: Aktiv Relax Hotel Zillergrund przeobrazi się w "Zillergrund Rock", ekskluzywny luksusowy ośrodek górski. Rodzina Pfisterów, której już piąte pokolenie prowadzi ten hotel, spełnia swoje od dawna skrywane marzenie. Oprócz wyjątkowej, bliskiej natury i otwartej architektury, szczególne wrażenie robi Nature Sky Spa o powierzchni 3000 m</w:t>
      </w:r>
      <w:r w:rsidRPr="00F71489">
        <w:rPr>
          <w:rFonts w:asciiTheme="minorHAnsi" w:eastAsiaTheme="minorHAnsi" w:hAnsiTheme="minorHAnsi" w:cstheme="minorBidi"/>
          <w:bCs/>
          <w:sz w:val="22"/>
          <w:szCs w:val="22"/>
          <w:vertAlign w:val="superscript"/>
          <w:lang w:val="pl-PL" w:eastAsia="en-US"/>
        </w:rPr>
        <w:t>2</w:t>
      </w:r>
      <w:r w:rsidRPr="00F71489">
        <w:rPr>
          <w:rFonts w:asciiTheme="minorHAnsi" w:eastAsiaTheme="minorHAnsi" w:hAnsiTheme="minorHAnsi" w:cstheme="minorBidi"/>
          <w:bCs/>
          <w:sz w:val="22"/>
          <w:szCs w:val="22"/>
          <w:lang w:val="pl-PL" w:eastAsia="en-US"/>
        </w:rPr>
        <w:t xml:space="preserve"> z basenem typu skypool na dwóch poziomach oraz Nature Alpine Spa. </w:t>
      </w:r>
      <w:r w:rsidR="00F20A55">
        <w:rPr>
          <w:rFonts w:asciiTheme="minorHAnsi" w:eastAsiaTheme="minorHAnsi" w:hAnsiTheme="minorHAnsi" w:cstheme="minorBidi"/>
          <w:bCs/>
          <w:sz w:val="22"/>
          <w:szCs w:val="22"/>
          <w:lang w:val="pl-PL" w:eastAsia="en-US"/>
        </w:rPr>
        <w:t>P</w:t>
      </w:r>
      <w:r w:rsidRPr="00F71489">
        <w:rPr>
          <w:rFonts w:asciiTheme="minorHAnsi" w:eastAsiaTheme="minorHAnsi" w:hAnsiTheme="minorHAnsi" w:cstheme="minorBidi"/>
          <w:bCs/>
          <w:sz w:val="22"/>
          <w:szCs w:val="22"/>
          <w:lang w:val="pl-PL" w:eastAsia="en-US"/>
        </w:rPr>
        <w:t xml:space="preserve">owiększyła się również oferta kulinarna: od grudnia 2021 r. goście będą mogli cieszyć </w:t>
      </w:r>
      <w:r w:rsidR="00F20A55" w:rsidRPr="00F71489">
        <w:rPr>
          <w:rFonts w:asciiTheme="minorHAnsi" w:eastAsiaTheme="minorHAnsi" w:hAnsiTheme="minorHAnsi" w:cstheme="minorBidi"/>
          <w:bCs/>
          <w:sz w:val="22"/>
          <w:szCs w:val="22"/>
          <w:lang w:val="pl-PL" w:eastAsia="en-US"/>
        </w:rPr>
        <w:t xml:space="preserve">się </w:t>
      </w:r>
      <w:r w:rsidRPr="00F71489">
        <w:rPr>
          <w:rFonts w:asciiTheme="minorHAnsi" w:eastAsiaTheme="minorHAnsi" w:hAnsiTheme="minorHAnsi" w:cstheme="minorBidi"/>
          <w:bCs/>
          <w:sz w:val="22"/>
          <w:szCs w:val="22"/>
          <w:lang w:val="pl-PL" w:eastAsia="en-US"/>
        </w:rPr>
        <w:t>ofertą Gourmetpension Plus z bufetem śniadaniowym dla smakoszy, obiadem, późnym lunchem, podwieczorkiem, menu dla smakoszy i innymi kulinarnymi atrakcjami.</w:t>
      </w:r>
      <w:r w:rsidR="00F20A55">
        <w:rPr>
          <w:rFonts w:asciiTheme="minorHAnsi" w:eastAsiaTheme="minorHAnsi" w:hAnsiTheme="minorHAnsi" w:cstheme="minorBidi"/>
          <w:bCs/>
          <w:sz w:val="22"/>
          <w:szCs w:val="22"/>
          <w:lang w:val="pl-PL" w:eastAsia="en-US"/>
        </w:rPr>
        <w:t xml:space="preserve"> </w:t>
      </w:r>
    </w:p>
    <w:p w14:paraId="75C72876" w14:textId="44BD2D4F" w:rsidR="00154C69"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r:id="rId16" w:history="1">
        <w:r w:rsidR="00FD5926" w:rsidRPr="00F71489">
          <w:rPr>
            <w:rStyle w:val="Hyperlink"/>
            <w:rFonts w:asciiTheme="minorHAnsi" w:eastAsiaTheme="minorHAnsi" w:hAnsiTheme="minorHAnsi" w:cstheme="minorBidi"/>
            <w:bCs/>
            <w:sz w:val="22"/>
            <w:szCs w:val="22"/>
            <w:lang w:val="pl-PL" w:eastAsia="en-US"/>
          </w:rPr>
          <w:t>www.zillergrund.at</w:t>
        </w:r>
      </w:hyperlink>
      <w:r w:rsidR="00FD5926" w:rsidRPr="00F71489">
        <w:rPr>
          <w:rFonts w:asciiTheme="minorHAnsi" w:eastAsiaTheme="minorHAnsi" w:hAnsiTheme="minorHAnsi" w:cstheme="minorBidi"/>
          <w:bCs/>
          <w:sz w:val="22"/>
          <w:szCs w:val="22"/>
          <w:lang w:val="pl-PL" w:eastAsia="en-US"/>
        </w:rPr>
        <w:t xml:space="preserve"> </w:t>
      </w:r>
    </w:p>
    <w:p w14:paraId="3DAFD140" w14:textId="5E80D871" w:rsidR="002A68FC" w:rsidRPr="00F71489" w:rsidRDefault="002E497F" w:rsidP="002A68FC">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Bez zbędnych bibelotów</w:t>
      </w:r>
      <w:r w:rsidR="002A68FC" w:rsidRPr="00F71489">
        <w:rPr>
          <w:rFonts w:asciiTheme="minorHAnsi" w:eastAsiaTheme="minorHAnsi" w:hAnsiTheme="minorHAnsi" w:cstheme="minorBidi"/>
          <w:b/>
          <w:bCs/>
          <w:sz w:val="22"/>
          <w:szCs w:val="22"/>
          <w:lang w:val="pl-PL" w:eastAsia="en-US"/>
        </w:rPr>
        <w:t>: The Gerlos</w:t>
      </w:r>
    </w:p>
    <w:p w14:paraId="7B21BFD0" w14:textId="21B1F2FB" w:rsidR="002A68FC" w:rsidRPr="00F71489" w:rsidRDefault="002E497F" w:rsidP="002A68FC">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Alpejski obiekt</w:t>
      </w:r>
      <w:r w:rsidR="002A68FC" w:rsidRPr="00F71489">
        <w:rPr>
          <w:rFonts w:asciiTheme="minorHAnsi" w:eastAsiaTheme="minorHAnsi" w:hAnsiTheme="minorHAnsi" w:cstheme="minorBidi"/>
          <w:bCs/>
          <w:sz w:val="22"/>
          <w:szCs w:val="22"/>
          <w:lang w:val="pl-PL" w:eastAsia="en-US"/>
        </w:rPr>
        <w:t xml:space="preserve">, nowoczesne schronisko dla miłośników stylu, miejsce spotkań dla wszystkich entuzjastów przyrody i sportu - lub po prostu fajne miejsce: to właśnie "Das Gerlos". Wierny </w:t>
      </w:r>
      <w:r w:rsidR="00F20A55">
        <w:rPr>
          <w:rFonts w:asciiTheme="minorHAnsi" w:eastAsiaTheme="minorHAnsi" w:hAnsiTheme="minorHAnsi" w:cstheme="minorBidi"/>
          <w:bCs/>
          <w:sz w:val="22"/>
          <w:szCs w:val="22"/>
          <w:lang w:val="pl-PL" w:eastAsia="en-US"/>
        </w:rPr>
        <w:t>hasłu</w:t>
      </w:r>
      <w:r w:rsidR="002A68FC" w:rsidRPr="00F71489">
        <w:rPr>
          <w:rFonts w:asciiTheme="minorHAnsi" w:eastAsiaTheme="minorHAnsi" w:hAnsiTheme="minorHAnsi" w:cstheme="minorBidi"/>
          <w:bCs/>
          <w:sz w:val="22"/>
          <w:szCs w:val="22"/>
          <w:lang w:val="pl-PL" w:eastAsia="en-US"/>
        </w:rPr>
        <w:t xml:space="preserve"> "</w:t>
      </w:r>
      <w:r w:rsidRPr="00F71489">
        <w:rPr>
          <w:rFonts w:asciiTheme="minorHAnsi" w:eastAsiaTheme="minorHAnsi" w:hAnsiTheme="minorHAnsi" w:cstheme="minorBidi"/>
          <w:bCs/>
          <w:sz w:val="22"/>
          <w:szCs w:val="22"/>
          <w:lang w:val="pl-PL" w:eastAsia="en-US"/>
        </w:rPr>
        <w:t>Bez zbędnych bibelotów</w:t>
      </w:r>
      <w:r w:rsidR="00F20A55">
        <w:rPr>
          <w:rFonts w:asciiTheme="minorHAnsi" w:eastAsiaTheme="minorHAnsi" w:hAnsiTheme="minorHAnsi" w:cstheme="minorBidi"/>
          <w:bCs/>
          <w:sz w:val="22"/>
          <w:szCs w:val="22"/>
          <w:lang w:val="pl-PL" w:eastAsia="en-US"/>
        </w:rPr>
        <w:t>"</w:t>
      </w:r>
      <w:r w:rsidR="002A68FC" w:rsidRPr="00F71489">
        <w:rPr>
          <w:rFonts w:asciiTheme="minorHAnsi" w:eastAsiaTheme="minorHAnsi" w:hAnsiTheme="minorHAnsi" w:cstheme="minorBidi"/>
          <w:bCs/>
          <w:sz w:val="22"/>
          <w:szCs w:val="22"/>
          <w:lang w:val="pl-PL" w:eastAsia="en-US"/>
        </w:rPr>
        <w:t xml:space="preserve"> nowo wybudowany (design) hotel w centrum Gerlos oferuje wszystko, czego goście naprawdę potrzebują na urlopie - najlepszą lokalizację, doskonałe śniadanie, nowoczesne i przytulne pokoje oraz przestrzeń do spotkań w hotelu. </w:t>
      </w:r>
      <w:r w:rsidRPr="00F71489">
        <w:rPr>
          <w:rFonts w:asciiTheme="minorHAnsi" w:eastAsiaTheme="minorHAnsi" w:hAnsiTheme="minorHAnsi" w:cstheme="minorBidi"/>
          <w:bCs/>
          <w:sz w:val="22"/>
          <w:szCs w:val="22"/>
          <w:lang w:val="pl-PL" w:eastAsia="en-US"/>
        </w:rPr>
        <w:t xml:space="preserve">Das </w:t>
      </w:r>
      <w:r w:rsidR="002A68FC" w:rsidRPr="00F71489">
        <w:rPr>
          <w:rFonts w:asciiTheme="minorHAnsi" w:eastAsiaTheme="minorHAnsi" w:hAnsiTheme="minorHAnsi" w:cstheme="minorBidi"/>
          <w:bCs/>
          <w:sz w:val="22"/>
          <w:szCs w:val="22"/>
          <w:lang w:val="pl-PL" w:eastAsia="en-US"/>
        </w:rPr>
        <w:t>Gerlos zostanie otwarty w grudniu 2021 roku.</w:t>
      </w:r>
    </w:p>
    <w:p w14:paraId="3E887ECE" w14:textId="581BC177" w:rsidR="00154C69"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r:id="rId17" w:history="1">
        <w:r w:rsidR="00FD5926" w:rsidRPr="00F71489">
          <w:rPr>
            <w:rStyle w:val="Hyperlink"/>
            <w:rFonts w:asciiTheme="minorHAnsi" w:eastAsiaTheme="minorHAnsi" w:hAnsiTheme="minorHAnsi" w:cstheme="minorBidi"/>
            <w:bCs/>
            <w:sz w:val="22"/>
            <w:szCs w:val="22"/>
            <w:lang w:val="pl-PL" w:eastAsia="en-US"/>
          </w:rPr>
          <w:t>www.dasgerlos.com</w:t>
        </w:r>
      </w:hyperlink>
      <w:r w:rsidR="00FD5926" w:rsidRPr="00F71489">
        <w:rPr>
          <w:rFonts w:asciiTheme="minorHAnsi" w:eastAsiaTheme="minorHAnsi" w:hAnsiTheme="minorHAnsi" w:cstheme="minorBidi"/>
          <w:bCs/>
          <w:sz w:val="22"/>
          <w:szCs w:val="22"/>
          <w:lang w:val="pl-PL" w:eastAsia="en-US"/>
        </w:rPr>
        <w:t xml:space="preserve"> </w:t>
      </w:r>
    </w:p>
    <w:p w14:paraId="2E1F0F6C" w14:textId="1770AD36" w:rsidR="002E497F" w:rsidRPr="00F71489" w:rsidRDefault="002E497F" w:rsidP="002E497F">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Hotel Berghof w Mayrhofen zyskuje nowe spa</w:t>
      </w:r>
    </w:p>
    <w:p w14:paraId="21830112" w14:textId="5A4AD293" w:rsidR="002E497F" w:rsidRPr="00F71489" w:rsidRDefault="002E497F" w:rsidP="002E497F">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 xml:space="preserve">Zimą 2021/22 miłośnicy sportów zimowych będą mogli korzystać w dolinie Zillertal z dwóch kolejnych, świeżo wyremontowanych obiektów hotelowych. Pierwszy z nich to Hotel Berghof w Mayrhofen: od lata 2021 roku </w:t>
      </w:r>
      <w:r w:rsidR="00C10D7D" w:rsidRPr="00F71489">
        <w:rPr>
          <w:rFonts w:asciiTheme="minorHAnsi" w:eastAsiaTheme="minorHAnsi" w:hAnsiTheme="minorHAnsi" w:cstheme="minorBidi"/>
          <w:bCs/>
          <w:sz w:val="22"/>
          <w:szCs w:val="22"/>
          <w:lang w:val="pl-PL" w:eastAsia="en-US"/>
        </w:rPr>
        <w:t>działa tu nowe ogrodowe SPA z pokrytym trawą dachem do opalania</w:t>
      </w:r>
      <w:r w:rsidRPr="00F71489">
        <w:rPr>
          <w:rFonts w:asciiTheme="minorHAnsi" w:eastAsiaTheme="minorHAnsi" w:hAnsiTheme="minorHAnsi" w:cstheme="minorBidi"/>
          <w:bCs/>
          <w:sz w:val="22"/>
          <w:szCs w:val="22"/>
          <w:lang w:val="pl-PL" w:eastAsia="en-US"/>
        </w:rPr>
        <w:t xml:space="preserve"> (tylko</w:t>
      </w:r>
      <w:r w:rsidR="00F20A55">
        <w:rPr>
          <w:rFonts w:asciiTheme="minorHAnsi" w:eastAsiaTheme="minorHAnsi" w:hAnsiTheme="minorHAnsi" w:cstheme="minorBidi"/>
          <w:bCs/>
          <w:sz w:val="22"/>
          <w:szCs w:val="22"/>
          <w:lang w:val="pl-PL" w:eastAsia="en-US"/>
        </w:rPr>
        <w:t xml:space="preserve"> dla dorosłych) oraz przestronna strefa</w:t>
      </w:r>
      <w:r w:rsidRPr="00F71489">
        <w:rPr>
          <w:rFonts w:asciiTheme="minorHAnsi" w:eastAsiaTheme="minorHAnsi" w:hAnsiTheme="minorHAnsi" w:cstheme="minorBidi"/>
          <w:bCs/>
          <w:sz w:val="22"/>
          <w:szCs w:val="22"/>
          <w:lang w:val="pl-PL" w:eastAsia="en-US"/>
        </w:rPr>
        <w:t xml:space="preserve"> wellness z krytym i odkrytym basenem, </w:t>
      </w:r>
      <w:r w:rsidR="00C10D7D" w:rsidRPr="00F71489">
        <w:rPr>
          <w:rFonts w:asciiTheme="minorHAnsi" w:eastAsiaTheme="minorHAnsi" w:hAnsiTheme="minorHAnsi" w:cstheme="minorBidi"/>
          <w:bCs/>
          <w:sz w:val="22"/>
          <w:szCs w:val="22"/>
          <w:lang w:val="pl-PL" w:eastAsia="en-US"/>
        </w:rPr>
        <w:t>brodzikiem</w:t>
      </w:r>
      <w:r w:rsidRPr="00F71489">
        <w:rPr>
          <w:rFonts w:asciiTheme="minorHAnsi" w:eastAsiaTheme="minorHAnsi" w:hAnsiTheme="minorHAnsi" w:cstheme="minorBidi"/>
          <w:bCs/>
          <w:sz w:val="22"/>
          <w:szCs w:val="22"/>
          <w:lang w:val="pl-PL" w:eastAsia="en-US"/>
        </w:rPr>
        <w:t xml:space="preserve"> dla dzieci i saunami rodzinnymi.</w:t>
      </w:r>
    </w:p>
    <w:p w14:paraId="00F1BAA3" w14:textId="656B04D0" w:rsidR="00FD5926" w:rsidRDefault="0085229B" w:rsidP="00154C69">
      <w:pPr>
        <w:spacing w:after="120" w:line="280" w:lineRule="atLeast"/>
        <w:rPr>
          <w:rFonts w:asciiTheme="minorHAnsi" w:eastAsiaTheme="minorHAnsi" w:hAnsiTheme="minorHAnsi" w:cstheme="minorBidi"/>
          <w:bCs/>
          <w:sz w:val="22"/>
          <w:szCs w:val="22"/>
          <w:lang w:val="pl-PL" w:eastAsia="en-US"/>
        </w:rPr>
      </w:pPr>
      <w:hyperlink r:id="rId18" w:history="1">
        <w:r w:rsidR="00FD5926" w:rsidRPr="00F71489">
          <w:rPr>
            <w:rStyle w:val="Hyperlink"/>
            <w:rFonts w:asciiTheme="minorHAnsi" w:eastAsiaTheme="minorHAnsi" w:hAnsiTheme="minorHAnsi" w:cstheme="minorBidi"/>
            <w:bCs/>
            <w:sz w:val="22"/>
            <w:szCs w:val="22"/>
            <w:lang w:val="pl-PL" w:eastAsia="en-US"/>
          </w:rPr>
          <w:t>www.berghof.cc</w:t>
        </w:r>
      </w:hyperlink>
      <w:r w:rsidR="00FD5926" w:rsidRPr="00F71489">
        <w:rPr>
          <w:rFonts w:asciiTheme="minorHAnsi" w:eastAsiaTheme="minorHAnsi" w:hAnsiTheme="minorHAnsi" w:cstheme="minorBidi"/>
          <w:bCs/>
          <w:sz w:val="22"/>
          <w:szCs w:val="22"/>
          <w:lang w:val="pl-PL" w:eastAsia="en-US"/>
        </w:rPr>
        <w:t xml:space="preserve"> </w:t>
      </w:r>
    </w:p>
    <w:p w14:paraId="4547D73E" w14:textId="77777777" w:rsidR="006D5674" w:rsidRPr="00F71489" w:rsidRDefault="006D5674" w:rsidP="00154C69">
      <w:pPr>
        <w:spacing w:after="120" w:line="280" w:lineRule="atLeast"/>
        <w:rPr>
          <w:rFonts w:asciiTheme="minorHAnsi" w:eastAsiaTheme="minorHAnsi" w:hAnsiTheme="minorHAnsi" w:cstheme="minorBidi"/>
          <w:bCs/>
          <w:sz w:val="22"/>
          <w:szCs w:val="22"/>
          <w:lang w:val="pl-PL" w:eastAsia="en-US"/>
        </w:rPr>
      </w:pPr>
    </w:p>
    <w:p w14:paraId="249EA449" w14:textId="6B8BD04F" w:rsidR="00C10D7D" w:rsidRPr="00F71489" w:rsidRDefault="00C10D7D" w:rsidP="00154C69">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Pływanie w basenie na dachu hotelu Neue Post</w:t>
      </w:r>
    </w:p>
    <w:p w14:paraId="33B58074" w14:textId="7868C7B8" w:rsidR="00C10D7D" w:rsidRPr="00F71489" w:rsidRDefault="00C10D7D" w:rsidP="00154C69">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 xml:space="preserve">Hotel Neue Post, również w Mayrhofen, także się rozbudował i od grudnia 2021 roku będzie oferował całoroczny odkryty basen na dachu, oczywiście z imponującym widokiem. Ponadto powstanie siedem nowych luksusowych </w:t>
      </w:r>
      <w:r w:rsidR="00F20A55">
        <w:rPr>
          <w:rFonts w:asciiTheme="minorHAnsi" w:eastAsiaTheme="minorHAnsi" w:hAnsiTheme="minorHAnsi" w:cstheme="minorBidi"/>
          <w:bCs/>
          <w:sz w:val="22"/>
          <w:szCs w:val="22"/>
          <w:lang w:val="pl-PL" w:eastAsia="en-US"/>
        </w:rPr>
        <w:t>suit</w:t>
      </w:r>
      <w:r w:rsidRPr="00F71489">
        <w:rPr>
          <w:rFonts w:asciiTheme="minorHAnsi" w:eastAsiaTheme="minorHAnsi" w:hAnsiTheme="minorHAnsi" w:cstheme="minorBidi"/>
          <w:bCs/>
          <w:sz w:val="22"/>
          <w:szCs w:val="22"/>
          <w:lang w:val="pl-PL" w:eastAsia="en-US"/>
        </w:rPr>
        <w:t xml:space="preserve"> z basenem i 23 nowe apartamenty w tyrolskim stylu, sala fitness, a nawet pokój gier z najnowocześniejszymi konsolami.</w:t>
      </w:r>
    </w:p>
    <w:p w14:paraId="33981246" w14:textId="1FDB43C1" w:rsidR="00154C69"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r:id="rId19" w:history="1">
        <w:r w:rsidR="00FD5926" w:rsidRPr="00F71489">
          <w:rPr>
            <w:rStyle w:val="Hyperlink"/>
            <w:rFonts w:asciiTheme="minorHAnsi" w:eastAsiaTheme="minorHAnsi" w:hAnsiTheme="minorHAnsi" w:cstheme="minorBidi"/>
            <w:bCs/>
            <w:sz w:val="22"/>
            <w:szCs w:val="22"/>
            <w:lang w:val="pl-PL" w:eastAsia="en-US"/>
          </w:rPr>
          <w:t>www.neue-post.at</w:t>
        </w:r>
      </w:hyperlink>
      <w:r w:rsidR="00FD5926" w:rsidRPr="00F71489">
        <w:rPr>
          <w:rFonts w:asciiTheme="minorHAnsi" w:eastAsiaTheme="minorHAnsi" w:hAnsiTheme="minorHAnsi" w:cstheme="minorBidi"/>
          <w:bCs/>
          <w:sz w:val="22"/>
          <w:szCs w:val="22"/>
          <w:lang w:val="pl-PL" w:eastAsia="en-US"/>
        </w:rPr>
        <w:t xml:space="preserve"> </w:t>
      </w:r>
    </w:p>
    <w:p w14:paraId="3562B1E4" w14:textId="07DE5C05" w:rsidR="00C10D7D" w:rsidRPr="00F71489" w:rsidRDefault="00C10D7D" w:rsidP="00C10D7D">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Odetchnij powietrzem starówki Lienz</w:t>
      </w:r>
    </w:p>
    <w:p w14:paraId="742EBF99" w14:textId="5E263496" w:rsidR="00C10D7D" w:rsidRPr="00F71489" w:rsidRDefault="00C10D7D" w:rsidP="00C10D7D">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lastRenderedPageBreak/>
        <w:t xml:space="preserve">W samym </w:t>
      </w:r>
      <w:r w:rsidR="00F20A55">
        <w:rPr>
          <w:rFonts w:asciiTheme="minorHAnsi" w:eastAsiaTheme="minorHAnsi" w:hAnsiTheme="minorHAnsi" w:cstheme="minorBidi"/>
          <w:bCs/>
          <w:sz w:val="22"/>
          <w:szCs w:val="22"/>
          <w:lang w:val="pl-PL" w:eastAsia="en-US"/>
        </w:rPr>
        <w:t>centrum</w:t>
      </w:r>
      <w:r w:rsidRPr="00F71489">
        <w:rPr>
          <w:rFonts w:asciiTheme="minorHAnsi" w:eastAsiaTheme="minorHAnsi" w:hAnsiTheme="minorHAnsi" w:cstheme="minorBidi"/>
          <w:bCs/>
          <w:sz w:val="22"/>
          <w:szCs w:val="22"/>
          <w:lang w:val="pl-PL" w:eastAsia="en-US"/>
        </w:rPr>
        <w:t xml:space="preserve"> urokliwej starówki Lienz znajduje się całkowicie odnowiony hotel Apartmenthaus Nr. 1: jedenaście apartamentów oferuje tutaj miejsce dla maksymalnie trzech osób, do tego dochodzą dwa apartamenty dla czterech do sześciu osób oraz trzy przytulne pokoje dwuosobowe. Idealne miejsce, by cieszyć się niemal śródziemnomorską atmosferą starego miasta - i nadal mieć góry w zasięgu wzroku!</w:t>
      </w:r>
    </w:p>
    <w:p w14:paraId="674913A4" w14:textId="5C14061B" w:rsidR="00154C69" w:rsidRPr="00F71489" w:rsidRDefault="0085229B" w:rsidP="00154C69">
      <w:pPr>
        <w:spacing w:after="120" w:line="280" w:lineRule="atLeast"/>
        <w:rPr>
          <w:rFonts w:asciiTheme="minorHAnsi" w:eastAsiaTheme="minorHAnsi" w:hAnsiTheme="minorHAnsi" w:cstheme="minorBidi"/>
          <w:bCs/>
          <w:sz w:val="22"/>
          <w:szCs w:val="22"/>
          <w:lang w:val="pl-PL" w:eastAsia="en-US"/>
        </w:rPr>
      </w:pPr>
      <w:hyperlink w:history="1">
        <w:r w:rsidR="00655803" w:rsidRPr="00F71489">
          <w:rPr>
            <w:rStyle w:val="Hyperlink"/>
            <w:rFonts w:asciiTheme="minorHAnsi" w:eastAsiaTheme="minorHAnsi" w:hAnsiTheme="minorHAnsi" w:cstheme="minorBidi"/>
            <w:bCs/>
            <w:sz w:val="22"/>
            <w:szCs w:val="22"/>
            <w:lang w:val="pl-PL" w:eastAsia="en-US"/>
          </w:rPr>
          <w:t xml:space="preserve">www.apartmenthaus-nr1.at </w:t>
        </w:r>
      </w:hyperlink>
    </w:p>
    <w:p w14:paraId="4B8548E4" w14:textId="79DF41D3" w:rsidR="008D4BC9" w:rsidRPr="00F71489" w:rsidRDefault="008D4BC9" w:rsidP="008D4BC9">
      <w:pPr>
        <w:spacing w:after="120" w:line="280" w:lineRule="atLeast"/>
        <w:rPr>
          <w:rFonts w:asciiTheme="minorHAnsi" w:eastAsiaTheme="minorHAnsi" w:hAnsiTheme="minorHAnsi" w:cstheme="minorBidi"/>
          <w:b/>
          <w:bCs/>
          <w:sz w:val="22"/>
          <w:szCs w:val="22"/>
          <w:lang w:val="pl-PL" w:eastAsia="en-US"/>
        </w:rPr>
      </w:pPr>
      <w:r w:rsidRPr="00F71489">
        <w:rPr>
          <w:rFonts w:asciiTheme="minorHAnsi" w:eastAsiaTheme="minorHAnsi" w:hAnsiTheme="minorHAnsi" w:cstheme="minorBidi"/>
          <w:b/>
          <w:bCs/>
          <w:sz w:val="22"/>
          <w:szCs w:val="22"/>
          <w:lang w:val="pl-PL" w:eastAsia="en-US"/>
        </w:rPr>
        <w:t>Przebudowane z miłością do szczegółów: Apartamenty w stodole w Prägarten</w:t>
      </w:r>
    </w:p>
    <w:p w14:paraId="534A3715" w14:textId="2364F40F" w:rsidR="008D4BC9" w:rsidRPr="00F71489" w:rsidRDefault="008D4BC9" w:rsidP="008D4BC9">
      <w:pPr>
        <w:spacing w:after="120" w:line="280" w:lineRule="atLeast"/>
        <w:rPr>
          <w:rFonts w:asciiTheme="minorHAnsi" w:eastAsiaTheme="minorHAnsi" w:hAnsiTheme="minorHAnsi" w:cstheme="minorBidi"/>
          <w:bCs/>
          <w:sz w:val="22"/>
          <w:szCs w:val="22"/>
          <w:lang w:val="pl-PL" w:eastAsia="en-US"/>
        </w:rPr>
      </w:pPr>
      <w:r w:rsidRPr="00F71489">
        <w:rPr>
          <w:rFonts w:asciiTheme="minorHAnsi" w:eastAsiaTheme="minorHAnsi" w:hAnsiTheme="minorHAnsi" w:cstheme="minorBidi"/>
          <w:bCs/>
          <w:sz w:val="22"/>
          <w:szCs w:val="22"/>
          <w:lang w:val="pl-PL" w:eastAsia="en-US"/>
        </w:rPr>
        <w:t xml:space="preserve">W Prägarten am Großvenediger stworzono specjalne miejsce noclegowe: goście będą </w:t>
      </w:r>
      <w:r w:rsidR="00F20A55">
        <w:rPr>
          <w:rFonts w:asciiTheme="minorHAnsi" w:eastAsiaTheme="minorHAnsi" w:hAnsiTheme="minorHAnsi" w:cstheme="minorBidi"/>
          <w:bCs/>
          <w:sz w:val="22"/>
          <w:szCs w:val="22"/>
          <w:lang w:val="pl-PL" w:eastAsia="en-US"/>
        </w:rPr>
        <w:t xml:space="preserve">tu </w:t>
      </w:r>
      <w:r w:rsidRPr="00F71489">
        <w:rPr>
          <w:rFonts w:asciiTheme="minorHAnsi" w:eastAsiaTheme="minorHAnsi" w:hAnsiTheme="minorHAnsi" w:cstheme="minorBidi"/>
          <w:bCs/>
          <w:sz w:val="22"/>
          <w:szCs w:val="22"/>
          <w:lang w:val="pl-PL" w:eastAsia="en-US"/>
        </w:rPr>
        <w:t xml:space="preserve">mieszkać w przyszłości w starej stodole. Ortnerhof, tradycyjny hotel wakacyjny i zdrowotne gospodarstwo agroturystyczne ze stajniami, przebudował przyległą stodołę i stworzył sześć przytulnych i stylowych apartamentów w tyrolskim stylu. </w:t>
      </w:r>
    </w:p>
    <w:p w14:paraId="234D4974" w14:textId="48B63329" w:rsidR="00154C69" w:rsidRPr="006D5674" w:rsidRDefault="00655803" w:rsidP="00F20A55">
      <w:pPr>
        <w:spacing w:after="120" w:line="280" w:lineRule="atLeast"/>
        <w:rPr>
          <w:rFonts w:asciiTheme="minorHAnsi" w:eastAsiaTheme="minorHAnsi" w:hAnsiTheme="minorHAnsi" w:cstheme="minorBidi"/>
          <w:bCs/>
          <w:sz w:val="22"/>
          <w:szCs w:val="22"/>
          <w:u w:val="single"/>
          <w:lang w:val="pl-PL" w:eastAsia="en-US"/>
        </w:rPr>
      </w:pPr>
      <w:r w:rsidRPr="006D5674">
        <w:rPr>
          <w:rFonts w:asciiTheme="minorHAnsi" w:eastAsiaTheme="minorHAnsi" w:hAnsiTheme="minorHAnsi" w:cstheme="minorBidi"/>
          <w:bCs/>
          <w:i/>
          <w:sz w:val="22"/>
          <w:szCs w:val="22"/>
          <w:u w:val="single"/>
          <w:lang w:val="pl-PL" w:eastAsia="en-US"/>
        </w:rPr>
        <w:t>ww</w:t>
      </w:r>
      <w:r w:rsidR="00F20A55" w:rsidRPr="006D5674">
        <w:rPr>
          <w:rFonts w:asciiTheme="minorHAnsi" w:eastAsiaTheme="minorHAnsi" w:hAnsiTheme="minorHAnsi" w:cstheme="minorBidi"/>
          <w:bCs/>
          <w:i/>
          <w:sz w:val="22"/>
          <w:szCs w:val="22"/>
          <w:u w:val="single"/>
          <w:lang w:val="pl-PL" w:eastAsia="en-US"/>
        </w:rPr>
        <w:t>w.ortnerhof.at/stadl-apartment</w:t>
      </w:r>
    </w:p>
    <w:p w14:paraId="2E133F69" w14:textId="33746EF2" w:rsidR="00154C69" w:rsidRPr="00F71489" w:rsidRDefault="00154C69" w:rsidP="00D76B8C">
      <w:pPr>
        <w:rPr>
          <w:lang w:val="pl-PL"/>
        </w:rPr>
      </w:pPr>
    </w:p>
    <w:p w14:paraId="5ACA00D6" w14:textId="128F0429" w:rsidR="00154C69" w:rsidRPr="00F71489" w:rsidRDefault="00154C69" w:rsidP="00D76B8C">
      <w:pPr>
        <w:rPr>
          <w:lang w:val="pl-PL"/>
        </w:rPr>
      </w:pPr>
    </w:p>
    <w:p w14:paraId="139F5A63" w14:textId="635B31FF" w:rsidR="00154C69" w:rsidRPr="00F71489" w:rsidRDefault="00154C69" w:rsidP="00D76B8C">
      <w:pPr>
        <w:rPr>
          <w:lang w:val="pl-PL"/>
        </w:rPr>
      </w:pPr>
    </w:p>
    <w:p w14:paraId="3C9A0005" w14:textId="77777777" w:rsidR="00154C69" w:rsidRPr="00F71489" w:rsidRDefault="00154C69" w:rsidP="00D76B8C">
      <w:pPr>
        <w:rPr>
          <w:lang w:val="pl-PL"/>
        </w:rPr>
      </w:pPr>
    </w:p>
    <w:p w14:paraId="7DD6E52A" w14:textId="03DAC155" w:rsidR="00D76B8C" w:rsidRPr="00F71489" w:rsidRDefault="005720A9" w:rsidP="00D76B8C">
      <w:pPr>
        <w:pStyle w:val="ZeichenundAutor"/>
        <w:rPr>
          <w:lang w:val="pl-PL"/>
        </w:rPr>
      </w:pPr>
      <w:r>
        <w:rPr>
          <w:lang w:val="pl-PL"/>
        </w:rPr>
        <w:t>8.664 znaki</w:t>
      </w:r>
    </w:p>
    <w:sdt>
      <w:sdtPr>
        <w:rPr>
          <w:lang w:val="pl-PL"/>
        </w:rPr>
        <w:id w:val="-635648325"/>
        <w:placeholder>
          <w:docPart w:val="911F58ACF8594B23B14686EA74931D3A"/>
        </w:placeholder>
        <w:text w:multiLine="1"/>
      </w:sdtPr>
      <w:sdtEndPr/>
      <w:sdtContent>
        <w:p w14:paraId="38228AC6" w14:textId="77777777" w:rsidR="00D76B8C" w:rsidRPr="00F71489" w:rsidRDefault="00BB23B3" w:rsidP="00D76B8C">
          <w:pPr>
            <w:pStyle w:val="ZeichenundAutor"/>
            <w:rPr>
              <w:lang w:val="pl-PL"/>
            </w:rPr>
          </w:pPr>
          <w:r w:rsidRPr="00F71489">
            <w:rPr>
              <w:lang w:val="pl-PL"/>
            </w:rPr>
            <w:t>rb</w:t>
          </w:r>
        </w:p>
      </w:sdtContent>
    </w:sdt>
    <w:p w14:paraId="203293FD" w14:textId="77777777" w:rsidR="00D76B8C" w:rsidRPr="00F71489" w:rsidRDefault="00D76B8C" w:rsidP="00D76B8C">
      <w:pPr>
        <w:rPr>
          <w:lang w:val="pl-PL"/>
        </w:rPr>
      </w:pPr>
    </w:p>
    <w:p w14:paraId="47EE850F" w14:textId="5DE5A97D" w:rsidR="008D4BC9" w:rsidRPr="00F71489" w:rsidRDefault="008D4BC9" w:rsidP="008D4BC9">
      <w:pPr>
        <w:pStyle w:val="berTirol"/>
        <w:rPr>
          <w:szCs w:val="19"/>
          <w:lang w:val="pl-PL"/>
        </w:rPr>
      </w:pPr>
      <w:r w:rsidRPr="00F71489">
        <w:rPr>
          <w:b/>
          <w:szCs w:val="19"/>
          <w:lang w:val="pl-PL"/>
        </w:rPr>
        <w:t>Tyrol</w:t>
      </w:r>
      <w:r w:rsidRPr="00F71489">
        <w:rPr>
          <w:szCs w:val="19"/>
          <w:lang w:val="pl-PL"/>
        </w:rPr>
        <w:t xml:space="preserve"> ze swoimi 34 związkami regionalnymi </w:t>
      </w:r>
      <w:r w:rsidR="0027478A" w:rsidRPr="00F71489">
        <w:rPr>
          <w:szCs w:val="19"/>
          <w:lang w:val="pl-PL"/>
        </w:rPr>
        <w:t>należy do czołówki najchętniej odwiedzanych regionów w Alpach</w:t>
      </w:r>
      <w:r w:rsidRPr="00F71489">
        <w:rPr>
          <w:szCs w:val="19"/>
          <w:lang w:val="pl-PL"/>
        </w:rPr>
        <w:t xml:space="preserve">. </w:t>
      </w:r>
      <w:r w:rsidR="0027478A" w:rsidRPr="00F71489">
        <w:rPr>
          <w:color w:val="444444"/>
          <w:szCs w:val="19"/>
          <w:lang w:val="pl-PL"/>
        </w:rPr>
        <w:t xml:space="preserve">Tyrolska turystyka szczyci się </w:t>
      </w:r>
      <w:r w:rsidRPr="00F71489">
        <w:rPr>
          <w:szCs w:val="19"/>
          <w:lang w:val="pl-PL"/>
        </w:rPr>
        <w:t xml:space="preserve">prawie 200-letnią historią i licznymi pionierskimi </w:t>
      </w:r>
      <w:r w:rsidR="0027478A" w:rsidRPr="00F71489">
        <w:rPr>
          <w:szCs w:val="19"/>
          <w:lang w:val="pl-PL"/>
        </w:rPr>
        <w:t>rozwiązaniami</w:t>
      </w:r>
      <w:r w:rsidRPr="00F71489">
        <w:rPr>
          <w:szCs w:val="19"/>
          <w:lang w:val="pl-PL"/>
        </w:rPr>
        <w:t>. Zarówno latem, jak i zimą goście doceniają</w:t>
      </w:r>
      <w:r w:rsidR="0027478A" w:rsidRPr="00F71489">
        <w:rPr>
          <w:szCs w:val="19"/>
          <w:lang w:val="pl-PL"/>
        </w:rPr>
        <w:t xml:space="preserve"> tu</w:t>
      </w:r>
      <w:r w:rsidRPr="00F71489">
        <w:rPr>
          <w:szCs w:val="19"/>
          <w:lang w:val="pl-PL"/>
        </w:rPr>
        <w:t xml:space="preserve"> alpejski</w:t>
      </w:r>
      <w:r w:rsidR="0027478A" w:rsidRPr="00F71489">
        <w:rPr>
          <w:szCs w:val="19"/>
          <w:lang w:val="pl-PL"/>
        </w:rPr>
        <w:t>e</w:t>
      </w:r>
      <w:r w:rsidRPr="00F71489">
        <w:rPr>
          <w:szCs w:val="19"/>
          <w:lang w:val="pl-PL"/>
        </w:rPr>
        <w:t xml:space="preserve"> krajobraz</w:t>
      </w:r>
      <w:r w:rsidR="0027478A" w:rsidRPr="00F71489">
        <w:rPr>
          <w:szCs w:val="19"/>
          <w:lang w:val="pl-PL"/>
        </w:rPr>
        <w:t>y</w:t>
      </w:r>
      <w:r w:rsidRPr="00F71489">
        <w:rPr>
          <w:szCs w:val="19"/>
          <w:lang w:val="pl-PL"/>
        </w:rPr>
        <w:t xml:space="preserve"> i przyrodę, wysoką jakość usług i </w:t>
      </w:r>
      <w:r w:rsidR="0027478A" w:rsidRPr="00F71489">
        <w:rPr>
          <w:szCs w:val="19"/>
          <w:lang w:val="pl-PL"/>
        </w:rPr>
        <w:t xml:space="preserve">nowoczesną infrastrukturą, a także słynną </w:t>
      </w:r>
      <w:r w:rsidRPr="00F71489">
        <w:rPr>
          <w:szCs w:val="19"/>
          <w:lang w:val="pl-PL"/>
        </w:rPr>
        <w:t>gościnność. Ti</w:t>
      </w:r>
      <w:r w:rsidR="0027478A" w:rsidRPr="00F71489">
        <w:rPr>
          <w:szCs w:val="19"/>
          <w:lang w:val="pl-PL"/>
        </w:rPr>
        <w:t>rol Werbung GmbH</w:t>
      </w:r>
      <w:r w:rsidRPr="00F71489">
        <w:rPr>
          <w:szCs w:val="19"/>
          <w:lang w:val="pl-PL"/>
        </w:rPr>
        <w:t xml:space="preserve"> z siedzibą w Innsbrucku, </w:t>
      </w:r>
      <w:r w:rsidR="0027478A" w:rsidRPr="00F71489">
        <w:rPr>
          <w:szCs w:val="19"/>
          <w:lang w:val="pl-PL"/>
        </w:rPr>
        <w:t>wchodząca w skład</w:t>
      </w:r>
      <w:r w:rsidRPr="00F71489">
        <w:rPr>
          <w:szCs w:val="19"/>
          <w:lang w:val="pl-PL"/>
        </w:rPr>
        <w:t xml:space="preserve"> Lebensraum Tirol Holding GmbH</w:t>
      </w:r>
      <w:r w:rsidR="0027478A" w:rsidRPr="00F71489">
        <w:rPr>
          <w:szCs w:val="19"/>
          <w:lang w:val="pl-PL"/>
        </w:rPr>
        <w:t>,</w:t>
      </w:r>
      <w:r w:rsidRPr="00F71489">
        <w:rPr>
          <w:szCs w:val="19"/>
          <w:lang w:val="pl-PL"/>
        </w:rPr>
        <w:t xml:space="preserve"> </w:t>
      </w:r>
      <w:r w:rsidR="0027478A" w:rsidRPr="00F71489">
        <w:rPr>
          <w:szCs w:val="19"/>
          <w:lang w:val="pl-PL"/>
        </w:rPr>
        <w:t xml:space="preserve">zajmuje się promocją </w:t>
      </w:r>
      <w:r w:rsidRPr="00F71489">
        <w:rPr>
          <w:szCs w:val="19"/>
          <w:lang w:val="pl-PL"/>
        </w:rPr>
        <w:t>regionu</w:t>
      </w:r>
      <w:r w:rsidR="0027478A" w:rsidRPr="00F71489">
        <w:rPr>
          <w:szCs w:val="19"/>
          <w:lang w:val="pl-PL"/>
        </w:rPr>
        <w:t xml:space="preserve">. Jej najważniejszym zadaniem </w:t>
      </w:r>
      <w:r w:rsidRPr="00F71489">
        <w:rPr>
          <w:szCs w:val="19"/>
          <w:lang w:val="pl-PL"/>
        </w:rPr>
        <w:t xml:space="preserve">jest pozycjonowanie Tyrolu jako </w:t>
      </w:r>
      <w:r w:rsidR="0027478A" w:rsidRPr="00F71489">
        <w:rPr>
          <w:szCs w:val="19"/>
          <w:lang w:val="pl-PL"/>
        </w:rPr>
        <w:t>najlepszego miejsca</w:t>
      </w:r>
      <w:r w:rsidRPr="00F71489">
        <w:rPr>
          <w:szCs w:val="19"/>
          <w:lang w:val="pl-PL"/>
        </w:rPr>
        <w:t xml:space="preserve"> </w:t>
      </w:r>
      <w:r w:rsidR="00F71489" w:rsidRPr="00F71489">
        <w:rPr>
          <w:szCs w:val="19"/>
          <w:lang w:val="pl-PL"/>
        </w:rPr>
        <w:t xml:space="preserve">na regenerację sił </w:t>
      </w:r>
      <w:r w:rsidRPr="00F71489">
        <w:rPr>
          <w:szCs w:val="19"/>
          <w:lang w:val="pl-PL"/>
        </w:rPr>
        <w:t xml:space="preserve">w </w:t>
      </w:r>
      <w:r w:rsidR="00F71489" w:rsidRPr="00F71489">
        <w:rPr>
          <w:szCs w:val="19"/>
          <w:lang w:val="pl-PL"/>
        </w:rPr>
        <w:t xml:space="preserve">całym </w:t>
      </w:r>
      <w:r w:rsidRPr="00F71489">
        <w:rPr>
          <w:szCs w:val="19"/>
          <w:lang w:val="pl-PL"/>
        </w:rPr>
        <w:t>alpejskim świecie.</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rsidRPr="00F71489" w14:paraId="310851B5" w14:textId="77777777" w:rsidTr="006824BE">
        <w:trPr>
          <w:cantSplit/>
          <w:trHeight w:hRule="exact" w:val="618"/>
        </w:trPr>
        <w:tc>
          <w:tcPr>
            <w:tcW w:w="4014" w:type="dxa"/>
          </w:tcPr>
          <w:p w14:paraId="4FD4846A" w14:textId="00399AC6" w:rsidR="00D76B8C" w:rsidRPr="006D5674" w:rsidRDefault="00D218F9" w:rsidP="006824BE">
            <w:pPr>
              <w:pStyle w:val="Absender-Name"/>
              <w:rPr>
                <w:lang w:val="en-US"/>
              </w:rPr>
            </w:pPr>
            <w:proofErr w:type="spellStart"/>
            <w:r>
              <w:rPr>
                <w:lang w:val="en-US"/>
              </w:rPr>
              <w:t>Katatrzyna</w:t>
            </w:r>
            <w:proofErr w:type="spellEnd"/>
            <w:r>
              <w:rPr>
                <w:lang w:val="en-US"/>
              </w:rPr>
              <w:t xml:space="preserve"> Gaczorek</w:t>
            </w:r>
          </w:p>
          <w:p w14:paraId="26E8B4EB" w14:textId="25FBA3D7" w:rsidR="00D76B8C" w:rsidRPr="006D5674" w:rsidRDefault="0085229B" w:rsidP="006824BE">
            <w:pPr>
              <w:pStyle w:val="Absender"/>
              <w:rPr>
                <w:lang w:val="en-US"/>
              </w:rPr>
            </w:pPr>
            <w:sdt>
              <w:sdtPr>
                <w:rPr>
                  <w:lang w:val="en-US"/>
                </w:rPr>
                <w:tag w:val="ccFunktion"/>
                <w:id w:val="14950877"/>
                <w:placeholder>
                  <w:docPart w:val="6F518233AA234387863DB876F660228B"/>
                </w:placeholder>
                <w:text/>
              </w:sdtPr>
              <w:sdtEndPr/>
              <w:sdtContent>
                <w:r w:rsidR="00D218F9">
                  <w:rPr>
                    <w:lang w:val="en-US"/>
                  </w:rPr>
                  <w:t>Market Manager Poland &amp; Czech Republic</w:t>
                </w:r>
              </w:sdtContent>
            </w:sdt>
            <w:r w:rsidR="00D76B8C" w:rsidRPr="006D5674">
              <w:rPr>
                <w:lang w:val="en-US"/>
              </w:rPr>
              <w:t xml:space="preserve"> </w:t>
            </w:r>
          </w:p>
        </w:tc>
        <w:tc>
          <w:tcPr>
            <w:tcW w:w="176" w:type="dxa"/>
          </w:tcPr>
          <w:p w14:paraId="4871701D" w14:textId="77777777" w:rsidR="00D76B8C" w:rsidRPr="006D5674" w:rsidRDefault="00D76B8C" w:rsidP="006824BE">
            <w:pPr>
              <w:pStyle w:val="Adresskuerzel"/>
              <w:rPr>
                <w:lang w:val="en-US"/>
              </w:rPr>
            </w:pPr>
          </w:p>
        </w:tc>
        <w:tc>
          <w:tcPr>
            <w:tcW w:w="340" w:type="dxa"/>
          </w:tcPr>
          <w:p w14:paraId="42E6F315" w14:textId="77777777" w:rsidR="00D76B8C" w:rsidRPr="006D5674" w:rsidRDefault="00D76B8C" w:rsidP="006824BE">
            <w:pPr>
              <w:pStyle w:val="Adresskuerzel"/>
              <w:rPr>
                <w:lang w:val="en-US"/>
              </w:rPr>
            </w:pPr>
          </w:p>
        </w:tc>
      </w:tr>
      <w:tr w:rsidR="00D76B8C" w:rsidRPr="00F71489" w14:paraId="6324F01E" w14:textId="77777777" w:rsidTr="006824BE">
        <w:trPr>
          <w:cantSplit/>
        </w:trPr>
        <w:tc>
          <w:tcPr>
            <w:tcW w:w="4014" w:type="dxa"/>
          </w:tcPr>
          <w:p w14:paraId="273367DE" w14:textId="77777777" w:rsidR="00D76B8C" w:rsidRPr="006D5674" w:rsidRDefault="00D76B8C" w:rsidP="006824BE">
            <w:pPr>
              <w:pStyle w:val="Absender"/>
              <w:rPr>
                <w:lang w:val="en-US"/>
              </w:rPr>
            </w:pPr>
            <w:r w:rsidRPr="006D5674">
              <w:rPr>
                <w:lang w:val="en-US"/>
              </w:rPr>
              <w:t xml:space="preserve">Tirol </w:t>
            </w:r>
            <w:proofErr w:type="spellStart"/>
            <w:r w:rsidRPr="006D5674">
              <w:rPr>
                <w:lang w:val="en-US"/>
              </w:rPr>
              <w:t>Werbung</w:t>
            </w:r>
            <w:proofErr w:type="spellEnd"/>
            <w:r w:rsidRPr="006D5674">
              <w:rPr>
                <w:lang w:val="en-US"/>
              </w:rPr>
              <w:t xml:space="preserve"> GmbH</w:t>
            </w:r>
          </w:p>
          <w:p w14:paraId="7A2484B0" w14:textId="77777777" w:rsidR="00D76B8C" w:rsidRPr="006D5674" w:rsidRDefault="00D76B8C" w:rsidP="006824BE">
            <w:pPr>
              <w:pStyle w:val="Absender"/>
              <w:rPr>
                <w:lang w:val="en-US"/>
              </w:rPr>
            </w:pPr>
            <w:r w:rsidRPr="006D5674">
              <w:rPr>
                <w:lang w:val="en-US"/>
              </w:rPr>
              <w:t>Maria-</w:t>
            </w:r>
            <w:proofErr w:type="spellStart"/>
            <w:r w:rsidRPr="006D5674">
              <w:rPr>
                <w:lang w:val="en-US"/>
              </w:rPr>
              <w:t>Theresien</w:t>
            </w:r>
            <w:proofErr w:type="spellEnd"/>
            <w:r w:rsidRPr="006D5674">
              <w:rPr>
                <w:lang w:val="en-US"/>
              </w:rPr>
              <w:t>-</w:t>
            </w:r>
            <w:proofErr w:type="spellStart"/>
            <w:r w:rsidRPr="006D5674">
              <w:rPr>
                <w:lang w:val="en-US"/>
              </w:rPr>
              <w:t>Straße</w:t>
            </w:r>
            <w:proofErr w:type="spellEnd"/>
            <w:r w:rsidRPr="006D5674">
              <w:rPr>
                <w:lang w:val="en-US"/>
              </w:rPr>
              <w:t xml:space="preserve"> 55</w:t>
            </w:r>
          </w:p>
          <w:p w14:paraId="66035A5B" w14:textId="77777777" w:rsidR="00D76B8C" w:rsidRPr="00F71489" w:rsidRDefault="00D76B8C" w:rsidP="006824BE">
            <w:pPr>
              <w:pStyle w:val="Absender"/>
              <w:rPr>
                <w:lang w:val="pl-PL"/>
              </w:rPr>
            </w:pPr>
            <w:r w:rsidRPr="00F71489">
              <w:rPr>
                <w:lang w:val="pl-PL"/>
              </w:rPr>
              <w:t>6020 Innsbruck</w:t>
            </w:r>
          </w:p>
          <w:p w14:paraId="29AE502B" w14:textId="79DB74E6" w:rsidR="00D76B8C" w:rsidRPr="00F71489" w:rsidRDefault="008D4BC9" w:rsidP="006824BE">
            <w:pPr>
              <w:pStyle w:val="Absender"/>
              <w:rPr>
                <w:lang w:val="pl-PL"/>
              </w:rPr>
            </w:pPr>
            <w:r w:rsidRPr="00F71489">
              <w:rPr>
                <w:lang w:val="pl-PL"/>
              </w:rPr>
              <w:t>Austria</w:t>
            </w:r>
          </w:p>
        </w:tc>
        <w:tc>
          <w:tcPr>
            <w:tcW w:w="176" w:type="dxa"/>
          </w:tcPr>
          <w:p w14:paraId="1F4645CF" w14:textId="77777777" w:rsidR="00D76B8C" w:rsidRPr="00F71489" w:rsidRDefault="00D76B8C" w:rsidP="006824BE">
            <w:pPr>
              <w:pStyle w:val="Adresskuerzel"/>
              <w:rPr>
                <w:lang w:val="pl-PL"/>
              </w:rPr>
            </w:pPr>
          </w:p>
        </w:tc>
        <w:tc>
          <w:tcPr>
            <w:tcW w:w="340" w:type="dxa"/>
          </w:tcPr>
          <w:p w14:paraId="65F0D4EA" w14:textId="77777777" w:rsidR="00D76B8C" w:rsidRPr="00F71489" w:rsidRDefault="00D76B8C" w:rsidP="006824BE">
            <w:pPr>
              <w:pStyle w:val="Adresskuerzel"/>
              <w:rPr>
                <w:lang w:val="pl-PL"/>
              </w:rPr>
            </w:pPr>
          </w:p>
        </w:tc>
      </w:tr>
      <w:tr w:rsidR="00D76B8C" w:rsidRPr="00F71489" w14:paraId="7DE2EA21" w14:textId="77777777" w:rsidTr="006824BE">
        <w:trPr>
          <w:cantSplit/>
        </w:trPr>
        <w:tc>
          <w:tcPr>
            <w:tcW w:w="4014" w:type="dxa"/>
          </w:tcPr>
          <w:p w14:paraId="1B1CAA4F" w14:textId="24D59579" w:rsidR="00D76B8C" w:rsidRPr="00F71489" w:rsidRDefault="00D76B8C" w:rsidP="006824BE">
            <w:pPr>
              <w:pStyle w:val="Absender"/>
              <w:rPr>
                <w:lang w:val="pl-PL"/>
              </w:rPr>
            </w:pPr>
            <w:r w:rsidRPr="00F71489">
              <w:rPr>
                <w:lang w:val="pl-PL"/>
              </w:rPr>
              <w:t>+43.512.5320-</w:t>
            </w:r>
            <w:sdt>
              <w:sdtPr>
                <w:rPr>
                  <w:lang w:val="pl-PL"/>
                </w:rPr>
                <w:tag w:val="ccTelefonDW"/>
                <w:id w:val="14951378"/>
                <w:placeholder>
                  <w:docPart w:val="190E927ACF3349379E457F7A2F3B1026"/>
                </w:placeholder>
                <w:text/>
              </w:sdtPr>
              <w:sdtEndPr/>
              <w:sdtContent>
                <w:r w:rsidR="00D218F9">
                  <w:rPr>
                    <w:lang w:val="pl-PL"/>
                  </w:rPr>
                  <w:t>361</w:t>
                </w:r>
              </w:sdtContent>
            </w:sdt>
          </w:p>
        </w:tc>
        <w:tc>
          <w:tcPr>
            <w:tcW w:w="176" w:type="dxa"/>
          </w:tcPr>
          <w:p w14:paraId="35BE5265" w14:textId="77777777" w:rsidR="00D76B8C" w:rsidRPr="00F71489" w:rsidRDefault="00D76B8C" w:rsidP="006824BE">
            <w:pPr>
              <w:pStyle w:val="Adresskuerzel"/>
              <w:rPr>
                <w:lang w:val="pl-PL"/>
              </w:rPr>
            </w:pPr>
          </w:p>
        </w:tc>
        <w:tc>
          <w:tcPr>
            <w:tcW w:w="340" w:type="dxa"/>
          </w:tcPr>
          <w:p w14:paraId="616BC149" w14:textId="77777777" w:rsidR="00D76B8C" w:rsidRPr="00F71489" w:rsidRDefault="00D76B8C" w:rsidP="006824BE">
            <w:pPr>
              <w:pStyle w:val="Adresskuerzel"/>
              <w:rPr>
                <w:lang w:val="pl-PL"/>
              </w:rPr>
            </w:pPr>
            <w:r w:rsidRPr="00F71489">
              <w:rPr>
                <w:lang w:val="pl-PL"/>
              </w:rPr>
              <w:t>t</w:t>
            </w:r>
          </w:p>
        </w:tc>
      </w:tr>
      <w:tr w:rsidR="00D76B8C" w:rsidRPr="00F71489" w14:paraId="4EAEBF5A" w14:textId="77777777" w:rsidTr="006824BE">
        <w:trPr>
          <w:cantSplit/>
        </w:trPr>
        <w:tc>
          <w:tcPr>
            <w:tcW w:w="4014" w:type="dxa"/>
          </w:tcPr>
          <w:p w14:paraId="053CE150" w14:textId="1046462C" w:rsidR="00D76B8C" w:rsidRPr="00F71489" w:rsidRDefault="0085229B" w:rsidP="006824BE">
            <w:pPr>
              <w:pStyle w:val="Absender"/>
              <w:rPr>
                <w:lang w:val="pl-PL"/>
              </w:rPr>
            </w:pPr>
            <w:sdt>
              <w:sdtPr>
                <w:rPr>
                  <w:lang w:val="pl-PL"/>
                </w:rPr>
                <w:tag w:val="ccEMail"/>
                <w:id w:val="14951563"/>
                <w:placeholder>
                  <w:docPart w:val="DFB5B44B76CC47D1AF9886BC18F69665"/>
                </w:placeholder>
                <w:text/>
              </w:sdtPr>
              <w:sdtEndPr/>
              <w:sdtContent>
                <w:r w:rsidR="00D218F9">
                  <w:rPr>
                    <w:lang w:val="pl-PL"/>
                  </w:rPr>
                  <w:t>Katarzyna.gaczorek</w:t>
                </w:r>
              </w:sdtContent>
            </w:sdt>
            <w:r w:rsidR="00D76B8C" w:rsidRPr="00F71489">
              <w:rPr>
                <w:lang w:val="pl-PL"/>
              </w:rPr>
              <w:t>@tirolwerbung.at</w:t>
            </w:r>
          </w:p>
        </w:tc>
        <w:tc>
          <w:tcPr>
            <w:tcW w:w="176" w:type="dxa"/>
          </w:tcPr>
          <w:p w14:paraId="0B9C6E24" w14:textId="77777777" w:rsidR="00D76B8C" w:rsidRPr="00F71489" w:rsidRDefault="00D76B8C" w:rsidP="006824BE">
            <w:pPr>
              <w:pStyle w:val="Adresskuerzel"/>
              <w:rPr>
                <w:lang w:val="pl-PL"/>
              </w:rPr>
            </w:pPr>
          </w:p>
        </w:tc>
        <w:tc>
          <w:tcPr>
            <w:tcW w:w="340" w:type="dxa"/>
          </w:tcPr>
          <w:p w14:paraId="0B3A17C6" w14:textId="77777777" w:rsidR="00D76B8C" w:rsidRPr="00F71489" w:rsidRDefault="00D76B8C" w:rsidP="006824BE">
            <w:pPr>
              <w:pStyle w:val="Adresskuerzel"/>
              <w:rPr>
                <w:lang w:val="pl-PL"/>
              </w:rPr>
            </w:pPr>
            <w:r w:rsidRPr="00F71489">
              <w:rPr>
                <w:lang w:val="pl-PL"/>
              </w:rPr>
              <w:t>e</w:t>
            </w:r>
          </w:p>
        </w:tc>
      </w:tr>
      <w:bookmarkEnd w:id="0"/>
    </w:tbl>
    <w:p w14:paraId="20EFB0EB" w14:textId="77777777" w:rsidR="00D76B8C" w:rsidRPr="00F71489" w:rsidRDefault="00D76B8C" w:rsidP="00D76B8C">
      <w:pPr>
        <w:rPr>
          <w:lang w:val="pl-PL"/>
        </w:rPr>
      </w:pPr>
    </w:p>
    <w:p w14:paraId="42BF1413" w14:textId="77777777" w:rsidR="0027478A" w:rsidRPr="00F71489" w:rsidRDefault="0027478A" w:rsidP="00D76B8C">
      <w:pPr>
        <w:rPr>
          <w:lang w:val="pl-PL"/>
        </w:rPr>
      </w:pPr>
      <w:bookmarkStart w:id="1" w:name="_GoBack"/>
      <w:bookmarkEnd w:id="1"/>
    </w:p>
    <w:sectPr w:rsidR="0027478A" w:rsidRPr="00F71489" w:rsidSect="001273FB">
      <w:headerReference w:type="default" r:id="rId20"/>
      <w:footerReference w:type="default" r:id="rId21"/>
      <w:headerReference w:type="first" r:id="rId22"/>
      <w:footerReference w:type="first" r:id="rId23"/>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F32E" w14:textId="77777777" w:rsidR="002C5C39" w:rsidRDefault="002C5C39" w:rsidP="00E95192">
      <w:r>
        <w:separator/>
      </w:r>
    </w:p>
    <w:p w14:paraId="6293EBFF" w14:textId="77777777" w:rsidR="002C5C39" w:rsidRDefault="002C5C39"/>
  </w:endnote>
  <w:endnote w:type="continuationSeparator" w:id="0">
    <w:p w14:paraId="058DF4DE" w14:textId="77777777" w:rsidR="002C5C39" w:rsidRDefault="002C5C39" w:rsidP="00E95192">
      <w:r>
        <w:continuationSeparator/>
      </w:r>
    </w:p>
    <w:p w14:paraId="31F7AA36" w14:textId="77777777" w:rsidR="002C5C39" w:rsidRDefault="002C5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modern"/>
    <w:notTrueType/>
    <w:pitch w:val="variable"/>
    <w:sig w:usb0="00000207"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AFDFDD4"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7B9AFEAD" w:rsidR="004B22E3" w:rsidRDefault="008D4BC9" w:rsidP="008D4BC9">
              <w:pPr>
                <w:pStyle w:val="Fusszeile-Dokumenttitel"/>
                <w:rPr>
                  <w:noProof/>
                </w:rPr>
              </w:pPr>
              <w:r>
                <w:rPr>
                  <w:noProof/>
                </w:rPr>
                <w:t xml:space="preserve">Nowości z Tyrolu  lato </w:t>
              </w:r>
              <w:r w:rsidR="00601A24">
                <w:rPr>
                  <w:noProof/>
                </w:rPr>
                <w:t>2021</w:t>
              </w:r>
            </w:p>
          </w:tc>
        </w:sdtContent>
      </w:sdt>
      <w:tc>
        <w:tcPr>
          <w:tcW w:w="215" w:type="dxa"/>
          <w:vAlign w:val="bottom"/>
        </w:tcPr>
        <w:p w14:paraId="1F540D88"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6D5674">
            <w:rPr>
              <w:noProof/>
            </w:rPr>
            <w:t>4</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6D5674">
            <w:rPr>
              <w:noProof/>
            </w:rPr>
            <w:t>4</w:t>
          </w:r>
          <w:r>
            <w:rPr>
              <w:noProof/>
            </w:rPr>
            <w:fldChar w:fldCharType="end"/>
          </w:r>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79D90994" w14:textId="77777777" w:rsidR="007A27CB" w:rsidRDefault="007A27CB" w:rsidP="00B00A9D">
          <w:pPr>
            <w:pStyle w:val="Bankverbindung"/>
            <w:rPr>
              <w:noProof/>
            </w:rPr>
          </w:pPr>
        </w:p>
      </w:tc>
      <w:sdt>
        <w:sdtPr>
          <w:rPr>
            <w:noProof/>
          </w:rPr>
          <w:alias w:val="Titel"/>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514AAA2C" w:rsidR="007A27CB" w:rsidRDefault="008D4BC9" w:rsidP="003B7F2A">
              <w:pPr>
                <w:pStyle w:val="Fusszeile-Dokumenttitel"/>
                <w:rPr>
                  <w:noProof/>
                </w:rPr>
              </w:pPr>
              <w:r>
                <w:rPr>
                  <w:noProof/>
                  <w:lang w:val="pl-PL"/>
                </w:rPr>
                <w:t>Nowości z Tyrolu  lato 2021</w:t>
              </w:r>
            </w:p>
          </w:tc>
        </w:sdtContent>
      </w:sdt>
      <w:tc>
        <w:tcPr>
          <w:tcW w:w="215" w:type="dxa"/>
          <w:vAlign w:val="bottom"/>
        </w:tcPr>
        <w:p w14:paraId="4D7808A1"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6D5674">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6D5674">
            <w:rPr>
              <w:noProof/>
            </w:rPr>
            <w:t>3</w:t>
          </w:r>
          <w:r w:rsidR="00472398">
            <w:rPr>
              <w:noProof/>
            </w:rPr>
            <w:fldChar w:fldCharType="end"/>
          </w:r>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4E5E" w14:textId="77777777" w:rsidR="002C5C39" w:rsidRDefault="002C5C39" w:rsidP="00E95192">
      <w:r>
        <w:separator/>
      </w:r>
    </w:p>
    <w:p w14:paraId="5A4825FE" w14:textId="77777777" w:rsidR="002C5C39" w:rsidRDefault="002C5C39"/>
  </w:footnote>
  <w:footnote w:type="continuationSeparator" w:id="0">
    <w:p w14:paraId="4D8FAA34" w14:textId="77777777" w:rsidR="002C5C39" w:rsidRDefault="002C5C39" w:rsidP="00E95192">
      <w:r>
        <w:continuationSeparator/>
      </w:r>
    </w:p>
    <w:p w14:paraId="1B817AF6" w14:textId="77777777" w:rsidR="002C5C39" w:rsidRDefault="002C5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sidRPr="00493B7F">
      <w:rPr>
        <w:noProof/>
        <w:lang w:val="pl-PL" w:eastAsia="pl-PL"/>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sidRPr="00493B7F">
      <w:rPr>
        <w:noProof/>
        <w:lang w:val="pl-PL" w:eastAsia="pl-PL"/>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F3147"/>
    <w:rsid w:val="001022E1"/>
    <w:rsid w:val="001044D9"/>
    <w:rsid w:val="001176A4"/>
    <w:rsid w:val="00121BAF"/>
    <w:rsid w:val="001259F3"/>
    <w:rsid w:val="001273FB"/>
    <w:rsid w:val="00133E7E"/>
    <w:rsid w:val="00142F50"/>
    <w:rsid w:val="001459AA"/>
    <w:rsid w:val="001475F0"/>
    <w:rsid w:val="00154940"/>
    <w:rsid w:val="00154C69"/>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0125"/>
    <w:rsid w:val="001F6E83"/>
    <w:rsid w:val="00202756"/>
    <w:rsid w:val="00203B56"/>
    <w:rsid w:val="0021213D"/>
    <w:rsid w:val="00216E5C"/>
    <w:rsid w:val="00220532"/>
    <w:rsid w:val="00231642"/>
    <w:rsid w:val="00235E14"/>
    <w:rsid w:val="00243A95"/>
    <w:rsid w:val="002462EE"/>
    <w:rsid w:val="00253E44"/>
    <w:rsid w:val="00261489"/>
    <w:rsid w:val="0027478A"/>
    <w:rsid w:val="00274FBA"/>
    <w:rsid w:val="0028287E"/>
    <w:rsid w:val="002838AF"/>
    <w:rsid w:val="00290423"/>
    <w:rsid w:val="002A68FC"/>
    <w:rsid w:val="002B0B19"/>
    <w:rsid w:val="002B7E0A"/>
    <w:rsid w:val="002B7EC9"/>
    <w:rsid w:val="002C5C39"/>
    <w:rsid w:val="002D1088"/>
    <w:rsid w:val="002D32E0"/>
    <w:rsid w:val="002E497F"/>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FCF"/>
    <w:rsid w:val="0039262C"/>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273B"/>
    <w:rsid w:val="004430F3"/>
    <w:rsid w:val="00446724"/>
    <w:rsid w:val="0044708F"/>
    <w:rsid w:val="004476CB"/>
    <w:rsid w:val="00460B06"/>
    <w:rsid w:val="00463DE6"/>
    <w:rsid w:val="004658CC"/>
    <w:rsid w:val="004717EF"/>
    <w:rsid w:val="00472398"/>
    <w:rsid w:val="00493B7F"/>
    <w:rsid w:val="004970DA"/>
    <w:rsid w:val="004A4F77"/>
    <w:rsid w:val="004B22E3"/>
    <w:rsid w:val="004C6A40"/>
    <w:rsid w:val="004D20F8"/>
    <w:rsid w:val="004D2771"/>
    <w:rsid w:val="004F1ECF"/>
    <w:rsid w:val="004F2F3C"/>
    <w:rsid w:val="004F7E24"/>
    <w:rsid w:val="005067C4"/>
    <w:rsid w:val="00511934"/>
    <w:rsid w:val="00527674"/>
    <w:rsid w:val="005305B5"/>
    <w:rsid w:val="00542B8B"/>
    <w:rsid w:val="0056636E"/>
    <w:rsid w:val="00566A2B"/>
    <w:rsid w:val="005720A9"/>
    <w:rsid w:val="00576BBF"/>
    <w:rsid w:val="005C0D4B"/>
    <w:rsid w:val="005C70FC"/>
    <w:rsid w:val="005D1D69"/>
    <w:rsid w:val="005D2E68"/>
    <w:rsid w:val="00601A24"/>
    <w:rsid w:val="00603396"/>
    <w:rsid w:val="00603CC6"/>
    <w:rsid w:val="00642E18"/>
    <w:rsid w:val="00653AB0"/>
    <w:rsid w:val="00654F21"/>
    <w:rsid w:val="00655803"/>
    <w:rsid w:val="0066218A"/>
    <w:rsid w:val="0066309D"/>
    <w:rsid w:val="0066722B"/>
    <w:rsid w:val="00670B49"/>
    <w:rsid w:val="00675A65"/>
    <w:rsid w:val="006B64B8"/>
    <w:rsid w:val="006B6C7F"/>
    <w:rsid w:val="006B751F"/>
    <w:rsid w:val="006C0D24"/>
    <w:rsid w:val="006C14DB"/>
    <w:rsid w:val="006C18CA"/>
    <w:rsid w:val="006C6A4A"/>
    <w:rsid w:val="006D5674"/>
    <w:rsid w:val="006F689B"/>
    <w:rsid w:val="0073282B"/>
    <w:rsid w:val="007354B3"/>
    <w:rsid w:val="0073610D"/>
    <w:rsid w:val="0074410E"/>
    <w:rsid w:val="00751692"/>
    <w:rsid w:val="007616AA"/>
    <w:rsid w:val="0076311E"/>
    <w:rsid w:val="00766F7F"/>
    <w:rsid w:val="00772E8E"/>
    <w:rsid w:val="0077367A"/>
    <w:rsid w:val="00774280"/>
    <w:rsid w:val="007817BA"/>
    <w:rsid w:val="00783A18"/>
    <w:rsid w:val="00792AF7"/>
    <w:rsid w:val="007A27CB"/>
    <w:rsid w:val="007B1876"/>
    <w:rsid w:val="007B2583"/>
    <w:rsid w:val="007B25D1"/>
    <w:rsid w:val="007C5419"/>
    <w:rsid w:val="007E0659"/>
    <w:rsid w:val="00806755"/>
    <w:rsid w:val="00834E79"/>
    <w:rsid w:val="00846D3E"/>
    <w:rsid w:val="0085229B"/>
    <w:rsid w:val="00857C80"/>
    <w:rsid w:val="0086460E"/>
    <w:rsid w:val="00867828"/>
    <w:rsid w:val="00870CFA"/>
    <w:rsid w:val="00887C6B"/>
    <w:rsid w:val="00887F39"/>
    <w:rsid w:val="008919FC"/>
    <w:rsid w:val="00893A10"/>
    <w:rsid w:val="008B1804"/>
    <w:rsid w:val="008B48DA"/>
    <w:rsid w:val="008C2AE3"/>
    <w:rsid w:val="008D4BC9"/>
    <w:rsid w:val="008E096A"/>
    <w:rsid w:val="008E3C62"/>
    <w:rsid w:val="008E5DB6"/>
    <w:rsid w:val="008F4FAB"/>
    <w:rsid w:val="0091200E"/>
    <w:rsid w:val="00955B97"/>
    <w:rsid w:val="00961A76"/>
    <w:rsid w:val="00963C03"/>
    <w:rsid w:val="00971C53"/>
    <w:rsid w:val="009810A8"/>
    <w:rsid w:val="00983633"/>
    <w:rsid w:val="0098403B"/>
    <w:rsid w:val="00984119"/>
    <w:rsid w:val="009933E0"/>
    <w:rsid w:val="009A1E4A"/>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42D45"/>
    <w:rsid w:val="00A55312"/>
    <w:rsid w:val="00A73866"/>
    <w:rsid w:val="00A74146"/>
    <w:rsid w:val="00A753C9"/>
    <w:rsid w:val="00A7695B"/>
    <w:rsid w:val="00A84DC2"/>
    <w:rsid w:val="00A879FC"/>
    <w:rsid w:val="00A9390A"/>
    <w:rsid w:val="00A9760A"/>
    <w:rsid w:val="00AA5D60"/>
    <w:rsid w:val="00AB09E5"/>
    <w:rsid w:val="00AB7469"/>
    <w:rsid w:val="00AC0505"/>
    <w:rsid w:val="00AC1CB7"/>
    <w:rsid w:val="00AC79CB"/>
    <w:rsid w:val="00AD01B4"/>
    <w:rsid w:val="00AD1056"/>
    <w:rsid w:val="00AD222E"/>
    <w:rsid w:val="00AD23CC"/>
    <w:rsid w:val="00AD48F2"/>
    <w:rsid w:val="00AF289A"/>
    <w:rsid w:val="00AF714E"/>
    <w:rsid w:val="00B00A9D"/>
    <w:rsid w:val="00B0459E"/>
    <w:rsid w:val="00B12A4C"/>
    <w:rsid w:val="00B13028"/>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1C8D"/>
    <w:rsid w:val="00B95097"/>
    <w:rsid w:val="00BA2CE4"/>
    <w:rsid w:val="00BA4A5C"/>
    <w:rsid w:val="00BB23B3"/>
    <w:rsid w:val="00BB6D44"/>
    <w:rsid w:val="00BB7676"/>
    <w:rsid w:val="00BC17B0"/>
    <w:rsid w:val="00BE63D5"/>
    <w:rsid w:val="00C10D7D"/>
    <w:rsid w:val="00C13347"/>
    <w:rsid w:val="00C22DD4"/>
    <w:rsid w:val="00C303A9"/>
    <w:rsid w:val="00C30A39"/>
    <w:rsid w:val="00C31BA2"/>
    <w:rsid w:val="00C3599E"/>
    <w:rsid w:val="00C400D6"/>
    <w:rsid w:val="00C41D58"/>
    <w:rsid w:val="00C43E74"/>
    <w:rsid w:val="00C50B96"/>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18F9"/>
    <w:rsid w:val="00D232A5"/>
    <w:rsid w:val="00D31508"/>
    <w:rsid w:val="00D36F35"/>
    <w:rsid w:val="00D41794"/>
    <w:rsid w:val="00D433C5"/>
    <w:rsid w:val="00D46936"/>
    <w:rsid w:val="00D5192C"/>
    <w:rsid w:val="00D56E48"/>
    <w:rsid w:val="00D6298E"/>
    <w:rsid w:val="00D67A1E"/>
    <w:rsid w:val="00D714FE"/>
    <w:rsid w:val="00D74FE5"/>
    <w:rsid w:val="00D76B8C"/>
    <w:rsid w:val="00D83744"/>
    <w:rsid w:val="00D85E29"/>
    <w:rsid w:val="00DB0FB6"/>
    <w:rsid w:val="00DB777A"/>
    <w:rsid w:val="00DC23B3"/>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294"/>
    <w:rsid w:val="00EC1A54"/>
    <w:rsid w:val="00ED3078"/>
    <w:rsid w:val="00ED5013"/>
    <w:rsid w:val="00ED5464"/>
    <w:rsid w:val="00EF15AB"/>
    <w:rsid w:val="00EF4991"/>
    <w:rsid w:val="00EF7D2B"/>
    <w:rsid w:val="00F10083"/>
    <w:rsid w:val="00F12670"/>
    <w:rsid w:val="00F126BF"/>
    <w:rsid w:val="00F20A55"/>
    <w:rsid w:val="00F23D69"/>
    <w:rsid w:val="00F30BFF"/>
    <w:rsid w:val="00F311CE"/>
    <w:rsid w:val="00F54752"/>
    <w:rsid w:val="00F573A6"/>
    <w:rsid w:val="00F673D8"/>
    <w:rsid w:val="00F71489"/>
    <w:rsid w:val="00FA7F3D"/>
    <w:rsid w:val="00FB3598"/>
    <w:rsid w:val="00FB3F78"/>
    <w:rsid w:val="00FB69BD"/>
    <w:rsid w:val="00FC05A2"/>
    <w:rsid w:val="00FC66C1"/>
    <w:rsid w:val="00FD0C05"/>
    <w:rsid w:val="00FD5926"/>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DFC47"/>
  <w15:docId w15:val="{F7241C8C-5D1A-48EB-A39B-32512392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unhideWhenUsed="1" w:qFormat="1"/>
    <w:lsdException w:name="heading 3"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unhideWhenUsed="1" w:qFormat="1"/>
    <w:lsdException w:name="List Bullet 3"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4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 w:qFormat="1"/>
    <w:lsdException w:name="Salutation" w:uiPriority="48"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49"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customStyle="1" w:styleId="EinfacheTabelle11">
    <w:name w:val="Einfache Tabelle 1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customStyle="1" w:styleId="Gitternetztabelle1hell1">
    <w:name w:val="Gitternetztabelle 1 hell1"/>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2Akzent21">
    <w:name w:val="Gitternetztabelle 2 – Akzent 21"/>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2Akzent31">
    <w:name w:val="Gitternetztabelle 2 – Akzent 31"/>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2Akzent41">
    <w:name w:val="Gitternetztabelle 2 – Akzent 41"/>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2Akzent51">
    <w:name w:val="Gitternetztabelle 2 – Akzent 51"/>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2Akzent61">
    <w:name w:val="Gitternetztabelle 2 – Akzent 61"/>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31">
    <w:name w:val="Gitternetztabelle 31"/>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3Akzent21">
    <w:name w:val="Gitternetztabelle 3 – Akzent 21"/>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3Akzent31">
    <w:name w:val="Gitternetztabelle 3 – Akzent 31"/>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3Akzent41">
    <w:name w:val="Gitternetztabelle 3 – Akzent 41"/>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3Akzent51">
    <w:name w:val="Gitternetztabelle 3 – Akzent 51"/>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3Akzent61">
    <w:name w:val="Gitternetztabelle 3 – Akzent 61"/>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41">
    <w:name w:val="Gitternetz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4Akzent21">
    <w:name w:val="Gitternetz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4Akzent31">
    <w:name w:val="Gitternetz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4Akzent41">
    <w:name w:val="Gitternetz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4Akzent51">
    <w:name w:val="Gitternetz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4Akzent61">
    <w:name w:val="Gitternetz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5dunkel1">
    <w:name w:val="Gitternetztabelle 5 dunkel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customStyle="1" w:styleId="Gitternetztabelle5dunkelAkzent21">
    <w:name w:val="Gitternetztabelle 5 dunkel  – Akzent 2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customStyle="1" w:styleId="Gitternetztabelle5dunkelAkzent31">
    <w:name w:val="Gitternetztabelle 5 dunkel  – Akzent 3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customStyle="1" w:styleId="Gitternetztabelle5dunkelAkzent41">
    <w:name w:val="Gitternetztabelle 5 dunkel  – Akzent 4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customStyle="1" w:styleId="Gitternetztabelle5dunkelAkzent51">
    <w:name w:val="Gitternetztabelle 5 dunkel  – Akzent 5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customStyle="1" w:styleId="Gitternetztabelle5dunkelAkzent61">
    <w:name w:val="Gitternetztabelle 5 dunkel  – Akzent 6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customStyle="1" w:styleId="Gitternetztabelle6farbigAkzent11">
    <w:name w:val="Gitternetz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6farbigAkzent21">
    <w:name w:val="Gitternetz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6farbigAkzent31">
    <w:name w:val="Gitternetz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6farbigAkzent41">
    <w:name w:val="Gitternetz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6farbigAkzent51">
    <w:name w:val="Gitternetz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6farbigAkzent61">
    <w:name w:val="Gitternetz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7farbigAkzent11">
    <w:name w:val="Gitternetztabelle 7 farbig – Akzent 1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7farbigAkzent21">
    <w:name w:val="Gitternetztabelle 7 farbig – Akzent 21"/>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7farbigAkzent31">
    <w:name w:val="Gitternetztabelle 7 farbig – Akzent 31"/>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7farbigAkzent41">
    <w:name w:val="Gitternetztabelle 7 farbig – Akzent 41"/>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7farbigAkzent51">
    <w:name w:val="Gitternetztabelle 7 farbig – Akzent 51"/>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7farbigAkzent61">
    <w:name w:val="Gitternetztabelle 7 farbig – Akzent 61"/>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6farbig1">
    <w:name w:val="Gitternetz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7farbig1">
    <w:name w:val="Gitternetztabelle 7 farbig1"/>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customStyle="1" w:styleId="Listentabelle1hell1">
    <w:name w:val="Listentabelle 1 hell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1hellAkzent21">
    <w:name w:val="Listentabelle 1 hell  – Akzent 2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1hellAkzent31">
    <w:name w:val="Listentabelle 1 hell  – Akzent 3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1hellAkzent41">
    <w:name w:val="Listentabelle 1 hell  – Akzent 4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1hellAkzent51">
    <w:name w:val="Listentabelle 1 hell  – Akzent 5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1hellAkzent61">
    <w:name w:val="Listentabelle 1 hell  – Akzent 6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21">
    <w:name w:val="Listentabelle 21"/>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2Akzent21">
    <w:name w:val="Listentabelle 2 – Akzent 21"/>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2Akzent31">
    <w:name w:val="Listentabelle 2 – Akzent 31"/>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2Akzent41">
    <w:name w:val="Listentabelle 2 – Akzent 41"/>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2Akzent51">
    <w:name w:val="Listentabelle 2 – Akzent 51"/>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2Akzent61">
    <w:name w:val="Listentabelle 2 – Akzent 61"/>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31">
    <w:name w:val="Listentabelle 31"/>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customStyle="1" w:styleId="Listentabelle3Akzent21">
    <w:name w:val="Listentabelle 3 – Akzent 21"/>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customStyle="1" w:styleId="Listentabelle3Akzent31">
    <w:name w:val="Listentabelle 3 – Akzent 31"/>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customStyle="1" w:styleId="Listentabelle3Akzent41">
    <w:name w:val="Listentabelle 3 – Akzent 41"/>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customStyle="1" w:styleId="Listentabelle3Akzent51">
    <w:name w:val="Listentabelle 3 – Akzent 51"/>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customStyle="1" w:styleId="Listentabelle3Akzent61">
    <w:name w:val="Listentabelle 3 – Akzent 61"/>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customStyle="1" w:styleId="Listentabelle41">
    <w:name w:val="Listen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4Akzent21">
    <w:name w:val="Listen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4Akzent31">
    <w:name w:val="Listen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4Akzent41">
    <w:name w:val="Listen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4Akzent51">
    <w:name w:val="Listen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4Akzent61">
    <w:name w:val="Listen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5dunkel1">
    <w:name w:val="Listentabelle 5 dunkel1"/>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6farbigAkzent21">
    <w:name w:val="Listen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6farbigAkzent31">
    <w:name w:val="Listen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6farbigAkzent41">
    <w:name w:val="Listen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6farbigAkzent51">
    <w:name w:val="Listen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6farbigAkzent61">
    <w:name w:val="Listen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7farbig1">
    <w:name w:val="Listentabelle 7 farbig1"/>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mithellemGitternetz1">
    <w:name w:val="Tabelle mit hellem Gitternetz1"/>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customStyle="1" w:styleId="NichtaufgelsteErwhnung1">
    <w:name w:val="Nicht aufgelöste Erwähnung1"/>
    <w:basedOn w:val="Absatz-Standardschriftart"/>
    <w:uiPriority w:val="99"/>
    <w:semiHidden/>
    <w:unhideWhenUsed/>
    <w:rsid w:val="004A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7597939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mount.at/" TargetMode="External"/><Relationship Id="rId13" Type="http://schemas.openxmlformats.org/officeDocument/2006/relationships/hyperlink" Target="https://www.meininger-hotels.com/de/hotels/innsbruck/hotel-innsbruck-zentrum" TargetMode="External"/><Relationship Id="rId18" Type="http://schemas.openxmlformats.org/officeDocument/2006/relationships/hyperlink" Target="http://www.berghof.c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he-secret-soelden.com" TargetMode="External"/><Relationship Id="rId17" Type="http://schemas.openxmlformats.org/officeDocument/2006/relationships/hyperlink" Target="http://www.dasgerlos.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zillergrund.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arabell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otel-kristall.at" TargetMode="External"/><Relationship Id="rId23" Type="http://schemas.openxmlformats.org/officeDocument/2006/relationships/footer" Target="footer2.xml"/><Relationship Id="rId10" Type="http://schemas.openxmlformats.org/officeDocument/2006/relationships/hyperlink" Target="http://www.naudererhof.com" TargetMode="External"/><Relationship Id="rId19" Type="http://schemas.openxmlformats.org/officeDocument/2006/relationships/hyperlink" Target="http://www.neue-post.at" TargetMode="External"/><Relationship Id="rId4" Type="http://schemas.openxmlformats.org/officeDocument/2006/relationships/settings" Target="settings.xml"/><Relationship Id="rId9" Type="http://schemas.openxmlformats.org/officeDocument/2006/relationships/hyperlink" Target="https://chalet-stanton.com/" TargetMode="External"/><Relationship Id="rId14" Type="http://schemas.openxmlformats.org/officeDocument/2006/relationships/hyperlink" Target="http://www.hygna.a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6F518233AA234387863DB876F660228B"/>
        <w:category>
          <w:name w:val="Allgemein"/>
          <w:gallery w:val="placeholder"/>
        </w:category>
        <w:types>
          <w:type w:val="bbPlcHdr"/>
        </w:types>
        <w:behaviors>
          <w:behavior w:val="content"/>
        </w:behaviors>
        <w:guid w:val="{997D4DA3-946F-41E6-9AA8-47DB21504AA4}"/>
      </w:docPartPr>
      <w:docPartBody>
        <w:p w:rsidR="002B3B50" w:rsidRDefault="002B3B50">
          <w:pPr>
            <w:pStyle w:val="6F518233AA234387863DB876F660228B"/>
          </w:pPr>
          <w:r>
            <w:rPr>
              <w:rStyle w:val="Platzhaltertext"/>
            </w:rPr>
            <w:t>Funktion/Abteilung</w:t>
          </w:r>
        </w:p>
      </w:docPartBody>
    </w:docPart>
    <w:docPart>
      <w:docPartPr>
        <w:name w:val="190E927ACF3349379E457F7A2F3B1026"/>
        <w:category>
          <w:name w:val="Allgemein"/>
          <w:gallery w:val="placeholder"/>
        </w:category>
        <w:types>
          <w:type w:val="bbPlcHdr"/>
        </w:types>
        <w:behaviors>
          <w:behavior w:val="content"/>
        </w:behaviors>
        <w:guid w:val="{D62FBFF6-FA85-4141-9E7C-2942B671A28E}"/>
      </w:docPartPr>
      <w:docPartBody>
        <w:p w:rsidR="002B3B50" w:rsidRDefault="002B3B50">
          <w:pPr>
            <w:pStyle w:val="190E927ACF3349379E457F7A2F3B1026"/>
          </w:pPr>
          <w:r>
            <w:rPr>
              <w:rStyle w:val="Platzhaltertext"/>
            </w:rPr>
            <w:t>Durchwahl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modern"/>
    <w:notTrueType/>
    <w:pitch w:val="variable"/>
    <w:sig w:usb0="00000207"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B50"/>
    <w:rsid w:val="002B3B50"/>
    <w:rsid w:val="00497716"/>
    <w:rsid w:val="005153C3"/>
    <w:rsid w:val="005A75BC"/>
    <w:rsid w:val="005D0D72"/>
    <w:rsid w:val="00982497"/>
    <w:rsid w:val="00A152E7"/>
    <w:rsid w:val="00B60072"/>
    <w:rsid w:val="00BB10AA"/>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85824253E60645AE966AA22D74F8A0CD">
    <w:name w:val="85824253E60645AE966AA22D74F8A0CD"/>
  </w:style>
  <w:style w:type="paragraph" w:customStyle="1" w:styleId="F9D29688FB0549BE910E25C74E14D6C5">
    <w:name w:val="F9D29688FB0549BE910E25C74E14D6C5"/>
  </w:style>
  <w:style w:type="paragraph" w:customStyle="1" w:styleId="6F518233AA234387863DB876F660228B">
    <w:name w:val="6F518233AA234387863DB876F660228B"/>
  </w:style>
  <w:style w:type="paragraph" w:customStyle="1" w:styleId="190E927ACF3349379E457F7A2F3B1026">
    <w:name w:val="190E927ACF3349379E457F7A2F3B1026"/>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3B642-FE0E-4D21-8126-1B6B3A55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8728</Characters>
  <Application>Microsoft Office Word</Application>
  <DocSecurity>0</DocSecurity>
  <Lines>72</Lines>
  <Paragraphs>20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Nowości z Tyrolu  lato 2021</vt:lpstr>
      <vt:lpstr>Neues aus dem Tiroler Sommer 2021</vt:lpstr>
    </vt:vector>
  </TitlesOfParts>
  <Company>-</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Nowości z Tyrolu  lato 2021</dc:title>
  <dc:creator>Gehring Daniel</dc:creator>
  <cp:lastModifiedBy>Sophie Brunner</cp:lastModifiedBy>
  <cp:revision>3</cp:revision>
  <cp:lastPrinted>2021-09-02T11:15:00Z</cp:lastPrinted>
  <dcterms:created xsi:type="dcterms:W3CDTF">2021-09-02T11:14:00Z</dcterms:created>
  <dcterms:modified xsi:type="dcterms:W3CDTF">2021-09-02T11:17:00Z</dcterms:modified>
</cp:coreProperties>
</file>