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DA6E" w14:textId="6D679569" w:rsidR="009204F9" w:rsidRPr="00C56E47" w:rsidRDefault="00215E05" w:rsidP="000F50E3">
      <w:pPr>
        <w:pStyle w:val="KeinLeerraum"/>
        <w:spacing w:line="276" w:lineRule="auto"/>
        <w:rPr>
          <w:rFonts w:ascii="Akagi Pro Black" w:hAnsi="Akagi Pro Black"/>
          <w:sz w:val="28"/>
          <w:szCs w:val="28"/>
          <w:lang w:val="de-AT"/>
        </w:rPr>
      </w:pPr>
      <w:r>
        <w:rPr>
          <w:rFonts w:ascii="Akagi Pro Black" w:hAnsi="Akagi Pro Black"/>
          <w:sz w:val="28"/>
          <w:szCs w:val="28"/>
          <w:lang w:val="de-AT"/>
        </w:rPr>
        <w:t>Bergwinter im Pitztal – wo echte Bergerlebnisse wieder beginnen</w:t>
      </w:r>
    </w:p>
    <w:p w14:paraId="3038E4E7" w14:textId="77777777" w:rsidR="000F50E3" w:rsidRDefault="000F50E3" w:rsidP="000F50E3">
      <w:pPr>
        <w:pStyle w:val="KeinLeerraum"/>
        <w:spacing w:line="276" w:lineRule="auto"/>
        <w:rPr>
          <w:rFonts w:ascii="Akagi Pro Medium" w:hAnsi="Akagi Pro Medium"/>
          <w:bCs/>
          <w:i/>
          <w:iCs/>
          <w:lang w:val="de-AT"/>
        </w:rPr>
      </w:pPr>
    </w:p>
    <w:p w14:paraId="7A017C1C" w14:textId="22060D36" w:rsidR="009204F9" w:rsidRPr="000F50E3" w:rsidRDefault="00647DAF" w:rsidP="000F50E3">
      <w:pPr>
        <w:pStyle w:val="KeinLeerraum"/>
        <w:spacing w:line="276" w:lineRule="auto"/>
        <w:rPr>
          <w:rFonts w:ascii="Akagi Pro Medium" w:hAnsi="Akagi Pro Medium"/>
          <w:bCs/>
          <w:i/>
          <w:iCs/>
        </w:rPr>
      </w:pPr>
      <w:r w:rsidRPr="000F50E3">
        <w:rPr>
          <w:rFonts w:ascii="Akagi Pro Medium" w:hAnsi="Akagi Pro Medium"/>
          <w:bCs/>
          <w:i/>
          <w:iCs/>
          <w:lang w:val="de-AT"/>
        </w:rPr>
        <w:t xml:space="preserve">Ab </w:t>
      </w:r>
      <w:r w:rsidR="005D762C">
        <w:rPr>
          <w:rFonts w:ascii="Akagi Pro Medium" w:hAnsi="Akagi Pro Medium"/>
          <w:bCs/>
          <w:i/>
          <w:iCs/>
          <w:lang w:val="de-AT"/>
        </w:rPr>
        <w:t xml:space="preserve">dem </w:t>
      </w:r>
      <w:r w:rsidR="00F500BF">
        <w:rPr>
          <w:rFonts w:ascii="Akagi Pro Medium" w:hAnsi="Akagi Pro Medium"/>
          <w:bCs/>
          <w:i/>
          <w:iCs/>
          <w:lang w:val="de-AT"/>
        </w:rPr>
        <w:t>12.</w:t>
      </w:r>
      <w:r w:rsidRPr="000F50E3">
        <w:rPr>
          <w:rFonts w:ascii="Akagi Pro Medium" w:hAnsi="Akagi Pro Medium"/>
          <w:bCs/>
          <w:i/>
          <w:iCs/>
          <w:lang w:val="de-AT"/>
        </w:rPr>
        <w:t xml:space="preserve"> Dezember </w:t>
      </w:r>
      <w:r w:rsidR="00F500BF">
        <w:rPr>
          <w:rFonts w:ascii="Akagi Pro Medium" w:hAnsi="Akagi Pro Medium"/>
          <w:bCs/>
          <w:i/>
          <w:iCs/>
          <w:lang w:val="de-AT"/>
        </w:rPr>
        <w:t>darf das Pitztal wieder Gäste und Einheimische zum</w:t>
      </w:r>
      <w:r w:rsidRPr="000F50E3">
        <w:rPr>
          <w:rFonts w:ascii="Akagi Pro Medium" w:hAnsi="Akagi Pro Medium"/>
          <w:bCs/>
          <w:i/>
          <w:iCs/>
          <w:lang w:val="de-AT"/>
        </w:rPr>
        <w:t xml:space="preserve"> Skifahren</w:t>
      </w:r>
      <w:r w:rsidR="00F500BF">
        <w:rPr>
          <w:rFonts w:ascii="Akagi Pro Medium" w:hAnsi="Akagi Pro Medium"/>
          <w:bCs/>
          <w:i/>
          <w:iCs/>
          <w:lang w:val="de-AT"/>
        </w:rPr>
        <w:t xml:space="preserve"> und Übernachten begrüßen. Das </w:t>
      </w:r>
      <w:r w:rsidRPr="000F50E3">
        <w:rPr>
          <w:rFonts w:ascii="Akagi Pro Medium" w:hAnsi="Akagi Pro Medium"/>
          <w:bCs/>
          <w:i/>
          <w:iCs/>
          <w:lang w:val="de-AT"/>
        </w:rPr>
        <w:t>Skigebiet Hochzeiger</w:t>
      </w:r>
      <w:r w:rsidR="00F500BF">
        <w:rPr>
          <w:rFonts w:ascii="Akagi Pro Medium" w:hAnsi="Akagi Pro Medium"/>
          <w:bCs/>
          <w:i/>
          <w:iCs/>
          <w:lang w:val="de-AT"/>
        </w:rPr>
        <w:t xml:space="preserve"> </w:t>
      </w:r>
      <w:r w:rsidR="00DD1041">
        <w:rPr>
          <w:rFonts w:ascii="Akagi Pro Medium" w:hAnsi="Akagi Pro Medium"/>
          <w:bCs/>
          <w:i/>
          <w:iCs/>
          <w:lang w:val="de-AT"/>
        </w:rPr>
        <w:t xml:space="preserve">nimmt ab Samstag, 11. Dezember wieder täglich den Skibetrieb auf, </w:t>
      </w:r>
      <w:r w:rsidR="00F500BF">
        <w:rPr>
          <w:rFonts w:ascii="Akagi Pro Medium" w:hAnsi="Akagi Pro Medium"/>
          <w:bCs/>
          <w:i/>
          <w:iCs/>
          <w:lang w:val="de-AT"/>
        </w:rPr>
        <w:t>der Pitztaler Gletscher öff</w:t>
      </w:r>
      <w:r w:rsidR="00DD1041">
        <w:rPr>
          <w:rFonts w:ascii="Akagi Pro Medium" w:hAnsi="Akagi Pro Medium"/>
          <w:bCs/>
          <w:i/>
          <w:iCs/>
          <w:lang w:val="de-AT"/>
        </w:rPr>
        <w:t>net am Sonntag, 13. Dezember und am Rifflsee können Gäste und Einheimische ab dem 24. Dezember mit dem Christkind ihre Spuren in den Schnee ziehen.</w:t>
      </w:r>
      <w:r w:rsidR="008A50E1">
        <w:rPr>
          <w:rFonts w:ascii="Akagi Pro Medium" w:hAnsi="Akagi Pro Medium"/>
          <w:bCs/>
          <w:i/>
          <w:iCs/>
          <w:lang w:val="de-AT"/>
        </w:rPr>
        <w:t xml:space="preserve"> Besonderes Highlight: Kostenloser Kinderskikurs.</w:t>
      </w:r>
    </w:p>
    <w:p w14:paraId="7CDDE801" w14:textId="77777777" w:rsidR="000F50E3" w:rsidRDefault="000F50E3" w:rsidP="000F50E3">
      <w:pPr>
        <w:pStyle w:val="KeinLeerraum"/>
        <w:spacing w:line="276" w:lineRule="auto"/>
        <w:rPr>
          <w:rFonts w:ascii="Akagi Pro Medium" w:hAnsi="Akagi Pro Medium"/>
          <w:lang w:val="de-AT"/>
        </w:rPr>
      </w:pPr>
    </w:p>
    <w:p w14:paraId="30CA68D0" w14:textId="11B23668" w:rsidR="00E505B6" w:rsidRPr="00006BE0" w:rsidRDefault="00BA6247" w:rsidP="000F50E3">
      <w:pPr>
        <w:pStyle w:val="KeinLeerraum"/>
        <w:spacing w:line="276" w:lineRule="auto"/>
        <w:rPr>
          <w:rFonts w:ascii="Akagi Pro Black" w:hAnsi="Akagi Pro Black"/>
          <w:lang w:val="de-AT"/>
        </w:rPr>
      </w:pPr>
      <w:r w:rsidRPr="00006BE0">
        <w:rPr>
          <w:rFonts w:ascii="Akagi Pro Black" w:hAnsi="Akagi Pro Black"/>
          <w:lang w:val="de-AT"/>
        </w:rPr>
        <w:t>Hochzeiger Bergbahnen</w:t>
      </w:r>
    </w:p>
    <w:p w14:paraId="107B1A6A" w14:textId="3B4D5659" w:rsidR="000F50E3" w:rsidRDefault="00BA6247" w:rsidP="00DD1041">
      <w:pPr>
        <w:pStyle w:val="KeinLeerraum"/>
        <w:spacing w:line="276" w:lineRule="auto"/>
        <w:rPr>
          <w:rFonts w:ascii="Akagi Pro Medium" w:hAnsi="Akagi Pro Medium"/>
          <w:bCs/>
          <w:lang w:val="de-AT"/>
        </w:rPr>
      </w:pPr>
      <w:r w:rsidRPr="000F50E3">
        <w:rPr>
          <w:rFonts w:ascii="Akagi Pro Medium" w:hAnsi="Akagi Pro Medium"/>
          <w:bCs/>
          <w:lang w:val="de-AT"/>
        </w:rPr>
        <w:t xml:space="preserve">Die Hochzeiger Bergbahnen </w:t>
      </w:r>
      <w:r w:rsidR="00DD1041">
        <w:rPr>
          <w:rFonts w:ascii="Akagi Pro Medium" w:hAnsi="Akagi Pro Medium"/>
          <w:bCs/>
          <w:lang w:val="de-AT"/>
        </w:rPr>
        <w:t xml:space="preserve">hatten bereits vergangenes Wochenende und zu Maria Empfängnis geöffnet und die Saison mit der neuen </w:t>
      </w:r>
      <w:r w:rsidR="008A50E1">
        <w:rPr>
          <w:rFonts w:ascii="Akagi Pro Medium" w:hAnsi="Akagi Pro Medium"/>
          <w:bCs/>
          <w:lang w:val="de-AT"/>
        </w:rPr>
        <w:t>Bahn „</w:t>
      </w:r>
      <w:r w:rsidR="00DD1041">
        <w:rPr>
          <w:rFonts w:ascii="Akagi Pro Medium" w:hAnsi="Akagi Pro Medium"/>
          <w:bCs/>
          <w:lang w:val="de-AT"/>
        </w:rPr>
        <w:t>Hochzeiger 2.</w:t>
      </w:r>
      <w:r w:rsidR="008A50E1">
        <w:rPr>
          <w:rFonts w:ascii="Akagi Pro Medium" w:hAnsi="Akagi Pro Medium"/>
          <w:bCs/>
          <w:lang w:val="de-AT"/>
        </w:rPr>
        <w:t>5“</w:t>
      </w:r>
      <w:r w:rsidR="00DD1041">
        <w:rPr>
          <w:rFonts w:ascii="Akagi Pro Medium" w:hAnsi="Akagi Pro Medium"/>
          <w:bCs/>
          <w:lang w:val="de-AT"/>
        </w:rPr>
        <w:t xml:space="preserve"> starten lassen. Ab Samstag, 22. Dezember ist das Skigebiet täglich von </w:t>
      </w:r>
      <w:r w:rsidR="00D55C8E">
        <w:rPr>
          <w:rFonts w:ascii="Akagi Pro Medium" w:hAnsi="Akagi Pro Medium"/>
          <w:bCs/>
          <w:lang w:val="de-AT"/>
        </w:rPr>
        <w:t xml:space="preserve">8:45 Uhr bis 16:00 Uhr geöffnet. Auch die Gastronomie am Berg darf wieder Gäste empfangen. </w:t>
      </w:r>
    </w:p>
    <w:p w14:paraId="7FF2C913" w14:textId="77777777" w:rsidR="000F50E3" w:rsidRPr="000F50E3" w:rsidRDefault="000F50E3" w:rsidP="000F50E3">
      <w:pPr>
        <w:pStyle w:val="KeinLeerraum"/>
        <w:spacing w:line="276" w:lineRule="auto"/>
        <w:rPr>
          <w:rFonts w:ascii="Akagi Pro Medium" w:hAnsi="Akagi Pro Medium"/>
          <w:lang w:val="de-AT"/>
        </w:rPr>
      </w:pPr>
    </w:p>
    <w:p w14:paraId="2BBD4F8F" w14:textId="38E09EB4" w:rsidR="00647DAF" w:rsidRPr="00006BE0" w:rsidRDefault="005D762C" w:rsidP="000F50E3">
      <w:pPr>
        <w:pStyle w:val="KeinLeerraum"/>
        <w:spacing w:line="276" w:lineRule="auto"/>
        <w:rPr>
          <w:rFonts w:ascii="Akagi Pro Black" w:hAnsi="Akagi Pro Black"/>
          <w:lang w:val="de-AT"/>
        </w:rPr>
      </w:pPr>
      <w:r>
        <w:rPr>
          <w:rFonts w:ascii="Akagi Pro Black" w:hAnsi="Akagi Pro Black"/>
          <w:lang w:val="de-AT"/>
        </w:rPr>
        <w:t>Pitztaler Gletscher und</w:t>
      </w:r>
      <w:r w:rsidR="00E505B6" w:rsidRPr="00006BE0">
        <w:rPr>
          <w:rFonts w:ascii="Akagi Pro Black" w:hAnsi="Akagi Pro Black"/>
          <w:lang w:val="de-AT"/>
        </w:rPr>
        <w:t xml:space="preserve"> Rifflsee</w:t>
      </w:r>
    </w:p>
    <w:p w14:paraId="0017E53A" w14:textId="7F27311E" w:rsidR="00F01213" w:rsidRPr="000F50E3" w:rsidRDefault="005D762C" w:rsidP="000F50E3">
      <w:pPr>
        <w:pStyle w:val="KeinLeerraum"/>
        <w:spacing w:line="276" w:lineRule="auto"/>
        <w:rPr>
          <w:rFonts w:ascii="Akagi Pro Medium" w:hAnsi="Akagi Pro Medium"/>
          <w:bCs/>
          <w:lang w:val="de-AT"/>
        </w:rPr>
      </w:pPr>
      <w:r>
        <w:rPr>
          <w:rFonts w:ascii="Akagi Pro Medium" w:hAnsi="Akagi Pro Medium"/>
          <w:bCs/>
          <w:lang w:val="de-AT"/>
        </w:rPr>
        <w:t xml:space="preserve">Pitztaler Gletscher und Rifflsee </w:t>
      </w:r>
      <w:r w:rsidR="00F01213" w:rsidRPr="000F50E3">
        <w:rPr>
          <w:rFonts w:ascii="Akagi Pro Medium" w:hAnsi="Akagi Pro Medium"/>
          <w:bCs/>
          <w:lang w:val="de-AT"/>
        </w:rPr>
        <w:t>starte</w:t>
      </w:r>
      <w:r>
        <w:rPr>
          <w:rFonts w:ascii="Akagi Pro Medium" w:hAnsi="Akagi Pro Medium"/>
          <w:bCs/>
          <w:lang w:val="de-AT"/>
        </w:rPr>
        <w:t xml:space="preserve">n </w:t>
      </w:r>
      <w:r w:rsidR="00647DAF" w:rsidRPr="000F50E3">
        <w:rPr>
          <w:rFonts w:ascii="Akagi Pro Medium" w:hAnsi="Akagi Pro Medium"/>
          <w:bCs/>
          <w:lang w:val="de-AT"/>
        </w:rPr>
        <w:t xml:space="preserve">mit </w:t>
      </w:r>
      <w:r w:rsidR="00D55C8E">
        <w:rPr>
          <w:rFonts w:ascii="Akagi Pro Medium" w:hAnsi="Akagi Pro Medium"/>
          <w:bCs/>
          <w:lang w:val="de-AT"/>
        </w:rPr>
        <w:t>12</w:t>
      </w:r>
      <w:r w:rsidR="00647DAF" w:rsidRPr="000F50E3">
        <w:rPr>
          <w:rFonts w:ascii="Akagi Pro Medium" w:hAnsi="Akagi Pro Medium"/>
          <w:bCs/>
          <w:lang w:val="de-AT"/>
        </w:rPr>
        <w:t xml:space="preserve">. </w:t>
      </w:r>
      <w:r w:rsidR="00D55C8E">
        <w:rPr>
          <w:rFonts w:ascii="Akagi Pro Medium" w:hAnsi="Akagi Pro Medium"/>
          <w:bCs/>
          <w:lang w:val="de-AT"/>
        </w:rPr>
        <w:t xml:space="preserve">bzw. 24. </w:t>
      </w:r>
      <w:r w:rsidR="00647DAF" w:rsidRPr="000F50E3">
        <w:rPr>
          <w:rFonts w:ascii="Akagi Pro Medium" w:hAnsi="Akagi Pro Medium"/>
          <w:bCs/>
          <w:lang w:val="de-AT"/>
        </w:rPr>
        <w:t>Dezember</w:t>
      </w:r>
      <w:r>
        <w:rPr>
          <w:rFonts w:ascii="Akagi Pro Medium" w:hAnsi="Akagi Pro Medium"/>
          <w:bCs/>
          <w:lang w:val="de-AT"/>
        </w:rPr>
        <w:t xml:space="preserve"> (wieder)</w:t>
      </w:r>
      <w:r w:rsidR="00F01213" w:rsidRPr="000F50E3">
        <w:rPr>
          <w:rFonts w:ascii="Akagi Pro Medium" w:hAnsi="Akagi Pro Medium"/>
          <w:bCs/>
          <w:lang w:val="de-AT"/>
        </w:rPr>
        <w:t xml:space="preserve"> in den </w:t>
      </w:r>
      <w:r w:rsidR="00D55C8E">
        <w:rPr>
          <w:rFonts w:ascii="Akagi Pro Medium" w:hAnsi="Akagi Pro Medium"/>
          <w:bCs/>
          <w:lang w:val="de-AT"/>
        </w:rPr>
        <w:t>Bergwinter</w:t>
      </w:r>
      <w:r w:rsidR="00F01213" w:rsidRPr="000F50E3">
        <w:rPr>
          <w:rFonts w:ascii="Akagi Pro Medium" w:hAnsi="Akagi Pro Medium"/>
          <w:bCs/>
          <w:lang w:val="de-AT"/>
        </w:rPr>
        <w:t>. Auch hier herrschen beste Pistenverhältnisse</w:t>
      </w:r>
      <w:r w:rsidR="00D55C8E">
        <w:rPr>
          <w:rFonts w:ascii="Akagi Pro Medium" w:hAnsi="Akagi Pro Medium"/>
          <w:bCs/>
          <w:lang w:val="de-AT"/>
        </w:rPr>
        <w:t>.</w:t>
      </w:r>
      <w:r w:rsidR="00F01213" w:rsidRPr="000F50E3">
        <w:rPr>
          <w:rFonts w:ascii="Akagi Pro Medium" w:hAnsi="Akagi Pro Medium"/>
          <w:bCs/>
          <w:lang w:val="de-AT"/>
        </w:rPr>
        <w:t xml:space="preserve"> Neben Skifahren und Snowboarden ist auch Langlaufen </w:t>
      </w:r>
      <w:r w:rsidR="00215E05">
        <w:rPr>
          <w:rFonts w:ascii="Akagi Pro Medium" w:hAnsi="Akagi Pro Medium"/>
          <w:bCs/>
          <w:lang w:val="de-AT"/>
        </w:rPr>
        <w:t xml:space="preserve">und Skitouren im Skitourenpark powered by DYNAFIT </w:t>
      </w:r>
      <w:r w:rsidR="00F01213" w:rsidRPr="000F50E3">
        <w:rPr>
          <w:rFonts w:ascii="Akagi Pro Medium" w:hAnsi="Akagi Pro Medium"/>
          <w:bCs/>
          <w:lang w:val="de-AT"/>
        </w:rPr>
        <w:t>möglich</w:t>
      </w:r>
      <w:r w:rsidR="00D55C8E">
        <w:rPr>
          <w:rFonts w:ascii="Akagi Pro Medium" w:hAnsi="Akagi Pro Medium"/>
          <w:bCs/>
          <w:lang w:val="de-AT"/>
        </w:rPr>
        <w:t>.</w:t>
      </w:r>
      <w:r w:rsidR="000F50E3" w:rsidRPr="000F50E3">
        <w:rPr>
          <w:rFonts w:ascii="Akagi Pro Medium" w:hAnsi="Akagi Pro Medium"/>
          <w:bCs/>
          <w:lang w:val="de-AT"/>
        </w:rPr>
        <w:t xml:space="preserve"> </w:t>
      </w:r>
    </w:p>
    <w:p w14:paraId="3E66BC27" w14:textId="3B54BF50" w:rsidR="00F01213" w:rsidRDefault="00D55C8E" w:rsidP="000F50E3">
      <w:pPr>
        <w:pStyle w:val="KeinLeerraum"/>
        <w:spacing w:line="276" w:lineRule="auto"/>
        <w:rPr>
          <w:rFonts w:ascii="Akagi Pro Medium" w:hAnsi="Akagi Pro Medium"/>
          <w:bCs/>
          <w:lang w:val="de-AT"/>
        </w:rPr>
      </w:pPr>
      <w:r>
        <w:rPr>
          <w:rFonts w:ascii="Akagi Pro Medium" w:hAnsi="Akagi Pro Medium"/>
          <w:bCs/>
          <w:lang w:val="de-AT"/>
        </w:rPr>
        <w:t>Skibetrieb ist in beiden Gebieten täglich von 8:30 Uhr bis 16:00 Uhr.</w:t>
      </w:r>
    </w:p>
    <w:p w14:paraId="3D3C21DA" w14:textId="46EB6E1A" w:rsidR="00E94185" w:rsidRDefault="00E94185" w:rsidP="000F50E3">
      <w:pPr>
        <w:pStyle w:val="KeinLeerraum"/>
        <w:spacing w:line="276" w:lineRule="auto"/>
        <w:rPr>
          <w:rFonts w:ascii="Akagi Pro Medium" w:hAnsi="Akagi Pro Medium"/>
          <w:bCs/>
          <w:lang w:val="de-AT"/>
        </w:rPr>
      </w:pPr>
    </w:p>
    <w:p w14:paraId="4092F86A" w14:textId="77777777" w:rsidR="00E94185" w:rsidRDefault="00E94185" w:rsidP="00E94185">
      <w:pPr>
        <w:pStyle w:val="KeinLeerraum"/>
        <w:spacing w:line="276" w:lineRule="auto"/>
        <w:rPr>
          <w:rFonts w:ascii="Akagi Pro Black" w:hAnsi="Akagi Pro Black"/>
          <w:lang w:val="de-AT"/>
        </w:rPr>
      </w:pPr>
      <w:hyperlink r:id="rId7" w:tgtFrame="_blank" w:history="1">
        <w:r w:rsidRPr="00E94185">
          <w:rPr>
            <w:rFonts w:ascii="Akagi Pro Black" w:hAnsi="Akagi Pro Black"/>
            <w:lang w:val="de-AT"/>
          </w:rPr>
          <w:t>Der Winter kann mehr als nur Skifahren</w:t>
        </w:r>
      </w:hyperlink>
    </w:p>
    <w:p w14:paraId="7ADBC1DC" w14:textId="1FB37EDF" w:rsidR="00E94185" w:rsidRPr="00E94185" w:rsidRDefault="00E94185" w:rsidP="00E94185">
      <w:pPr>
        <w:pStyle w:val="KeinLeerraum"/>
        <w:spacing w:line="276" w:lineRule="auto"/>
        <w:rPr>
          <w:rFonts w:ascii="Akagi Pro Medium" w:hAnsi="Akagi Pro Medium"/>
          <w:bCs/>
          <w:lang w:val="de-AT"/>
        </w:rPr>
      </w:pPr>
      <w:r w:rsidRPr="00E94185">
        <w:rPr>
          <w:rFonts w:ascii="Akagi Pro Medium" w:hAnsi="Akagi Pro Medium"/>
          <w:bCs/>
          <w:lang w:val="de-AT"/>
        </w:rPr>
        <w:t>Der</w:t>
      </w:r>
      <w:r>
        <w:rPr>
          <w:rFonts w:ascii="Akagi Pro Medium" w:hAnsi="Akagi Pro Medium"/>
          <w:bCs/>
          <w:lang w:val="de-AT"/>
        </w:rPr>
        <w:t xml:space="preserve"> </w:t>
      </w:r>
      <w:r w:rsidRPr="00E94185">
        <w:rPr>
          <w:rFonts w:ascii="Akagi Pro Medium" w:hAnsi="Akagi Pro Medium"/>
          <w:bCs/>
          <w:lang w:val="de-AT"/>
        </w:rPr>
        <w:t>Winter hat unglaublich viele verschiedene Facetten und wir behaupten, dass ihr definitiv einiges verpassen werdet, wenn ihr euch nur an einer einzelnen Wintersportart erfreut.</w:t>
      </w:r>
      <w:r w:rsidRPr="00E94185">
        <w:rPr>
          <w:rFonts w:ascii="Akagi Pro Medium" w:hAnsi="Akagi Pro Medium"/>
          <w:bCs/>
          <w:lang w:val="de-AT"/>
        </w:rPr>
        <w:br/>
        <w:t>Langlaufen auf der Talloipe ist zum Beispiel aktuell von Mittelberg bis Boden möglich, Schneeschuhtouren werden vom Naturpark Kaunergrat angeboten und Skitouren auf dem Dach Tirols sind natürlich auch immer ein Highlight.</w:t>
      </w:r>
    </w:p>
    <w:p w14:paraId="50EBC757" w14:textId="77777777" w:rsidR="00E94185" w:rsidRPr="00E94185" w:rsidRDefault="00E94185" w:rsidP="000F50E3">
      <w:pPr>
        <w:pStyle w:val="KeinLeerraum"/>
        <w:spacing w:line="276" w:lineRule="auto"/>
        <w:rPr>
          <w:rFonts w:ascii="Akagi Pro Medium" w:hAnsi="Akagi Pro Medium"/>
          <w:bCs/>
        </w:rPr>
      </w:pPr>
    </w:p>
    <w:p w14:paraId="4B66DE9C" w14:textId="6B433506" w:rsidR="0042084F" w:rsidRPr="0042084F" w:rsidRDefault="0042084F" w:rsidP="0042084F">
      <w:pPr>
        <w:pStyle w:val="KeinLeerraum"/>
        <w:spacing w:line="276" w:lineRule="auto"/>
        <w:rPr>
          <w:rFonts w:ascii="Akagi Pro Black" w:hAnsi="Akagi Pro Black"/>
          <w:lang w:val="de-AT"/>
        </w:rPr>
      </w:pPr>
      <w:r w:rsidRPr="0042084F">
        <w:rPr>
          <w:rFonts w:ascii="Akagi Pro Black" w:hAnsi="Akagi Pro Black"/>
          <w:lang w:val="de-AT"/>
        </w:rPr>
        <w:t>Skispaß für die Kids - Pitzis Kinderland</w:t>
      </w:r>
    </w:p>
    <w:p w14:paraId="210B4231" w14:textId="1233D9B5" w:rsidR="0042084F" w:rsidRDefault="0042084F" w:rsidP="0042084F">
      <w:pPr>
        <w:pStyle w:val="KeinLeerraum"/>
        <w:rPr>
          <w:rFonts w:ascii="Akagi Pro Medium" w:hAnsi="Akagi Pro Medium"/>
          <w:bCs/>
        </w:rPr>
      </w:pPr>
      <w:r w:rsidRPr="0042084F">
        <w:rPr>
          <w:rFonts w:ascii="Akagi Pro Medium" w:hAnsi="Akagi Pro Medium"/>
          <w:bCs/>
        </w:rPr>
        <w:t>Pitzis Kinderland ist im kommenden Winter der place to be für Kinder bis 5,99 Jahren. Neben mehreren Förderbändern, kindgerechter Einrichtung, Spiel, Spaß und Action kommen Skianfänger*innen am Hochzeiger Skigebiet in Jerzens und am Rifflsee &amp;amp; Pitztaler Gletscher in den Genuss von einem gratis Skikurs mit top ausgebildeten deutsch- und englischsprechenden Skilehrer*innen.</w:t>
      </w:r>
    </w:p>
    <w:p w14:paraId="6A33BF61" w14:textId="77777777" w:rsidR="0042084F" w:rsidRPr="0042084F" w:rsidRDefault="0042084F" w:rsidP="0042084F">
      <w:pPr>
        <w:pStyle w:val="KeinLeerraum"/>
        <w:rPr>
          <w:rFonts w:ascii="Akagi Pro Medium" w:hAnsi="Akagi Pro Medium"/>
          <w:bCs/>
        </w:rPr>
      </w:pPr>
    </w:p>
    <w:p w14:paraId="0BC9D9F0" w14:textId="77777777" w:rsidR="0042084F" w:rsidRPr="007017D0" w:rsidRDefault="0042084F" w:rsidP="0042084F">
      <w:pPr>
        <w:rPr>
          <w:rFonts w:ascii="Akagi Pro Medium" w:hAnsi="Akagi Pro Medium"/>
          <w:b/>
          <w:lang w:val="de-AT"/>
        </w:rPr>
      </w:pPr>
      <w:r w:rsidRPr="007017D0">
        <w:rPr>
          <w:rFonts w:ascii="Akagi Pro Medium" w:hAnsi="Akagi Pro Medium"/>
          <w:b/>
          <w:lang w:val="de-AT"/>
        </w:rPr>
        <w:t>Hochzeiger</w:t>
      </w:r>
      <w:r>
        <w:rPr>
          <w:rFonts w:ascii="Akagi Pro Medium" w:hAnsi="Akagi Pro Medium"/>
          <w:b/>
          <w:lang w:val="de-AT"/>
        </w:rPr>
        <w:t xml:space="preserve"> Alpin Center Pitztal</w:t>
      </w:r>
    </w:p>
    <w:p w14:paraId="59BA880E" w14:textId="63404A91" w:rsidR="0042084F" w:rsidRPr="000900BD" w:rsidRDefault="008A50E1" w:rsidP="0042084F">
      <w:pPr>
        <w:pStyle w:val="Listenabsatz"/>
        <w:numPr>
          <w:ilvl w:val="0"/>
          <w:numId w:val="7"/>
        </w:numPr>
        <w:rPr>
          <w:rFonts w:ascii="Akagi Pro Medium" w:hAnsi="Akagi Pro Medium"/>
          <w:bCs/>
          <w:lang w:val="de-AT"/>
        </w:rPr>
      </w:pPr>
      <w:bookmarkStart w:id="0" w:name="_Hlk46495384"/>
      <w:r>
        <w:rPr>
          <w:rFonts w:ascii="Akagi Pro Medium" w:hAnsi="Akagi Pro Medium"/>
          <w:bCs/>
          <w:lang w:val="de-AT"/>
        </w:rPr>
        <w:t>13</w:t>
      </w:r>
      <w:r w:rsidR="0042084F" w:rsidRPr="000900BD">
        <w:rPr>
          <w:rFonts w:ascii="Akagi Pro Medium" w:hAnsi="Akagi Pro Medium"/>
          <w:bCs/>
          <w:lang w:val="de-AT"/>
        </w:rPr>
        <w:t>.12.-</w:t>
      </w:r>
      <w:r w:rsidR="0042084F">
        <w:rPr>
          <w:rFonts w:ascii="Akagi Pro Medium" w:hAnsi="Akagi Pro Medium"/>
          <w:bCs/>
          <w:lang w:val="de-AT"/>
        </w:rPr>
        <w:t>24</w:t>
      </w:r>
      <w:r w:rsidR="0042084F" w:rsidRPr="000900BD">
        <w:rPr>
          <w:rFonts w:ascii="Akagi Pro Medium" w:hAnsi="Akagi Pro Medium"/>
          <w:bCs/>
          <w:lang w:val="de-AT"/>
        </w:rPr>
        <w:t>.12.202</w:t>
      </w:r>
      <w:r w:rsidR="0042084F">
        <w:rPr>
          <w:rFonts w:ascii="Akagi Pro Medium" w:hAnsi="Akagi Pro Medium"/>
          <w:bCs/>
          <w:lang w:val="de-AT"/>
        </w:rPr>
        <w:t>1</w:t>
      </w:r>
    </w:p>
    <w:p w14:paraId="64025FF1" w14:textId="77777777" w:rsidR="0042084F" w:rsidRPr="000900BD" w:rsidRDefault="0042084F" w:rsidP="0042084F">
      <w:pPr>
        <w:pStyle w:val="Listenabsatz"/>
        <w:numPr>
          <w:ilvl w:val="0"/>
          <w:numId w:val="7"/>
        </w:numPr>
        <w:rPr>
          <w:rFonts w:ascii="Akagi Pro Medium" w:hAnsi="Akagi Pro Medium"/>
          <w:bCs/>
          <w:lang w:val="de-AT"/>
        </w:rPr>
      </w:pPr>
      <w:r w:rsidRPr="000900BD">
        <w:rPr>
          <w:rFonts w:ascii="Akagi Pro Medium" w:hAnsi="Akagi Pro Medium"/>
          <w:bCs/>
          <w:lang w:val="de-AT"/>
        </w:rPr>
        <w:t>1</w:t>
      </w:r>
      <w:r>
        <w:rPr>
          <w:rFonts w:ascii="Akagi Pro Medium" w:hAnsi="Akagi Pro Medium"/>
          <w:bCs/>
          <w:lang w:val="de-AT"/>
        </w:rPr>
        <w:t>0</w:t>
      </w:r>
      <w:r w:rsidRPr="000900BD">
        <w:rPr>
          <w:rFonts w:ascii="Akagi Pro Medium" w:hAnsi="Akagi Pro Medium"/>
          <w:bCs/>
          <w:lang w:val="de-AT"/>
        </w:rPr>
        <w:t>.01.-2</w:t>
      </w:r>
      <w:r>
        <w:rPr>
          <w:rFonts w:ascii="Akagi Pro Medium" w:hAnsi="Akagi Pro Medium"/>
          <w:bCs/>
          <w:lang w:val="de-AT"/>
        </w:rPr>
        <w:t>8</w:t>
      </w:r>
      <w:r w:rsidRPr="000900BD">
        <w:rPr>
          <w:rFonts w:ascii="Akagi Pro Medium" w:hAnsi="Akagi Pro Medium"/>
          <w:bCs/>
          <w:lang w:val="de-AT"/>
        </w:rPr>
        <w:t>.01.202</w:t>
      </w:r>
      <w:r>
        <w:rPr>
          <w:rFonts w:ascii="Akagi Pro Medium" w:hAnsi="Akagi Pro Medium"/>
          <w:bCs/>
          <w:lang w:val="de-AT"/>
        </w:rPr>
        <w:t>2</w:t>
      </w:r>
    </w:p>
    <w:p w14:paraId="4A279F1B" w14:textId="77777777" w:rsidR="0042084F" w:rsidRDefault="0042084F" w:rsidP="0042084F">
      <w:pPr>
        <w:pStyle w:val="Listenabsatz"/>
        <w:numPr>
          <w:ilvl w:val="0"/>
          <w:numId w:val="7"/>
        </w:numPr>
        <w:rPr>
          <w:rFonts w:ascii="Akagi Pro Medium" w:hAnsi="Akagi Pro Medium"/>
          <w:bCs/>
          <w:lang w:val="de-AT"/>
        </w:rPr>
      </w:pPr>
      <w:r>
        <w:rPr>
          <w:rFonts w:ascii="Akagi Pro Medium" w:hAnsi="Akagi Pro Medium"/>
          <w:bCs/>
          <w:lang w:val="de-AT"/>
        </w:rPr>
        <w:t>14</w:t>
      </w:r>
      <w:r w:rsidRPr="000900BD">
        <w:rPr>
          <w:rFonts w:ascii="Akagi Pro Medium" w:hAnsi="Akagi Pro Medium"/>
          <w:bCs/>
          <w:lang w:val="de-AT"/>
        </w:rPr>
        <w:t>.03.-</w:t>
      </w:r>
      <w:r>
        <w:rPr>
          <w:rFonts w:ascii="Akagi Pro Medium" w:hAnsi="Akagi Pro Medium"/>
          <w:bCs/>
          <w:lang w:val="de-AT"/>
        </w:rPr>
        <w:t>01.04</w:t>
      </w:r>
      <w:r w:rsidRPr="000900BD">
        <w:rPr>
          <w:rFonts w:ascii="Akagi Pro Medium" w:hAnsi="Akagi Pro Medium"/>
          <w:bCs/>
          <w:lang w:val="de-AT"/>
        </w:rPr>
        <w:t>.202</w:t>
      </w:r>
      <w:r>
        <w:rPr>
          <w:rFonts w:ascii="Akagi Pro Medium" w:hAnsi="Akagi Pro Medium"/>
          <w:bCs/>
          <w:lang w:val="de-AT"/>
        </w:rPr>
        <w:t>2</w:t>
      </w:r>
    </w:p>
    <w:p w14:paraId="6D0FA0A1" w14:textId="77777777" w:rsidR="0042084F" w:rsidRPr="007017D0" w:rsidRDefault="0042084F" w:rsidP="0042084F">
      <w:pPr>
        <w:pStyle w:val="Listenabsatz"/>
        <w:numPr>
          <w:ilvl w:val="0"/>
          <w:numId w:val="7"/>
        </w:numPr>
        <w:rPr>
          <w:rFonts w:ascii="Akagi Pro Medium" w:hAnsi="Akagi Pro Medium"/>
          <w:bCs/>
          <w:lang w:val="de-AT"/>
        </w:rPr>
      </w:pPr>
      <w:r w:rsidRPr="007017D0">
        <w:rPr>
          <w:rFonts w:ascii="Akagi Pro Medium" w:hAnsi="Akagi Pro Medium"/>
          <w:bCs/>
          <w:lang w:val="de-AT"/>
        </w:rPr>
        <w:lastRenderedPageBreak/>
        <w:t xml:space="preserve">Der Kurs findet von Montag bis Freitag statt. Zur Kursauswahl stehen von 09:15 </w:t>
      </w:r>
      <w:r>
        <w:rPr>
          <w:rFonts w:ascii="Akagi Pro Medium" w:hAnsi="Akagi Pro Medium"/>
          <w:bCs/>
          <w:lang w:val="de-AT"/>
        </w:rPr>
        <w:t>Uhr</w:t>
      </w:r>
      <w:r w:rsidRPr="007017D0">
        <w:rPr>
          <w:rFonts w:ascii="Akagi Pro Medium" w:hAnsi="Akagi Pro Medium"/>
          <w:bCs/>
          <w:lang w:val="de-AT"/>
        </w:rPr>
        <w:t xml:space="preserve"> bis 10:45 Uhr oder von 11:00 </w:t>
      </w:r>
      <w:r>
        <w:rPr>
          <w:rFonts w:ascii="Akagi Pro Medium" w:hAnsi="Akagi Pro Medium"/>
          <w:bCs/>
          <w:lang w:val="de-AT"/>
        </w:rPr>
        <w:t xml:space="preserve">Uhr </w:t>
      </w:r>
      <w:r w:rsidRPr="007017D0">
        <w:rPr>
          <w:rFonts w:ascii="Akagi Pro Medium" w:hAnsi="Akagi Pro Medium"/>
          <w:bCs/>
          <w:lang w:val="de-AT"/>
        </w:rPr>
        <w:t xml:space="preserve">bis 12.30 Uhr. Die Teilnehmeranzahl ist begrenzt! </w:t>
      </w:r>
      <w:r>
        <w:rPr>
          <w:rFonts w:ascii="Akagi Pro Medium" w:hAnsi="Akagi Pro Medium"/>
          <w:bCs/>
          <w:lang w:val="de-AT"/>
        </w:rPr>
        <w:br/>
      </w:r>
      <w:r w:rsidRPr="007017D0">
        <w:rPr>
          <w:rFonts w:ascii="Akagi Pro Medium" w:hAnsi="Akagi Pro Medium"/>
          <w:bCs/>
          <w:lang w:val="de-AT"/>
        </w:rPr>
        <w:t xml:space="preserve">Aktion gültig für Gäste, die im Pitztal nächtigen. Am Nachmittag findet ein kostenpflichtiges </w:t>
      </w:r>
      <w:r>
        <w:rPr>
          <w:rFonts w:ascii="Akagi Pro Medium" w:hAnsi="Akagi Pro Medium"/>
          <w:bCs/>
          <w:lang w:val="de-AT"/>
        </w:rPr>
        <w:t>P</w:t>
      </w:r>
      <w:r w:rsidRPr="007017D0">
        <w:rPr>
          <w:rFonts w:ascii="Akagi Pro Medium" w:hAnsi="Akagi Pro Medium"/>
          <w:bCs/>
          <w:lang w:val="de-AT"/>
        </w:rPr>
        <w:t>rogramm mit Schneeschuhwandern, Schneefiguren bauen etc. statt.</w:t>
      </w:r>
    </w:p>
    <w:p w14:paraId="0B9227D1" w14:textId="77777777" w:rsidR="0042084F" w:rsidRPr="007017D0" w:rsidRDefault="0042084F" w:rsidP="0042084F">
      <w:pPr>
        <w:rPr>
          <w:rFonts w:ascii="Akagi Pro Medium" w:hAnsi="Akagi Pro Medium"/>
          <w:b/>
          <w:lang w:val="de-AT"/>
        </w:rPr>
      </w:pPr>
      <w:r w:rsidRPr="007017D0">
        <w:rPr>
          <w:rFonts w:ascii="Akagi Pro Medium" w:hAnsi="Akagi Pro Medium"/>
          <w:b/>
          <w:lang w:val="de-AT"/>
        </w:rPr>
        <w:t>Pitztaler Gletscher/Rifflsee</w:t>
      </w:r>
      <w:r>
        <w:rPr>
          <w:rFonts w:ascii="Akagi Pro Medium" w:hAnsi="Akagi Pro Medium"/>
          <w:b/>
          <w:lang w:val="de-AT"/>
        </w:rPr>
        <w:t xml:space="preserve"> Skischule Pitztal Werner Kirschner</w:t>
      </w:r>
    </w:p>
    <w:p w14:paraId="010E42FD" w14:textId="77777777" w:rsidR="0042084F" w:rsidRDefault="0042084F" w:rsidP="0042084F">
      <w:pPr>
        <w:pStyle w:val="Listenabsatz"/>
        <w:numPr>
          <w:ilvl w:val="0"/>
          <w:numId w:val="7"/>
        </w:numPr>
        <w:rPr>
          <w:rFonts w:ascii="Akagi Pro Medium" w:hAnsi="Akagi Pro Medium"/>
          <w:bCs/>
          <w:lang w:val="de-AT"/>
        </w:rPr>
      </w:pPr>
      <w:r w:rsidRPr="007017D0">
        <w:rPr>
          <w:rFonts w:ascii="Akagi Pro Medium" w:hAnsi="Akagi Pro Medium"/>
          <w:bCs/>
          <w:lang w:val="de-AT"/>
        </w:rPr>
        <w:t>10.01.</w:t>
      </w:r>
      <w:r>
        <w:rPr>
          <w:rFonts w:ascii="Akagi Pro Medium" w:hAnsi="Akagi Pro Medium"/>
          <w:bCs/>
          <w:lang w:val="de-AT"/>
        </w:rPr>
        <w:t>–</w:t>
      </w:r>
      <w:r w:rsidRPr="007017D0">
        <w:rPr>
          <w:rFonts w:ascii="Akagi Pro Medium" w:hAnsi="Akagi Pro Medium"/>
          <w:bCs/>
          <w:lang w:val="de-AT"/>
        </w:rPr>
        <w:t xml:space="preserve">28.01.2022 </w:t>
      </w:r>
    </w:p>
    <w:p w14:paraId="1B2C9105" w14:textId="77777777" w:rsidR="0042084F" w:rsidRDefault="0042084F" w:rsidP="0042084F">
      <w:pPr>
        <w:pStyle w:val="Listenabsatz"/>
        <w:numPr>
          <w:ilvl w:val="0"/>
          <w:numId w:val="7"/>
        </w:numPr>
        <w:rPr>
          <w:rFonts w:ascii="Akagi Pro Medium" w:hAnsi="Akagi Pro Medium"/>
          <w:bCs/>
          <w:lang w:val="de-AT"/>
        </w:rPr>
      </w:pPr>
      <w:r w:rsidRPr="007017D0">
        <w:rPr>
          <w:rFonts w:ascii="Akagi Pro Medium" w:hAnsi="Akagi Pro Medium"/>
          <w:bCs/>
          <w:lang w:val="de-AT"/>
        </w:rPr>
        <w:t>14.03.</w:t>
      </w:r>
      <w:r>
        <w:rPr>
          <w:rFonts w:ascii="Akagi Pro Medium" w:hAnsi="Akagi Pro Medium"/>
          <w:bCs/>
          <w:lang w:val="de-AT"/>
        </w:rPr>
        <w:t>–</w:t>
      </w:r>
      <w:r w:rsidRPr="007017D0">
        <w:rPr>
          <w:rFonts w:ascii="Akagi Pro Medium" w:hAnsi="Akagi Pro Medium"/>
          <w:bCs/>
          <w:lang w:val="de-AT"/>
        </w:rPr>
        <w:t>25.03.2022</w:t>
      </w:r>
    </w:p>
    <w:p w14:paraId="17C42DA2" w14:textId="77777777" w:rsidR="0042084F" w:rsidRDefault="0042084F" w:rsidP="0042084F">
      <w:pPr>
        <w:pStyle w:val="Listenabsatz"/>
        <w:numPr>
          <w:ilvl w:val="0"/>
          <w:numId w:val="7"/>
        </w:numPr>
        <w:rPr>
          <w:rFonts w:ascii="Akagi Pro Medium" w:hAnsi="Akagi Pro Medium"/>
          <w:bCs/>
          <w:lang w:val="de-AT"/>
        </w:rPr>
      </w:pPr>
      <w:r w:rsidRPr="007017D0">
        <w:rPr>
          <w:rFonts w:ascii="Akagi Pro Medium" w:hAnsi="Akagi Pro Medium"/>
          <w:bCs/>
          <w:lang w:val="de-AT"/>
        </w:rPr>
        <w:t xml:space="preserve">Der Kurs findet von Montag bis Freitag statt. Zur Kursauswahl stehen von 10:00 </w:t>
      </w:r>
      <w:r>
        <w:rPr>
          <w:rFonts w:ascii="Akagi Pro Medium" w:hAnsi="Akagi Pro Medium"/>
          <w:bCs/>
          <w:lang w:val="de-AT"/>
        </w:rPr>
        <w:t>Uhr</w:t>
      </w:r>
      <w:r w:rsidRPr="007017D0">
        <w:rPr>
          <w:rFonts w:ascii="Akagi Pro Medium" w:hAnsi="Akagi Pro Medium"/>
          <w:bCs/>
          <w:lang w:val="de-AT"/>
        </w:rPr>
        <w:t xml:space="preserve"> bis 12:00 Uhr oder von 13:00 bis 15:00 Uhr. </w:t>
      </w:r>
      <w:r>
        <w:rPr>
          <w:rFonts w:ascii="Akagi Pro Medium" w:hAnsi="Akagi Pro Medium"/>
          <w:bCs/>
          <w:lang w:val="de-AT"/>
        </w:rPr>
        <w:br/>
      </w:r>
      <w:r w:rsidRPr="007017D0">
        <w:rPr>
          <w:rFonts w:ascii="Akagi Pro Medium" w:hAnsi="Akagi Pro Medium"/>
          <w:bCs/>
          <w:lang w:val="de-AT"/>
        </w:rPr>
        <w:t>Die Teilnehmeranzahl ist begrenzt! Aktion gültig für Gäste, die im Pitztal nächtigen.</w:t>
      </w:r>
    </w:p>
    <w:p w14:paraId="5C176366" w14:textId="61E53017" w:rsidR="0042084F" w:rsidRDefault="0042084F" w:rsidP="0042084F">
      <w:pPr>
        <w:rPr>
          <w:rFonts w:ascii="Akagi Pro Medium" w:hAnsi="Akagi Pro Medium"/>
          <w:bCs/>
          <w:lang w:val="de-AT"/>
        </w:rPr>
      </w:pPr>
      <w:bookmarkStart w:id="1" w:name="_Hlk46495425"/>
      <w:bookmarkEnd w:id="0"/>
      <w:r w:rsidRPr="000900BD">
        <w:rPr>
          <w:rFonts w:ascii="Akagi Pro Medium" w:hAnsi="Akagi Pro Medium"/>
          <w:bCs/>
          <w:lang w:val="de-AT"/>
        </w:rPr>
        <w:t>Die Skikurse finden</w:t>
      </w:r>
      <w:r>
        <w:rPr>
          <w:rFonts w:ascii="Akagi Pro Medium" w:hAnsi="Akagi Pro Medium"/>
          <w:bCs/>
          <w:lang w:val="de-AT"/>
        </w:rPr>
        <w:t xml:space="preserve"> im genannten Zeitraum</w:t>
      </w:r>
      <w:r w:rsidRPr="000900BD">
        <w:rPr>
          <w:rFonts w:ascii="Akagi Pro Medium" w:hAnsi="Akagi Pro Medium"/>
          <w:bCs/>
          <w:lang w:val="de-AT"/>
        </w:rPr>
        <w:t xml:space="preserve"> täglich von Montag bis Freitag statt. An den Wochenenden gibt </w:t>
      </w:r>
      <w:bookmarkStart w:id="2" w:name="_Hlk47350144"/>
      <w:r w:rsidRPr="000900BD">
        <w:rPr>
          <w:rFonts w:ascii="Akagi Pro Medium" w:hAnsi="Akagi Pro Medium"/>
          <w:bCs/>
          <w:lang w:val="de-AT"/>
        </w:rPr>
        <w:t>es kein offizielles Programm, Pitzis Kinderland</w:t>
      </w:r>
      <w:r>
        <w:rPr>
          <w:rFonts w:ascii="Akagi Pro Medium" w:hAnsi="Akagi Pro Medium"/>
          <w:bCs/>
          <w:lang w:val="de-AT"/>
        </w:rPr>
        <w:t xml:space="preserve"> am Hochzeiger</w:t>
      </w:r>
      <w:r w:rsidRPr="000900BD">
        <w:rPr>
          <w:rFonts w:ascii="Akagi Pro Medium" w:hAnsi="Akagi Pro Medium"/>
          <w:bCs/>
          <w:lang w:val="de-AT"/>
        </w:rPr>
        <w:t xml:space="preserve"> steht jedoch selbstverständlich zur freien Nutzung unter organisatorischer Beaufsichtigung zur Verfügung. </w:t>
      </w:r>
      <w:bookmarkEnd w:id="2"/>
      <w:r>
        <w:rPr>
          <w:rFonts w:ascii="Akagi Pro Medium" w:hAnsi="Akagi Pro Medium"/>
          <w:bCs/>
          <w:lang w:val="de-AT"/>
        </w:rPr>
        <w:t>Die kostenlosen Tickets für die Skikurse und die Betreuung können ganz bequem über den Onlineshop der Skischule Hochzeiger-Pitztal (</w:t>
      </w:r>
      <w:r w:rsidR="005B4A33" w:rsidRPr="005B4A33">
        <w:t>https://hochzeiger.skischool.shop/detail/article/pitzikurse-in-der-nebensaison/</w:t>
      </w:r>
      <w:r>
        <w:t xml:space="preserve">) </w:t>
      </w:r>
      <w:r>
        <w:rPr>
          <w:rFonts w:ascii="Akagi Pro Medium" w:hAnsi="Akagi Pro Medium"/>
          <w:bCs/>
          <w:lang w:val="de-AT"/>
        </w:rPr>
        <w:t>gebucht werden, für den Pitztaler Gletscher Rifflsee direkt bei der Skischule Club Alpin</w:t>
      </w:r>
      <w:bookmarkEnd w:id="1"/>
      <w:r>
        <w:rPr>
          <w:rFonts w:ascii="Akagi Pro Medium" w:hAnsi="Akagi Pro Medium"/>
          <w:bCs/>
          <w:lang w:val="de-AT"/>
        </w:rPr>
        <w:t xml:space="preserve"> (</w:t>
      </w:r>
      <w:r w:rsidR="005B4A33" w:rsidRPr="005B4A33">
        <w:t>https://clubalpin.skischool.shop/detail/article/kostenfreier-bambinikurs/</w:t>
      </w:r>
      <w:r w:rsidR="005B4A33">
        <w:t>)</w:t>
      </w:r>
    </w:p>
    <w:p w14:paraId="084D2373" w14:textId="77777777" w:rsidR="0042084F" w:rsidRDefault="0042084F" w:rsidP="0042084F">
      <w:pPr>
        <w:rPr>
          <w:rFonts w:ascii="Akagi Pro Black" w:hAnsi="Akagi Pro Black"/>
          <w:bCs/>
          <w:sz w:val="24"/>
          <w:szCs w:val="24"/>
          <w:lang w:val="de-AT"/>
        </w:rPr>
      </w:pPr>
      <w:r>
        <w:rPr>
          <w:rFonts w:ascii="Akagi Pro Medium" w:hAnsi="Akagi Pro Medium"/>
          <w:bCs/>
          <w:lang w:val="de-AT"/>
        </w:rPr>
        <w:t>Wie gewohnt ermöglicht der Bambini-Freiskipass auch weiterhin Familien ein günstiges Wintererlebnis – und das im gesamten Pitztal. Kauft ein Elternteil einen Skipass, erhalten Kinder unter 10 Jahren einen kostenlosen Bambini-Freiskipass dazu.</w:t>
      </w:r>
    </w:p>
    <w:p w14:paraId="59C5BB3B" w14:textId="77777777" w:rsidR="0042084F" w:rsidRDefault="0042084F" w:rsidP="000F50E3">
      <w:pPr>
        <w:pStyle w:val="KeinLeerraum"/>
        <w:spacing w:line="276" w:lineRule="auto"/>
        <w:rPr>
          <w:rFonts w:ascii="Akagi Pro Medium" w:hAnsi="Akagi Pro Medium"/>
          <w:bCs/>
          <w:lang w:val="de-AT"/>
        </w:rPr>
      </w:pPr>
    </w:p>
    <w:p w14:paraId="1A29C3CB" w14:textId="1D943925" w:rsidR="000F50E3" w:rsidRPr="00006BE0" w:rsidRDefault="000F50E3" w:rsidP="000F50E3">
      <w:pPr>
        <w:pStyle w:val="KeinLeerraum"/>
        <w:spacing w:line="276" w:lineRule="auto"/>
        <w:rPr>
          <w:rFonts w:ascii="Akagi Pro Black" w:hAnsi="Akagi Pro Black"/>
          <w:lang w:val="de-AT"/>
        </w:rPr>
      </w:pPr>
      <w:r w:rsidRPr="00006BE0">
        <w:rPr>
          <w:rFonts w:ascii="Akagi Pro Black" w:hAnsi="Akagi Pro Black"/>
          <w:lang w:val="de-AT"/>
        </w:rPr>
        <w:t>Sicherheitsmaßnahmen</w:t>
      </w:r>
    </w:p>
    <w:p w14:paraId="4E385D3F" w14:textId="77777777" w:rsidR="00215E05" w:rsidRDefault="00215E05" w:rsidP="000F50E3">
      <w:pPr>
        <w:pStyle w:val="KeinLeerraum"/>
        <w:spacing w:line="276" w:lineRule="auto"/>
        <w:rPr>
          <w:rFonts w:ascii="Akagi Pro Medium" w:hAnsi="Akagi Pro Medium"/>
          <w:bCs/>
          <w:lang w:val="de-AT"/>
        </w:rPr>
      </w:pPr>
      <w:r>
        <w:rPr>
          <w:rFonts w:ascii="Akagi Pro Medium" w:hAnsi="Akagi Pro Medium"/>
          <w:bCs/>
          <w:lang w:val="de-AT"/>
        </w:rPr>
        <w:t xml:space="preserve">Für die Skigebiete, Gastronomie- und Beherbergungsbetriebe ist ein 2G-Nachweis (geimpft und genesen) notwendig. </w:t>
      </w:r>
      <w:r w:rsidR="000F50E3" w:rsidRPr="000F50E3">
        <w:rPr>
          <w:rFonts w:ascii="Akagi Pro Medium" w:hAnsi="Akagi Pro Medium"/>
          <w:bCs/>
          <w:lang w:val="de-AT"/>
        </w:rPr>
        <w:t>Im Bereich der Wartezonen der Seilbahnanlagen bzw. während der gesamten Fahrzeit in geschlossenen Liften ist ausnahmslos ein</w:t>
      </w:r>
      <w:r>
        <w:rPr>
          <w:rFonts w:ascii="Akagi Pro Medium" w:hAnsi="Akagi Pro Medium"/>
          <w:bCs/>
          <w:lang w:val="de-AT"/>
        </w:rPr>
        <w:t>e</w:t>
      </w:r>
      <w:r w:rsidR="000F50E3" w:rsidRPr="000F50E3">
        <w:rPr>
          <w:rFonts w:ascii="Akagi Pro Medium" w:hAnsi="Akagi Pro Medium"/>
          <w:bCs/>
          <w:lang w:val="de-AT"/>
        </w:rPr>
        <w:t xml:space="preserve"> </w:t>
      </w:r>
      <w:r w:rsidR="005D762C">
        <w:rPr>
          <w:rFonts w:ascii="Akagi Pro Medium" w:hAnsi="Akagi Pro Medium"/>
          <w:bCs/>
          <w:lang w:val="de-AT"/>
        </w:rPr>
        <w:t>FFP2-Maske</w:t>
      </w:r>
      <w:r w:rsidR="000F50E3" w:rsidRPr="000F50E3">
        <w:rPr>
          <w:rFonts w:ascii="Akagi Pro Medium" w:hAnsi="Akagi Pro Medium"/>
          <w:bCs/>
          <w:lang w:val="de-AT"/>
        </w:rPr>
        <w:t xml:space="preserve"> zu tragen. </w:t>
      </w:r>
    </w:p>
    <w:p w14:paraId="2FECC796" w14:textId="1A719D23" w:rsidR="00215E05" w:rsidRDefault="00215E05" w:rsidP="00215E05">
      <w:pPr>
        <w:pStyle w:val="KeinLeerraum"/>
        <w:rPr>
          <w:rFonts w:ascii="Akagi Pro Medium" w:hAnsi="Akagi Pro Medium"/>
          <w:bCs/>
          <w:lang w:val="de-AT"/>
        </w:rPr>
      </w:pPr>
      <w:r>
        <w:rPr>
          <w:rFonts w:ascii="Akagi Pro Medium" w:hAnsi="Akagi Pro Medium"/>
          <w:bCs/>
          <w:lang w:val="de-AT"/>
        </w:rPr>
        <w:t>K</w:t>
      </w:r>
      <w:r w:rsidRPr="00215E05">
        <w:rPr>
          <w:rFonts w:ascii="Akagi Pro Medium" w:hAnsi="Akagi Pro Medium"/>
          <w:bCs/>
          <w:lang w:val="de-AT"/>
        </w:rPr>
        <w:t>inder bis zum vollendeten zwölften Lebensjahr benötigen keinen Nachweis</w:t>
      </w:r>
      <w:r>
        <w:rPr>
          <w:rFonts w:ascii="Akagi Pro Medium" w:hAnsi="Akagi Pro Medium"/>
          <w:bCs/>
          <w:lang w:val="de-AT"/>
        </w:rPr>
        <w:t xml:space="preserve">, </w:t>
      </w:r>
      <w:r w:rsidRPr="00215E05">
        <w:rPr>
          <w:rFonts w:ascii="Akagi Pro Medium" w:hAnsi="Akagi Pro Medium"/>
          <w:bCs/>
          <w:lang w:val="de-AT"/>
        </w:rPr>
        <w:t xml:space="preserve">ab dem 12. Geburtstag benötigen </w:t>
      </w:r>
      <w:r>
        <w:rPr>
          <w:rFonts w:ascii="Akagi Pro Medium" w:hAnsi="Akagi Pro Medium"/>
          <w:bCs/>
          <w:lang w:val="de-AT"/>
        </w:rPr>
        <w:t>Kinder</w:t>
      </w:r>
      <w:r w:rsidRPr="00215E05">
        <w:rPr>
          <w:rFonts w:ascii="Akagi Pro Medium" w:hAnsi="Akagi Pro Medium"/>
          <w:bCs/>
          <w:lang w:val="de-AT"/>
        </w:rPr>
        <w:t xml:space="preserve"> einen 2,5G-Nachweis</w:t>
      </w:r>
      <w:r>
        <w:rPr>
          <w:rFonts w:ascii="Akagi Pro Medium" w:hAnsi="Akagi Pro Medium"/>
          <w:bCs/>
          <w:lang w:val="de-AT"/>
        </w:rPr>
        <w:t xml:space="preserve"> bei der Einreise, i</w:t>
      </w:r>
      <w:r w:rsidRPr="00215E05">
        <w:rPr>
          <w:rFonts w:ascii="Akagi Pro Medium" w:hAnsi="Akagi Pro Medium"/>
          <w:bCs/>
          <w:lang w:val="de-AT"/>
        </w:rPr>
        <w:t>n bestimmten Kundenbereichen, körpernahen Dienstleistungen, Beherbergung, Gastronomie, Sportstätten, Freizeitbetriebe, Skilifte, bei Veranstaltungen etc. muss dies ein 2G-Nachweis sein</w:t>
      </w:r>
      <w:r>
        <w:rPr>
          <w:rFonts w:ascii="Akagi Pro Medium" w:hAnsi="Akagi Pro Medium"/>
          <w:bCs/>
          <w:lang w:val="de-AT"/>
        </w:rPr>
        <w:t xml:space="preserve">. </w:t>
      </w:r>
      <w:r w:rsidRPr="00215E05">
        <w:rPr>
          <w:rFonts w:ascii="Akagi Pro Medium" w:hAnsi="Akagi Pro Medium"/>
          <w:bCs/>
          <w:lang w:val="de-AT"/>
        </w:rPr>
        <w:t>Für schulpflichtige Kinder ist der „Ninja-Pass“ der Schulen dem 2G-Nachweis gleichgestellt.</w:t>
      </w:r>
    </w:p>
    <w:p w14:paraId="61200ECF" w14:textId="5B10D5F4" w:rsidR="000E2578" w:rsidRPr="000F50E3" w:rsidRDefault="000E2578" w:rsidP="00215E05">
      <w:pPr>
        <w:pStyle w:val="KeinLeerraum"/>
        <w:spacing w:line="276" w:lineRule="auto"/>
        <w:rPr>
          <w:rFonts w:ascii="Akagi Pro Medium" w:hAnsi="Akagi Pro Medium"/>
          <w:bCs/>
          <w:lang w:val="de-AT"/>
        </w:rPr>
      </w:pPr>
      <w:r>
        <w:rPr>
          <w:rFonts w:ascii="Akagi Pro Medium" w:hAnsi="Akagi Pro Medium"/>
          <w:bCs/>
          <w:lang w:val="de-AT"/>
        </w:rPr>
        <w:t xml:space="preserve">Es gelten die generellen Covid-19-Schutzmaßnahmen, alle aktuellen Infos zu den Maßnahmen sowie geöffneter Pisten sind auf </w:t>
      </w:r>
      <w:hyperlink r:id="rId8" w:history="1">
        <w:r w:rsidRPr="005640B9">
          <w:rPr>
            <w:rStyle w:val="Hyperlink"/>
            <w:rFonts w:ascii="Akagi Pro Medium" w:hAnsi="Akagi Pro Medium"/>
            <w:bCs/>
            <w:lang w:val="de-AT"/>
          </w:rPr>
          <w:t>www.pitztal.com</w:t>
        </w:r>
      </w:hyperlink>
      <w:r>
        <w:rPr>
          <w:rFonts w:ascii="Akagi Pro Medium" w:hAnsi="Akagi Pro Medium"/>
          <w:bCs/>
          <w:lang w:val="de-AT"/>
        </w:rPr>
        <w:t xml:space="preserve"> zu finden. </w:t>
      </w:r>
    </w:p>
    <w:sectPr w:rsidR="000E2578" w:rsidRPr="000F50E3" w:rsidSect="00916D2A">
      <w:headerReference w:type="default" r:id="rId9"/>
      <w:footerReference w:type="default" r:id="rId10"/>
      <w:pgSz w:w="11906" w:h="16838"/>
      <w:pgMar w:top="21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4EC67" w14:textId="77777777" w:rsidR="00647DAF" w:rsidRDefault="00647DAF" w:rsidP="00627809">
      <w:pPr>
        <w:spacing w:after="0" w:line="240" w:lineRule="auto"/>
      </w:pPr>
      <w:r>
        <w:separator/>
      </w:r>
    </w:p>
  </w:endnote>
  <w:endnote w:type="continuationSeparator" w:id="0">
    <w:p w14:paraId="1DB96677" w14:textId="77777777" w:rsidR="00647DAF" w:rsidRDefault="00647DAF" w:rsidP="0062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kagi Pro Black">
    <w:panose1 w:val="02000000000000000000"/>
    <w:charset w:val="00"/>
    <w:family w:val="auto"/>
    <w:pitch w:val="variable"/>
    <w:sig w:usb0="A000006F" w:usb1="4000204B" w:usb2="00000000" w:usb3="00000000" w:csb0="00000093" w:csb1="00000000"/>
  </w:font>
  <w:font w:name="Akagi Pro Medium">
    <w:panose1 w:val="02000000000000000000"/>
    <w:charset w:val="00"/>
    <w:family w:val="auto"/>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597A" w14:textId="77777777" w:rsidR="009853A4" w:rsidRDefault="00627809" w:rsidP="00E101BE">
    <w:pPr>
      <w:pStyle w:val="Pressetexte"/>
      <w:spacing w:line="240" w:lineRule="auto"/>
      <w:ind w:right="-1473"/>
      <w:rPr>
        <w:rFonts w:ascii="Akagi Pro Medium" w:hAnsi="Akagi Pro Medium"/>
        <w:bCs/>
        <w:sz w:val="16"/>
      </w:rPr>
    </w:pPr>
    <w:r w:rsidRPr="00C5067B">
      <w:rPr>
        <w:rFonts w:ascii="Akagi Pro Medium" w:hAnsi="Akagi Pro Medium"/>
        <w:b/>
        <w:bCs/>
        <w:sz w:val="16"/>
      </w:rPr>
      <w:t xml:space="preserve">Pressekontakt: </w:t>
    </w:r>
    <w:r w:rsidRPr="00C5067B">
      <w:rPr>
        <w:rFonts w:ascii="Akagi Pro Medium" w:hAnsi="Akagi Pro Medium"/>
        <w:bCs/>
        <w:sz w:val="16"/>
      </w:rPr>
      <w:t>Tourismusverband</w:t>
    </w:r>
    <w:r w:rsidRPr="00C5067B">
      <w:rPr>
        <w:rFonts w:ascii="Akagi Pro Medium" w:hAnsi="Akagi Pro Medium"/>
        <w:b/>
        <w:bCs/>
        <w:sz w:val="16"/>
      </w:rPr>
      <w:t xml:space="preserve"> </w:t>
    </w:r>
    <w:r w:rsidRPr="00C5067B">
      <w:rPr>
        <w:rFonts w:ascii="Akagi Pro Medium" w:hAnsi="Akagi Pro Medium"/>
        <w:bCs/>
        <w:sz w:val="16"/>
      </w:rPr>
      <w:t xml:space="preserve">Pitztal, </w:t>
    </w:r>
    <w:r w:rsidR="00D725D0">
      <w:rPr>
        <w:rFonts w:ascii="Akagi Pro Medium" w:hAnsi="Akagi Pro Medium"/>
        <w:bCs/>
        <w:sz w:val="16"/>
      </w:rPr>
      <w:t>Stephanie Schlierenzauer</w:t>
    </w:r>
    <w:r w:rsidR="00916D2A">
      <w:rPr>
        <w:rFonts w:ascii="Akagi Pro Medium" w:hAnsi="Akagi Pro Medium"/>
        <w:bCs/>
        <w:sz w:val="16"/>
      </w:rPr>
      <w:t xml:space="preserve"> BA</w:t>
    </w:r>
    <w:r w:rsidRPr="00C5067B">
      <w:rPr>
        <w:rFonts w:ascii="Akagi Pro Medium" w:hAnsi="Akagi Pro Medium"/>
        <w:bCs/>
        <w:sz w:val="16"/>
      </w:rPr>
      <w:t xml:space="preserve">, </w:t>
    </w:r>
    <w:r w:rsidR="00002E54" w:rsidRPr="00C5067B">
      <w:rPr>
        <w:rFonts w:ascii="Akagi Pro Medium" w:hAnsi="Akagi Pro Medium"/>
        <w:bCs/>
        <w:sz w:val="16"/>
      </w:rPr>
      <w:t>Kommunikation</w:t>
    </w:r>
    <w:r w:rsidRPr="00C5067B">
      <w:rPr>
        <w:rFonts w:ascii="Akagi Pro Medium" w:hAnsi="Akagi Pro Medium"/>
        <w:bCs/>
        <w:sz w:val="16"/>
      </w:rPr>
      <w:t>, Unterdorf 18, 6473 Wenns,</w:t>
    </w:r>
    <w:r w:rsidR="009853A4">
      <w:rPr>
        <w:rFonts w:ascii="Akagi Pro Medium" w:hAnsi="Akagi Pro Medium"/>
        <w:bCs/>
        <w:sz w:val="16"/>
      </w:rPr>
      <w:t xml:space="preserve"> </w:t>
    </w:r>
  </w:p>
  <w:p w14:paraId="484E6F24" w14:textId="77777777" w:rsidR="00627809" w:rsidRPr="00221039" w:rsidRDefault="00627809" w:rsidP="00E101BE">
    <w:pPr>
      <w:pStyle w:val="Pressetexte"/>
      <w:spacing w:line="240" w:lineRule="auto"/>
      <w:ind w:right="-1473"/>
      <w:rPr>
        <w:rFonts w:ascii="Akagi Pro Medium" w:hAnsi="Akagi Pro Medium"/>
        <w:bCs/>
        <w:sz w:val="16"/>
        <w:lang w:val="en-US"/>
      </w:rPr>
    </w:pPr>
    <w:r w:rsidRPr="009853A4">
      <w:rPr>
        <w:rFonts w:ascii="Akagi Pro Medium" w:hAnsi="Akagi Pro Medium"/>
        <w:bCs/>
        <w:sz w:val="16"/>
        <w:lang w:val="en-US"/>
      </w:rPr>
      <w:t xml:space="preserve">Tel. </w:t>
    </w:r>
    <w:r w:rsidRPr="00C5067B">
      <w:rPr>
        <w:rFonts w:ascii="Akagi Pro Medium" w:hAnsi="Akagi Pro Medium"/>
        <w:bCs/>
        <w:sz w:val="16"/>
        <w:lang w:val="en-US"/>
      </w:rPr>
      <w:t xml:space="preserve">+43-5414-86999-15, Fax +43-5414-86999-88, presseinfo@pitztal.com, </w:t>
    </w:r>
    <w:hyperlink r:id="rId1" w:history="1">
      <w:r w:rsidR="00E101BE" w:rsidRPr="00B07C3D">
        <w:rPr>
          <w:rStyle w:val="Hyperlink"/>
          <w:rFonts w:ascii="Akagi Pro Medium" w:hAnsi="Akagi Pro Medium"/>
          <w:bCs/>
          <w:sz w:val="16"/>
          <w:lang w:val="en-US"/>
        </w:rPr>
        <w:t>www.pitztal.com</w:t>
      </w:r>
    </w:hyperlink>
    <w:r w:rsidR="00E101BE">
      <w:rPr>
        <w:rFonts w:ascii="Akagi Pro Medium" w:hAnsi="Akagi Pro Medium"/>
        <w:bCs/>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3E47" w14:textId="77777777" w:rsidR="00647DAF" w:rsidRDefault="00647DAF" w:rsidP="00627809">
      <w:pPr>
        <w:spacing w:after="0" w:line="240" w:lineRule="auto"/>
      </w:pPr>
      <w:r>
        <w:separator/>
      </w:r>
    </w:p>
  </w:footnote>
  <w:footnote w:type="continuationSeparator" w:id="0">
    <w:p w14:paraId="4A7051C7" w14:textId="77777777" w:rsidR="00647DAF" w:rsidRDefault="00647DAF" w:rsidP="0062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D402" w14:textId="77777777" w:rsidR="00916D2A" w:rsidRDefault="00D4386B" w:rsidP="00916D2A">
    <w:pPr>
      <w:pStyle w:val="Kopfzeile"/>
      <w:rPr>
        <w:rFonts w:ascii="Akagi Pro Black" w:hAnsi="Akagi Pro Black"/>
        <w:sz w:val="28"/>
        <w:szCs w:val="32"/>
      </w:rPr>
    </w:pPr>
    <w:r>
      <w:rPr>
        <w:noProof/>
      </w:rPr>
      <w:drawing>
        <wp:inline distT="0" distB="0" distL="0" distR="0" wp14:anchorId="4EB311B4" wp14:editId="46BB11B0">
          <wp:extent cx="563666" cy="58003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ztal_Logo_Claim_office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584" cy="587149"/>
                  </a:xfrm>
                  <a:prstGeom prst="rect">
                    <a:avLst/>
                  </a:prstGeom>
                </pic:spPr>
              </pic:pic>
            </a:graphicData>
          </a:graphic>
        </wp:inline>
      </w:drawing>
    </w:r>
    <w:r w:rsidR="00506DA9" w:rsidRPr="00916D2A">
      <w:rPr>
        <w:rFonts w:ascii="Arial" w:hAnsi="Arial"/>
        <w:sz w:val="20"/>
      </w:rPr>
      <w:tab/>
    </w:r>
    <w:r w:rsidR="00916D2A">
      <w:rPr>
        <w:rFonts w:ascii="Arial" w:hAnsi="Arial"/>
        <w:sz w:val="20"/>
      </w:rPr>
      <w:tab/>
    </w:r>
    <w:r w:rsidR="00916D2A" w:rsidRPr="00916D2A">
      <w:rPr>
        <w:rFonts w:ascii="Akagi Pro Black" w:hAnsi="Akagi Pro Black"/>
        <w:sz w:val="28"/>
        <w:szCs w:val="32"/>
      </w:rPr>
      <w:t>Presse</w:t>
    </w:r>
    <w:r w:rsidR="00916D2A">
      <w:rPr>
        <w:rFonts w:ascii="Akagi Pro Black" w:hAnsi="Akagi Pro Black"/>
        <w:sz w:val="28"/>
        <w:szCs w:val="32"/>
      </w:rPr>
      <w:t>m</w:t>
    </w:r>
    <w:r w:rsidR="00916D2A" w:rsidRPr="00916D2A">
      <w:rPr>
        <w:rFonts w:ascii="Akagi Pro Black" w:hAnsi="Akagi Pro Black"/>
        <w:sz w:val="28"/>
        <w:szCs w:val="32"/>
      </w:rPr>
      <w:t>i</w:t>
    </w:r>
    <w:r w:rsidR="00916D2A">
      <w:rPr>
        <w:rFonts w:ascii="Akagi Pro Black" w:hAnsi="Akagi Pro Black"/>
        <w:sz w:val="28"/>
        <w:szCs w:val="32"/>
      </w:rPr>
      <w:t>tt</w:t>
    </w:r>
    <w:r w:rsidR="00916D2A" w:rsidRPr="00916D2A">
      <w:rPr>
        <w:rFonts w:ascii="Akagi Pro Black" w:hAnsi="Akagi Pro Black"/>
        <w:sz w:val="28"/>
        <w:szCs w:val="32"/>
      </w:rPr>
      <w:t xml:space="preserve">eilung </w:t>
    </w:r>
  </w:p>
  <w:p w14:paraId="046532F6" w14:textId="77777777" w:rsidR="009853A4" w:rsidRPr="00916D2A" w:rsidRDefault="009853A4" w:rsidP="00627809">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676"/>
    <w:multiLevelType w:val="hybridMultilevel"/>
    <w:tmpl w:val="329E3AC2"/>
    <w:lvl w:ilvl="0" w:tplc="B8CCE75A">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B859C4"/>
    <w:multiLevelType w:val="hybridMultilevel"/>
    <w:tmpl w:val="FD507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2E20B8"/>
    <w:multiLevelType w:val="hybridMultilevel"/>
    <w:tmpl w:val="477E2120"/>
    <w:lvl w:ilvl="0" w:tplc="6B5C4B6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CA376FB"/>
    <w:multiLevelType w:val="multilevel"/>
    <w:tmpl w:val="84D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570F8"/>
    <w:multiLevelType w:val="hybridMultilevel"/>
    <w:tmpl w:val="EB3CF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E95C46"/>
    <w:multiLevelType w:val="hybridMultilevel"/>
    <w:tmpl w:val="F8EC1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AF"/>
    <w:rsid w:val="00002E54"/>
    <w:rsid w:val="00006BE0"/>
    <w:rsid w:val="0005064B"/>
    <w:rsid w:val="000604A9"/>
    <w:rsid w:val="0007328E"/>
    <w:rsid w:val="00093FD1"/>
    <w:rsid w:val="000E2578"/>
    <w:rsid w:val="000E7508"/>
    <w:rsid w:val="000F4A51"/>
    <w:rsid w:val="000F50E3"/>
    <w:rsid w:val="001A183C"/>
    <w:rsid w:val="00215E05"/>
    <w:rsid w:val="00221039"/>
    <w:rsid w:val="00257507"/>
    <w:rsid w:val="002B1186"/>
    <w:rsid w:val="0032689C"/>
    <w:rsid w:val="003619E8"/>
    <w:rsid w:val="00390D00"/>
    <w:rsid w:val="003B6E24"/>
    <w:rsid w:val="0042084F"/>
    <w:rsid w:val="0043341C"/>
    <w:rsid w:val="004404A8"/>
    <w:rsid w:val="00440CA1"/>
    <w:rsid w:val="004B3AF9"/>
    <w:rsid w:val="00506DA9"/>
    <w:rsid w:val="005154C5"/>
    <w:rsid w:val="00520A96"/>
    <w:rsid w:val="005751C1"/>
    <w:rsid w:val="005848C2"/>
    <w:rsid w:val="00592023"/>
    <w:rsid w:val="005A44DE"/>
    <w:rsid w:val="005B4A33"/>
    <w:rsid w:val="005D762C"/>
    <w:rsid w:val="005F7324"/>
    <w:rsid w:val="00627809"/>
    <w:rsid w:val="00640776"/>
    <w:rsid w:val="00647DAF"/>
    <w:rsid w:val="00732B1A"/>
    <w:rsid w:val="00735851"/>
    <w:rsid w:val="00741F69"/>
    <w:rsid w:val="00763378"/>
    <w:rsid w:val="007815C7"/>
    <w:rsid w:val="007C6A3D"/>
    <w:rsid w:val="007E45AB"/>
    <w:rsid w:val="007E68F4"/>
    <w:rsid w:val="008667B0"/>
    <w:rsid w:val="008A50E1"/>
    <w:rsid w:val="008A6F84"/>
    <w:rsid w:val="008E6CDF"/>
    <w:rsid w:val="008F7A76"/>
    <w:rsid w:val="008F7D45"/>
    <w:rsid w:val="00916D2A"/>
    <w:rsid w:val="009204F9"/>
    <w:rsid w:val="00945046"/>
    <w:rsid w:val="009853A4"/>
    <w:rsid w:val="009C1CEC"/>
    <w:rsid w:val="009C29CB"/>
    <w:rsid w:val="009C6508"/>
    <w:rsid w:val="009D717A"/>
    <w:rsid w:val="009F0003"/>
    <w:rsid w:val="009F3FC1"/>
    <w:rsid w:val="00A67622"/>
    <w:rsid w:val="00AE71F7"/>
    <w:rsid w:val="00AF648B"/>
    <w:rsid w:val="00B523DC"/>
    <w:rsid w:val="00B550D0"/>
    <w:rsid w:val="00B91B41"/>
    <w:rsid w:val="00BA6247"/>
    <w:rsid w:val="00BF50D5"/>
    <w:rsid w:val="00C02032"/>
    <w:rsid w:val="00C21908"/>
    <w:rsid w:val="00C5067B"/>
    <w:rsid w:val="00C56E47"/>
    <w:rsid w:val="00C62F8A"/>
    <w:rsid w:val="00C83D6E"/>
    <w:rsid w:val="00C90E20"/>
    <w:rsid w:val="00D25D00"/>
    <w:rsid w:val="00D4386B"/>
    <w:rsid w:val="00D50D26"/>
    <w:rsid w:val="00D55C8E"/>
    <w:rsid w:val="00D64A7C"/>
    <w:rsid w:val="00D725D0"/>
    <w:rsid w:val="00DD1041"/>
    <w:rsid w:val="00DE194A"/>
    <w:rsid w:val="00DE1EF1"/>
    <w:rsid w:val="00DE7850"/>
    <w:rsid w:val="00E101BE"/>
    <w:rsid w:val="00E505B6"/>
    <w:rsid w:val="00E9285C"/>
    <w:rsid w:val="00E94185"/>
    <w:rsid w:val="00ED0974"/>
    <w:rsid w:val="00EF4262"/>
    <w:rsid w:val="00EF629B"/>
    <w:rsid w:val="00F00706"/>
    <w:rsid w:val="00F01213"/>
    <w:rsid w:val="00F13B1D"/>
    <w:rsid w:val="00F14967"/>
    <w:rsid w:val="00F500BF"/>
    <w:rsid w:val="00F748CE"/>
    <w:rsid w:val="00FA403D"/>
    <w:rsid w:val="00FC544B"/>
    <w:rsid w:val="00FC5CD7"/>
    <w:rsid w:val="00FC63D7"/>
    <w:rsid w:val="00FD3071"/>
    <w:rsid w:val="00FD43A5"/>
    <w:rsid w:val="00FF5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EEAABA"/>
  <w15:docId w15:val="{867A3619-4008-4FA9-90D4-EFFEF413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50D0"/>
  </w:style>
  <w:style w:type="paragraph" w:styleId="berschrift1">
    <w:name w:val="heading 1"/>
    <w:basedOn w:val="Standard"/>
    <w:next w:val="Standard"/>
    <w:link w:val="berschrift1Zchn"/>
    <w:uiPriority w:val="9"/>
    <w:qFormat/>
    <w:rsid w:val="00B5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0E75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qFormat/>
    <w:rsid w:val="00B550D0"/>
    <w:pPr>
      <w:numPr>
        <w:numId w:val="1"/>
      </w:numPr>
    </w:pPr>
    <w:rPr>
      <w:b/>
      <w:sz w:val="28"/>
      <w:szCs w:val="28"/>
    </w:rPr>
  </w:style>
  <w:style w:type="character" w:customStyle="1" w:styleId="Formatvorlage1Zchn">
    <w:name w:val="Formatvorlage1 Zchn"/>
    <w:basedOn w:val="ListenabsatzZchn"/>
    <w:link w:val="Formatvorlage1"/>
    <w:rsid w:val="00B550D0"/>
    <w:rPr>
      <w:b/>
      <w:sz w:val="28"/>
      <w:szCs w:val="28"/>
    </w:rPr>
  </w:style>
  <w:style w:type="paragraph" w:styleId="Listenabsatz">
    <w:name w:val="List Paragraph"/>
    <w:basedOn w:val="Standard"/>
    <w:link w:val="ListenabsatzZchn"/>
    <w:uiPriority w:val="34"/>
    <w:qFormat/>
    <w:rsid w:val="00B550D0"/>
    <w:pPr>
      <w:ind w:left="720"/>
      <w:contextualSpacing/>
    </w:pPr>
  </w:style>
  <w:style w:type="character" w:customStyle="1" w:styleId="berschrift1Zchn">
    <w:name w:val="Überschrift 1 Zchn"/>
    <w:basedOn w:val="Absatz-Standardschriftart"/>
    <w:link w:val="berschrift1"/>
    <w:uiPriority w:val="9"/>
    <w:rsid w:val="00B550D0"/>
    <w:rPr>
      <w:rFonts w:asciiTheme="majorHAnsi" w:eastAsiaTheme="majorEastAsia" w:hAnsiTheme="majorHAnsi" w:cstheme="majorBidi"/>
      <w:b/>
      <w:bCs/>
      <w:color w:val="365F91" w:themeColor="accent1" w:themeShade="BF"/>
      <w:sz w:val="28"/>
      <w:szCs w:val="28"/>
    </w:rPr>
  </w:style>
  <w:style w:type="character" w:customStyle="1" w:styleId="ListenabsatzZchn">
    <w:name w:val="Listenabsatz Zchn"/>
    <w:basedOn w:val="Absatz-Standardschriftart"/>
    <w:link w:val="Listenabsatz"/>
    <w:uiPriority w:val="34"/>
    <w:rsid w:val="00B550D0"/>
  </w:style>
  <w:style w:type="paragraph" w:styleId="Inhaltsverzeichnisberschrift">
    <w:name w:val="TOC Heading"/>
    <w:basedOn w:val="berschrift1"/>
    <w:next w:val="Standard"/>
    <w:uiPriority w:val="39"/>
    <w:unhideWhenUsed/>
    <w:qFormat/>
    <w:rsid w:val="00B550D0"/>
    <w:pPr>
      <w:outlineLvl w:val="9"/>
    </w:pPr>
    <w:rPr>
      <w:lang w:eastAsia="de-DE"/>
    </w:rPr>
  </w:style>
  <w:style w:type="paragraph" w:styleId="Kopfzeile">
    <w:name w:val="header"/>
    <w:basedOn w:val="Standard"/>
    <w:link w:val="KopfzeileZchn"/>
    <w:unhideWhenUsed/>
    <w:rsid w:val="00627809"/>
    <w:pPr>
      <w:tabs>
        <w:tab w:val="center" w:pos="4536"/>
        <w:tab w:val="right" w:pos="9072"/>
      </w:tabs>
      <w:spacing w:after="0" w:line="240" w:lineRule="auto"/>
    </w:pPr>
  </w:style>
  <w:style w:type="character" w:customStyle="1" w:styleId="KopfzeileZchn">
    <w:name w:val="Kopfzeile Zchn"/>
    <w:basedOn w:val="Absatz-Standardschriftart"/>
    <w:link w:val="Kopfzeile"/>
    <w:rsid w:val="00627809"/>
  </w:style>
  <w:style w:type="paragraph" w:styleId="Fuzeile">
    <w:name w:val="footer"/>
    <w:basedOn w:val="Standard"/>
    <w:link w:val="FuzeileZchn"/>
    <w:uiPriority w:val="99"/>
    <w:unhideWhenUsed/>
    <w:rsid w:val="00627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809"/>
  </w:style>
  <w:style w:type="paragraph" w:styleId="Sprechblasentext">
    <w:name w:val="Balloon Text"/>
    <w:basedOn w:val="Standard"/>
    <w:link w:val="SprechblasentextZchn"/>
    <w:uiPriority w:val="99"/>
    <w:semiHidden/>
    <w:unhideWhenUsed/>
    <w:rsid w:val="00627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809"/>
    <w:rPr>
      <w:rFonts w:ascii="Tahoma" w:hAnsi="Tahoma" w:cs="Tahoma"/>
      <w:sz w:val="16"/>
      <w:szCs w:val="16"/>
    </w:rPr>
  </w:style>
  <w:style w:type="paragraph" w:customStyle="1" w:styleId="Pressetexte">
    <w:name w:val="Pressetexte"/>
    <w:basedOn w:val="Standard"/>
    <w:rsid w:val="00627809"/>
    <w:pPr>
      <w:spacing w:after="0" w:line="360" w:lineRule="atLeast"/>
      <w:jc w:val="both"/>
    </w:pPr>
    <w:rPr>
      <w:rFonts w:ascii="Courier" w:eastAsia="Times New Roman" w:hAnsi="Courier" w:cs="Times New Roman"/>
      <w:sz w:val="24"/>
      <w:szCs w:val="20"/>
      <w:lang w:eastAsia="de-DE"/>
    </w:rPr>
  </w:style>
  <w:style w:type="character" w:styleId="Hyperlink">
    <w:name w:val="Hyperlink"/>
    <w:basedOn w:val="Absatz-Standardschriftart"/>
    <w:uiPriority w:val="99"/>
    <w:unhideWhenUsed/>
    <w:rsid w:val="00F14967"/>
    <w:rPr>
      <w:color w:val="0000FF" w:themeColor="hyperlink"/>
      <w:u w:val="single"/>
    </w:rPr>
  </w:style>
  <w:style w:type="character" w:customStyle="1" w:styleId="berschrift3Zchn">
    <w:name w:val="Überschrift 3 Zchn"/>
    <w:basedOn w:val="Absatz-Standardschriftart"/>
    <w:link w:val="berschrift3"/>
    <w:uiPriority w:val="9"/>
    <w:semiHidden/>
    <w:rsid w:val="000E7508"/>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9F3F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47DAF"/>
    <w:rPr>
      <w:b/>
      <w:bCs/>
    </w:rPr>
  </w:style>
  <w:style w:type="paragraph" w:styleId="KeinLeerraum">
    <w:name w:val="No Spacing"/>
    <w:uiPriority w:val="1"/>
    <w:qFormat/>
    <w:rsid w:val="00F01213"/>
    <w:pPr>
      <w:spacing w:after="0" w:line="240" w:lineRule="auto"/>
    </w:pPr>
  </w:style>
  <w:style w:type="character" w:styleId="NichtaufgelsteErwhnung">
    <w:name w:val="Unresolved Mention"/>
    <w:basedOn w:val="Absatz-Standardschriftart"/>
    <w:uiPriority w:val="99"/>
    <w:semiHidden/>
    <w:unhideWhenUsed/>
    <w:rsid w:val="000E2578"/>
    <w:rPr>
      <w:color w:val="605E5C"/>
      <w:shd w:val="clear" w:color="auto" w:fill="E1DFDD"/>
    </w:rPr>
  </w:style>
  <w:style w:type="character" w:styleId="BesuchterLink">
    <w:name w:val="FollowedHyperlink"/>
    <w:basedOn w:val="Absatz-Standardschriftart"/>
    <w:uiPriority w:val="99"/>
    <w:semiHidden/>
    <w:unhideWhenUsed/>
    <w:rsid w:val="004208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030">
      <w:bodyDiv w:val="1"/>
      <w:marLeft w:val="0"/>
      <w:marRight w:val="0"/>
      <w:marTop w:val="0"/>
      <w:marBottom w:val="0"/>
      <w:divBdr>
        <w:top w:val="none" w:sz="0" w:space="0" w:color="auto"/>
        <w:left w:val="none" w:sz="0" w:space="0" w:color="auto"/>
        <w:bottom w:val="none" w:sz="0" w:space="0" w:color="auto"/>
        <w:right w:val="none" w:sz="0" w:space="0" w:color="auto"/>
      </w:divBdr>
    </w:div>
    <w:div w:id="111217418">
      <w:bodyDiv w:val="1"/>
      <w:marLeft w:val="0"/>
      <w:marRight w:val="0"/>
      <w:marTop w:val="0"/>
      <w:marBottom w:val="0"/>
      <w:divBdr>
        <w:top w:val="none" w:sz="0" w:space="0" w:color="auto"/>
        <w:left w:val="none" w:sz="0" w:space="0" w:color="auto"/>
        <w:bottom w:val="none" w:sz="0" w:space="0" w:color="auto"/>
        <w:right w:val="none" w:sz="0" w:space="0" w:color="auto"/>
      </w:divBdr>
    </w:div>
    <w:div w:id="333649042">
      <w:bodyDiv w:val="1"/>
      <w:marLeft w:val="0"/>
      <w:marRight w:val="0"/>
      <w:marTop w:val="0"/>
      <w:marBottom w:val="0"/>
      <w:divBdr>
        <w:top w:val="none" w:sz="0" w:space="0" w:color="auto"/>
        <w:left w:val="none" w:sz="0" w:space="0" w:color="auto"/>
        <w:bottom w:val="none" w:sz="0" w:space="0" w:color="auto"/>
        <w:right w:val="none" w:sz="0" w:space="0" w:color="auto"/>
      </w:divBdr>
    </w:div>
    <w:div w:id="447555560">
      <w:bodyDiv w:val="1"/>
      <w:marLeft w:val="0"/>
      <w:marRight w:val="0"/>
      <w:marTop w:val="0"/>
      <w:marBottom w:val="0"/>
      <w:divBdr>
        <w:top w:val="none" w:sz="0" w:space="0" w:color="auto"/>
        <w:left w:val="none" w:sz="0" w:space="0" w:color="auto"/>
        <w:bottom w:val="none" w:sz="0" w:space="0" w:color="auto"/>
        <w:right w:val="none" w:sz="0" w:space="0" w:color="auto"/>
      </w:divBdr>
      <w:divsChild>
        <w:div w:id="1822308890">
          <w:marLeft w:val="0"/>
          <w:marRight w:val="0"/>
          <w:marTop w:val="0"/>
          <w:marBottom w:val="0"/>
          <w:divBdr>
            <w:top w:val="none" w:sz="0" w:space="0" w:color="auto"/>
            <w:left w:val="none" w:sz="0" w:space="0" w:color="auto"/>
            <w:bottom w:val="none" w:sz="0" w:space="0" w:color="auto"/>
            <w:right w:val="none" w:sz="0" w:space="0" w:color="auto"/>
          </w:divBdr>
          <w:divsChild>
            <w:div w:id="554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5786">
      <w:bodyDiv w:val="1"/>
      <w:marLeft w:val="0"/>
      <w:marRight w:val="0"/>
      <w:marTop w:val="0"/>
      <w:marBottom w:val="0"/>
      <w:divBdr>
        <w:top w:val="none" w:sz="0" w:space="0" w:color="auto"/>
        <w:left w:val="none" w:sz="0" w:space="0" w:color="auto"/>
        <w:bottom w:val="none" w:sz="0" w:space="0" w:color="auto"/>
        <w:right w:val="none" w:sz="0" w:space="0" w:color="auto"/>
      </w:divBdr>
      <w:divsChild>
        <w:div w:id="1439368136">
          <w:marLeft w:val="0"/>
          <w:marRight w:val="0"/>
          <w:marTop w:val="0"/>
          <w:marBottom w:val="0"/>
          <w:divBdr>
            <w:top w:val="none" w:sz="0" w:space="0" w:color="auto"/>
            <w:left w:val="none" w:sz="0" w:space="0" w:color="auto"/>
            <w:bottom w:val="none" w:sz="0" w:space="0" w:color="auto"/>
            <w:right w:val="none" w:sz="0" w:space="0" w:color="auto"/>
          </w:divBdr>
        </w:div>
      </w:divsChild>
    </w:div>
    <w:div w:id="754017114">
      <w:bodyDiv w:val="1"/>
      <w:marLeft w:val="0"/>
      <w:marRight w:val="0"/>
      <w:marTop w:val="0"/>
      <w:marBottom w:val="0"/>
      <w:divBdr>
        <w:top w:val="none" w:sz="0" w:space="0" w:color="auto"/>
        <w:left w:val="none" w:sz="0" w:space="0" w:color="auto"/>
        <w:bottom w:val="none" w:sz="0" w:space="0" w:color="auto"/>
        <w:right w:val="none" w:sz="0" w:space="0" w:color="auto"/>
      </w:divBdr>
      <w:divsChild>
        <w:div w:id="236281462">
          <w:marLeft w:val="0"/>
          <w:marRight w:val="0"/>
          <w:marTop w:val="120"/>
          <w:marBottom w:val="0"/>
          <w:divBdr>
            <w:top w:val="none" w:sz="0" w:space="0" w:color="auto"/>
            <w:left w:val="none" w:sz="0" w:space="0" w:color="auto"/>
            <w:bottom w:val="none" w:sz="0" w:space="0" w:color="auto"/>
            <w:right w:val="none" w:sz="0" w:space="0" w:color="auto"/>
          </w:divBdr>
          <w:divsChild>
            <w:div w:id="520629237">
              <w:marLeft w:val="0"/>
              <w:marRight w:val="0"/>
              <w:marTop w:val="0"/>
              <w:marBottom w:val="0"/>
              <w:divBdr>
                <w:top w:val="none" w:sz="0" w:space="0" w:color="auto"/>
                <w:left w:val="none" w:sz="0" w:space="0" w:color="auto"/>
                <w:bottom w:val="none" w:sz="0" w:space="0" w:color="auto"/>
                <w:right w:val="none" w:sz="0" w:space="0" w:color="auto"/>
              </w:divBdr>
            </w:div>
            <w:div w:id="1623150548">
              <w:marLeft w:val="0"/>
              <w:marRight w:val="0"/>
              <w:marTop w:val="0"/>
              <w:marBottom w:val="0"/>
              <w:divBdr>
                <w:top w:val="none" w:sz="0" w:space="0" w:color="auto"/>
                <w:left w:val="none" w:sz="0" w:space="0" w:color="auto"/>
                <w:bottom w:val="none" w:sz="0" w:space="0" w:color="auto"/>
                <w:right w:val="none" w:sz="0" w:space="0" w:color="auto"/>
              </w:divBdr>
            </w:div>
            <w:div w:id="635989139">
              <w:marLeft w:val="0"/>
              <w:marRight w:val="0"/>
              <w:marTop w:val="0"/>
              <w:marBottom w:val="0"/>
              <w:divBdr>
                <w:top w:val="none" w:sz="0" w:space="0" w:color="auto"/>
                <w:left w:val="none" w:sz="0" w:space="0" w:color="auto"/>
                <w:bottom w:val="none" w:sz="0" w:space="0" w:color="auto"/>
                <w:right w:val="none" w:sz="0" w:space="0" w:color="auto"/>
              </w:divBdr>
            </w:div>
            <w:div w:id="1498887175">
              <w:marLeft w:val="0"/>
              <w:marRight w:val="0"/>
              <w:marTop w:val="0"/>
              <w:marBottom w:val="0"/>
              <w:divBdr>
                <w:top w:val="none" w:sz="0" w:space="0" w:color="auto"/>
                <w:left w:val="none" w:sz="0" w:space="0" w:color="auto"/>
                <w:bottom w:val="none" w:sz="0" w:space="0" w:color="auto"/>
                <w:right w:val="none" w:sz="0" w:space="0" w:color="auto"/>
              </w:divBdr>
            </w:div>
          </w:divsChild>
        </w:div>
        <w:div w:id="1108158336">
          <w:marLeft w:val="0"/>
          <w:marRight w:val="0"/>
          <w:marTop w:val="120"/>
          <w:marBottom w:val="0"/>
          <w:divBdr>
            <w:top w:val="none" w:sz="0" w:space="0" w:color="auto"/>
            <w:left w:val="none" w:sz="0" w:space="0" w:color="auto"/>
            <w:bottom w:val="none" w:sz="0" w:space="0" w:color="auto"/>
            <w:right w:val="none" w:sz="0" w:space="0" w:color="auto"/>
          </w:divBdr>
          <w:divsChild>
            <w:div w:id="167017119">
              <w:marLeft w:val="0"/>
              <w:marRight w:val="0"/>
              <w:marTop w:val="0"/>
              <w:marBottom w:val="0"/>
              <w:divBdr>
                <w:top w:val="none" w:sz="0" w:space="0" w:color="auto"/>
                <w:left w:val="none" w:sz="0" w:space="0" w:color="auto"/>
                <w:bottom w:val="none" w:sz="0" w:space="0" w:color="auto"/>
                <w:right w:val="none" w:sz="0" w:space="0" w:color="auto"/>
              </w:divBdr>
            </w:div>
          </w:divsChild>
        </w:div>
        <w:div w:id="794493776">
          <w:marLeft w:val="0"/>
          <w:marRight w:val="0"/>
          <w:marTop w:val="120"/>
          <w:marBottom w:val="0"/>
          <w:divBdr>
            <w:top w:val="none" w:sz="0" w:space="0" w:color="auto"/>
            <w:left w:val="none" w:sz="0" w:space="0" w:color="auto"/>
            <w:bottom w:val="none" w:sz="0" w:space="0" w:color="auto"/>
            <w:right w:val="none" w:sz="0" w:space="0" w:color="auto"/>
          </w:divBdr>
          <w:divsChild>
            <w:div w:id="15820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1150">
      <w:bodyDiv w:val="1"/>
      <w:marLeft w:val="0"/>
      <w:marRight w:val="0"/>
      <w:marTop w:val="0"/>
      <w:marBottom w:val="0"/>
      <w:divBdr>
        <w:top w:val="none" w:sz="0" w:space="0" w:color="auto"/>
        <w:left w:val="none" w:sz="0" w:space="0" w:color="auto"/>
        <w:bottom w:val="none" w:sz="0" w:space="0" w:color="auto"/>
        <w:right w:val="none" w:sz="0" w:space="0" w:color="auto"/>
      </w:divBdr>
    </w:div>
    <w:div w:id="1270744169">
      <w:bodyDiv w:val="1"/>
      <w:marLeft w:val="0"/>
      <w:marRight w:val="0"/>
      <w:marTop w:val="0"/>
      <w:marBottom w:val="0"/>
      <w:divBdr>
        <w:top w:val="none" w:sz="0" w:space="0" w:color="auto"/>
        <w:left w:val="none" w:sz="0" w:space="0" w:color="auto"/>
        <w:bottom w:val="none" w:sz="0" w:space="0" w:color="auto"/>
        <w:right w:val="none" w:sz="0" w:space="0" w:color="auto"/>
      </w:divBdr>
    </w:div>
    <w:div w:id="1486240984">
      <w:bodyDiv w:val="1"/>
      <w:marLeft w:val="0"/>
      <w:marRight w:val="0"/>
      <w:marTop w:val="0"/>
      <w:marBottom w:val="0"/>
      <w:divBdr>
        <w:top w:val="none" w:sz="0" w:space="0" w:color="auto"/>
        <w:left w:val="none" w:sz="0" w:space="0" w:color="auto"/>
        <w:bottom w:val="none" w:sz="0" w:space="0" w:color="auto"/>
        <w:right w:val="none" w:sz="0" w:space="0" w:color="auto"/>
      </w:divBdr>
    </w:div>
    <w:div w:id="1663922534">
      <w:bodyDiv w:val="1"/>
      <w:marLeft w:val="0"/>
      <w:marRight w:val="0"/>
      <w:marTop w:val="0"/>
      <w:marBottom w:val="0"/>
      <w:divBdr>
        <w:top w:val="none" w:sz="0" w:space="0" w:color="auto"/>
        <w:left w:val="none" w:sz="0" w:space="0" w:color="auto"/>
        <w:bottom w:val="none" w:sz="0" w:space="0" w:color="auto"/>
        <w:right w:val="none" w:sz="0" w:space="0" w:color="auto"/>
      </w:divBdr>
    </w:div>
    <w:div w:id="1723822733">
      <w:bodyDiv w:val="1"/>
      <w:marLeft w:val="0"/>
      <w:marRight w:val="0"/>
      <w:marTop w:val="0"/>
      <w:marBottom w:val="0"/>
      <w:divBdr>
        <w:top w:val="none" w:sz="0" w:space="0" w:color="auto"/>
        <w:left w:val="none" w:sz="0" w:space="0" w:color="auto"/>
        <w:bottom w:val="none" w:sz="0" w:space="0" w:color="auto"/>
        <w:right w:val="none" w:sz="0" w:space="0" w:color="auto"/>
      </w:divBdr>
    </w:div>
    <w:div w:id="1736850293">
      <w:bodyDiv w:val="1"/>
      <w:marLeft w:val="0"/>
      <w:marRight w:val="0"/>
      <w:marTop w:val="0"/>
      <w:marBottom w:val="0"/>
      <w:divBdr>
        <w:top w:val="none" w:sz="0" w:space="0" w:color="auto"/>
        <w:left w:val="none" w:sz="0" w:space="0" w:color="auto"/>
        <w:bottom w:val="none" w:sz="0" w:space="0" w:color="auto"/>
        <w:right w:val="none" w:sz="0" w:space="0" w:color="auto"/>
      </w:divBdr>
    </w:div>
    <w:div w:id="1750344911">
      <w:bodyDiv w:val="1"/>
      <w:marLeft w:val="0"/>
      <w:marRight w:val="0"/>
      <w:marTop w:val="0"/>
      <w:marBottom w:val="0"/>
      <w:divBdr>
        <w:top w:val="none" w:sz="0" w:space="0" w:color="auto"/>
        <w:left w:val="none" w:sz="0" w:space="0" w:color="auto"/>
        <w:bottom w:val="none" w:sz="0" w:space="0" w:color="auto"/>
        <w:right w:val="none" w:sz="0" w:space="0" w:color="auto"/>
      </w:divBdr>
      <w:divsChild>
        <w:div w:id="1816338460">
          <w:marLeft w:val="0"/>
          <w:marRight w:val="0"/>
          <w:marTop w:val="0"/>
          <w:marBottom w:val="0"/>
          <w:divBdr>
            <w:top w:val="none" w:sz="0" w:space="0" w:color="auto"/>
            <w:left w:val="none" w:sz="0" w:space="0" w:color="auto"/>
            <w:bottom w:val="none" w:sz="0" w:space="0" w:color="auto"/>
            <w:right w:val="none" w:sz="0" w:space="0" w:color="auto"/>
          </w:divBdr>
          <w:divsChild>
            <w:div w:id="1665667374">
              <w:marLeft w:val="0"/>
              <w:marRight w:val="0"/>
              <w:marTop w:val="0"/>
              <w:marBottom w:val="0"/>
              <w:divBdr>
                <w:top w:val="none" w:sz="0" w:space="0" w:color="auto"/>
                <w:left w:val="none" w:sz="0" w:space="0" w:color="auto"/>
                <w:bottom w:val="none" w:sz="0" w:space="0" w:color="auto"/>
                <w:right w:val="none" w:sz="0" w:space="0" w:color="auto"/>
              </w:divBdr>
            </w:div>
            <w:div w:id="267784460">
              <w:marLeft w:val="0"/>
              <w:marRight w:val="0"/>
              <w:marTop w:val="0"/>
              <w:marBottom w:val="0"/>
              <w:divBdr>
                <w:top w:val="none" w:sz="0" w:space="0" w:color="auto"/>
                <w:left w:val="none" w:sz="0" w:space="0" w:color="auto"/>
                <w:bottom w:val="none" w:sz="0" w:space="0" w:color="auto"/>
                <w:right w:val="none" w:sz="0" w:space="0" w:color="auto"/>
              </w:divBdr>
            </w:div>
            <w:div w:id="2125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07217">
      <w:bodyDiv w:val="1"/>
      <w:marLeft w:val="0"/>
      <w:marRight w:val="0"/>
      <w:marTop w:val="0"/>
      <w:marBottom w:val="0"/>
      <w:divBdr>
        <w:top w:val="none" w:sz="0" w:space="0" w:color="auto"/>
        <w:left w:val="none" w:sz="0" w:space="0" w:color="auto"/>
        <w:bottom w:val="none" w:sz="0" w:space="0" w:color="auto"/>
        <w:right w:val="none" w:sz="0" w:space="0" w:color="auto"/>
      </w:divBdr>
      <w:divsChild>
        <w:div w:id="315690391">
          <w:marLeft w:val="0"/>
          <w:marRight w:val="0"/>
          <w:marTop w:val="0"/>
          <w:marBottom w:val="0"/>
          <w:divBdr>
            <w:top w:val="none" w:sz="0" w:space="0" w:color="auto"/>
            <w:left w:val="none" w:sz="0" w:space="0" w:color="auto"/>
            <w:bottom w:val="none" w:sz="0" w:space="0" w:color="auto"/>
            <w:right w:val="none" w:sz="0" w:space="0" w:color="auto"/>
          </w:divBdr>
        </w:div>
        <w:div w:id="1029254754">
          <w:marLeft w:val="0"/>
          <w:marRight w:val="0"/>
          <w:marTop w:val="120"/>
          <w:marBottom w:val="0"/>
          <w:divBdr>
            <w:top w:val="none" w:sz="0" w:space="0" w:color="auto"/>
            <w:left w:val="none" w:sz="0" w:space="0" w:color="auto"/>
            <w:bottom w:val="none" w:sz="0" w:space="0" w:color="auto"/>
            <w:right w:val="none" w:sz="0" w:space="0" w:color="auto"/>
          </w:divBdr>
          <w:divsChild>
            <w:div w:id="1694958924">
              <w:marLeft w:val="0"/>
              <w:marRight w:val="0"/>
              <w:marTop w:val="0"/>
              <w:marBottom w:val="0"/>
              <w:divBdr>
                <w:top w:val="none" w:sz="0" w:space="0" w:color="auto"/>
                <w:left w:val="none" w:sz="0" w:space="0" w:color="auto"/>
                <w:bottom w:val="none" w:sz="0" w:space="0" w:color="auto"/>
                <w:right w:val="none" w:sz="0" w:space="0" w:color="auto"/>
              </w:divBdr>
            </w:div>
          </w:divsChild>
        </w:div>
        <w:div w:id="640497449">
          <w:marLeft w:val="0"/>
          <w:marRight w:val="0"/>
          <w:marTop w:val="120"/>
          <w:marBottom w:val="0"/>
          <w:divBdr>
            <w:top w:val="none" w:sz="0" w:space="0" w:color="auto"/>
            <w:left w:val="none" w:sz="0" w:space="0" w:color="auto"/>
            <w:bottom w:val="none" w:sz="0" w:space="0" w:color="auto"/>
            <w:right w:val="none" w:sz="0" w:space="0" w:color="auto"/>
          </w:divBdr>
          <w:divsChild>
            <w:div w:id="1951889030">
              <w:marLeft w:val="0"/>
              <w:marRight w:val="0"/>
              <w:marTop w:val="0"/>
              <w:marBottom w:val="0"/>
              <w:divBdr>
                <w:top w:val="none" w:sz="0" w:space="0" w:color="auto"/>
                <w:left w:val="none" w:sz="0" w:space="0" w:color="auto"/>
                <w:bottom w:val="none" w:sz="0" w:space="0" w:color="auto"/>
                <w:right w:val="none" w:sz="0" w:space="0" w:color="auto"/>
              </w:divBdr>
            </w:div>
            <w:div w:id="318193763">
              <w:marLeft w:val="0"/>
              <w:marRight w:val="0"/>
              <w:marTop w:val="0"/>
              <w:marBottom w:val="0"/>
              <w:divBdr>
                <w:top w:val="none" w:sz="0" w:space="0" w:color="auto"/>
                <w:left w:val="none" w:sz="0" w:space="0" w:color="auto"/>
                <w:bottom w:val="none" w:sz="0" w:space="0" w:color="auto"/>
                <w:right w:val="none" w:sz="0" w:space="0" w:color="auto"/>
              </w:divBdr>
            </w:div>
          </w:divsChild>
        </w:div>
        <w:div w:id="869224867">
          <w:marLeft w:val="0"/>
          <w:marRight w:val="0"/>
          <w:marTop w:val="120"/>
          <w:marBottom w:val="0"/>
          <w:divBdr>
            <w:top w:val="none" w:sz="0" w:space="0" w:color="auto"/>
            <w:left w:val="none" w:sz="0" w:space="0" w:color="auto"/>
            <w:bottom w:val="none" w:sz="0" w:space="0" w:color="auto"/>
            <w:right w:val="none" w:sz="0" w:space="0" w:color="auto"/>
          </w:divBdr>
          <w:divsChild>
            <w:div w:id="773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ztal.com" TargetMode="External"/><Relationship Id="rId3" Type="http://schemas.openxmlformats.org/officeDocument/2006/relationships/settings" Target="settings.xml"/><Relationship Id="rId7" Type="http://schemas.openxmlformats.org/officeDocument/2006/relationships/hyperlink" Target="https://blog.pitztal.com/der-winter-kann-mehr-als-nur-skifahren-highlights-im-pitzt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itz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chlierenz\Documents\Benutzerdefinierte%20Office-Vorlagen\Pressetext%20Vorlag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 Vorlage1</Template>
  <TotalTime>0</TotalTime>
  <Pages>2</Pages>
  <Words>640</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Schlierenzauer</dc:creator>
  <cp:lastModifiedBy>Stephanie Schlierenzauer</cp:lastModifiedBy>
  <cp:revision>13</cp:revision>
  <cp:lastPrinted>2020-12-23T10:47:00Z</cp:lastPrinted>
  <dcterms:created xsi:type="dcterms:W3CDTF">2020-12-23T09:19:00Z</dcterms:created>
  <dcterms:modified xsi:type="dcterms:W3CDTF">2021-12-09T12:44:00Z</dcterms:modified>
</cp:coreProperties>
</file>