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53" w:rsidRDefault="00FF6016" w:rsidP="00FF6016">
      <w:pPr>
        <w:pStyle w:val="berschrift1"/>
      </w:pPr>
      <w:r>
        <w:t xml:space="preserve">Die </w:t>
      </w:r>
      <w:r w:rsidR="00264733">
        <w:t>„First Line“ in Fieberbrunn</w:t>
      </w:r>
      <w:r>
        <w:t xml:space="preserve"> – unvergessliches Naturerlebnis</w:t>
      </w:r>
    </w:p>
    <w:p w:rsidR="00FF6016" w:rsidRPr="00FF6016" w:rsidRDefault="00FF6016" w:rsidP="00FF6016"/>
    <w:p w:rsidR="00FF6016" w:rsidRPr="008C5CA5" w:rsidRDefault="00FF6016" w:rsidP="00FF6016">
      <w:pPr>
        <w:rPr>
          <w:rFonts w:ascii="HelveticaNeueLT Std Lt Cn" w:hAnsi="HelveticaNeueLT Std Lt Cn"/>
          <w:i/>
          <w:sz w:val="26"/>
          <w:szCs w:val="26"/>
        </w:rPr>
      </w:pPr>
      <w:r w:rsidRPr="008C5CA5">
        <w:rPr>
          <w:rStyle w:val="Hervorhebung"/>
          <w:rFonts w:ascii="HelveticaNeueLT Std Lt Cn" w:hAnsi="HelveticaNeueLT Std Lt C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Statt Party- und Konzertprogramm setzen die </w:t>
      </w:r>
      <w:proofErr w:type="spellStart"/>
      <w:r w:rsidRPr="008C5CA5">
        <w:rPr>
          <w:rStyle w:val="Hervorhebung"/>
          <w:rFonts w:ascii="HelveticaNeueLT Std Lt Cn" w:hAnsi="HelveticaNeueLT Std Lt C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Fieberbrunner</w:t>
      </w:r>
      <w:proofErr w:type="spellEnd"/>
      <w:r w:rsidRPr="008C5CA5">
        <w:rPr>
          <w:rStyle w:val="Hervorhebung"/>
          <w:rFonts w:ascii="HelveticaNeueLT Std Lt Cn" w:hAnsi="HelveticaNeueLT Std Lt C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Winterhighlights in diesem Winter auf spektakuläre Naturerlebnisse.</w:t>
      </w:r>
    </w:p>
    <w:p w:rsidR="00FF6016" w:rsidRPr="00FF6016" w:rsidRDefault="00FF6016" w:rsidP="00FF6016"/>
    <w:p w:rsidR="00264733" w:rsidRDefault="00264733" w:rsidP="00264733">
      <w:r w:rsidRPr="00264733">
        <w:t>Mehr denn je sehnen sich die Menschen derzeit nach dem Gefühl der Freiheit und der Kraft der Natur. Mit de</w:t>
      </w:r>
      <w:r w:rsidR="007B297F">
        <w:t>m</w:t>
      </w:r>
      <w:r w:rsidRPr="00264733">
        <w:t xml:space="preserve"> neuen Winterhighlight wollen Gemeinde Fieberbrunn, Bergbahnen Fieberbrunn sowie der Tourismusverband</w:t>
      </w:r>
      <w:r w:rsidR="00FF6016">
        <w:t xml:space="preserve"> </w:t>
      </w:r>
      <w:hyperlink r:id="rId8" w:tgtFrame="_blank" w:history="1">
        <w:r w:rsidRPr="00264733">
          <w:rPr>
            <w:rStyle w:val="Hyperlink"/>
          </w:rPr>
          <w:t>PillerseeTal</w:t>
        </w:r>
      </w:hyperlink>
      <w:r w:rsidRPr="00264733">
        <w:t xml:space="preserve">, in Zusammenarbeit mit den beiden </w:t>
      </w:r>
      <w:proofErr w:type="spellStart"/>
      <w:r w:rsidRPr="00264733">
        <w:t>Fieberbrunner</w:t>
      </w:r>
      <w:proofErr w:type="spellEnd"/>
      <w:r w:rsidRPr="00264733">
        <w:t xml:space="preserve"> Skischulen und der lokalen Wirtschaft, dieser Sehnsucht nachkommen.</w:t>
      </w:r>
    </w:p>
    <w:p w:rsidR="00264733" w:rsidRDefault="00264733" w:rsidP="00264733"/>
    <w:p w:rsidR="00264733" w:rsidRPr="00264733" w:rsidRDefault="00264733" w:rsidP="00264733">
      <w:pPr>
        <w:rPr>
          <w:b/>
        </w:rPr>
      </w:pPr>
      <w:r w:rsidRPr="00264733">
        <w:rPr>
          <w:b/>
        </w:rPr>
        <w:t>„Statt Party- und Konzertprogramm möchten wir mit d</w:t>
      </w:r>
      <w:r w:rsidR="0070203C">
        <w:rPr>
          <w:b/>
        </w:rPr>
        <w:t>iesem</w:t>
      </w:r>
      <w:r w:rsidRPr="00264733">
        <w:rPr>
          <w:b/>
        </w:rPr>
        <w:t xml:space="preserve"> </w:t>
      </w:r>
      <w:proofErr w:type="spellStart"/>
      <w:r w:rsidRPr="00264733">
        <w:rPr>
          <w:b/>
        </w:rPr>
        <w:t>Fieberbrunner</w:t>
      </w:r>
      <w:proofErr w:type="spellEnd"/>
      <w:r w:rsidRPr="00264733">
        <w:rPr>
          <w:b/>
        </w:rPr>
        <w:t xml:space="preserve"> Winterhighlight </w:t>
      </w:r>
      <w:r w:rsidR="0070203C">
        <w:rPr>
          <w:b/>
        </w:rPr>
        <w:t xml:space="preserve">im heurigen </w:t>
      </w:r>
      <w:r w:rsidRPr="00264733">
        <w:rPr>
          <w:b/>
        </w:rPr>
        <w:t>Winter auf spektakuläre Naturerlebnisse setzen“, erklärt TVB-Obfrau Bettina Geisl: „Und was gibt es schöneres, als einen Sonnenaufgang am Berg erleben zu können.“</w:t>
      </w:r>
    </w:p>
    <w:p w:rsidR="00264733" w:rsidRPr="00264733" w:rsidRDefault="00264733" w:rsidP="00264733"/>
    <w:p w:rsidR="00264733" w:rsidRDefault="00264733" w:rsidP="00264733"/>
    <w:p w:rsidR="00264733" w:rsidRPr="00F16D75" w:rsidRDefault="00264733" w:rsidP="00264733">
      <w:pPr>
        <w:rPr>
          <w:b/>
          <w:u w:val="single"/>
        </w:rPr>
      </w:pPr>
      <w:r w:rsidRPr="00F16D75">
        <w:rPr>
          <w:b/>
          <w:u w:val="single"/>
        </w:rPr>
        <w:t>Der/Die Erste am Berg sein</w:t>
      </w:r>
    </w:p>
    <w:p w:rsidR="007B297F" w:rsidRDefault="00264733" w:rsidP="00264733">
      <w:r>
        <w:t>W</w:t>
      </w:r>
      <w:r w:rsidRPr="00264733">
        <w:t xml:space="preserve">öchentlicher Fixpunkt der naturverbundenen fünften Auflage der </w:t>
      </w:r>
      <w:proofErr w:type="spellStart"/>
      <w:r w:rsidRPr="00264733">
        <w:t>Fieberbrunner</w:t>
      </w:r>
      <w:proofErr w:type="spellEnd"/>
      <w:r w:rsidRPr="00264733">
        <w:t xml:space="preserve"> Winterhighlights ist </w:t>
      </w:r>
      <w:r w:rsidR="007B297F">
        <w:t>die „First Line“ in Fieberbrunn im PillerseeTal.</w:t>
      </w:r>
    </w:p>
    <w:p w:rsidR="007B297F" w:rsidRDefault="007B297F" w:rsidP="00264733"/>
    <w:p w:rsidR="00FC4362" w:rsidRDefault="00F16D75" w:rsidP="00264733">
      <w:r>
        <w:t>Jeden Mittwoch startet d</w:t>
      </w:r>
      <w:r w:rsidR="007B297F">
        <w:t>iese</w:t>
      </w:r>
      <w:r>
        <w:t xml:space="preserve"> Skivergnügen </w:t>
      </w:r>
      <w:r w:rsidR="00264733" w:rsidRPr="00264733">
        <w:t>fü</w:t>
      </w:r>
      <w:r>
        <w:t>r alle Einheimischen und Gäste bei den Bergbahnen Fieberbrunn.</w:t>
      </w:r>
      <w:r w:rsidR="00264733" w:rsidRPr="00264733">
        <w:t xml:space="preserve"> Für eine exklusi</w:t>
      </w:r>
      <w:bookmarkStart w:id="0" w:name="_GoBack"/>
      <w:bookmarkEnd w:id="0"/>
      <w:r w:rsidR="00264733" w:rsidRPr="00264733">
        <w:t>ve</w:t>
      </w:r>
      <w:r>
        <w:t>, kleine Gruppe von maximal 25 Personen</w:t>
      </w:r>
      <w:r w:rsidR="00264733">
        <w:t xml:space="preserve"> </w:t>
      </w:r>
      <w:r w:rsidR="00264733" w:rsidRPr="00264733">
        <w:t>geht es - gut gestärkt mit Kaffee und Croissant - pünktlich zum Sonnenaufgang um 7.30 Uhr</w:t>
      </w:r>
      <w:r w:rsidR="00264733">
        <w:t xml:space="preserve"> </w:t>
      </w:r>
      <w:r w:rsidR="00264733" w:rsidRPr="00264733">
        <w:t xml:space="preserve">auf den Berg. In Begleitung von heimischen Guides gehört das Skigebiet mit den frisch präparierten Pisten in den frühen Morgenstunden allein der kleinen Gruppe. </w:t>
      </w:r>
    </w:p>
    <w:p w:rsidR="00FC4362" w:rsidRDefault="00FC4362" w:rsidP="00264733"/>
    <w:p w:rsidR="00264733" w:rsidRDefault="00F16D75" w:rsidP="00264733">
      <w:r>
        <w:t xml:space="preserve">Und während im Tal der eigentliche Skibetrieb losgeht, </w:t>
      </w:r>
      <w:r w:rsidR="001574BB">
        <w:t>g</w:t>
      </w:r>
      <w:r w:rsidR="00264733" w:rsidRPr="00264733">
        <w:t xml:space="preserve">eht’s zum Einkehrschwung auf die wunderschön gelegene </w:t>
      </w:r>
      <w:proofErr w:type="spellStart"/>
      <w:r w:rsidR="00264733" w:rsidRPr="00264733">
        <w:t>Hochhörndler</w:t>
      </w:r>
      <w:proofErr w:type="spellEnd"/>
      <w:r w:rsidR="00264733" w:rsidRPr="00264733">
        <w:t xml:space="preserve"> Hütte, wo ein </w:t>
      </w:r>
      <w:r w:rsidR="00264733">
        <w:t>tolles Berg-</w:t>
      </w:r>
      <w:r w:rsidR="00264733" w:rsidRPr="00264733">
        <w:t>Frühstück mit regionalen Produkten wartet.</w:t>
      </w:r>
      <w:r w:rsidR="001574BB">
        <w:t xml:space="preserve"> Wärmende Sonnenstrahlen und einzigartiger Blick auf die umliegende Bergkulisse inklusive.</w:t>
      </w:r>
    </w:p>
    <w:p w:rsidR="00F16D75" w:rsidRDefault="00F16D75" w:rsidP="00264733"/>
    <w:p w:rsidR="00F16D75" w:rsidRPr="001574BB" w:rsidRDefault="00F16D75" w:rsidP="001574BB">
      <w:pPr>
        <w:pStyle w:val="Listenabsatz"/>
        <w:numPr>
          <w:ilvl w:val="0"/>
          <w:numId w:val="3"/>
        </w:numPr>
      </w:pPr>
      <w:r w:rsidRPr="001574BB">
        <w:t>Jeden Mittwoch ab 19. Jänner 2022</w:t>
      </w:r>
    </w:p>
    <w:p w:rsidR="00F16D75" w:rsidRPr="001574BB" w:rsidRDefault="00F16D75" w:rsidP="001574BB">
      <w:pPr>
        <w:pStyle w:val="Listenabsatz"/>
        <w:numPr>
          <w:ilvl w:val="0"/>
          <w:numId w:val="3"/>
        </w:numPr>
      </w:pPr>
      <w:r w:rsidRPr="001574BB">
        <w:t>Treffpunkt: 07:15 Uhr Talstation Streuböden</w:t>
      </w:r>
    </w:p>
    <w:p w:rsidR="00F16D75" w:rsidRPr="001574BB" w:rsidRDefault="00F16D75" w:rsidP="001574BB">
      <w:pPr>
        <w:pStyle w:val="Listenabsatz"/>
        <w:numPr>
          <w:ilvl w:val="0"/>
          <w:numId w:val="3"/>
        </w:numPr>
      </w:pPr>
      <w:r w:rsidRPr="001574BB">
        <w:t>Anmeldung bis 12:00 Uhr am Vortag </w:t>
      </w:r>
    </w:p>
    <w:p w:rsidR="00F16D75" w:rsidRPr="001574BB" w:rsidRDefault="00F16D75" w:rsidP="001574BB">
      <w:pPr>
        <w:pStyle w:val="Listenabsatz"/>
        <w:numPr>
          <w:ilvl w:val="0"/>
          <w:numId w:val="3"/>
        </w:numPr>
      </w:pPr>
      <w:r w:rsidRPr="001574BB">
        <w:t>Kosten pro Person: € 75,00 (ein gültiger Skipass ist erforderlich)</w:t>
      </w:r>
    </w:p>
    <w:p w:rsidR="00F16D75" w:rsidRPr="001574BB" w:rsidRDefault="00F16D75" w:rsidP="001574BB">
      <w:pPr>
        <w:pStyle w:val="Listenabsatz"/>
        <w:numPr>
          <w:ilvl w:val="0"/>
          <w:numId w:val="3"/>
        </w:numPr>
      </w:pPr>
      <w:r w:rsidRPr="001574BB">
        <w:t>Voraussetzung: Sie sollten dem Niveau der roten Pisten gewachsen sein</w:t>
      </w:r>
    </w:p>
    <w:p w:rsidR="00F16D75" w:rsidRPr="001574BB" w:rsidRDefault="00F16D75" w:rsidP="001574BB">
      <w:pPr>
        <w:pStyle w:val="Listenabsatz"/>
        <w:numPr>
          <w:ilvl w:val="0"/>
          <w:numId w:val="3"/>
        </w:numPr>
      </w:pPr>
      <w:r w:rsidRPr="001574BB">
        <w:lastRenderedPageBreak/>
        <w:t xml:space="preserve">Bei Schlechtwetter bzw. nach ergiebigem Schneefall kann die First Line nicht stattfinden. In diesem Fall werden alle </w:t>
      </w:r>
      <w:proofErr w:type="spellStart"/>
      <w:r w:rsidRPr="001574BB">
        <w:t>TeilnehmerInnen</w:t>
      </w:r>
      <w:proofErr w:type="spellEnd"/>
      <w:r w:rsidRPr="001574BB">
        <w:t xml:space="preserve"> am Vortag kontaktiert und das Geld rückerstattet.</w:t>
      </w:r>
    </w:p>
    <w:p w:rsidR="00F16D75" w:rsidRDefault="00F16D75" w:rsidP="001574BB">
      <w:pPr>
        <w:pStyle w:val="Listenabsatz"/>
        <w:numPr>
          <w:ilvl w:val="0"/>
          <w:numId w:val="3"/>
        </w:numPr>
      </w:pPr>
      <w:r w:rsidRPr="001574BB">
        <w:t>Die Veranstaltung wird nach den geltenden </w:t>
      </w:r>
      <w:hyperlink r:id="rId9" w:tgtFrame="_blank" w:history="1">
        <w:r w:rsidRPr="001574BB">
          <w:rPr>
            <w:rStyle w:val="Hyperlink"/>
          </w:rPr>
          <w:t>Covid19-Sicherheitsmaßnahmen</w:t>
        </w:r>
      </w:hyperlink>
      <w:r w:rsidRPr="001574BB">
        <w:t> durchgeführt</w:t>
      </w:r>
    </w:p>
    <w:p w:rsidR="001574BB" w:rsidRDefault="001574BB" w:rsidP="001574BB"/>
    <w:p w:rsidR="001574BB" w:rsidRDefault="001574BB" w:rsidP="001574BB">
      <w:r w:rsidRPr="00264733">
        <w:t>Wer von so einem einzigartigen Start in den Tag träumt, kann sich seinen Platz für die wöchentlichen First Line Erlebnisse unter</w:t>
      </w:r>
      <w:r w:rsidR="0025578B">
        <w:t xml:space="preserve"> </w:t>
      </w:r>
      <w:hyperlink r:id="rId10" w:history="1">
        <w:r w:rsidRPr="00264733">
          <w:rPr>
            <w:rStyle w:val="Hyperlink"/>
          </w:rPr>
          <w:t>www.fieberbrunn.com/firstline</w:t>
        </w:r>
      </w:hyperlink>
      <w:r w:rsidR="0025578B">
        <w:rPr>
          <w:rStyle w:val="Hyperlink"/>
        </w:rPr>
        <w:t xml:space="preserve"> </w:t>
      </w:r>
      <w:r w:rsidRPr="00264733">
        <w:t>jetzt buchen!</w:t>
      </w:r>
    </w:p>
    <w:p w:rsidR="001574BB" w:rsidRPr="001574BB" w:rsidRDefault="001574BB" w:rsidP="001574BB"/>
    <w:p w:rsidR="00F16D75" w:rsidRPr="001574BB" w:rsidRDefault="00F16D75" w:rsidP="001574BB">
      <w:r w:rsidRPr="001574BB">
        <w:t>Stornobedingungen:</w:t>
      </w:r>
      <w:r w:rsidR="001574BB">
        <w:t xml:space="preserve"> </w:t>
      </w:r>
      <w:r w:rsidRPr="001574BB">
        <w:t>Termin-Stornierungen bis 14 Tage vorher kostenlos möglich, danach werden 50% der Kosten in Rechnung gestellt. Wir bitten um Verständnis, dass bei kurzfristigen Stornierungen (ab Montag vor dem Termin 17:00 Uhr) keine Rückerstattung mehr erfolgt.</w:t>
      </w:r>
    </w:p>
    <w:p w:rsidR="001574BB" w:rsidRDefault="001574BB" w:rsidP="00F16D75">
      <w:pPr>
        <w:shd w:val="clear" w:color="auto" w:fill="FFFFFF"/>
        <w:spacing w:after="480" w:line="240" w:lineRule="auto"/>
      </w:pPr>
    </w:p>
    <w:p w:rsidR="00F16D75" w:rsidRPr="001574BB" w:rsidRDefault="001574BB" w:rsidP="00F16D75">
      <w:pPr>
        <w:shd w:val="clear" w:color="auto" w:fill="FFFFFF"/>
        <w:spacing w:after="480" w:line="240" w:lineRule="auto"/>
      </w:pPr>
      <w:r>
        <w:t xml:space="preserve">Kontakt: </w:t>
      </w:r>
      <w:r w:rsidR="00F16D75" w:rsidRPr="001574BB">
        <w:t>Bei Fragen zur First Line wenden Sie sich bitte direkt an die B</w:t>
      </w:r>
      <w:r>
        <w:t>ergbahnen Fieberbrunn:</w:t>
      </w:r>
      <w:r>
        <w:br/>
        <w:t xml:space="preserve">Telefon: </w:t>
      </w:r>
      <w:r w:rsidR="00F16D75" w:rsidRPr="001574BB">
        <w:t>+43 5354 56333 0</w:t>
      </w:r>
      <w:r>
        <w:t xml:space="preserve">, </w:t>
      </w:r>
      <w:r w:rsidR="00F16D75" w:rsidRPr="001574BB">
        <w:t>E-Mail:</w:t>
      </w:r>
      <w:r>
        <w:t xml:space="preserve"> </w:t>
      </w:r>
      <w:r w:rsidR="00F16D75" w:rsidRPr="001574BB">
        <w:t>office@bbf.at</w:t>
      </w:r>
    </w:p>
    <w:p w:rsidR="00264733" w:rsidRDefault="00264733" w:rsidP="00264733"/>
    <w:sectPr w:rsidR="00264733" w:rsidSect="00650A4F">
      <w:headerReference w:type="default" r:id="rId11"/>
      <w:footerReference w:type="default" r:id="rId12"/>
      <w:pgSz w:w="11906" w:h="16838"/>
      <w:pgMar w:top="2410" w:right="931" w:bottom="1134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59" w:rsidRDefault="00CE3E59" w:rsidP="002515BA">
      <w:pPr>
        <w:spacing w:line="240" w:lineRule="auto"/>
      </w:pPr>
      <w:r>
        <w:separator/>
      </w:r>
    </w:p>
  </w:endnote>
  <w:endnote w:type="continuationSeparator" w:id="0">
    <w:p w:rsidR="00CE3E59" w:rsidRDefault="00CE3E59" w:rsidP="0025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reighton Pro Black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panose1 w:val="020B04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59" w:rsidRDefault="00CE3E5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3810630" wp14:editId="77D73EF8">
          <wp:simplePos x="0" y="0"/>
          <wp:positionH relativeFrom="margin">
            <wp:posOffset>-128270</wp:posOffset>
          </wp:positionH>
          <wp:positionV relativeFrom="margin">
            <wp:posOffset>7658100</wp:posOffset>
          </wp:positionV>
          <wp:extent cx="6010275" cy="1066800"/>
          <wp:effectExtent l="0" t="0" r="9525" b="0"/>
          <wp:wrapNone/>
          <wp:docPr id="1" name="Grafik 1" descr="\\server\tse$\Ordnerumleitungen\helmlack\Desktop\DRUCK 2016 Briefpapier Pillersee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erver\tse$\Ordnerumleitungen\helmlack\Desktop\DRUCK 2016 Briefpapier Pillersee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3" t="88118" r="10090" b="1770"/>
                  <a:stretch/>
                </pic:blipFill>
                <pic:spPr bwMode="auto">
                  <a:xfrm>
                    <a:off x="0" y="0"/>
                    <a:ext cx="6010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59" w:rsidRDefault="00CE3E59" w:rsidP="002515BA">
      <w:pPr>
        <w:spacing w:line="240" w:lineRule="auto"/>
      </w:pPr>
      <w:r>
        <w:separator/>
      </w:r>
    </w:p>
  </w:footnote>
  <w:footnote w:type="continuationSeparator" w:id="0">
    <w:p w:rsidR="00CE3E59" w:rsidRDefault="00CE3E59" w:rsidP="0025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59" w:rsidRDefault="00CE3E59" w:rsidP="00650A4F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A4FBC80" wp14:editId="6FFF62DF">
          <wp:extent cx="2333368" cy="998913"/>
          <wp:effectExtent l="0" t="0" r="0" b="0"/>
          <wp:docPr id="2" name="Grafik 2" descr="M:\Bilderordner TVB NEU\Fotos Logos TVB PillerseeTal\Logos_BlowUps\KAM-Logo\KAM PillerseeTal und Orte\KAM Logo + Ort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Bilderordner TVB NEU\Fotos Logos TVB PillerseeTal\Logos_BlowUps\KAM-Logo\KAM PillerseeTal und Orte\KAM Logo + Orte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028" cy="9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E59" w:rsidRDefault="00CE3E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66B"/>
    <w:multiLevelType w:val="multilevel"/>
    <w:tmpl w:val="B3F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77845"/>
    <w:multiLevelType w:val="multilevel"/>
    <w:tmpl w:val="82A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2C6854"/>
    <w:multiLevelType w:val="hybridMultilevel"/>
    <w:tmpl w:val="790063C6"/>
    <w:lvl w:ilvl="0" w:tplc="4AD06198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3"/>
    <w:rsid w:val="00096F53"/>
    <w:rsid w:val="001574BB"/>
    <w:rsid w:val="002515BA"/>
    <w:rsid w:val="0025578B"/>
    <w:rsid w:val="00264733"/>
    <w:rsid w:val="002D3FEC"/>
    <w:rsid w:val="00650A4F"/>
    <w:rsid w:val="0070203C"/>
    <w:rsid w:val="00793AE9"/>
    <w:rsid w:val="007B297F"/>
    <w:rsid w:val="007F0190"/>
    <w:rsid w:val="0082769C"/>
    <w:rsid w:val="008C5CA5"/>
    <w:rsid w:val="00920916"/>
    <w:rsid w:val="00C63BD7"/>
    <w:rsid w:val="00CE3E59"/>
    <w:rsid w:val="00DB7BA0"/>
    <w:rsid w:val="00E15969"/>
    <w:rsid w:val="00E239E2"/>
    <w:rsid w:val="00E65CE6"/>
    <w:rsid w:val="00EC69EB"/>
    <w:rsid w:val="00EF03BE"/>
    <w:rsid w:val="00F16D75"/>
    <w:rsid w:val="00FC4362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E1F7F"/>
  <w15:docId w15:val="{471097EC-14A0-46CD-BE4C-F8D125A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793AE9"/>
    <w:pPr>
      <w:spacing w:after="0"/>
    </w:pPr>
    <w:rPr>
      <w:rFonts w:ascii="HelveticaNeueLT Std Cn" w:hAnsi="HelveticaNeueLT Std Cn"/>
      <w:sz w:val="24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E15969"/>
    <w:pPr>
      <w:keepNext/>
      <w:keepLines/>
      <w:spacing w:before="240"/>
      <w:outlineLvl w:val="0"/>
    </w:pPr>
    <w:rPr>
      <w:rFonts w:ascii="Creighton Pro Black" w:eastAsiaTheme="majorEastAsia" w:hAnsi="Creighton Pro Black" w:cstheme="majorBidi"/>
      <w:sz w:val="36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EC69EB"/>
    <w:pPr>
      <w:keepNext/>
      <w:keepLines/>
      <w:spacing w:before="40"/>
      <w:outlineLvl w:val="1"/>
    </w:pPr>
    <w:rPr>
      <w:rFonts w:ascii="Creighton Pro Bold" w:eastAsiaTheme="majorEastAsia" w:hAnsi="Creighton Pro Bold" w:cstheme="majorBidi"/>
      <w:sz w:val="32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D3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5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5BA"/>
  </w:style>
  <w:style w:type="paragraph" w:styleId="Fuzeile">
    <w:name w:val="footer"/>
    <w:basedOn w:val="Standard"/>
    <w:link w:val="FuzeileZchn"/>
    <w:uiPriority w:val="99"/>
    <w:unhideWhenUsed/>
    <w:rsid w:val="002515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5B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3FE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D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15969"/>
    <w:rPr>
      <w:rFonts w:ascii="Creighton Pro Black" w:eastAsiaTheme="majorEastAsia" w:hAnsi="Creighton Pro Black" w:cstheme="majorBidi"/>
      <w:sz w:val="36"/>
      <w:szCs w:val="32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EC69EB"/>
    <w:rPr>
      <w:rFonts w:ascii="Creighton Pro Bold" w:eastAsiaTheme="majorEastAsia" w:hAnsi="Creighton Pro Bold" w:cstheme="majorBidi"/>
      <w:sz w:val="32"/>
      <w:szCs w:val="26"/>
    </w:rPr>
  </w:style>
  <w:style w:type="character" w:styleId="Hyperlink">
    <w:name w:val="Hyperlink"/>
    <w:basedOn w:val="Absatz-Standardschriftart"/>
    <w:uiPriority w:val="99"/>
    <w:unhideWhenUsed/>
    <w:rsid w:val="00096F5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96F53"/>
    <w:rPr>
      <w:i/>
      <w:iCs/>
    </w:rPr>
  </w:style>
  <w:style w:type="character" w:styleId="Fett">
    <w:name w:val="Strong"/>
    <w:basedOn w:val="Absatz-Standardschriftart"/>
    <w:uiPriority w:val="22"/>
    <w:qFormat/>
    <w:rsid w:val="00096F53"/>
    <w:rPr>
      <w:b/>
      <w:bCs/>
    </w:rPr>
  </w:style>
  <w:style w:type="paragraph" w:styleId="Listenabsatz">
    <w:name w:val="List Paragraph"/>
    <w:basedOn w:val="Standard"/>
    <w:uiPriority w:val="34"/>
    <w:qFormat/>
    <w:rsid w:val="0015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pital/pillerseeta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pr.us9.list-manage.com/track/click?u=ff5f709faa4cfe4526806d6a6&amp;id=f267295998&amp;e=8297d04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eberbrunn.com/de/service/gemeinsam-sich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tse$\Ordnerumleitungen\maripich\Documents\Benutzerdefinierte%20Office-Vorlagen\Vorlage%20Dokument%20mit%20Fu&#223;zeile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A660-56FC-4341-B415-D4C3A19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mit Fußzeile .dotx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Pichler</dc:creator>
  <cp:lastModifiedBy>Marion Pichler</cp:lastModifiedBy>
  <cp:revision>9</cp:revision>
  <dcterms:created xsi:type="dcterms:W3CDTF">2022-01-28T07:41:00Z</dcterms:created>
  <dcterms:modified xsi:type="dcterms:W3CDTF">2022-01-31T07:47:00Z</dcterms:modified>
</cp:coreProperties>
</file>