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BEBE7" w14:textId="77777777" w:rsidR="00956557" w:rsidRPr="00D46F30" w:rsidRDefault="00956557" w:rsidP="00956557">
      <w:pPr>
        <w:pStyle w:val="berschrift1"/>
      </w:pPr>
      <w:r w:rsidRPr="00D46F30">
        <w:t>DAS SCHNEESCHUHTESTIVAL</w:t>
      </w:r>
    </w:p>
    <w:p w14:paraId="6385DBDA" w14:textId="77777777" w:rsidR="00956557" w:rsidRPr="00D46F30" w:rsidRDefault="00956557" w:rsidP="00956557">
      <w:pPr>
        <w:pStyle w:val="Formatvorlage1"/>
      </w:pPr>
      <w:r w:rsidRPr="00D46F30">
        <w:t>IN DER SILBERREGION KARWENDEL</w:t>
      </w:r>
    </w:p>
    <w:p w14:paraId="2150195B" w14:textId="77777777" w:rsidR="00956557" w:rsidRPr="00D46F30" w:rsidRDefault="00956557" w:rsidP="00956557">
      <w:pPr>
        <w:spacing w:after="0" w:line="240" w:lineRule="auto"/>
        <w:rPr>
          <w:rFonts w:eastAsia="Times New Roman" w:cs="Times New Roman"/>
        </w:rPr>
      </w:pPr>
      <w:r w:rsidRPr="00D46F30">
        <w:rPr>
          <w:rFonts w:eastAsia="Times New Roman" w:cs="Times New Roman"/>
        </w:rPr>
        <w:t>Am Sonntag, den 1</w:t>
      </w:r>
      <w:r>
        <w:rPr>
          <w:rFonts w:eastAsia="Times New Roman" w:cs="Times New Roman"/>
        </w:rPr>
        <w:t>2</w:t>
      </w:r>
      <w:r w:rsidRPr="00D46F30">
        <w:rPr>
          <w:rFonts w:eastAsia="Times New Roman" w:cs="Times New Roman"/>
        </w:rPr>
        <w:t>. Februar 202</w:t>
      </w:r>
      <w:r>
        <w:rPr>
          <w:rFonts w:eastAsia="Times New Roman" w:cs="Times New Roman"/>
        </w:rPr>
        <w:t>2</w:t>
      </w:r>
      <w:r w:rsidRPr="00D46F30">
        <w:rPr>
          <w:rFonts w:eastAsia="Times New Roman" w:cs="Times New Roman"/>
        </w:rPr>
        <w:t xml:space="preserve"> wird der </w:t>
      </w:r>
      <w:proofErr w:type="spellStart"/>
      <w:r w:rsidRPr="00D46F30">
        <w:rPr>
          <w:rFonts w:eastAsia="Times New Roman" w:cs="Times New Roman"/>
        </w:rPr>
        <w:t>Schiestlhof</w:t>
      </w:r>
      <w:proofErr w:type="spellEnd"/>
      <w:r w:rsidRPr="00D46F30">
        <w:rPr>
          <w:rFonts w:eastAsia="Times New Roman" w:cs="Times New Roman"/>
        </w:rPr>
        <w:t xml:space="preserve"> in der Gemeinde Weerberg zum zweiten Mal Treffpunkt für Wintersportfans. Abseits der Piste, fernab vom turbulenten Skitreiben, treffen sich Schneeschuh-Neulinge, erfahrene Wanderführer und zahlreiche Aussteller, rund um das Thema Schneeschuhwandern. Das </w:t>
      </w:r>
      <w:proofErr w:type="spellStart"/>
      <w:r w:rsidRPr="00D46F30">
        <w:rPr>
          <w:rFonts w:eastAsia="Times New Roman" w:cs="Times New Roman"/>
        </w:rPr>
        <w:t>Testival</w:t>
      </w:r>
      <w:proofErr w:type="spellEnd"/>
      <w:r w:rsidRPr="00D46F30">
        <w:rPr>
          <w:rFonts w:eastAsia="Times New Roman" w:cs="Times New Roman"/>
        </w:rPr>
        <w:t xml:space="preserve"> eignet sich</w:t>
      </w:r>
      <w:r>
        <w:rPr>
          <w:rFonts w:eastAsia="Times New Roman" w:cs="Times New Roman"/>
        </w:rPr>
        <w:t xml:space="preserve"> sowohl</w:t>
      </w:r>
      <w:r w:rsidRPr="00D46F30">
        <w:rPr>
          <w:rFonts w:eastAsia="Times New Roman" w:cs="Times New Roman"/>
        </w:rPr>
        <w:t xml:space="preserve"> für all jene, die neugierig auf den Sport sind und ihre ersten Schritte auf den breiten Tellern versuchen möchten</w:t>
      </w:r>
      <w:r>
        <w:rPr>
          <w:rFonts w:eastAsia="Times New Roman" w:cs="Times New Roman"/>
        </w:rPr>
        <w:t xml:space="preserve"> als auch für erfahrene Schneeschuhwanderer, welche neue Strecken erkunden möchten</w:t>
      </w:r>
      <w:r w:rsidRPr="00D46F30">
        <w:rPr>
          <w:rFonts w:eastAsia="Times New Roman" w:cs="Times New Roman"/>
        </w:rPr>
        <w:t>.</w:t>
      </w:r>
    </w:p>
    <w:p w14:paraId="18E985C3" w14:textId="77777777" w:rsidR="00956557" w:rsidRPr="00D46F30" w:rsidRDefault="00956557" w:rsidP="00956557">
      <w:pPr>
        <w:spacing w:after="0" w:line="240" w:lineRule="auto"/>
        <w:rPr>
          <w:rFonts w:eastAsia="Times New Roman" w:cs="Times New Roman"/>
        </w:rPr>
      </w:pPr>
    </w:p>
    <w:p w14:paraId="51BD4B2D" w14:textId="77777777" w:rsidR="00956557" w:rsidRPr="00EE5DCC" w:rsidRDefault="00956557" w:rsidP="00956557">
      <w:pPr>
        <w:pStyle w:val="Formatvorlage1"/>
        <w:spacing w:after="120"/>
        <w:rPr>
          <w:color w:val="auto"/>
          <w:sz w:val="26"/>
          <w:szCs w:val="30"/>
        </w:rPr>
      </w:pPr>
      <w:r w:rsidRPr="00EE5DCC">
        <w:rPr>
          <w:color w:val="auto"/>
          <w:sz w:val="26"/>
          <w:szCs w:val="30"/>
        </w:rPr>
        <w:t>Schneeschuhwandern für sich entdecken</w:t>
      </w:r>
    </w:p>
    <w:p w14:paraId="65F9E62C" w14:textId="77777777" w:rsidR="00956557" w:rsidRPr="00D46F30" w:rsidRDefault="00956557" w:rsidP="00956557">
      <w:pPr>
        <w:spacing w:after="0" w:line="240" w:lineRule="auto"/>
        <w:rPr>
          <w:rFonts w:eastAsia="Times New Roman" w:cs="Times New Roman"/>
        </w:rPr>
      </w:pPr>
      <w:r w:rsidRPr="00D46F30">
        <w:rPr>
          <w:rFonts w:eastAsia="Times New Roman" w:cs="Times New Roman"/>
        </w:rPr>
        <w:t xml:space="preserve">Eine Schneeschuhwanderung in der Silberregion Karwendel lädt seit jeher zum Entspannen ein. Hoch oben, aber nicht aus der Welt, wird dem Alltagsstress entschwunden und die Ruhe genossen. Vereinzelte Tierspuren machen neugierig auf mehr und locken zu einer Schneeschuhwanderung abseits der Zivilisation. Schritt für Schritt, begleitet vom dumpfen Knirschen des Pulverschnees begibt man sich in eine Landschaft voller Mysterien und Einzigartigkeiten. 20 Schneeschuhtouren und </w:t>
      </w:r>
      <w:r>
        <w:rPr>
          <w:rFonts w:eastAsia="Times New Roman" w:cs="Times New Roman"/>
        </w:rPr>
        <w:t xml:space="preserve">2 </w:t>
      </w:r>
      <w:r w:rsidRPr="00D46F30">
        <w:rPr>
          <w:rFonts w:eastAsia="Times New Roman" w:cs="Times New Roman"/>
        </w:rPr>
        <w:t>geführte Schneeschuhwanderungen (Mo</w:t>
      </w:r>
      <w:r>
        <w:rPr>
          <w:rFonts w:eastAsia="Times New Roman" w:cs="Times New Roman"/>
        </w:rPr>
        <w:t xml:space="preserve"> </w:t>
      </w:r>
      <w:r w:rsidRPr="00D46F30">
        <w:rPr>
          <w:rFonts w:eastAsia="Times New Roman" w:cs="Times New Roman"/>
        </w:rPr>
        <w:t xml:space="preserve">&amp; Fr,- Anmeldung bis zum Vortag unter +43 5242 63240) pro Woche zeichnen die Silberregion Karwendel als </w:t>
      </w:r>
      <w:r>
        <w:rPr>
          <w:rFonts w:eastAsia="Times New Roman" w:cs="Times New Roman"/>
        </w:rPr>
        <w:t>die</w:t>
      </w:r>
      <w:r w:rsidRPr="00D46F30">
        <w:rPr>
          <w:rFonts w:eastAsia="Times New Roman" w:cs="Times New Roman"/>
        </w:rPr>
        <w:t xml:space="preserve"> Schneeschuhregion Tirols aus.</w:t>
      </w:r>
    </w:p>
    <w:p w14:paraId="3F00043F" w14:textId="77777777" w:rsidR="00956557" w:rsidRPr="00D46F30" w:rsidRDefault="00956557" w:rsidP="00956557">
      <w:pPr>
        <w:spacing w:after="0" w:line="240" w:lineRule="auto"/>
        <w:rPr>
          <w:rFonts w:eastAsia="Times New Roman" w:cs="Times New Roman"/>
        </w:rPr>
      </w:pPr>
    </w:p>
    <w:p w14:paraId="7EAFABB1" w14:textId="77777777" w:rsidR="00956557" w:rsidRPr="00D46F30" w:rsidRDefault="00956557" w:rsidP="00956557">
      <w:pPr>
        <w:pStyle w:val="Formatvorlage1"/>
        <w:spacing w:after="120"/>
        <w:rPr>
          <w:color w:val="auto"/>
          <w:sz w:val="26"/>
          <w:szCs w:val="30"/>
        </w:rPr>
      </w:pPr>
      <w:r w:rsidRPr="00D46F30">
        <w:rPr>
          <w:color w:val="auto"/>
          <w:sz w:val="26"/>
          <w:szCs w:val="30"/>
        </w:rPr>
        <w:t>Kostenloser Verleih &amp; geführte Schneeschuhtouren</w:t>
      </w:r>
    </w:p>
    <w:p w14:paraId="345A9818" w14:textId="77777777" w:rsidR="00956557" w:rsidRPr="00D46F30" w:rsidRDefault="00956557" w:rsidP="00956557">
      <w:pPr>
        <w:spacing w:after="0" w:line="240" w:lineRule="auto"/>
        <w:rPr>
          <w:rFonts w:eastAsia="Times New Roman" w:cs="Times New Roman"/>
        </w:rPr>
      </w:pPr>
      <w:r w:rsidRPr="00D46F30">
        <w:rPr>
          <w:rFonts w:eastAsia="Times New Roman" w:cs="Times New Roman"/>
        </w:rPr>
        <w:t xml:space="preserve">Die Schneeschuhmodelle der Firma </w:t>
      </w:r>
      <w:r>
        <w:rPr>
          <w:rFonts w:eastAsia="Times New Roman" w:cs="Times New Roman"/>
        </w:rPr>
        <w:t>Koch alpin</w:t>
      </w:r>
      <w:r w:rsidRPr="00D46F30">
        <w:rPr>
          <w:rFonts w:eastAsia="Times New Roman" w:cs="Times New Roman"/>
        </w:rPr>
        <w:t xml:space="preserve"> stehen am Tag des </w:t>
      </w:r>
      <w:proofErr w:type="spellStart"/>
      <w:r w:rsidRPr="00D46F30">
        <w:rPr>
          <w:rFonts w:eastAsia="Times New Roman" w:cs="Times New Roman"/>
        </w:rPr>
        <w:t>Schneeschuhtestivals</w:t>
      </w:r>
      <w:proofErr w:type="spellEnd"/>
      <w:r w:rsidRPr="00D46F30">
        <w:rPr>
          <w:rFonts w:eastAsia="Times New Roman" w:cs="Times New Roman"/>
        </w:rPr>
        <w:t xml:space="preserve"> kostenlos zum Verleih bereit. Ein vielfältiges Angebot an Schneeschuhmodellen</w:t>
      </w:r>
      <w:r>
        <w:rPr>
          <w:rFonts w:eastAsia="Times New Roman" w:cs="Times New Roman"/>
        </w:rPr>
        <w:t xml:space="preserve"> der Marken TUBBS und Atlas</w:t>
      </w:r>
      <w:r w:rsidRPr="00D46F30">
        <w:rPr>
          <w:rFonts w:eastAsia="Times New Roman" w:cs="Times New Roman"/>
        </w:rPr>
        <w:t xml:space="preserve"> für Erwachsene, Jugendliche und Kinder garantieren die perfekte Passform und den höchstmöglichen Tragekomfort. Geschulte Wanderführer begleiten die Teilnehmer des </w:t>
      </w:r>
      <w:proofErr w:type="spellStart"/>
      <w:r w:rsidRPr="00D46F30">
        <w:rPr>
          <w:rFonts w:eastAsia="Times New Roman" w:cs="Times New Roman"/>
        </w:rPr>
        <w:t>Schneeschuhtestivals</w:t>
      </w:r>
      <w:proofErr w:type="spellEnd"/>
      <w:r w:rsidRPr="00D46F30">
        <w:rPr>
          <w:rFonts w:eastAsia="Times New Roman" w:cs="Times New Roman"/>
        </w:rPr>
        <w:t xml:space="preserve"> stündlich von </w:t>
      </w:r>
      <w:r>
        <w:rPr>
          <w:rFonts w:eastAsia="Times New Roman" w:cs="Times New Roman"/>
        </w:rPr>
        <w:t>09</w:t>
      </w:r>
      <w:r w:rsidRPr="00D46F30">
        <w:rPr>
          <w:rFonts w:eastAsia="Times New Roman" w:cs="Times New Roman"/>
        </w:rPr>
        <w:t>:00 bis 1</w:t>
      </w:r>
      <w:r>
        <w:rPr>
          <w:rFonts w:eastAsia="Times New Roman" w:cs="Times New Roman"/>
        </w:rPr>
        <w:t>5</w:t>
      </w:r>
      <w:r w:rsidRPr="00D46F30">
        <w:rPr>
          <w:rFonts w:eastAsia="Times New Roman" w:cs="Times New Roman"/>
        </w:rPr>
        <w:t xml:space="preserve">:00 Uhr </w:t>
      </w:r>
      <w:proofErr w:type="gramStart"/>
      <w:r w:rsidRPr="00D46F30">
        <w:rPr>
          <w:rFonts w:eastAsia="Times New Roman" w:cs="Times New Roman"/>
        </w:rPr>
        <w:t xml:space="preserve">auf geführten Schneeschuhtouren und </w:t>
      </w:r>
      <w:r>
        <w:rPr>
          <w:rFonts w:eastAsia="Times New Roman" w:cs="Times New Roman"/>
        </w:rPr>
        <w:t>stehen</w:t>
      </w:r>
      <w:proofErr w:type="gramEnd"/>
      <w:r w:rsidRPr="00D46F30">
        <w:rPr>
          <w:rFonts w:eastAsia="Times New Roman" w:cs="Times New Roman"/>
        </w:rPr>
        <w:t xml:space="preserve"> mit Tipps und Tricks bereit. </w:t>
      </w:r>
    </w:p>
    <w:p w14:paraId="12898EB0" w14:textId="77777777" w:rsidR="00956557" w:rsidRPr="00D46F30" w:rsidRDefault="00956557" w:rsidP="00956557">
      <w:pPr>
        <w:spacing w:after="0" w:line="240" w:lineRule="auto"/>
        <w:rPr>
          <w:rFonts w:eastAsia="Times New Roman" w:cs="Times New Roman"/>
        </w:rPr>
      </w:pPr>
    </w:p>
    <w:p w14:paraId="4233B1BB" w14:textId="77777777" w:rsidR="00956557" w:rsidRPr="00D46F30" w:rsidRDefault="00956557" w:rsidP="00956557">
      <w:pPr>
        <w:pStyle w:val="Formatvorlage1"/>
        <w:spacing w:after="120"/>
        <w:rPr>
          <w:color w:val="auto"/>
          <w:sz w:val="26"/>
          <w:szCs w:val="30"/>
        </w:rPr>
      </w:pPr>
      <w:r w:rsidRPr="00D46F30">
        <w:rPr>
          <w:color w:val="auto"/>
          <w:sz w:val="26"/>
          <w:szCs w:val="30"/>
        </w:rPr>
        <w:t>Schneeschuhbiathlon</w:t>
      </w:r>
    </w:p>
    <w:p w14:paraId="54362AD3" w14:textId="77777777" w:rsidR="00956557" w:rsidRPr="00D46F30" w:rsidRDefault="00956557" w:rsidP="00956557">
      <w:pPr>
        <w:spacing w:after="0" w:line="240" w:lineRule="auto"/>
        <w:rPr>
          <w:rFonts w:eastAsia="Times New Roman" w:cs="Times New Roman"/>
        </w:rPr>
      </w:pPr>
      <w:r w:rsidRPr="00D46F30">
        <w:rPr>
          <w:rFonts w:eastAsia="Times New Roman" w:cs="Times New Roman"/>
        </w:rPr>
        <w:t xml:space="preserve">Zielsicher schießen und schnell laufen, sind die Prämissen beim Biathlon. Bei uns werden die Langlaufski mit Schneeschuhen ausgetauscht, aber der Spaß an der Bewegung kommt bestimmt nicht zu kurz. Beim Schneeschuhbiathlon der Silberregion Karwendel kann außerdem ein themengetreuer Preis abgeräumt werden. Ein paar Schneeschuhe plus Stöcke des TOP Schneeschuhproduzenten TUBBS werden am Ende des Tages unter allen Teilnehmern verlost. Je schneller der Parcours bewältigt wird, desto höher sind die Gewinnchancen! </w:t>
      </w:r>
    </w:p>
    <w:p w14:paraId="3D15BCF7" w14:textId="77777777" w:rsidR="00956557" w:rsidRPr="00D46F30" w:rsidRDefault="00956557" w:rsidP="00956557">
      <w:pPr>
        <w:spacing w:after="0" w:line="240" w:lineRule="auto"/>
        <w:rPr>
          <w:rFonts w:eastAsia="Times New Roman" w:cs="Times New Roman"/>
        </w:rPr>
      </w:pPr>
    </w:p>
    <w:p w14:paraId="05FF212E" w14:textId="77777777" w:rsidR="00956557" w:rsidRPr="00D46F30" w:rsidRDefault="00956557" w:rsidP="00956557">
      <w:pPr>
        <w:pStyle w:val="Formatvorlage1"/>
        <w:spacing w:after="120"/>
        <w:rPr>
          <w:color w:val="auto"/>
          <w:sz w:val="26"/>
          <w:szCs w:val="30"/>
        </w:rPr>
      </w:pPr>
      <w:r w:rsidRPr="00D46F30">
        <w:rPr>
          <w:color w:val="auto"/>
          <w:sz w:val="26"/>
          <w:szCs w:val="30"/>
        </w:rPr>
        <w:t>Rahmenprogramm</w:t>
      </w:r>
    </w:p>
    <w:p w14:paraId="27A8A632" w14:textId="77777777" w:rsidR="00956557" w:rsidRDefault="00956557" w:rsidP="00956557">
      <w:pPr>
        <w:spacing w:after="0" w:line="240" w:lineRule="auto"/>
        <w:rPr>
          <w:rFonts w:eastAsia="Times New Roman" w:cs="Times New Roman"/>
        </w:rPr>
      </w:pPr>
      <w:r w:rsidRPr="00D46F30">
        <w:rPr>
          <w:rFonts w:eastAsia="Times New Roman" w:cs="Times New Roman"/>
        </w:rPr>
        <w:t xml:space="preserve">Weiße Tiefschneehänge und ungesichertes Gelände locken nicht nur Skitourengeher, sondern ziehen auch Schneeschuhwanderer magisch an. Doch Sicherheit am Berg ist das A und O im Alpinsport und um die Risiken zu minimieren, stehen die Profis der Bergrettung während des </w:t>
      </w:r>
      <w:proofErr w:type="spellStart"/>
      <w:r w:rsidRPr="00D46F30">
        <w:rPr>
          <w:rFonts w:eastAsia="Times New Roman" w:cs="Times New Roman"/>
        </w:rPr>
        <w:t>Testivals</w:t>
      </w:r>
      <w:proofErr w:type="spellEnd"/>
      <w:r w:rsidRPr="00D46F30">
        <w:rPr>
          <w:rFonts w:eastAsia="Times New Roman" w:cs="Times New Roman"/>
        </w:rPr>
        <w:t xml:space="preserve"> zur Seite. </w:t>
      </w:r>
    </w:p>
    <w:p w14:paraId="0BFCA6C2" w14:textId="77777777" w:rsidR="00956557" w:rsidRDefault="00956557" w:rsidP="00956557">
      <w:pPr>
        <w:spacing w:after="0" w:line="240" w:lineRule="auto"/>
        <w:rPr>
          <w:rFonts w:eastAsia="Times New Roman" w:cs="Times New Roman"/>
        </w:rPr>
      </w:pPr>
      <w:r w:rsidRPr="00D46F30">
        <w:rPr>
          <w:rFonts w:eastAsia="Times New Roman" w:cs="Times New Roman"/>
        </w:rPr>
        <w:t>Für leibliches Wohl ist bestens gesorgt</w:t>
      </w:r>
      <w:r>
        <w:rPr>
          <w:rFonts w:eastAsia="Times New Roman" w:cs="Times New Roman"/>
        </w:rPr>
        <w:t>.</w:t>
      </w:r>
    </w:p>
    <w:p w14:paraId="769604BD" w14:textId="77777777" w:rsidR="00956557" w:rsidRPr="00D46F30" w:rsidRDefault="00956557" w:rsidP="00956557">
      <w:pPr>
        <w:spacing w:after="0" w:line="240" w:lineRule="auto"/>
        <w:rPr>
          <w:rFonts w:eastAsia="Times New Roman" w:cs="Times New Roman"/>
          <w:sz w:val="18"/>
          <w:szCs w:val="18"/>
        </w:rPr>
      </w:pPr>
    </w:p>
    <w:p w14:paraId="7440C390" w14:textId="77777777" w:rsidR="00956557" w:rsidRPr="00D46F30" w:rsidRDefault="00956557" w:rsidP="00956557">
      <w:pPr>
        <w:pStyle w:val="Formatvorlage1"/>
        <w:spacing w:after="120"/>
        <w:rPr>
          <w:sz w:val="26"/>
          <w:szCs w:val="30"/>
        </w:rPr>
      </w:pPr>
      <w:r w:rsidRPr="00D46F30">
        <w:rPr>
          <w:sz w:val="26"/>
          <w:szCs w:val="30"/>
        </w:rPr>
        <w:t>Shortfacts</w:t>
      </w:r>
    </w:p>
    <w:p w14:paraId="739B63B8" w14:textId="77777777" w:rsidR="00956557" w:rsidRPr="00D46F30" w:rsidRDefault="00956557" w:rsidP="00956557">
      <w:pPr>
        <w:spacing w:after="0" w:line="240" w:lineRule="auto"/>
        <w:rPr>
          <w:rFonts w:eastAsia="Times New Roman" w:cs="Times New Roman"/>
        </w:rPr>
      </w:pPr>
      <w:r w:rsidRPr="00DD13BC">
        <w:rPr>
          <w:rFonts w:eastAsia="Times New Roman" w:cs="Times New Roman"/>
          <w:b/>
          <w:bCs/>
        </w:rPr>
        <w:t>Was</w:t>
      </w:r>
      <w:r w:rsidRPr="00D46F30">
        <w:rPr>
          <w:rFonts w:eastAsia="Times New Roman" w:cs="Times New Roman"/>
        </w:rPr>
        <w:t xml:space="preserve">: Das </w:t>
      </w:r>
      <w:proofErr w:type="spellStart"/>
      <w:r w:rsidRPr="00D46F30">
        <w:rPr>
          <w:rFonts w:eastAsia="Times New Roman" w:cs="Times New Roman"/>
        </w:rPr>
        <w:t>Schneeschuhtestival</w:t>
      </w:r>
      <w:proofErr w:type="spellEnd"/>
      <w:r w:rsidRPr="00D46F30">
        <w:rPr>
          <w:rFonts w:eastAsia="Times New Roman" w:cs="Times New Roman"/>
        </w:rPr>
        <w:t xml:space="preserve"> der Silberregion Karwendel</w:t>
      </w:r>
    </w:p>
    <w:p w14:paraId="2B4D8627" w14:textId="77777777" w:rsidR="00956557" w:rsidRPr="00D46F30" w:rsidRDefault="00956557" w:rsidP="00956557">
      <w:pPr>
        <w:spacing w:after="0" w:line="240" w:lineRule="auto"/>
        <w:rPr>
          <w:rFonts w:eastAsia="Times New Roman" w:cs="Times New Roman"/>
        </w:rPr>
      </w:pPr>
      <w:r w:rsidRPr="00DD13BC">
        <w:rPr>
          <w:rFonts w:eastAsia="Times New Roman" w:cs="Times New Roman"/>
          <w:b/>
          <w:bCs/>
        </w:rPr>
        <w:t>Wo</w:t>
      </w:r>
      <w:r w:rsidRPr="00D46F30">
        <w:rPr>
          <w:rFonts w:eastAsia="Times New Roman" w:cs="Times New Roman"/>
        </w:rPr>
        <w:t xml:space="preserve">: am </w:t>
      </w:r>
      <w:proofErr w:type="spellStart"/>
      <w:r w:rsidRPr="00D46F30">
        <w:rPr>
          <w:rFonts w:eastAsia="Times New Roman" w:cs="Times New Roman"/>
        </w:rPr>
        <w:t>Schiestlhof</w:t>
      </w:r>
      <w:proofErr w:type="spellEnd"/>
      <w:r w:rsidRPr="00D46F30">
        <w:rPr>
          <w:rFonts w:eastAsia="Times New Roman" w:cs="Times New Roman"/>
        </w:rPr>
        <w:t>, Schmalzgasse 21, 6133 Weerberg</w:t>
      </w:r>
    </w:p>
    <w:p w14:paraId="582046D4" w14:textId="77777777" w:rsidR="00956557" w:rsidRPr="00D46F30" w:rsidRDefault="00956557" w:rsidP="00956557">
      <w:pPr>
        <w:spacing w:after="0" w:line="240" w:lineRule="auto"/>
        <w:rPr>
          <w:rFonts w:eastAsia="Times New Roman" w:cs="Times New Roman"/>
        </w:rPr>
      </w:pPr>
      <w:r w:rsidRPr="00DD13BC">
        <w:rPr>
          <w:rFonts w:eastAsia="Times New Roman" w:cs="Times New Roman"/>
          <w:b/>
          <w:bCs/>
        </w:rPr>
        <w:t>Wann</w:t>
      </w:r>
      <w:r w:rsidRPr="00D46F30">
        <w:rPr>
          <w:rFonts w:eastAsia="Times New Roman" w:cs="Times New Roman"/>
        </w:rPr>
        <w:t xml:space="preserve">: Sonntag, </w:t>
      </w:r>
      <w:r>
        <w:rPr>
          <w:rFonts w:eastAsia="Times New Roman" w:cs="Times New Roman"/>
        </w:rPr>
        <w:t>12.</w:t>
      </w:r>
      <w:r w:rsidRPr="00D46F30">
        <w:rPr>
          <w:rFonts w:eastAsia="Times New Roman" w:cs="Times New Roman"/>
        </w:rPr>
        <w:t>02.202</w:t>
      </w:r>
      <w:r>
        <w:rPr>
          <w:rFonts w:eastAsia="Times New Roman" w:cs="Times New Roman"/>
        </w:rPr>
        <w:t>2</w:t>
      </w:r>
      <w:r w:rsidRPr="00D46F30">
        <w:rPr>
          <w:rFonts w:eastAsia="Times New Roman" w:cs="Times New Roman"/>
        </w:rPr>
        <w:t xml:space="preserve"> von 0</w:t>
      </w:r>
      <w:r>
        <w:rPr>
          <w:rFonts w:eastAsia="Times New Roman" w:cs="Times New Roman"/>
        </w:rPr>
        <w:t>8</w:t>
      </w:r>
      <w:r w:rsidRPr="00D46F30">
        <w:rPr>
          <w:rFonts w:eastAsia="Times New Roman" w:cs="Times New Roman"/>
        </w:rPr>
        <w:t>:</w:t>
      </w:r>
      <w:r>
        <w:rPr>
          <w:rFonts w:eastAsia="Times New Roman" w:cs="Times New Roman"/>
        </w:rPr>
        <w:t>3</w:t>
      </w:r>
      <w:r w:rsidRPr="00D46F30">
        <w:rPr>
          <w:rFonts w:eastAsia="Times New Roman" w:cs="Times New Roman"/>
        </w:rPr>
        <w:t>0 bis 16:</w:t>
      </w:r>
      <w:r>
        <w:rPr>
          <w:rFonts w:eastAsia="Times New Roman" w:cs="Times New Roman"/>
        </w:rPr>
        <w:t>3</w:t>
      </w:r>
      <w:r w:rsidRPr="00D46F30">
        <w:rPr>
          <w:rFonts w:eastAsia="Times New Roman" w:cs="Times New Roman"/>
        </w:rPr>
        <w:t>0 Uhr</w:t>
      </w:r>
    </w:p>
    <w:p w14:paraId="06B61442" w14:textId="7DC4F381" w:rsidR="007E5417" w:rsidRPr="00956557" w:rsidRDefault="00956557" w:rsidP="00956557">
      <w:pPr>
        <w:spacing w:after="0" w:line="240" w:lineRule="auto"/>
        <w:rPr>
          <w:rFonts w:eastAsia="Times New Roman" w:cs="Times New Roman"/>
        </w:rPr>
      </w:pPr>
      <w:r w:rsidRPr="00DD13BC">
        <w:rPr>
          <w:rFonts w:eastAsia="Times New Roman" w:cs="Times New Roman"/>
          <w:b/>
          <w:bCs/>
        </w:rPr>
        <w:t>Wer</w:t>
      </w:r>
      <w:r w:rsidRPr="00D46F30">
        <w:rPr>
          <w:rFonts w:eastAsia="Times New Roman" w:cs="Times New Roman"/>
        </w:rPr>
        <w:t>: TVB Silberregion Karwendel</w:t>
      </w:r>
    </w:p>
    <w:sectPr w:rsidR="007E5417" w:rsidRPr="0095655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6A465" w14:textId="77777777" w:rsidR="00EE5DCC" w:rsidRDefault="00EE5DCC" w:rsidP="004534DD">
      <w:pPr>
        <w:spacing w:after="0" w:line="240" w:lineRule="auto"/>
      </w:pPr>
      <w:r>
        <w:separator/>
      </w:r>
    </w:p>
  </w:endnote>
  <w:endnote w:type="continuationSeparator" w:id="0">
    <w:p w14:paraId="231E0F1B" w14:textId="77777777" w:rsidR="00EE5DCC" w:rsidRDefault="00EE5DCC" w:rsidP="0045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uto Sans Bold">
    <w:panose1 w:val="02000000000000000000"/>
    <w:charset w:val="00"/>
    <w:family w:val="modern"/>
    <w:notTrueType/>
    <w:pitch w:val="variable"/>
    <w:sig w:usb0="A00000AF" w:usb1="5000207B" w:usb2="00000000" w:usb3="00000000" w:csb0="00000093" w:csb1="00000000"/>
  </w:font>
  <w:font w:name="Pluto Sans ExtraLight">
    <w:panose1 w:val="02000000000000000000"/>
    <w:charset w:val="00"/>
    <w:family w:val="modern"/>
    <w:notTrueType/>
    <w:pitch w:val="variable"/>
    <w:sig w:usb0="A00000AF" w:usb1="5000207B" w:usb2="00000000" w:usb3="00000000" w:csb0="0000009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7D1F2" w14:textId="77777777" w:rsidR="00EE5DCC" w:rsidRDefault="00EE5DCC" w:rsidP="004534DD">
      <w:pPr>
        <w:spacing w:after="0" w:line="240" w:lineRule="auto"/>
      </w:pPr>
      <w:r>
        <w:separator/>
      </w:r>
    </w:p>
  </w:footnote>
  <w:footnote w:type="continuationSeparator" w:id="0">
    <w:p w14:paraId="2DD57899" w14:textId="77777777" w:rsidR="00EE5DCC" w:rsidRDefault="00EE5DCC" w:rsidP="0045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6E1B" w14:textId="5D5D73D8" w:rsidR="00EE5DCC" w:rsidRDefault="00EE5DCC">
    <w:pPr>
      <w:pStyle w:val="Kopfzeile"/>
    </w:pPr>
    <w:r>
      <w:rPr>
        <w:noProof/>
      </w:rPr>
      <w:drawing>
        <wp:anchor distT="0" distB="0" distL="114300" distR="114300" simplePos="0" relativeHeight="251658240" behindDoc="0" locked="0" layoutInCell="1" allowOverlap="1" wp14:anchorId="65320D64" wp14:editId="5BEAB948">
          <wp:simplePos x="0" y="0"/>
          <wp:positionH relativeFrom="column">
            <wp:posOffset>4979670</wp:posOffset>
          </wp:positionH>
          <wp:positionV relativeFrom="paragraph">
            <wp:posOffset>-290195</wp:posOffset>
          </wp:positionV>
          <wp:extent cx="1379220" cy="934720"/>
          <wp:effectExtent l="0" t="0" r="0" b="0"/>
          <wp:wrapThrough wrapText="bothSides">
            <wp:wrapPolygon edited="0">
              <wp:start x="0" y="0"/>
              <wp:lineTo x="0" y="21130"/>
              <wp:lineTo x="21182" y="21130"/>
              <wp:lineTo x="21182" y="0"/>
              <wp:lineTo x="0" y="0"/>
            </wp:wrapPolygon>
          </wp:wrapThrough>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379220" cy="9347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DD"/>
    <w:rsid w:val="0020036A"/>
    <w:rsid w:val="002E1098"/>
    <w:rsid w:val="00383C50"/>
    <w:rsid w:val="004534DD"/>
    <w:rsid w:val="00455E1E"/>
    <w:rsid w:val="004F4A9A"/>
    <w:rsid w:val="005366F1"/>
    <w:rsid w:val="00566A0D"/>
    <w:rsid w:val="007E5417"/>
    <w:rsid w:val="008F3673"/>
    <w:rsid w:val="00956557"/>
    <w:rsid w:val="00A646E7"/>
    <w:rsid w:val="00B43A63"/>
    <w:rsid w:val="00D46F30"/>
    <w:rsid w:val="00DD13BC"/>
    <w:rsid w:val="00EE5DCC"/>
    <w:rsid w:val="00F042C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3FAC60"/>
  <w15:chartTrackingRefBased/>
  <w15:docId w15:val="{6A671B60-111F-4327-A624-76B0406F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65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
    <w:name w:val="Überschrift1"/>
    <w:basedOn w:val="Standard"/>
    <w:qFormat/>
    <w:rsid w:val="00B43A63"/>
    <w:pPr>
      <w:widowControl w:val="0"/>
      <w:suppressAutoHyphens/>
      <w:autoSpaceDE w:val="0"/>
      <w:spacing w:after="0" w:line="240" w:lineRule="auto"/>
    </w:pPr>
    <w:rPr>
      <w:rFonts w:ascii="Pluto Sans Bold" w:eastAsia="Pluto Sans Bold" w:hAnsi="Pluto Sans Bold" w:cs="Pluto Sans Bold"/>
      <w:bCs/>
      <w:caps/>
      <w:color w:val="B51F1E"/>
      <w:spacing w:val="2"/>
      <w:sz w:val="52"/>
      <w:szCs w:val="56"/>
      <w:lang w:val="de-DE" w:eastAsia="ar-SA"/>
    </w:rPr>
  </w:style>
  <w:style w:type="paragraph" w:customStyle="1" w:styleId="Formatvorlage1">
    <w:name w:val="Formatvorlage1"/>
    <w:basedOn w:val="Standard"/>
    <w:qFormat/>
    <w:rsid w:val="00B43A63"/>
    <w:rPr>
      <w:rFonts w:ascii="Pluto Sans ExtraLight" w:eastAsia="Pluto Sans Bold" w:hAnsi="Pluto Sans ExtraLight" w:cs="Pluto Sans Bold"/>
      <w:b/>
      <w:bCs/>
      <w:caps/>
      <w:color w:val="B51F1E"/>
      <w:spacing w:val="2"/>
      <w:sz w:val="36"/>
      <w:szCs w:val="40"/>
      <w:lang w:val="de-DE" w:eastAsia="ar-SA"/>
    </w:rPr>
  </w:style>
  <w:style w:type="paragraph" w:customStyle="1" w:styleId="Formatvorlage2">
    <w:name w:val="Formatvorlage2"/>
    <w:basedOn w:val="Standard"/>
    <w:qFormat/>
    <w:rsid w:val="00B43A63"/>
    <w:pPr>
      <w:widowControl w:val="0"/>
      <w:autoSpaceDE w:val="0"/>
      <w:autoSpaceDN w:val="0"/>
      <w:spacing w:after="0" w:line="276" w:lineRule="auto"/>
      <w:jc w:val="both"/>
    </w:pPr>
    <w:rPr>
      <w:rFonts w:ascii="Pluto Sans ExtraLight" w:eastAsia="Arial Unicode MS" w:hAnsi="Pluto Sans ExtraLight" w:cs="Arial Unicode MS"/>
      <w:spacing w:val="2"/>
      <w:kern w:val="2"/>
      <w:sz w:val="18"/>
      <w:szCs w:val="18"/>
      <w:lang w:val="de-DE" w:eastAsia="hi-IN" w:bidi="hi-IN"/>
    </w:rPr>
  </w:style>
  <w:style w:type="paragraph" w:styleId="Kopfzeile">
    <w:name w:val="header"/>
    <w:basedOn w:val="Standard"/>
    <w:link w:val="KopfzeileZchn"/>
    <w:uiPriority w:val="99"/>
    <w:unhideWhenUsed/>
    <w:rsid w:val="004534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34DD"/>
  </w:style>
  <w:style w:type="paragraph" w:styleId="Fuzeile">
    <w:name w:val="footer"/>
    <w:basedOn w:val="Standard"/>
    <w:link w:val="FuzeileZchn"/>
    <w:uiPriority w:val="99"/>
    <w:unhideWhenUsed/>
    <w:rsid w:val="004534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34DD"/>
  </w:style>
  <w:style w:type="paragraph" w:styleId="KeinLeerraum">
    <w:name w:val="No Spacing"/>
    <w:uiPriority w:val="1"/>
    <w:qFormat/>
    <w:rsid w:val="008F36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2492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Schneeberger, BA</dc:creator>
  <cp:keywords/>
  <dc:description/>
  <cp:lastModifiedBy>Elisabeth Schneeberger, BA</cp:lastModifiedBy>
  <cp:revision>5</cp:revision>
  <dcterms:created xsi:type="dcterms:W3CDTF">2022-01-03T09:32:00Z</dcterms:created>
  <dcterms:modified xsi:type="dcterms:W3CDTF">2022-01-03T10:15:00Z</dcterms:modified>
</cp:coreProperties>
</file>