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4CF12" w14:textId="7DF84C1A" w:rsidR="007947A6" w:rsidRPr="00A010F4" w:rsidRDefault="007947A6" w:rsidP="00A010F4">
      <w:pPr>
        <w:spacing w:line="240" w:lineRule="auto"/>
        <w:jc w:val="center"/>
        <w:rPr>
          <w:rFonts w:ascii="Neutraface 2 Text Book" w:hAnsi="Neutraface 2 Text Book" w:cs="Arial"/>
          <w:sz w:val="36"/>
        </w:rPr>
      </w:pPr>
      <w:r w:rsidRPr="00A010F4"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  <w:t>51. Euroloppet</w:t>
      </w:r>
      <w:r w:rsidRPr="00A010F4">
        <w:rPr>
          <w:rFonts w:ascii="Neutraface 2 Text Book" w:hAnsi="Neutraface 2 Text Book" w:cs="Arial"/>
          <w:sz w:val="36"/>
        </w:rPr>
        <w:t xml:space="preserve"> </w:t>
      </w:r>
      <w:r w:rsidRPr="00A010F4"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  <w:t>Ganghoferlauf</w:t>
      </w:r>
    </w:p>
    <w:p w14:paraId="562E0D17" w14:textId="7DD366E9" w:rsidR="00A010F4" w:rsidRDefault="00A010F4" w:rsidP="00A010F4">
      <w:pPr>
        <w:jc w:val="center"/>
        <w:rPr>
          <w:rFonts w:ascii="Neutraface 2 Text Bold" w:hAnsi="Neutraface 2 Text Bold" w:cs="Arial"/>
          <w:b/>
          <w:bCs/>
          <w:sz w:val="36"/>
          <w:lang w:val="de-AT" w:eastAsia="de-AT"/>
        </w:rPr>
      </w:pPr>
      <w:r>
        <w:rPr>
          <w:rFonts w:ascii="Neutraface 2 Text Bold" w:hAnsi="Neutraface 2 Text Bold" w:cs="Arial"/>
          <w:b/>
          <w:bCs/>
          <w:sz w:val="36"/>
          <w:lang w:val="de-AT" w:eastAsia="de-AT"/>
        </w:rPr>
        <w:t>EIN ECHTER KLASSIKER. AUCH FÜR SKATER.</w:t>
      </w:r>
    </w:p>
    <w:p w14:paraId="321FFE2B" w14:textId="77777777" w:rsidR="00A010F4" w:rsidRDefault="00A010F4" w:rsidP="00A010F4">
      <w:pPr>
        <w:jc w:val="center"/>
        <w:rPr>
          <w:rFonts w:ascii="Neutraface 2 Text Bold" w:hAnsi="Neutraface 2 Text Bold" w:cs="Arial"/>
          <w:b/>
          <w:bCs/>
          <w:sz w:val="36"/>
          <w:lang w:val="de-AT" w:eastAsia="de-AT"/>
        </w:rPr>
      </w:pPr>
    </w:p>
    <w:p w14:paraId="38457E1F" w14:textId="073BF51D" w:rsidR="00A010F4" w:rsidRPr="00A010F4" w:rsidRDefault="00A010F4" w:rsidP="00A010F4">
      <w:pPr>
        <w:spacing w:line="276" w:lineRule="auto"/>
        <w:jc w:val="center"/>
        <w:rPr>
          <w:rFonts w:ascii="Neutraface 2 Text Bold" w:hAnsi="Neutraface 2 Text Bold" w:cs="Arial"/>
          <w:b/>
          <w:bCs/>
          <w:sz w:val="40"/>
          <w:lang w:val="de-AT" w:eastAsia="de-AT"/>
        </w:rPr>
      </w:pPr>
      <w:bookmarkStart w:id="0" w:name="_GoBack"/>
      <w:r w:rsidRPr="00A010F4">
        <w:rPr>
          <w:noProof/>
          <w:sz w:val="24"/>
        </w:rPr>
        <w:drawing>
          <wp:inline distT="0" distB="0" distL="0" distR="0" wp14:anchorId="65D5F954" wp14:editId="5CCC13E2">
            <wp:extent cx="5760720" cy="383854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81B423B" w14:textId="77777777" w:rsidR="00A010F4" w:rsidRDefault="00A010F4" w:rsidP="006C256F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</w:p>
    <w:p w14:paraId="6AACCA84" w14:textId="1066857A" w:rsidR="002E3B6D" w:rsidRPr="00A010F4" w:rsidRDefault="00034256" w:rsidP="006C256F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r w:rsidRPr="00A010F4">
        <w:rPr>
          <w:rFonts w:ascii="Neutraface 2 Text Book" w:hAnsi="Neutraface 2 Text Book" w:cs="Arial"/>
          <w:szCs w:val="20"/>
        </w:rPr>
        <w:t xml:space="preserve">Der bayrische Schriftsteller </w:t>
      </w:r>
      <w:r w:rsidR="002E3B6D" w:rsidRPr="00A010F4">
        <w:rPr>
          <w:rFonts w:ascii="Neutraface 2 Text Book" w:hAnsi="Neutraface 2 Text Book" w:cs="Arial"/>
          <w:szCs w:val="20"/>
        </w:rPr>
        <w:t xml:space="preserve">Ludwig </w:t>
      </w:r>
      <w:r w:rsidR="001F0908" w:rsidRPr="00A010F4">
        <w:rPr>
          <w:rFonts w:ascii="Neutraface 2 Text Book" w:hAnsi="Neutraface 2 Text Book" w:cs="Arial"/>
          <w:szCs w:val="20"/>
        </w:rPr>
        <w:t xml:space="preserve">Ganghofer schrieb </w:t>
      </w:r>
      <w:r w:rsidRPr="00A010F4">
        <w:rPr>
          <w:rFonts w:ascii="Neutraface 2 Text Book" w:hAnsi="Neutraface 2 Text Book" w:cs="Arial"/>
          <w:szCs w:val="20"/>
        </w:rPr>
        <w:t>seine naturverliebten Romane b</w:t>
      </w:r>
      <w:r w:rsidR="00CA622F" w:rsidRPr="00A010F4">
        <w:rPr>
          <w:rFonts w:ascii="Neutraface 2 Text Book" w:hAnsi="Neutraface 2 Text Book" w:cs="Arial"/>
          <w:szCs w:val="20"/>
        </w:rPr>
        <w:t xml:space="preserve">is vor ziemlich genau 100 Jahren </w:t>
      </w:r>
      <w:r w:rsidR="001F0908" w:rsidRPr="00A010F4">
        <w:rPr>
          <w:rFonts w:ascii="Neutraface 2 Text Book" w:hAnsi="Neutraface 2 Text Book" w:cs="Arial"/>
          <w:szCs w:val="20"/>
        </w:rPr>
        <w:t xml:space="preserve">am liebsten im </w:t>
      </w:r>
      <w:r w:rsidR="00CA622F" w:rsidRPr="00A010F4">
        <w:rPr>
          <w:rFonts w:ascii="Neutraface 2 Text Book" w:hAnsi="Neutraface 2 Text Book" w:cs="Arial"/>
          <w:szCs w:val="20"/>
        </w:rPr>
        <w:t xml:space="preserve">Gaistal bei Leutasch. Weil sich die inspirierende Landschaft im Winter </w:t>
      </w:r>
      <w:r w:rsidRPr="00A010F4">
        <w:rPr>
          <w:rFonts w:ascii="Neutraface 2 Text Book" w:hAnsi="Neutraface 2 Text Book" w:cs="Arial"/>
          <w:szCs w:val="20"/>
        </w:rPr>
        <w:t>am schönsten</w:t>
      </w:r>
      <w:r w:rsidR="00CA622F" w:rsidRPr="00A010F4">
        <w:rPr>
          <w:rFonts w:ascii="Neutraface 2 Text Book" w:hAnsi="Neutraface 2 Text Book" w:cs="Arial"/>
          <w:szCs w:val="20"/>
        </w:rPr>
        <w:t xml:space="preserve"> beim Langlaufen erleben lässt, erinnert der größte Volkslauf Österreichs </w:t>
      </w:r>
      <w:r w:rsidR="006C256F" w:rsidRPr="00A010F4">
        <w:rPr>
          <w:rFonts w:ascii="Neutraface 2 Text Book" w:hAnsi="Neutraface 2 Text Book" w:cs="Arial"/>
          <w:szCs w:val="20"/>
        </w:rPr>
        <w:t xml:space="preserve">bis heute </w:t>
      </w:r>
      <w:r w:rsidR="00CA622F" w:rsidRPr="00A010F4">
        <w:rPr>
          <w:rFonts w:ascii="Neutraface 2 Text Book" w:hAnsi="Neutraface 2 Text Book" w:cs="Arial"/>
          <w:szCs w:val="20"/>
        </w:rPr>
        <w:t>an die Literaturlegende. Nach</w:t>
      </w:r>
      <w:r w:rsidR="007555AD" w:rsidRPr="00A010F4">
        <w:rPr>
          <w:rFonts w:ascii="Neutraface 2 Text Book" w:hAnsi="Neutraface 2 Text Book" w:cs="Arial"/>
          <w:szCs w:val="20"/>
        </w:rPr>
        <w:t xml:space="preserve"> einer</w:t>
      </w:r>
      <w:r w:rsidR="00CA622F" w:rsidRPr="00A010F4">
        <w:rPr>
          <w:rFonts w:ascii="Neutraface 2 Text Book" w:hAnsi="Neutraface 2 Text Book" w:cs="Arial"/>
          <w:szCs w:val="20"/>
        </w:rPr>
        <w:t xml:space="preserve"> </w:t>
      </w:r>
      <w:r w:rsidR="007555AD" w:rsidRPr="00A010F4">
        <w:rPr>
          <w:rFonts w:ascii="Neutraface 2 Text Book" w:hAnsi="Neutraface 2 Text Book" w:cs="Arial"/>
          <w:szCs w:val="20"/>
        </w:rPr>
        <w:t xml:space="preserve">fulminanten 50. </w:t>
      </w:r>
      <w:r w:rsidR="00CA622F" w:rsidRPr="00A010F4">
        <w:rPr>
          <w:rFonts w:ascii="Neutraface 2 Text Book" w:hAnsi="Neutraface 2 Text Book" w:cs="Arial"/>
          <w:szCs w:val="20"/>
        </w:rPr>
        <w:t xml:space="preserve">Jubiläumsausgabe </w:t>
      </w:r>
      <w:r w:rsidR="007555AD" w:rsidRPr="00A010F4">
        <w:rPr>
          <w:rFonts w:ascii="Neutraface 2 Text Book" w:hAnsi="Neutraface 2 Text Book" w:cs="Arial"/>
          <w:szCs w:val="20"/>
        </w:rPr>
        <w:t>im Frühjahr 2020</w:t>
      </w:r>
      <w:r w:rsidR="006C7A2B" w:rsidRPr="00A010F4">
        <w:rPr>
          <w:rFonts w:ascii="Neutraface 2 Text Book" w:hAnsi="Neutraface 2 Text Book" w:cs="Arial"/>
          <w:szCs w:val="20"/>
        </w:rPr>
        <w:t xml:space="preserve">, musste der beliebte Lauf letztes Jahr pandemiebedingt abgesagt werden und geht nun </w:t>
      </w:r>
      <w:r w:rsidRPr="00A010F4">
        <w:rPr>
          <w:rFonts w:ascii="Neutraface 2 Text Book" w:hAnsi="Neutraface 2 Text Book" w:cs="Arial"/>
          <w:szCs w:val="20"/>
        </w:rPr>
        <w:t>im Leutaschtal</w:t>
      </w:r>
      <w:r w:rsidR="007555AD" w:rsidRPr="00A010F4">
        <w:rPr>
          <w:rFonts w:ascii="Neutraface 2 Text Book" w:hAnsi="Neutraface 2 Text Book" w:cs="Arial"/>
          <w:szCs w:val="20"/>
        </w:rPr>
        <w:t xml:space="preserve"> </w:t>
      </w:r>
      <w:r w:rsidRPr="00A010F4">
        <w:rPr>
          <w:rFonts w:ascii="Neutraface 2 Text Book" w:hAnsi="Neutraface 2 Text Book" w:cs="Arial"/>
          <w:b/>
          <w:szCs w:val="20"/>
        </w:rPr>
        <w:t>von 05. bis 06</w:t>
      </w:r>
      <w:r w:rsidR="007555AD" w:rsidRPr="00A010F4">
        <w:rPr>
          <w:rFonts w:ascii="Neutraface 2 Text Book" w:hAnsi="Neutraface 2 Text Book" w:cs="Arial"/>
          <w:b/>
          <w:szCs w:val="20"/>
        </w:rPr>
        <w:t>. März 202</w:t>
      </w:r>
      <w:r w:rsidRPr="00A010F4">
        <w:rPr>
          <w:rFonts w:ascii="Neutraface 2 Text Book" w:hAnsi="Neutraface 2 Text Book" w:cs="Arial"/>
          <w:b/>
          <w:szCs w:val="20"/>
        </w:rPr>
        <w:t>2</w:t>
      </w:r>
      <w:r w:rsidR="007555AD" w:rsidRPr="00A010F4">
        <w:rPr>
          <w:rFonts w:ascii="Neutraface 2 Text Book" w:hAnsi="Neutraface 2 Text Book" w:cs="Arial"/>
          <w:szCs w:val="20"/>
        </w:rPr>
        <w:t xml:space="preserve"> in die </w:t>
      </w:r>
      <w:r w:rsidR="007555AD" w:rsidRPr="00A010F4">
        <w:rPr>
          <w:rFonts w:ascii="Neutraface 2 Text Book" w:hAnsi="Neutraface 2 Text Book" w:cs="Arial"/>
          <w:b/>
          <w:szCs w:val="20"/>
        </w:rPr>
        <w:t>51. Runde</w:t>
      </w:r>
      <w:r w:rsidR="007555AD" w:rsidRPr="00A010F4">
        <w:rPr>
          <w:rFonts w:ascii="Neutraface 2 Text Book" w:hAnsi="Neutraface 2 Text Book" w:cs="Arial"/>
          <w:szCs w:val="20"/>
        </w:rPr>
        <w:t>.</w:t>
      </w:r>
    </w:p>
    <w:p w14:paraId="26622277" w14:textId="77777777" w:rsidR="00A010F4" w:rsidRDefault="00A010F4">
      <w:pPr>
        <w:rPr>
          <w:rFonts w:ascii="Neutraface 2 Text Book" w:hAnsi="Neutraface 2 Text Book" w:cs="Arial"/>
          <w:szCs w:val="20"/>
        </w:rPr>
      </w:pPr>
      <w:r>
        <w:rPr>
          <w:rFonts w:ascii="Neutraface 2 Text Book" w:hAnsi="Neutraface 2 Text Book" w:cs="Arial"/>
          <w:szCs w:val="20"/>
        </w:rPr>
        <w:br w:type="page"/>
      </w:r>
    </w:p>
    <w:p w14:paraId="43A183D1" w14:textId="58C8B204" w:rsidR="00034256" w:rsidRPr="00A010F4" w:rsidRDefault="00034256" w:rsidP="00034256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r w:rsidRPr="00A010F4">
        <w:rPr>
          <w:rFonts w:ascii="Neutraface 2 Text Book" w:hAnsi="Neutraface 2 Text Book" w:cs="Arial"/>
          <w:szCs w:val="20"/>
        </w:rPr>
        <w:lastRenderedPageBreak/>
        <w:t xml:space="preserve">Längst ist das Langlaufrennen bis weit über die Tiroler Landesgrenzen bekannt. 25 bzw. 50 Kilometer im klassischen Stil oder 20 bzw. 42 Kilometer in der Skating-Technik sind die Wettkampfdistanzen. Damit bietet der Ganghoferlauf Hobbysportlern und Langlaufprofis eine gemeinsame Herausforderung unter idealen Wettkampfbedingungen. </w:t>
      </w:r>
    </w:p>
    <w:p w14:paraId="0C1D88D4" w14:textId="0BA9369B" w:rsidR="00034256" w:rsidRPr="00A010F4" w:rsidRDefault="00034256" w:rsidP="00034256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r w:rsidRPr="00A010F4">
        <w:rPr>
          <w:rFonts w:ascii="Neutraface 2 Text Book" w:hAnsi="Neutraface 2 Text Book" w:cs="Arial"/>
          <w:szCs w:val="20"/>
        </w:rPr>
        <w:t>Unterstützt von zahlreichen Freiwilligen, regionalen Vereinen und dem Skiclub Leutasch wird der eindrucksvolle Volkslauf mit verantwortungsvollen Sicherheitskonzepten und unter Berücksichtigung aller behördlichen Vorgaben</w:t>
      </w:r>
      <w:r w:rsidR="004366F3" w:rsidRPr="00A010F4">
        <w:rPr>
          <w:rFonts w:ascii="Neutraface 2 Text Book" w:hAnsi="Neutraface 2 Text Book" w:cs="Arial"/>
          <w:szCs w:val="20"/>
        </w:rPr>
        <w:t xml:space="preserve"> ausgetragen. </w:t>
      </w:r>
      <w:r w:rsidRPr="00A010F4">
        <w:rPr>
          <w:rFonts w:ascii="Neutraface 2 Text Book" w:hAnsi="Neutraface 2 Text Book" w:cs="Arial"/>
          <w:szCs w:val="20"/>
        </w:rPr>
        <w:t xml:space="preserve"> </w:t>
      </w:r>
    </w:p>
    <w:p w14:paraId="62029F3E" w14:textId="495D040E" w:rsidR="00BB792D" w:rsidRPr="00A010F4" w:rsidRDefault="007947A6" w:rsidP="006C256F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r w:rsidRPr="00A010F4">
        <w:rPr>
          <w:rFonts w:ascii="Neutraface 2 Text Book" w:hAnsi="Neutraface 2 Text Book" w:cs="Arial"/>
          <w:szCs w:val="20"/>
        </w:rPr>
        <w:t xml:space="preserve">Der </w:t>
      </w:r>
      <w:r w:rsidR="00BB792D" w:rsidRPr="00A010F4">
        <w:rPr>
          <w:rFonts w:ascii="Neutraface 2 Text Book" w:hAnsi="Neutraface 2 Text Book" w:cs="Arial"/>
          <w:b/>
          <w:szCs w:val="20"/>
        </w:rPr>
        <w:t>51.</w:t>
      </w:r>
      <w:r w:rsidR="00A010F4">
        <w:rPr>
          <w:rFonts w:ascii="Neutraface 2 Text Book" w:hAnsi="Neutraface 2 Text Book" w:cs="Arial"/>
          <w:b/>
          <w:szCs w:val="20"/>
        </w:rPr>
        <w:t xml:space="preserve"> </w:t>
      </w:r>
      <w:r w:rsidRPr="00A010F4">
        <w:rPr>
          <w:rFonts w:ascii="Neutraface 2 Text Book" w:hAnsi="Neutraface 2 Text Book" w:cs="Arial"/>
          <w:b/>
          <w:szCs w:val="20"/>
        </w:rPr>
        <w:t xml:space="preserve">Ganghoferlauf </w:t>
      </w:r>
      <w:r w:rsidR="00034256" w:rsidRPr="00A010F4">
        <w:rPr>
          <w:rFonts w:ascii="Neutraface 2 Text Book" w:hAnsi="Neutraface 2 Text Book" w:cs="Arial"/>
          <w:b/>
          <w:szCs w:val="20"/>
        </w:rPr>
        <w:t>2022</w:t>
      </w:r>
      <w:r w:rsidR="009A0A06" w:rsidRPr="00A010F4">
        <w:rPr>
          <w:rFonts w:ascii="Neutraface 2 Text Book" w:hAnsi="Neutraface 2 Text Book" w:cs="Arial"/>
          <w:szCs w:val="20"/>
        </w:rPr>
        <w:t xml:space="preserve"> </w:t>
      </w:r>
      <w:r w:rsidR="00BB792D" w:rsidRPr="00A010F4">
        <w:rPr>
          <w:rFonts w:ascii="Neutraface 2 Text Book" w:hAnsi="Neutraface 2 Text Book" w:cs="Arial"/>
          <w:szCs w:val="20"/>
        </w:rPr>
        <w:t>wird wieder als offizielles</w:t>
      </w:r>
      <w:r w:rsidR="001A7E4D" w:rsidRPr="00A010F4">
        <w:rPr>
          <w:rFonts w:ascii="Neutraface 2 Text Book" w:hAnsi="Neutraface 2 Text Book" w:cs="Arial"/>
          <w:b/>
          <w:szCs w:val="20"/>
        </w:rPr>
        <w:t xml:space="preserve"> Euroloppet-Rennen</w:t>
      </w:r>
      <w:r w:rsidR="001A7E4D" w:rsidRPr="00A010F4">
        <w:rPr>
          <w:rFonts w:ascii="Neutraface 2 Text Book" w:hAnsi="Neutraface 2 Text Book" w:cs="Arial"/>
          <w:szCs w:val="20"/>
        </w:rPr>
        <w:t xml:space="preserve"> </w:t>
      </w:r>
      <w:r w:rsidR="00BB792D" w:rsidRPr="00A010F4">
        <w:rPr>
          <w:rFonts w:ascii="Neutraface 2 Text Book" w:hAnsi="Neutraface 2 Text Book" w:cs="Arial"/>
          <w:szCs w:val="20"/>
        </w:rPr>
        <w:t>ausgetragen und ist</w:t>
      </w:r>
      <w:r w:rsidRPr="00A010F4">
        <w:rPr>
          <w:rFonts w:ascii="Neutraface 2 Text Book" w:hAnsi="Neutraface 2 Text Book" w:cs="Arial"/>
          <w:szCs w:val="20"/>
        </w:rPr>
        <w:t xml:space="preserve"> </w:t>
      </w:r>
      <w:r w:rsidR="001A7E4D" w:rsidRPr="00A010F4">
        <w:rPr>
          <w:rFonts w:ascii="Neutraface 2 Text Book" w:hAnsi="Neutraface 2 Text Book" w:cs="Arial"/>
          <w:szCs w:val="20"/>
        </w:rPr>
        <w:t xml:space="preserve">auch </w:t>
      </w:r>
      <w:r w:rsidR="00BB792D" w:rsidRPr="00A010F4">
        <w:rPr>
          <w:rFonts w:ascii="Neutraface 2 Text Book" w:hAnsi="Neutraface 2 Text Book" w:cs="Arial"/>
          <w:szCs w:val="20"/>
        </w:rPr>
        <w:t xml:space="preserve">auf beiden Langstrecken </w:t>
      </w:r>
      <w:r w:rsidRPr="00A010F4">
        <w:rPr>
          <w:rFonts w:ascii="Neutraface 2 Text Book" w:hAnsi="Neutraface 2 Text Book" w:cs="Arial"/>
          <w:szCs w:val="20"/>
        </w:rPr>
        <w:t xml:space="preserve">Teil der </w:t>
      </w:r>
      <w:r w:rsidR="00CA794F" w:rsidRPr="00A010F4">
        <w:rPr>
          <w:rFonts w:ascii="Neutraface 2 Text Book" w:hAnsi="Neutraface 2 Text Book" w:cs="Arial"/>
          <w:b/>
          <w:szCs w:val="20"/>
        </w:rPr>
        <w:t xml:space="preserve">Visma </w:t>
      </w:r>
      <w:r w:rsidRPr="00A010F4">
        <w:rPr>
          <w:rFonts w:ascii="Neutraface 2 Text Book" w:hAnsi="Neutraface 2 Text Book" w:cs="Arial"/>
          <w:b/>
          <w:szCs w:val="20"/>
        </w:rPr>
        <w:t>Ski Classics Challengers</w:t>
      </w:r>
      <w:r w:rsidRPr="00A010F4">
        <w:rPr>
          <w:rFonts w:ascii="Neutraface 2 Text Book" w:hAnsi="Neutraface 2 Text Book" w:cs="Arial"/>
          <w:szCs w:val="20"/>
        </w:rPr>
        <w:t xml:space="preserve"> Rennserie.</w:t>
      </w:r>
      <w:r w:rsidR="00BB792D" w:rsidRPr="00A010F4">
        <w:rPr>
          <w:rFonts w:ascii="Neutraface 2 Text Book" w:hAnsi="Neutraface 2 Text Book" w:cs="Arial"/>
          <w:szCs w:val="20"/>
        </w:rPr>
        <w:t xml:space="preserve"> </w:t>
      </w:r>
    </w:p>
    <w:p w14:paraId="20B00A88" w14:textId="3F5DAF46" w:rsidR="00D81F6F" w:rsidRPr="00A010F4" w:rsidRDefault="00D81F6F" w:rsidP="006C256F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r w:rsidRPr="00A010F4">
        <w:rPr>
          <w:rFonts w:ascii="Neutraface 2 Text Book" w:hAnsi="Neutraface 2 Text Book" w:cs="Arial"/>
          <w:szCs w:val="20"/>
        </w:rPr>
        <w:t xml:space="preserve">Wer die ganz besondere Herausforderung sucht, sollte sich </w:t>
      </w:r>
      <w:r w:rsidR="00534329" w:rsidRPr="00A010F4">
        <w:rPr>
          <w:rFonts w:ascii="Neutraface 2 Text Book" w:hAnsi="Neutraface 2 Text Book" w:cs="Arial"/>
          <w:szCs w:val="20"/>
        </w:rPr>
        <w:t xml:space="preserve">zum </w:t>
      </w:r>
      <w:r w:rsidR="00534329" w:rsidRPr="00A010F4">
        <w:rPr>
          <w:rFonts w:ascii="Neutraface 2 Text Book" w:hAnsi="Neutraface 2 Text Book" w:cs="Arial"/>
          <w:b/>
          <w:szCs w:val="20"/>
        </w:rPr>
        <w:t>Ganghoferlauf-Combined</w:t>
      </w:r>
      <w:r w:rsidR="00534329" w:rsidRPr="00A010F4">
        <w:rPr>
          <w:rFonts w:ascii="Neutraface 2 Text Book" w:hAnsi="Neutraface 2 Text Book" w:cs="Arial"/>
          <w:szCs w:val="20"/>
        </w:rPr>
        <w:t xml:space="preserve"> anmelden</w:t>
      </w:r>
      <w:r w:rsidRPr="00A010F4">
        <w:rPr>
          <w:rFonts w:ascii="Neutraface 2 Text Book" w:hAnsi="Neutraface 2 Text Book" w:cs="Arial"/>
          <w:szCs w:val="20"/>
        </w:rPr>
        <w:t xml:space="preserve">. Dabei bestreitet man sowohl die klassische wie auch die Skating Langdistanz und nimmt an der Kombiwertung </w:t>
      </w:r>
      <w:r w:rsidR="007F1071">
        <w:rPr>
          <w:rFonts w:ascii="Neutraface 2 Text Book" w:hAnsi="Neutraface 2 Text Book" w:cs="Arial"/>
          <w:szCs w:val="20"/>
        </w:rPr>
        <w:t>t</w:t>
      </w:r>
      <w:r w:rsidRPr="00A010F4">
        <w:rPr>
          <w:rFonts w:ascii="Neutraface 2 Text Book" w:hAnsi="Neutraface 2 Text Book" w:cs="Arial"/>
          <w:szCs w:val="20"/>
        </w:rPr>
        <w:t>eil!</w:t>
      </w:r>
    </w:p>
    <w:p w14:paraId="29C61FBC" w14:textId="71C00413" w:rsidR="00F72048" w:rsidRPr="00A010F4" w:rsidRDefault="009557FD" w:rsidP="006C256F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r w:rsidRPr="00A010F4">
        <w:rPr>
          <w:rFonts w:ascii="Neutraface 2 Text Book" w:hAnsi="Neutraface 2 Text Book" w:cs="Arial"/>
          <w:szCs w:val="20"/>
        </w:rPr>
        <w:t>Auch alle Nachwuchsläufer*innen zwischen 3 und 17 Jahren dürfen beim wohl spektakulärsten Langlaufwochenende</w:t>
      </w:r>
      <w:r w:rsidR="00AF1C47" w:rsidRPr="00A010F4">
        <w:rPr>
          <w:rFonts w:ascii="Neutraface 2 Text Book" w:hAnsi="Neutraface 2 Text Book" w:cs="Arial"/>
          <w:szCs w:val="20"/>
        </w:rPr>
        <w:t xml:space="preserve"> Österreichs</w:t>
      </w:r>
      <w:r w:rsidRPr="00A010F4">
        <w:rPr>
          <w:rFonts w:ascii="Neutraface 2 Text Book" w:hAnsi="Neutraface 2 Text Book" w:cs="Arial"/>
          <w:szCs w:val="20"/>
        </w:rPr>
        <w:t xml:space="preserve"> wieder kleine Erfolge feiern und beim </w:t>
      </w:r>
      <w:r w:rsidRPr="00A010F4">
        <w:rPr>
          <w:rFonts w:ascii="Neutraface 2 Text Book" w:hAnsi="Neutraface 2 Text Book" w:cs="Arial"/>
          <w:b/>
          <w:szCs w:val="20"/>
        </w:rPr>
        <w:t>Mini-Ganghoferlauf</w:t>
      </w:r>
      <w:r w:rsidRPr="00A010F4">
        <w:rPr>
          <w:rFonts w:ascii="Neutraface 2 Text Book" w:hAnsi="Neutraface 2 Text Book" w:cs="Arial"/>
          <w:szCs w:val="20"/>
        </w:rPr>
        <w:t xml:space="preserve"> am Samstag an die Start</w:t>
      </w:r>
      <w:r w:rsidR="00AF1C47" w:rsidRPr="00A010F4">
        <w:rPr>
          <w:rFonts w:ascii="Neutraface 2 Text Book" w:hAnsi="Neutraface 2 Text Book" w:cs="Arial"/>
          <w:szCs w:val="20"/>
        </w:rPr>
        <w:t xml:space="preserve">linie </w:t>
      </w:r>
      <w:r w:rsidRPr="00A010F4">
        <w:rPr>
          <w:rFonts w:ascii="Neutraface 2 Text Book" w:hAnsi="Neutraface 2 Text Book" w:cs="Arial"/>
          <w:szCs w:val="20"/>
        </w:rPr>
        <w:t>gehen. Gemeinsam mit dem Volkslauf im Kleinformat wir</w:t>
      </w:r>
      <w:r w:rsidR="006C256F" w:rsidRPr="00A010F4">
        <w:rPr>
          <w:rFonts w:ascii="Neutraface 2 Text Book" w:hAnsi="Neutraface 2 Text Book" w:cs="Arial"/>
          <w:szCs w:val="20"/>
        </w:rPr>
        <w:t>d</w:t>
      </w:r>
      <w:r w:rsidRPr="00A010F4">
        <w:rPr>
          <w:rFonts w:ascii="Neutraface 2 Text Book" w:hAnsi="Neutraface 2 Text Book" w:cs="Arial"/>
          <w:szCs w:val="20"/>
        </w:rPr>
        <w:t xml:space="preserve"> auch </w:t>
      </w:r>
      <w:r w:rsidR="006C256F" w:rsidRPr="00A010F4">
        <w:rPr>
          <w:rFonts w:ascii="Neutraface 2 Text Book" w:hAnsi="Neutraface 2 Text Book" w:cs="Arial"/>
          <w:szCs w:val="20"/>
        </w:rPr>
        <w:t xml:space="preserve">wieder </w:t>
      </w:r>
      <w:r w:rsidRPr="00A010F4">
        <w:rPr>
          <w:rFonts w:ascii="Neutraface 2 Text Book" w:hAnsi="Neutraface 2 Text Book" w:cs="Arial"/>
          <w:szCs w:val="20"/>
        </w:rPr>
        <w:t xml:space="preserve">der </w:t>
      </w:r>
      <w:r w:rsidRPr="00A010F4">
        <w:rPr>
          <w:rFonts w:ascii="Neutraface 2 Text Book" w:hAnsi="Neutraface 2 Text Book" w:cs="Arial"/>
          <w:b/>
          <w:szCs w:val="20"/>
        </w:rPr>
        <w:t>Special-Ganghoferlauf</w:t>
      </w:r>
      <w:r w:rsidRPr="00A010F4">
        <w:rPr>
          <w:rFonts w:ascii="Neutraface 2 Text Book" w:hAnsi="Neutraface 2 Text Book" w:cs="Arial"/>
          <w:szCs w:val="20"/>
        </w:rPr>
        <w:t xml:space="preserve"> </w:t>
      </w:r>
      <w:r w:rsidR="006C256F" w:rsidRPr="00A010F4">
        <w:rPr>
          <w:rFonts w:ascii="Neutraface 2 Text Book" w:hAnsi="Neutraface 2 Text Book" w:cs="Arial"/>
          <w:szCs w:val="20"/>
        </w:rPr>
        <w:t>ausgetragen und entlang der 300 oder 1000 Meter-Distanz eindrucksvolle Sportmomente feiern.</w:t>
      </w:r>
    </w:p>
    <w:p w14:paraId="21042697" w14:textId="2C47D412" w:rsidR="00034256" w:rsidRPr="00A010F4" w:rsidRDefault="00BB792D" w:rsidP="006C256F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r w:rsidRPr="00A010F4">
        <w:rPr>
          <w:rFonts w:ascii="Neutraface 2 Text Book" w:hAnsi="Neutraface 2 Text Book" w:cs="Arial"/>
          <w:szCs w:val="20"/>
        </w:rPr>
        <w:t xml:space="preserve">Die abwechslungsreichen </w:t>
      </w:r>
      <w:r w:rsidR="00034256" w:rsidRPr="00A010F4">
        <w:rPr>
          <w:rFonts w:ascii="Neutraface 2 Text Book" w:hAnsi="Neutraface 2 Text Book" w:cs="Arial"/>
          <w:szCs w:val="20"/>
        </w:rPr>
        <w:t>Loipen</w:t>
      </w:r>
      <w:r w:rsidRPr="00A010F4">
        <w:rPr>
          <w:rFonts w:ascii="Neutraface 2 Text Book" w:hAnsi="Neutraface 2 Text Book" w:cs="Arial"/>
          <w:szCs w:val="20"/>
        </w:rPr>
        <w:t xml:space="preserve"> der Olympiaregion Seefeld stehen allen Hobby- und Profisportler*innen </w:t>
      </w:r>
      <w:r w:rsidR="00034256" w:rsidRPr="00A010F4">
        <w:rPr>
          <w:rFonts w:ascii="Neutraface 2 Text Book" w:hAnsi="Neutraface 2 Text Book" w:cs="Arial"/>
          <w:szCs w:val="20"/>
        </w:rPr>
        <w:t>schon</w:t>
      </w:r>
      <w:r w:rsidRPr="00A010F4">
        <w:rPr>
          <w:rFonts w:ascii="Neutraface 2 Text Book" w:hAnsi="Neutraface 2 Text Book" w:cs="Arial"/>
          <w:szCs w:val="20"/>
        </w:rPr>
        <w:t xml:space="preserve"> </w:t>
      </w:r>
      <w:r w:rsidR="00034256" w:rsidRPr="00A010F4">
        <w:rPr>
          <w:rFonts w:ascii="Neutraface 2 Text Book" w:hAnsi="Neutraface 2 Text Book" w:cs="Arial"/>
          <w:szCs w:val="20"/>
        </w:rPr>
        <w:t>seit Mitte Novembe</w:t>
      </w:r>
      <w:r w:rsidRPr="00A010F4">
        <w:rPr>
          <w:rFonts w:ascii="Neutraface 2 Text Book" w:hAnsi="Neutraface 2 Text Book" w:cs="Arial"/>
          <w:szCs w:val="20"/>
        </w:rPr>
        <w:t xml:space="preserve">r für vielseitige </w:t>
      </w:r>
      <w:r w:rsidR="00034256" w:rsidRPr="00A010F4">
        <w:rPr>
          <w:rFonts w:ascii="Neutraface 2 Text Book" w:hAnsi="Neutraface 2 Text Book" w:cs="Arial"/>
          <w:szCs w:val="20"/>
        </w:rPr>
        <w:t>Trainingseinheiten</w:t>
      </w:r>
      <w:r w:rsidRPr="00A010F4">
        <w:rPr>
          <w:rFonts w:ascii="Neutraface 2 Text Book" w:hAnsi="Neutraface 2 Text Book" w:cs="Arial"/>
          <w:szCs w:val="20"/>
        </w:rPr>
        <w:t xml:space="preserve"> zur Verfügung. Abhängig von Anspruch</w:t>
      </w:r>
      <w:r w:rsidR="00F72048" w:rsidRPr="00A010F4">
        <w:rPr>
          <w:rFonts w:ascii="Neutraface 2 Text Book" w:hAnsi="Neutraface 2 Text Book" w:cs="Arial"/>
          <w:szCs w:val="20"/>
        </w:rPr>
        <w:t xml:space="preserve">, </w:t>
      </w:r>
      <w:r w:rsidRPr="00A010F4">
        <w:rPr>
          <w:rFonts w:ascii="Neutraface 2 Text Book" w:hAnsi="Neutraface 2 Text Book" w:cs="Arial"/>
          <w:szCs w:val="20"/>
        </w:rPr>
        <w:t>Ausdauer</w:t>
      </w:r>
      <w:r w:rsidR="00F72048" w:rsidRPr="00A010F4">
        <w:rPr>
          <w:rFonts w:ascii="Neutraface 2 Text Book" w:hAnsi="Neutraface 2 Text Book" w:cs="Arial"/>
          <w:szCs w:val="20"/>
        </w:rPr>
        <w:t xml:space="preserve"> und Laufstil</w:t>
      </w:r>
      <w:r w:rsidRPr="00A010F4">
        <w:rPr>
          <w:rFonts w:ascii="Neutraface 2 Text Book" w:hAnsi="Neutraface 2 Text Book" w:cs="Arial"/>
          <w:szCs w:val="20"/>
        </w:rPr>
        <w:t xml:space="preserve"> lassen sich </w:t>
      </w:r>
      <w:r w:rsidR="00034256" w:rsidRPr="00A010F4">
        <w:rPr>
          <w:rFonts w:ascii="Neutraface 2 Text Book" w:hAnsi="Neutraface 2 Text Book" w:cs="Arial"/>
          <w:szCs w:val="20"/>
        </w:rPr>
        <w:t>abwechslungsreichen Loipen</w:t>
      </w:r>
      <w:r w:rsidR="00F72048" w:rsidRPr="00A010F4">
        <w:rPr>
          <w:rFonts w:ascii="Neutraface 2 Text Book" w:hAnsi="Neutraface 2 Text Book" w:cs="Arial"/>
          <w:szCs w:val="20"/>
        </w:rPr>
        <w:t xml:space="preserve"> dann auch zu eindrucksvollen </w:t>
      </w:r>
      <w:r w:rsidR="00034256" w:rsidRPr="00A010F4">
        <w:rPr>
          <w:rFonts w:ascii="Neutraface 2 Text Book" w:hAnsi="Neutraface 2 Text Book" w:cs="Arial"/>
          <w:szCs w:val="20"/>
        </w:rPr>
        <w:t>Runden über das gesamte Plateau</w:t>
      </w:r>
      <w:r w:rsidR="00F72048" w:rsidRPr="00A010F4">
        <w:rPr>
          <w:rFonts w:ascii="Neutraface 2 Text Book" w:hAnsi="Neutraface 2 Text Book" w:cs="Arial"/>
          <w:szCs w:val="20"/>
        </w:rPr>
        <w:t xml:space="preserve"> kombinieren.</w:t>
      </w:r>
      <w:r w:rsidR="009A0A06" w:rsidRPr="00A010F4">
        <w:rPr>
          <w:rFonts w:ascii="Neutraface 2 Text Book" w:hAnsi="Neutraface 2 Text Book" w:cs="Arial"/>
          <w:szCs w:val="20"/>
        </w:rPr>
        <w:t xml:space="preserve"> </w:t>
      </w:r>
    </w:p>
    <w:p w14:paraId="426CADF8" w14:textId="0CEABD76" w:rsidR="00956C78" w:rsidRDefault="00CA794F" w:rsidP="006C256F">
      <w:pPr>
        <w:spacing w:line="276" w:lineRule="auto"/>
        <w:jc w:val="both"/>
        <w:rPr>
          <w:rStyle w:val="Hyperlink"/>
          <w:rFonts w:ascii="Neutraface 2 Text Book" w:hAnsi="Neutraface 2 Text Book" w:cs="Arial"/>
          <w:b/>
          <w:szCs w:val="20"/>
          <w:u w:val="none"/>
        </w:rPr>
      </w:pPr>
      <w:r w:rsidRPr="00A010F4">
        <w:rPr>
          <w:rFonts w:ascii="Neutraface 2 Text Book" w:hAnsi="Neutraface 2 Text Book" w:cs="Arial"/>
          <w:b/>
          <w:szCs w:val="20"/>
        </w:rPr>
        <w:t xml:space="preserve">Infos &amp; Anmeldung: </w:t>
      </w:r>
      <w:hyperlink r:id="rId7" w:history="1">
        <w:r w:rsidR="00DE437F" w:rsidRPr="00A010F4">
          <w:rPr>
            <w:rStyle w:val="Hyperlink"/>
            <w:rFonts w:ascii="Neutraface 2 Text Book" w:hAnsi="Neutraface 2 Text Book" w:cs="Arial"/>
            <w:b/>
            <w:szCs w:val="20"/>
            <w:u w:val="none"/>
          </w:rPr>
          <w:t>www.ganghoferlauf.at</w:t>
        </w:r>
      </w:hyperlink>
    </w:p>
    <w:p w14:paraId="0F12AD2D" w14:textId="77777777" w:rsidR="006A74A9" w:rsidRDefault="006A74A9" w:rsidP="00F42E2C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</w:p>
    <w:p w14:paraId="1D9F073B" w14:textId="61AAD9AE" w:rsidR="00F42E2C" w:rsidRDefault="00F42E2C" w:rsidP="00F42E2C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 xml:space="preserve">Honorarfreies Bildmaterial können Sie </w:t>
      </w:r>
      <w:hyperlink r:id="rId8" w:history="1">
        <w:r w:rsidRPr="00A36040">
          <w:rPr>
            <w:rStyle w:val="Hyperlink"/>
            <w:rFonts w:ascii="Neutraface 2 Text Book" w:hAnsi="Neutraface 2 Text Book" w:cs="Arial"/>
            <w:lang w:val="de-AT" w:eastAsia="de-AT"/>
          </w:rPr>
          <w:t>HIER</w:t>
        </w:r>
      </w:hyperlink>
      <w:r>
        <w:rPr>
          <w:rFonts w:ascii="Neutraface 2 Text Book" w:hAnsi="Neutraface 2 Text Book" w:cs="Arial"/>
          <w:lang w:val="de-AT" w:eastAsia="de-AT"/>
        </w:rPr>
        <w:t xml:space="preserve"> downloaden. Bildnachweis</w:t>
      </w:r>
      <w:r w:rsidR="000B551D">
        <w:rPr>
          <w:rFonts w:ascii="Neutraface 2 Text Book" w:hAnsi="Neutraface 2 Text Book" w:cs="Arial"/>
          <w:lang w:val="de-AT" w:eastAsia="de-AT"/>
        </w:rPr>
        <w:t xml:space="preserve"> ist anzugeben (Olympiaregion Seefeld inkl. </w:t>
      </w:r>
      <w:r w:rsidR="006A74A9">
        <w:rPr>
          <w:rFonts w:ascii="Neutraface 2 Text Book" w:hAnsi="Neutraface 2 Text Book" w:cs="Arial"/>
          <w:lang w:val="de-AT" w:eastAsia="de-AT"/>
        </w:rPr>
        <w:t>Fotografen</w:t>
      </w:r>
      <w:r w:rsidR="000B551D">
        <w:rPr>
          <w:rFonts w:ascii="Neutraface 2 Text Book" w:hAnsi="Neutraface 2 Text Book" w:cs="Arial"/>
          <w:lang w:val="de-AT" w:eastAsia="de-AT"/>
        </w:rPr>
        <w:t>)</w:t>
      </w:r>
      <w:r w:rsidR="006A74A9">
        <w:rPr>
          <w:rFonts w:ascii="Neutraface 2 Text Book" w:hAnsi="Neutraface 2 Text Book" w:cs="Arial"/>
          <w:lang w:val="de-AT" w:eastAsia="de-AT"/>
        </w:rPr>
        <w:t>, st</w:t>
      </w:r>
      <w:r w:rsidR="000B551D">
        <w:rPr>
          <w:rFonts w:ascii="Neutraface 2 Text Book" w:hAnsi="Neutraface 2 Text Book" w:cs="Arial"/>
          <w:lang w:val="de-AT" w:eastAsia="de-AT"/>
        </w:rPr>
        <w:t>eht bei jedem Foto dabei</w:t>
      </w:r>
      <w:r w:rsidR="006A74A9">
        <w:rPr>
          <w:rFonts w:ascii="Neutraface 2 Text Book" w:hAnsi="Neutraface 2 Text Book" w:cs="Arial"/>
          <w:lang w:val="de-AT" w:eastAsia="de-AT"/>
        </w:rPr>
        <w:t>.</w:t>
      </w:r>
      <w:r>
        <w:rPr>
          <w:rFonts w:ascii="Neutraface 2 Text Book" w:hAnsi="Neutraface 2 Text Book" w:cs="Arial"/>
          <w:lang w:val="de-AT" w:eastAsia="de-AT"/>
        </w:rPr>
        <w:t xml:space="preserve"> Abdruck honorarfrei.</w:t>
      </w:r>
    </w:p>
    <w:p w14:paraId="5304C1E4" w14:textId="77777777" w:rsidR="00F42E2C" w:rsidRPr="00A010F4" w:rsidRDefault="00F42E2C" w:rsidP="006C256F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</w:p>
    <w:sectPr w:rsidR="00F42E2C" w:rsidRPr="00A010F4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098D4" w14:textId="77777777" w:rsidR="00E80812" w:rsidRDefault="00E80812" w:rsidP="00A010F4">
      <w:pPr>
        <w:spacing w:after="0" w:line="240" w:lineRule="auto"/>
      </w:pPr>
      <w:r>
        <w:separator/>
      </w:r>
    </w:p>
  </w:endnote>
  <w:endnote w:type="continuationSeparator" w:id="0">
    <w:p w14:paraId="0C6CC8DD" w14:textId="77777777" w:rsidR="00E80812" w:rsidRDefault="00E80812" w:rsidP="00A01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imson Text">
    <w:altName w:val="Calibri"/>
    <w:charset w:val="00"/>
    <w:family w:val="auto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traface 2 Text Book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Neutraface 2 Text Bold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C3D9D" w14:textId="1C2C6032" w:rsidR="00A010F4" w:rsidRDefault="00A010F4" w:rsidP="00A010F4">
    <w:pPr>
      <w:pStyle w:val="Fuzeile"/>
      <w:tabs>
        <w:tab w:val="clear" w:pos="4536"/>
        <w:tab w:val="clear" w:pos="9072"/>
        <w:tab w:val="left" w:pos="2340"/>
      </w:tabs>
    </w:pPr>
    <w:r>
      <w:tab/>
    </w:r>
  </w:p>
  <w:p w14:paraId="6D731037" w14:textId="7241F4B4" w:rsidR="00A010F4" w:rsidRDefault="00A010F4" w:rsidP="00A010F4">
    <w:pPr>
      <w:pStyle w:val="Fuzeile"/>
      <w:tabs>
        <w:tab w:val="clear" w:pos="4536"/>
        <w:tab w:val="clear" w:pos="9072"/>
        <w:tab w:val="left" w:pos="2340"/>
      </w:tabs>
    </w:pPr>
  </w:p>
  <w:p w14:paraId="67559ECA" w14:textId="5AB99FE5" w:rsidR="00A010F4" w:rsidRDefault="00A010F4" w:rsidP="00A010F4">
    <w:pPr>
      <w:pStyle w:val="Fuzeile"/>
      <w:tabs>
        <w:tab w:val="clear" w:pos="4536"/>
        <w:tab w:val="clear" w:pos="9072"/>
        <w:tab w:val="left" w:pos="2340"/>
      </w:tabs>
    </w:pPr>
  </w:p>
  <w:p w14:paraId="1E37FF57" w14:textId="654B7CB4" w:rsidR="00A010F4" w:rsidRDefault="00A010F4" w:rsidP="00A010F4">
    <w:pPr>
      <w:pStyle w:val="Fuzeile"/>
      <w:tabs>
        <w:tab w:val="clear" w:pos="4536"/>
        <w:tab w:val="clear" w:pos="9072"/>
        <w:tab w:val="left" w:pos="2340"/>
      </w:tabs>
    </w:pPr>
  </w:p>
  <w:p w14:paraId="1BFBE5E7" w14:textId="29AF8099" w:rsidR="00A010F4" w:rsidRDefault="00A010F4" w:rsidP="00A010F4">
    <w:pPr>
      <w:pStyle w:val="Fuzeile"/>
      <w:tabs>
        <w:tab w:val="clear" w:pos="4536"/>
        <w:tab w:val="clear" w:pos="9072"/>
        <w:tab w:val="left" w:pos="2340"/>
      </w:tabs>
    </w:pPr>
  </w:p>
  <w:p w14:paraId="4CE53177" w14:textId="77777777" w:rsidR="00A010F4" w:rsidRDefault="00A010F4" w:rsidP="00A010F4">
    <w:pPr>
      <w:pStyle w:val="Fuzeile"/>
      <w:tabs>
        <w:tab w:val="clear" w:pos="4536"/>
        <w:tab w:val="clear" w:pos="9072"/>
        <w:tab w:val="left" w:pos="23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21724C" w14:textId="77777777" w:rsidR="00E80812" w:rsidRDefault="00E80812" w:rsidP="00A010F4">
      <w:pPr>
        <w:spacing w:after="0" w:line="240" w:lineRule="auto"/>
      </w:pPr>
      <w:r>
        <w:separator/>
      </w:r>
    </w:p>
  </w:footnote>
  <w:footnote w:type="continuationSeparator" w:id="0">
    <w:p w14:paraId="3783A2AB" w14:textId="77777777" w:rsidR="00E80812" w:rsidRDefault="00E80812" w:rsidP="00A01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56190" w14:textId="3F9DD58B" w:rsidR="00A010F4" w:rsidRDefault="00A010F4" w:rsidP="00A010F4">
    <w:pPr>
      <w:pStyle w:val="Kopfzeile"/>
      <w:tabs>
        <w:tab w:val="clear" w:pos="4536"/>
        <w:tab w:val="clear" w:pos="9072"/>
        <w:tab w:val="left" w:pos="105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FB2E135" wp14:editId="2EE1BCFD">
          <wp:simplePos x="0" y="0"/>
          <wp:positionH relativeFrom="page">
            <wp:posOffset>15875</wp:posOffset>
          </wp:positionH>
          <wp:positionV relativeFrom="paragraph">
            <wp:posOffset>-473075</wp:posOffset>
          </wp:positionV>
          <wp:extent cx="7566660" cy="10699417"/>
          <wp:effectExtent l="0" t="0" r="0" b="698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699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25161807" w14:textId="5BA498E9" w:rsidR="00A010F4" w:rsidRDefault="00A010F4" w:rsidP="00A010F4">
    <w:pPr>
      <w:pStyle w:val="Kopfzeile"/>
      <w:tabs>
        <w:tab w:val="clear" w:pos="4536"/>
        <w:tab w:val="clear" w:pos="9072"/>
        <w:tab w:val="left" w:pos="1056"/>
      </w:tabs>
    </w:pPr>
  </w:p>
  <w:p w14:paraId="548B10B7" w14:textId="760D0FCC" w:rsidR="00A010F4" w:rsidRDefault="00A010F4" w:rsidP="00A010F4">
    <w:pPr>
      <w:pStyle w:val="Kopfzeile"/>
      <w:tabs>
        <w:tab w:val="clear" w:pos="4536"/>
        <w:tab w:val="clear" w:pos="9072"/>
        <w:tab w:val="left" w:pos="1056"/>
      </w:tabs>
    </w:pPr>
  </w:p>
  <w:p w14:paraId="6E2404B6" w14:textId="76D5A0D7" w:rsidR="00A010F4" w:rsidRDefault="00A010F4" w:rsidP="00A010F4">
    <w:pPr>
      <w:pStyle w:val="Kopfzeile"/>
      <w:tabs>
        <w:tab w:val="clear" w:pos="4536"/>
        <w:tab w:val="clear" w:pos="9072"/>
        <w:tab w:val="left" w:pos="1056"/>
      </w:tabs>
    </w:pPr>
  </w:p>
  <w:p w14:paraId="7C885981" w14:textId="229BF9D9" w:rsidR="00A010F4" w:rsidRDefault="00A010F4" w:rsidP="00A010F4">
    <w:pPr>
      <w:pStyle w:val="Kopfzeile"/>
      <w:tabs>
        <w:tab w:val="clear" w:pos="4536"/>
        <w:tab w:val="clear" w:pos="9072"/>
        <w:tab w:val="left" w:pos="1056"/>
      </w:tabs>
    </w:pPr>
  </w:p>
  <w:p w14:paraId="54CCB014" w14:textId="77777777" w:rsidR="00E52D5B" w:rsidRDefault="00E52D5B" w:rsidP="00A010F4">
    <w:pPr>
      <w:pStyle w:val="Kopfzeile"/>
      <w:tabs>
        <w:tab w:val="clear" w:pos="4536"/>
        <w:tab w:val="clear" w:pos="9072"/>
        <w:tab w:val="left" w:pos="1056"/>
      </w:tabs>
    </w:pPr>
  </w:p>
  <w:p w14:paraId="186EB41A" w14:textId="77777777" w:rsidR="00A010F4" w:rsidRDefault="00A010F4" w:rsidP="00A010F4">
    <w:pPr>
      <w:pStyle w:val="Kopfzeile"/>
      <w:tabs>
        <w:tab w:val="clear" w:pos="4536"/>
        <w:tab w:val="clear" w:pos="9072"/>
        <w:tab w:val="left" w:pos="105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7A6"/>
    <w:rsid w:val="00034256"/>
    <w:rsid w:val="00057349"/>
    <w:rsid w:val="0005747F"/>
    <w:rsid w:val="000B551D"/>
    <w:rsid w:val="001A7E4D"/>
    <w:rsid w:val="001D44BA"/>
    <w:rsid w:val="001F0908"/>
    <w:rsid w:val="0026371C"/>
    <w:rsid w:val="002E3B6D"/>
    <w:rsid w:val="00380772"/>
    <w:rsid w:val="003E1556"/>
    <w:rsid w:val="004366F3"/>
    <w:rsid w:val="00534329"/>
    <w:rsid w:val="006A74A9"/>
    <w:rsid w:val="006C256F"/>
    <w:rsid w:val="006C7A2B"/>
    <w:rsid w:val="007555AD"/>
    <w:rsid w:val="007947A6"/>
    <w:rsid w:val="007E050A"/>
    <w:rsid w:val="007E3119"/>
    <w:rsid w:val="007F1071"/>
    <w:rsid w:val="009557FD"/>
    <w:rsid w:val="00956C78"/>
    <w:rsid w:val="009A0A06"/>
    <w:rsid w:val="009B3BDE"/>
    <w:rsid w:val="009C232B"/>
    <w:rsid w:val="009D0293"/>
    <w:rsid w:val="00A010F4"/>
    <w:rsid w:val="00AF1C47"/>
    <w:rsid w:val="00B954B7"/>
    <w:rsid w:val="00BB792D"/>
    <w:rsid w:val="00C219F9"/>
    <w:rsid w:val="00C66F48"/>
    <w:rsid w:val="00C74DC7"/>
    <w:rsid w:val="00CA622F"/>
    <w:rsid w:val="00CA794F"/>
    <w:rsid w:val="00CB716C"/>
    <w:rsid w:val="00CD7BE5"/>
    <w:rsid w:val="00D04449"/>
    <w:rsid w:val="00D81F6F"/>
    <w:rsid w:val="00DE437F"/>
    <w:rsid w:val="00E52D5B"/>
    <w:rsid w:val="00E80812"/>
    <w:rsid w:val="00F42E2C"/>
    <w:rsid w:val="00F45A80"/>
    <w:rsid w:val="00F72048"/>
    <w:rsid w:val="00F9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D1758"/>
  <w15:chartTrackingRefBased/>
  <w15:docId w15:val="{B033147B-A281-4A5D-A330-A3B41A7FF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E437F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6C256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01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10F4"/>
  </w:style>
  <w:style w:type="paragraph" w:styleId="Fuzeile">
    <w:name w:val="footer"/>
    <w:basedOn w:val="Standard"/>
    <w:link w:val="FuzeileZchn"/>
    <w:uiPriority w:val="99"/>
    <w:unhideWhenUsed/>
    <w:rsid w:val="00A01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1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2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bernadette.stauder\AppData\Local\Microsoft\Windows\INetCache\Content.Outlook\3A7ZSW6R\Bilder%20https:\pixx.seefeld.com\workspace\pixxio\index.html%3fgs=lxuXT8T5c3d8viSw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ganghoferlauf.a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2368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Zobernig</dc:creator>
  <cp:keywords/>
  <dc:description/>
  <cp:lastModifiedBy>Bernadette Stauder</cp:lastModifiedBy>
  <cp:revision>2</cp:revision>
  <dcterms:created xsi:type="dcterms:W3CDTF">2022-02-03T10:03:00Z</dcterms:created>
  <dcterms:modified xsi:type="dcterms:W3CDTF">2022-02-03T10:03:00Z</dcterms:modified>
</cp:coreProperties>
</file>