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72AA" w14:textId="632DAFD9" w:rsidR="00FB6617" w:rsidRPr="00FB6617" w:rsidRDefault="00FB6617" w:rsidP="00FB6617">
      <w:pPr>
        <w:spacing w:before="100" w:beforeAutospacing="1" w:after="100" w:afterAutospacing="1"/>
        <w:jc w:val="both"/>
        <w:rPr>
          <w:rFonts w:ascii="Alto Con Nor" w:hAnsi="Alto Con Nor"/>
          <w:b/>
          <w:bCs/>
          <w:sz w:val="26"/>
          <w:szCs w:val="26"/>
          <w:lang w:val="de-AT" w:eastAsia="de-DE"/>
        </w:rPr>
      </w:pPr>
      <w:r w:rsidRPr="00FB6617">
        <w:rPr>
          <w:rFonts w:ascii="Alto Con Nor" w:hAnsi="Alto Con Nor"/>
          <w:b/>
          <w:bCs/>
          <w:sz w:val="26"/>
          <w:szCs w:val="26"/>
          <w:lang w:val="de-AT" w:eastAsia="de-DE"/>
        </w:rPr>
        <w:t>CRANKWORX INNSBRUCK 2022</w:t>
      </w:r>
    </w:p>
    <w:p w14:paraId="5F589F25" w14:textId="41505423" w:rsidR="00FB6617" w:rsidRPr="00FB6617" w:rsidRDefault="00FB6617" w:rsidP="00FB6617">
      <w:pPr>
        <w:spacing w:before="100" w:beforeAutospacing="1" w:after="100" w:afterAutospacing="1"/>
        <w:jc w:val="both"/>
        <w:rPr>
          <w:rFonts w:ascii="Alto Con Nor" w:hAnsi="Alto Con Nor"/>
          <w:b/>
          <w:bCs/>
          <w:sz w:val="22"/>
          <w:szCs w:val="22"/>
          <w:lang w:val="de-AT" w:eastAsia="de-DE"/>
        </w:rPr>
      </w:pPr>
      <w:r w:rsidRPr="00FB6617">
        <w:rPr>
          <w:rFonts w:ascii="Alto Con Nor" w:hAnsi="Alto Con Nor"/>
          <w:b/>
          <w:bCs/>
          <w:sz w:val="22"/>
          <w:szCs w:val="22"/>
          <w:lang w:val="de-AT" w:eastAsia="de-DE"/>
        </w:rPr>
        <w:t>15. bis 19. Juni 2022, Bikepark Innsbruck</w:t>
      </w:r>
    </w:p>
    <w:p w14:paraId="4C3969EE" w14:textId="2958642F" w:rsidR="00FB6617" w:rsidRPr="00FB6617" w:rsidRDefault="00FB6617" w:rsidP="00FB6617">
      <w:pPr>
        <w:spacing w:before="100" w:beforeAutospacing="1" w:after="100" w:afterAutospacing="1"/>
        <w:jc w:val="both"/>
        <w:rPr>
          <w:rFonts w:ascii="Alto Con Nor" w:hAnsi="Alto Con Nor"/>
          <w:sz w:val="22"/>
          <w:szCs w:val="22"/>
          <w:lang w:val="de-AT" w:eastAsia="de-DE"/>
        </w:rPr>
      </w:pPr>
      <w:r w:rsidRPr="00FB6617">
        <w:rPr>
          <w:rFonts w:ascii="Alto Con Nor" w:hAnsi="Alto Con Nor"/>
          <w:sz w:val="22"/>
          <w:szCs w:val="22"/>
          <w:lang w:val="de-AT" w:eastAsia="de-DE"/>
        </w:rPr>
        <w:t xml:space="preserve">Bike-Fans </w:t>
      </w:r>
      <w:proofErr w:type="spellStart"/>
      <w:r w:rsidRPr="00FB6617">
        <w:rPr>
          <w:rFonts w:ascii="Alto Con Nor" w:hAnsi="Alto Con Nor"/>
          <w:sz w:val="22"/>
          <w:szCs w:val="22"/>
          <w:lang w:val="de-AT" w:eastAsia="de-DE"/>
        </w:rPr>
        <w:t>get</w:t>
      </w:r>
      <w:proofErr w:type="spellEnd"/>
      <w:r w:rsidRPr="00FB6617">
        <w:rPr>
          <w:rFonts w:ascii="Alto Con Nor" w:hAnsi="Alto Con Nor"/>
          <w:sz w:val="22"/>
          <w:szCs w:val="22"/>
          <w:lang w:val="de-AT" w:eastAsia="de-DE"/>
        </w:rPr>
        <w:t xml:space="preserve"> </w:t>
      </w:r>
      <w:proofErr w:type="spellStart"/>
      <w:r w:rsidRPr="00FB6617">
        <w:rPr>
          <w:rFonts w:ascii="Alto Con Nor" w:hAnsi="Alto Con Nor"/>
          <w:sz w:val="22"/>
          <w:szCs w:val="22"/>
          <w:lang w:val="de-AT" w:eastAsia="de-DE"/>
        </w:rPr>
        <w:t>ready</w:t>
      </w:r>
      <w:proofErr w:type="spellEnd"/>
      <w:r w:rsidRPr="00FB6617">
        <w:rPr>
          <w:rFonts w:ascii="Alto Con Nor" w:hAnsi="Alto Con Nor"/>
          <w:sz w:val="22"/>
          <w:szCs w:val="22"/>
          <w:lang w:val="de-AT" w:eastAsia="de-DE"/>
        </w:rPr>
        <w:t xml:space="preserve">! </w:t>
      </w:r>
      <w:proofErr w:type="spellStart"/>
      <w:r w:rsidRPr="00FB6617">
        <w:rPr>
          <w:rFonts w:ascii="Alto Con Nor" w:hAnsi="Alto Con Nor"/>
          <w:sz w:val="22"/>
          <w:szCs w:val="22"/>
          <w:lang w:val="de-AT" w:eastAsia="de-DE"/>
        </w:rPr>
        <w:t>Crankworx</w:t>
      </w:r>
      <w:proofErr w:type="spellEnd"/>
      <w:r w:rsidRPr="00FB6617">
        <w:rPr>
          <w:rFonts w:ascii="Alto Con Nor" w:hAnsi="Alto Con Nor"/>
          <w:sz w:val="22"/>
          <w:szCs w:val="22"/>
          <w:lang w:val="de-AT" w:eastAsia="de-DE"/>
        </w:rPr>
        <w:t xml:space="preserve"> kommt zum sechsten Mal nach Innsbruck und ihr könnt vom 15. bis 19. Juni 2022 endlich wieder mit dabei sein. Die Top-Stars der internationalen Mountainbike-Elite, Pro Racer und Downhill Teams kommen nach Tirol und kämpfen in sieben Disziplinen beim Season Kick-Off wieder um den Titel </w:t>
      </w:r>
      <w:r>
        <w:rPr>
          <w:rFonts w:ascii="Alto Con Nor" w:hAnsi="Alto Con Nor"/>
          <w:sz w:val="22"/>
          <w:szCs w:val="22"/>
          <w:lang w:val="de-AT" w:eastAsia="de-DE"/>
        </w:rPr>
        <w:t>„</w:t>
      </w:r>
      <w:r w:rsidRPr="00FB6617">
        <w:rPr>
          <w:rFonts w:ascii="Alto Con Nor" w:hAnsi="Alto Con Nor"/>
          <w:sz w:val="22"/>
          <w:szCs w:val="22"/>
          <w:lang w:val="de-AT" w:eastAsia="de-DE"/>
        </w:rPr>
        <w:t xml:space="preserve">King &amp; Queen </w:t>
      </w:r>
      <w:proofErr w:type="spellStart"/>
      <w:r w:rsidRPr="00FB6617">
        <w:rPr>
          <w:rFonts w:ascii="Alto Con Nor" w:hAnsi="Alto Con Nor"/>
          <w:sz w:val="22"/>
          <w:szCs w:val="22"/>
          <w:lang w:val="de-AT" w:eastAsia="de-DE"/>
        </w:rPr>
        <w:t>of</w:t>
      </w:r>
      <w:proofErr w:type="spellEnd"/>
      <w:r w:rsidRPr="00FB6617">
        <w:rPr>
          <w:rFonts w:ascii="Alto Con Nor" w:hAnsi="Alto Con Nor"/>
          <w:sz w:val="22"/>
          <w:szCs w:val="22"/>
          <w:lang w:val="de-AT" w:eastAsia="de-DE"/>
        </w:rPr>
        <w:t xml:space="preserve"> </w:t>
      </w:r>
      <w:proofErr w:type="spellStart"/>
      <w:r w:rsidRPr="00FB6617">
        <w:rPr>
          <w:rFonts w:ascii="Alto Con Nor" w:hAnsi="Alto Con Nor"/>
          <w:sz w:val="22"/>
          <w:szCs w:val="22"/>
          <w:lang w:val="de-AT" w:eastAsia="de-DE"/>
        </w:rPr>
        <w:t>Crankworx</w:t>
      </w:r>
      <w:proofErr w:type="spellEnd"/>
      <w:r w:rsidRPr="00FB6617">
        <w:rPr>
          <w:rFonts w:ascii="Alto Con Nor" w:hAnsi="Alto Con Nor"/>
          <w:sz w:val="22"/>
          <w:szCs w:val="22"/>
          <w:lang w:val="de-AT" w:eastAsia="de-DE"/>
        </w:rPr>
        <w:t>".</w:t>
      </w:r>
    </w:p>
    <w:p w14:paraId="51A1BD01" w14:textId="77777777" w:rsidR="00FB6617" w:rsidRPr="00FB6617" w:rsidRDefault="00FB6617" w:rsidP="00FB6617">
      <w:pPr>
        <w:spacing w:before="100" w:beforeAutospacing="1" w:after="100" w:afterAutospacing="1"/>
        <w:jc w:val="both"/>
        <w:rPr>
          <w:rFonts w:ascii="Alto Con Nor" w:hAnsi="Alto Con Nor"/>
          <w:sz w:val="22"/>
          <w:szCs w:val="22"/>
          <w:lang w:val="de-AT" w:eastAsia="de-DE"/>
        </w:rPr>
      </w:pPr>
      <w:r w:rsidRPr="00FB6617">
        <w:rPr>
          <w:rFonts w:ascii="Alto Con Nor" w:hAnsi="Alto Con Nor"/>
          <w:sz w:val="22"/>
          <w:szCs w:val="22"/>
          <w:lang w:val="de-AT" w:eastAsia="de-DE"/>
        </w:rPr>
        <w:t>Neben dem atemberaubenden Pro-Event warten auf alle großen und kleinen Fans im Bikepark Innsbruck wieder die unterschiedlichsten Side-Events zum Mitmachen, eine Bike Expo mit den neusten Trends der Bike-Branche und die neuen Trails des Bikepark Innsbruck. Wer von den Mountainbike-Vibes am Berg noch nicht genug hat, darf die After-Partys in der Stadt auf keinen Fall verpassen.</w:t>
      </w:r>
    </w:p>
    <w:p w14:paraId="44DCBEA2" w14:textId="77777777" w:rsidR="00FB6617" w:rsidRPr="00FB6617" w:rsidRDefault="00FB6617" w:rsidP="00FB6617">
      <w:pPr>
        <w:spacing w:before="100" w:beforeAutospacing="1" w:after="100" w:afterAutospacing="1"/>
        <w:jc w:val="both"/>
        <w:rPr>
          <w:rFonts w:ascii="Alto Con Nor" w:hAnsi="Alto Con Nor"/>
          <w:sz w:val="22"/>
          <w:szCs w:val="22"/>
          <w:lang w:val="de-AT" w:eastAsia="de-DE"/>
        </w:rPr>
      </w:pPr>
      <w:r w:rsidRPr="00FB6617">
        <w:rPr>
          <w:rFonts w:ascii="Alto Con Nor" w:hAnsi="Alto Con Nor"/>
          <w:sz w:val="22"/>
          <w:szCs w:val="22"/>
          <w:lang w:val="de-AT" w:eastAsia="de-DE"/>
        </w:rPr>
        <w:t xml:space="preserve">Das im Jahr 2004 im kanadischen Whistler gegründete Event wird mittlerweile global ausgetragen. Als weitere Station außerhalb Kanadas steht </w:t>
      </w:r>
      <w:proofErr w:type="spellStart"/>
      <w:r w:rsidRPr="00FB6617">
        <w:rPr>
          <w:rFonts w:ascii="Alto Con Nor" w:hAnsi="Alto Con Nor"/>
          <w:sz w:val="22"/>
          <w:szCs w:val="22"/>
          <w:lang w:val="de-AT" w:eastAsia="de-DE"/>
        </w:rPr>
        <w:t>Rotorua</w:t>
      </w:r>
      <w:proofErr w:type="spellEnd"/>
      <w:r w:rsidRPr="00FB6617">
        <w:rPr>
          <w:rFonts w:ascii="Alto Con Nor" w:hAnsi="Alto Con Nor"/>
          <w:sz w:val="22"/>
          <w:szCs w:val="22"/>
          <w:lang w:val="de-AT" w:eastAsia="de-DE"/>
        </w:rPr>
        <w:t xml:space="preserve"> in Neuseeland auf dem Plan. Bei </w:t>
      </w:r>
      <w:proofErr w:type="spellStart"/>
      <w:r w:rsidRPr="00FB6617">
        <w:rPr>
          <w:rFonts w:ascii="Alto Con Nor" w:hAnsi="Alto Con Nor"/>
          <w:sz w:val="22"/>
          <w:szCs w:val="22"/>
          <w:lang w:val="de-AT" w:eastAsia="de-DE"/>
        </w:rPr>
        <w:t>Crankworx</w:t>
      </w:r>
      <w:proofErr w:type="spellEnd"/>
      <w:r w:rsidRPr="00FB6617">
        <w:rPr>
          <w:rFonts w:ascii="Alto Con Nor" w:hAnsi="Alto Con Nor"/>
          <w:sz w:val="22"/>
          <w:szCs w:val="22"/>
          <w:lang w:val="de-AT" w:eastAsia="de-DE"/>
        </w:rPr>
        <w:t xml:space="preserve"> treten die weltbesten Biker der jeweiligen Disziplinen gegeneinander an.</w:t>
      </w:r>
    </w:p>
    <w:p w14:paraId="2A7CC4EA" w14:textId="77777777" w:rsidR="002260E2" w:rsidRPr="009A0E25" w:rsidRDefault="002260E2" w:rsidP="00D1641C">
      <w:pPr>
        <w:spacing w:after="0"/>
        <w:jc w:val="both"/>
        <w:rPr>
          <w:rFonts w:ascii="Alto Con Nor" w:hAnsi="Alto Con Nor"/>
          <w:sz w:val="22"/>
          <w:szCs w:val="22"/>
          <w:lang w:val="de-AT" w:eastAsia="de-DE"/>
        </w:rPr>
      </w:pPr>
    </w:p>
    <w:p w14:paraId="17FAF9D1" w14:textId="77777777"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124E8E30" w14:textId="0CDEED75"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59644B">
        <w:rPr>
          <w:rFonts w:ascii="Alto Con Nor" w:hAnsi="Alto Con Nor"/>
          <w:i/>
          <w:iCs/>
          <w:sz w:val="22"/>
          <w:szCs w:val="22"/>
          <w:lang w:val="de-AT" w:eastAsia="de-DE"/>
        </w:rPr>
        <w:t>mit Mensch</w:t>
      </w:r>
      <w:proofErr w:type="gramEnd"/>
      <w:r w:rsidRPr="0059644B">
        <w:rPr>
          <w:rFonts w:ascii="Alto Con Nor" w:hAnsi="Alto Con Nor"/>
          <w:i/>
          <w:iCs/>
          <w:sz w:val="22"/>
          <w:szCs w:val="22"/>
          <w:lang w:val="de-AT" w:eastAsia="de-DE"/>
        </w:rPr>
        <w:t xml:space="preserve"> und Natur. Mit seinen insgesamt 1</w:t>
      </w:r>
      <w:r w:rsidR="00913D7F">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AB170F2" w14:textId="77777777" w:rsidR="00EB1ACA" w:rsidRPr="0059644B" w:rsidRDefault="00EB1ACA" w:rsidP="00D1641C">
      <w:pPr>
        <w:spacing w:after="0"/>
        <w:jc w:val="both"/>
        <w:rPr>
          <w:rFonts w:ascii="Alto Con Nor" w:hAnsi="Alto Con Nor"/>
          <w:i/>
          <w:iCs/>
          <w:sz w:val="22"/>
          <w:szCs w:val="22"/>
          <w:lang w:val="de-AT" w:eastAsia="de-DE"/>
        </w:rPr>
      </w:pPr>
    </w:p>
    <w:p w14:paraId="21C56E67" w14:textId="77777777" w:rsidR="00FB6617" w:rsidRDefault="00FB6617" w:rsidP="00D1641C">
      <w:pPr>
        <w:spacing w:after="0"/>
        <w:jc w:val="both"/>
        <w:rPr>
          <w:rFonts w:ascii="Alto Con Nor" w:hAnsi="Alto Con Nor"/>
          <w:b/>
          <w:bCs/>
          <w:i/>
          <w:iCs/>
          <w:sz w:val="22"/>
          <w:szCs w:val="22"/>
          <w:lang w:val="de-AT" w:eastAsia="de-DE"/>
        </w:rPr>
      </w:pPr>
    </w:p>
    <w:p w14:paraId="7A7EB16B" w14:textId="77777777" w:rsidR="00FB6617" w:rsidRDefault="00FB6617" w:rsidP="00D1641C">
      <w:pPr>
        <w:spacing w:after="0"/>
        <w:jc w:val="both"/>
        <w:rPr>
          <w:rFonts w:ascii="Alto Con Nor" w:hAnsi="Alto Con Nor"/>
          <w:b/>
          <w:bCs/>
          <w:i/>
          <w:iCs/>
          <w:sz w:val="22"/>
          <w:szCs w:val="22"/>
          <w:lang w:val="de-AT" w:eastAsia="de-DE"/>
        </w:rPr>
      </w:pPr>
    </w:p>
    <w:p w14:paraId="09EF7F07" w14:textId="77777777" w:rsidR="00FB6617" w:rsidRDefault="00FB6617" w:rsidP="00D1641C">
      <w:pPr>
        <w:spacing w:after="0"/>
        <w:jc w:val="both"/>
        <w:rPr>
          <w:rFonts w:ascii="Alto Con Nor" w:hAnsi="Alto Con Nor"/>
          <w:b/>
          <w:bCs/>
          <w:i/>
          <w:iCs/>
          <w:sz w:val="22"/>
          <w:szCs w:val="22"/>
          <w:lang w:val="de-AT" w:eastAsia="de-DE"/>
        </w:rPr>
      </w:pPr>
    </w:p>
    <w:p w14:paraId="5A0C14F5" w14:textId="77777777" w:rsidR="00FB6617" w:rsidRDefault="00FB6617" w:rsidP="00D1641C">
      <w:pPr>
        <w:spacing w:after="0"/>
        <w:jc w:val="both"/>
        <w:rPr>
          <w:rFonts w:ascii="Alto Con Nor" w:hAnsi="Alto Con Nor"/>
          <w:b/>
          <w:bCs/>
          <w:i/>
          <w:iCs/>
          <w:sz w:val="22"/>
          <w:szCs w:val="22"/>
          <w:lang w:val="de-AT" w:eastAsia="de-DE"/>
        </w:rPr>
      </w:pPr>
    </w:p>
    <w:p w14:paraId="6637E150" w14:textId="77777777" w:rsidR="00FB6617" w:rsidRDefault="00FB6617" w:rsidP="00D1641C">
      <w:pPr>
        <w:spacing w:after="0"/>
        <w:jc w:val="both"/>
        <w:rPr>
          <w:rFonts w:ascii="Alto Con Nor" w:hAnsi="Alto Con Nor"/>
          <w:b/>
          <w:bCs/>
          <w:i/>
          <w:iCs/>
          <w:sz w:val="22"/>
          <w:szCs w:val="22"/>
          <w:lang w:val="de-AT" w:eastAsia="de-DE"/>
        </w:rPr>
      </w:pPr>
    </w:p>
    <w:p w14:paraId="09654382" w14:textId="77777777" w:rsidR="00FB6617" w:rsidRDefault="00FB6617" w:rsidP="00D1641C">
      <w:pPr>
        <w:spacing w:after="0"/>
        <w:jc w:val="both"/>
        <w:rPr>
          <w:rFonts w:ascii="Alto Con Nor" w:hAnsi="Alto Con Nor"/>
          <w:b/>
          <w:bCs/>
          <w:i/>
          <w:iCs/>
          <w:sz w:val="22"/>
          <w:szCs w:val="22"/>
          <w:lang w:val="de-AT" w:eastAsia="de-DE"/>
        </w:rPr>
      </w:pPr>
    </w:p>
    <w:p w14:paraId="5FD85734" w14:textId="77777777" w:rsidR="00FB6617" w:rsidRDefault="00FB6617" w:rsidP="00D1641C">
      <w:pPr>
        <w:spacing w:after="0"/>
        <w:jc w:val="both"/>
        <w:rPr>
          <w:rFonts w:ascii="Alto Con Nor" w:hAnsi="Alto Con Nor"/>
          <w:b/>
          <w:bCs/>
          <w:i/>
          <w:iCs/>
          <w:sz w:val="22"/>
          <w:szCs w:val="22"/>
          <w:lang w:val="de-AT" w:eastAsia="de-DE"/>
        </w:rPr>
      </w:pPr>
    </w:p>
    <w:p w14:paraId="663CC1E7" w14:textId="77777777" w:rsidR="00FB6617" w:rsidRDefault="00FB6617" w:rsidP="00D1641C">
      <w:pPr>
        <w:spacing w:after="0"/>
        <w:jc w:val="both"/>
        <w:rPr>
          <w:rFonts w:ascii="Alto Con Nor" w:hAnsi="Alto Con Nor"/>
          <w:b/>
          <w:bCs/>
          <w:i/>
          <w:iCs/>
          <w:sz w:val="22"/>
          <w:szCs w:val="22"/>
          <w:lang w:val="de-AT" w:eastAsia="de-DE"/>
        </w:rPr>
      </w:pPr>
    </w:p>
    <w:p w14:paraId="28F768FC" w14:textId="77777777" w:rsidR="00FB6617" w:rsidRDefault="00FB6617" w:rsidP="00D1641C">
      <w:pPr>
        <w:spacing w:after="0"/>
        <w:jc w:val="both"/>
        <w:rPr>
          <w:rFonts w:ascii="Alto Con Nor" w:hAnsi="Alto Con Nor"/>
          <w:b/>
          <w:bCs/>
          <w:i/>
          <w:iCs/>
          <w:sz w:val="22"/>
          <w:szCs w:val="22"/>
          <w:lang w:val="de-AT" w:eastAsia="de-DE"/>
        </w:rPr>
      </w:pPr>
    </w:p>
    <w:p w14:paraId="64A83441" w14:textId="77777777" w:rsidR="00FB6617" w:rsidRDefault="00FB6617" w:rsidP="00D1641C">
      <w:pPr>
        <w:spacing w:after="0"/>
        <w:jc w:val="both"/>
        <w:rPr>
          <w:rFonts w:ascii="Alto Con Nor" w:hAnsi="Alto Con Nor"/>
          <w:b/>
          <w:bCs/>
          <w:i/>
          <w:iCs/>
          <w:sz w:val="22"/>
          <w:szCs w:val="22"/>
          <w:lang w:val="de-AT" w:eastAsia="de-DE"/>
        </w:rPr>
      </w:pPr>
    </w:p>
    <w:p w14:paraId="5220210F" w14:textId="77777777" w:rsidR="00FB6617" w:rsidRDefault="00FB6617" w:rsidP="00D1641C">
      <w:pPr>
        <w:spacing w:after="0"/>
        <w:jc w:val="both"/>
        <w:rPr>
          <w:rFonts w:ascii="Alto Con Nor" w:hAnsi="Alto Con Nor"/>
          <w:b/>
          <w:bCs/>
          <w:i/>
          <w:iCs/>
          <w:sz w:val="22"/>
          <w:szCs w:val="22"/>
          <w:lang w:val="de-AT" w:eastAsia="de-DE"/>
        </w:rPr>
      </w:pPr>
    </w:p>
    <w:p w14:paraId="7F9909C9" w14:textId="77777777" w:rsidR="00FB6617" w:rsidRDefault="00FB6617" w:rsidP="00D1641C">
      <w:pPr>
        <w:spacing w:after="0"/>
        <w:jc w:val="both"/>
        <w:rPr>
          <w:rFonts w:ascii="Alto Con Nor" w:hAnsi="Alto Con Nor"/>
          <w:b/>
          <w:bCs/>
          <w:i/>
          <w:iCs/>
          <w:sz w:val="22"/>
          <w:szCs w:val="22"/>
          <w:lang w:val="de-AT" w:eastAsia="de-DE"/>
        </w:rPr>
      </w:pPr>
    </w:p>
    <w:p w14:paraId="3446E5E2" w14:textId="35A1146A"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lastRenderedPageBreak/>
        <w:t>Weiterführende Links</w:t>
      </w:r>
    </w:p>
    <w:p w14:paraId="1EEDCD25" w14:textId="055C2411" w:rsidR="00EB1ACA" w:rsidRPr="00277CD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00277CDB" w:rsidRPr="006E4A73">
          <w:rPr>
            <w:rStyle w:val="Hyperlink"/>
            <w:rFonts w:ascii="Alto Con Nor" w:hAnsi="Alto Con Nor"/>
            <w:i/>
            <w:iCs/>
            <w:sz w:val="22"/>
            <w:szCs w:val="22"/>
            <w:lang w:val="de-AT"/>
          </w:rPr>
          <w:t>www.innsbruck.info/blog</w:t>
        </w:r>
      </w:hyperlink>
      <w:r w:rsidR="00277CDB">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23E3C734" w14:textId="20A74CE6"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45DE9A8" w14:textId="7A565961"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51D9D514" w14:textId="5315D079"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2"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2CD054A1" w14:textId="7B1AF5D2" w:rsidR="00EB1ACA" w:rsidRPr="00177DD2" w:rsidRDefault="00EB1ACA" w:rsidP="00D1641C">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00BF3B3C"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4F4B81B3" w14:textId="0F1A91DC" w:rsidR="00EB1ACA" w:rsidRPr="0059644B" w:rsidRDefault="00EB1ACA" w:rsidP="00D1641C">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4"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61F91A82" w14:textId="0718D072" w:rsidR="0090255E" w:rsidRDefault="0090255E" w:rsidP="00D1641C">
      <w:pPr>
        <w:spacing w:after="0"/>
        <w:jc w:val="both"/>
        <w:rPr>
          <w:rFonts w:ascii="Alto Con Nor" w:hAnsi="Alto Con Nor"/>
          <w:b/>
          <w:sz w:val="22"/>
          <w:szCs w:val="22"/>
          <w:lang w:val="de-AT" w:eastAsia="de-DE"/>
        </w:rPr>
      </w:pPr>
    </w:p>
    <w:p w14:paraId="2C7AC8CA" w14:textId="14C4AA2A"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7D75C5DF"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2A34E9B5"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4AF69B9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71BC0410"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54F4BE97"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4C408C8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+43 512 53 56 – 504</w:t>
      </w:r>
    </w:p>
    <w:p w14:paraId="635C29E7" w14:textId="77777777" w:rsidR="0090255E" w:rsidRPr="0059644B" w:rsidRDefault="00FB6617" w:rsidP="00D1641C">
      <w:pPr>
        <w:spacing w:after="0"/>
        <w:jc w:val="both"/>
        <w:rPr>
          <w:rFonts w:ascii="Alto Con Nor" w:hAnsi="Alto Con Nor"/>
          <w:color w:val="0000FF"/>
          <w:sz w:val="22"/>
          <w:szCs w:val="22"/>
          <w:u w:val="single"/>
        </w:rPr>
      </w:pPr>
      <w:hyperlink r:id="rId15" w:history="1">
        <w:r w:rsidR="0090255E" w:rsidRPr="0059644B">
          <w:rPr>
            <w:rStyle w:val="Hyperlink"/>
            <w:rFonts w:ascii="Alto Con Nor" w:hAnsi="Alto Con Nor"/>
            <w:sz w:val="22"/>
            <w:szCs w:val="22"/>
            <w:lang w:eastAsia="de-DE"/>
          </w:rPr>
          <w:t>www.innsbruck.info</w:t>
        </w:r>
      </w:hyperlink>
    </w:p>
    <w:p w14:paraId="61C05D5B" w14:textId="77777777" w:rsidR="0090255E" w:rsidRPr="0059644B" w:rsidRDefault="00FB6617" w:rsidP="00D1641C">
      <w:pPr>
        <w:spacing w:after="0"/>
        <w:jc w:val="both"/>
        <w:rPr>
          <w:sz w:val="22"/>
          <w:szCs w:val="22"/>
        </w:rPr>
      </w:pPr>
      <w:hyperlink r:id="rId16" w:history="1">
        <w:r w:rsidR="0090255E" w:rsidRPr="0059644B">
          <w:rPr>
            <w:rStyle w:val="Hyperlink"/>
            <w:rFonts w:ascii="Alto Con Nor" w:hAnsi="Alto Con Nor"/>
            <w:sz w:val="22"/>
            <w:szCs w:val="22"/>
            <w:lang w:eastAsia="de-DE"/>
          </w:rPr>
          <w:t>a.sasse@innsbruck.info</w:t>
        </w:r>
      </w:hyperlink>
    </w:p>
    <w:p w14:paraId="499A7CAC" w14:textId="77777777" w:rsidR="00053B62" w:rsidRPr="0059644B" w:rsidRDefault="00053B62" w:rsidP="00D1641C">
      <w:pPr>
        <w:spacing w:after="0"/>
        <w:jc w:val="both"/>
        <w:rPr>
          <w:rFonts w:ascii="Alto Con Nor" w:hAnsi="Alto Con Nor"/>
          <w:sz w:val="22"/>
          <w:szCs w:val="22"/>
          <w:lang w:eastAsia="de-DE"/>
        </w:rPr>
      </w:pPr>
    </w:p>
    <w:p w14:paraId="0B49EA53" w14:textId="6F6CA5A6"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Bildarchiv (Material zur kostenfreien Verwendung)</w:t>
      </w:r>
    </w:p>
    <w:p w14:paraId="2DAF1D03" w14:textId="77777777" w:rsidR="0090255E" w:rsidRPr="0059644B" w:rsidRDefault="00FB6617" w:rsidP="00D1641C">
      <w:pPr>
        <w:spacing w:after="0"/>
        <w:jc w:val="both"/>
        <w:rPr>
          <w:rFonts w:ascii="Alto Con Nor" w:hAnsi="Alto Con Nor"/>
          <w:color w:val="0000FF"/>
          <w:sz w:val="22"/>
          <w:szCs w:val="22"/>
          <w:u w:val="single"/>
        </w:rPr>
      </w:pPr>
      <w:hyperlink r:id="rId17" w:history="1">
        <w:r w:rsidR="0090255E" w:rsidRPr="0059644B">
          <w:rPr>
            <w:rStyle w:val="Hyperlink"/>
            <w:rFonts w:ascii="Alto Con Nor" w:hAnsi="Alto Con Nor"/>
            <w:sz w:val="22"/>
            <w:szCs w:val="22"/>
            <w:lang w:eastAsia="de-DE"/>
          </w:rPr>
          <w:t>www.innsbruckphoto.at/extern</w:t>
        </w:r>
      </w:hyperlink>
      <w:r w:rsidR="0090255E" w:rsidRPr="0059644B">
        <w:rPr>
          <w:rFonts w:ascii="Alto Con Nor" w:hAnsi="Alto Con Nor"/>
          <w:color w:val="0000FF"/>
          <w:sz w:val="22"/>
          <w:szCs w:val="22"/>
          <w:u w:val="single"/>
          <w:lang w:eastAsia="de-DE"/>
        </w:rPr>
        <w:t xml:space="preserve"> </w:t>
      </w:r>
    </w:p>
    <w:p w14:paraId="31F8D209" w14:textId="77777777" w:rsidR="0090255E" w:rsidRPr="0059644B" w:rsidRDefault="00FB6617" w:rsidP="00D1641C">
      <w:pPr>
        <w:spacing w:after="0"/>
        <w:jc w:val="both"/>
        <w:rPr>
          <w:rFonts w:ascii="Alto Con Nor" w:hAnsi="Alto Con Nor"/>
          <w:color w:val="0000FF"/>
          <w:sz w:val="22"/>
          <w:szCs w:val="22"/>
          <w:u w:val="single"/>
          <w:lang w:eastAsia="de-DE"/>
        </w:rPr>
      </w:pPr>
      <w:hyperlink r:id="rId18" w:history="1">
        <w:r w:rsidR="0090255E" w:rsidRPr="0059644B">
          <w:rPr>
            <w:rStyle w:val="Hyperlink"/>
            <w:rFonts w:ascii="Alto Con Nor" w:hAnsi="Alto Con Nor"/>
            <w:sz w:val="22"/>
            <w:szCs w:val="22"/>
            <w:lang w:eastAsia="de-DE"/>
          </w:rPr>
          <w:t>www.innsbruck.newsroom.pr</w:t>
        </w:r>
      </w:hyperlink>
    </w:p>
    <w:sectPr w:rsidR="0090255E" w:rsidRPr="0059644B"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F072" w14:textId="77777777" w:rsidR="00777AC1" w:rsidRDefault="00777AC1">
      <w:pPr>
        <w:spacing w:after="0"/>
      </w:pPr>
      <w:r>
        <w:separator/>
      </w:r>
    </w:p>
  </w:endnote>
  <w:endnote w:type="continuationSeparator" w:id="0">
    <w:p w14:paraId="7D73CF2E" w14:textId="77777777" w:rsidR="00777AC1" w:rsidRDefault="00777AC1">
      <w:pPr>
        <w:spacing w:after="0"/>
      </w:pPr>
      <w:r>
        <w:continuationSeparator/>
      </w:r>
    </w:p>
  </w:endnote>
  <w:endnote w:type="continuationNotice" w:id="1">
    <w:p w14:paraId="529E24CF" w14:textId="77777777" w:rsidR="00777AC1" w:rsidRDefault="00777A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3C2D" w14:textId="77777777" w:rsidR="00777AC1" w:rsidRDefault="00777AC1">
      <w:pPr>
        <w:spacing w:after="0"/>
      </w:pPr>
      <w:r>
        <w:separator/>
      </w:r>
    </w:p>
  </w:footnote>
  <w:footnote w:type="continuationSeparator" w:id="0">
    <w:p w14:paraId="16013F34" w14:textId="77777777" w:rsidR="00777AC1" w:rsidRDefault="00777AC1">
      <w:pPr>
        <w:spacing w:after="0"/>
      </w:pPr>
      <w:r>
        <w:continuationSeparator/>
      </w:r>
    </w:p>
  </w:footnote>
  <w:footnote w:type="continuationNotice" w:id="1">
    <w:p w14:paraId="316791AE" w14:textId="77777777" w:rsidR="00777AC1" w:rsidRDefault="00777A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BD13F37"/>
    <w:multiLevelType w:val="hybridMultilevel"/>
    <w:tmpl w:val="29643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6662"/>
    <w:rsid w:val="00011ACF"/>
    <w:rsid w:val="00012E75"/>
    <w:rsid w:val="00016999"/>
    <w:rsid w:val="00017295"/>
    <w:rsid w:val="000237E2"/>
    <w:rsid w:val="00023B9E"/>
    <w:rsid w:val="000242B6"/>
    <w:rsid w:val="00024A4D"/>
    <w:rsid w:val="00027F86"/>
    <w:rsid w:val="0003364B"/>
    <w:rsid w:val="00033770"/>
    <w:rsid w:val="000376CB"/>
    <w:rsid w:val="00037F5D"/>
    <w:rsid w:val="00044168"/>
    <w:rsid w:val="000443EA"/>
    <w:rsid w:val="000539B5"/>
    <w:rsid w:val="00053B62"/>
    <w:rsid w:val="00053B64"/>
    <w:rsid w:val="000557D0"/>
    <w:rsid w:val="000560EC"/>
    <w:rsid w:val="00056B46"/>
    <w:rsid w:val="00057758"/>
    <w:rsid w:val="000607EA"/>
    <w:rsid w:val="00064585"/>
    <w:rsid w:val="00065E7C"/>
    <w:rsid w:val="00066318"/>
    <w:rsid w:val="0006663E"/>
    <w:rsid w:val="000702F3"/>
    <w:rsid w:val="00072D35"/>
    <w:rsid w:val="000754D0"/>
    <w:rsid w:val="00075A20"/>
    <w:rsid w:val="000778C8"/>
    <w:rsid w:val="000874AE"/>
    <w:rsid w:val="00094EB0"/>
    <w:rsid w:val="0009748F"/>
    <w:rsid w:val="000A3422"/>
    <w:rsid w:val="000A5563"/>
    <w:rsid w:val="000B1349"/>
    <w:rsid w:val="000B1916"/>
    <w:rsid w:val="000B26BC"/>
    <w:rsid w:val="000B44C7"/>
    <w:rsid w:val="000B5014"/>
    <w:rsid w:val="000B7EBE"/>
    <w:rsid w:val="000C0551"/>
    <w:rsid w:val="000C1AB2"/>
    <w:rsid w:val="000C20DF"/>
    <w:rsid w:val="000C2903"/>
    <w:rsid w:val="000C3F84"/>
    <w:rsid w:val="000C5C1E"/>
    <w:rsid w:val="000C7636"/>
    <w:rsid w:val="000D001C"/>
    <w:rsid w:val="000D2F1D"/>
    <w:rsid w:val="000D3C33"/>
    <w:rsid w:val="000D3D5E"/>
    <w:rsid w:val="000D4B70"/>
    <w:rsid w:val="000E132A"/>
    <w:rsid w:val="000E6339"/>
    <w:rsid w:val="000E65B9"/>
    <w:rsid w:val="0010034D"/>
    <w:rsid w:val="001039D3"/>
    <w:rsid w:val="00106A24"/>
    <w:rsid w:val="00115ADF"/>
    <w:rsid w:val="001173BB"/>
    <w:rsid w:val="00120DA9"/>
    <w:rsid w:val="00121C97"/>
    <w:rsid w:val="001225D1"/>
    <w:rsid w:val="001242FE"/>
    <w:rsid w:val="001267B6"/>
    <w:rsid w:val="00127588"/>
    <w:rsid w:val="00127D2B"/>
    <w:rsid w:val="001304A2"/>
    <w:rsid w:val="00131573"/>
    <w:rsid w:val="001359E5"/>
    <w:rsid w:val="00140B5E"/>
    <w:rsid w:val="001453F5"/>
    <w:rsid w:val="00145CD1"/>
    <w:rsid w:val="00145D9E"/>
    <w:rsid w:val="00146A51"/>
    <w:rsid w:val="00146A7D"/>
    <w:rsid w:val="00150105"/>
    <w:rsid w:val="001546EE"/>
    <w:rsid w:val="00160431"/>
    <w:rsid w:val="00160483"/>
    <w:rsid w:val="00167703"/>
    <w:rsid w:val="001700CE"/>
    <w:rsid w:val="00170418"/>
    <w:rsid w:val="0017154C"/>
    <w:rsid w:val="00176E1A"/>
    <w:rsid w:val="00177DD2"/>
    <w:rsid w:val="0018093B"/>
    <w:rsid w:val="001839BA"/>
    <w:rsid w:val="00194213"/>
    <w:rsid w:val="00194FB6"/>
    <w:rsid w:val="00195381"/>
    <w:rsid w:val="00195A4C"/>
    <w:rsid w:val="001A47C2"/>
    <w:rsid w:val="001B0FCC"/>
    <w:rsid w:val="001B1092"/>
    <w:rsid w:val="001B2359"/>
    <w:rsid w:val="001B2D0F"/>
    <w:rsid w:val="001B3EEB"/>
    <w:rsid w:val="001B5182"/>
    <w:rsid w:val="001B5780"/>
    <w:rsid w:val="001C0385"/>
    <w:rsid w:val="001C07B0"/>
    <w:rsid w:val="001C2954"/>
    <w:rsid w:val="001C4BB8"/>
    <w:rsid w:val="001C5F33"/>
    <w:rsid w:val="001C5F88"/>
    <w:rsid w:val="001C6B4D"/>
    <w:rsid w:val="001C7A09"/>
    <w:rsid w:val="001D18DD"/>
    <w:rsid w:val="001D5241"/>
    <w:rsid w:val="001E3BD1"/>
    <w:rsid w:val="001E744A"/>
    <w:rsid w:val="001F0584"/>
    <w:rsid w:val="001F2615"/>
    <w:rsid w:val="001F315E"/>
    <w:rsid w:val="001F4D30"/>
    <w:rsid w:val="001F664C"/>
    <w:rsid w:val="00200EF9"/>
    <w:rsid w:val="00207D09"/>
    <w:rsid w:val="00214E56"/>
    <w:rsid w:val="002205C1"/>
    <w:rsid w:val="00222C9C"/>
    <w:rsid w:val="002260E2"/>
    <w:rsid w:val="00233E8D"/>
    <w:rsid w:val="00233ECA"/>
    <w:rsid w:val="002347FC"/>
    <w:rsid w:val="002350B0"/>
    <w:rsid w:val="00241760"/>
    <w:rsid w:val="0024304A"/>
    <w:rsid w:val="00243601"/>
    <w:rsid w:val="002477A7"/>
    <w:rsid w:val="0024780A"/>
    <w:rsid w:val="00247A6D"/>
    <w:rsid w:val="002510A9"/>
    <w:rsid w:val="00255FFD"/>
    <w:rsid w:val="002564EC"/>
    <w:rsid w:val="00256B01"/>
    <w:rsid w:val="00266801"/>
    <w:rsid w:val="002679AF"/>
    <w:rsid w:val="002728CC"/>
    <w:rsid w:val="00272C2C"/>
    <w:rsid w:val="00277CDB"/>
    <w:rsid w:val="002960AC"/>
    <w:rsid w:val="00296CB9"/>
    <w:rsid w:val="002972EC"/>
    <w:rsid w:val="002A00CA"/>
    <w:rsid w:val="002A2D7A"/>
    <w:rsid w:val="002A3BD5"/>
    <w:rsid w:val="002A7D40"/>
    <w:rsid w:val="002B284F"/>
    <w:rsid w:val="002B62E9"/>
    <w:rsid w:val="002B68FA"/>
    <w:rsid w:val="002B7512"/>
    <w:rsid w:val="002C27CE"/>
    <w:rsid w:val="002C7EBB"/>
    <w:rsid w:val="002D2195"/>
    <w:rsid w:val="002D3C2B"/>
    <w:rsid w:val="002D578B"/>
    <w:rsid w:val="002E0387"/>
    <w:rsid w:val="002E24C0"/>
    <w:rsid w:val="002E3C74"/>
    <w:rsid w:val="002E5259"/>
    <w:rsid w:val="002E59C2"/>
    <w:rsid w:val="002E6F4A"/>
    <w:rsid w:val="002F609F"/>
    <w:rsid w:val="00301A14"/>
    <w:rsid w:val="00303D72"/>
    <w:rsid w:val="00310047"/>
    <w:rsid w:val="00315685"/>
    <w:rsid w:val="003162E5"/>
    <w:rsid w:val="00320203"/>
    <w:rsid w:val="00324375"/>
    <w:rsid w:val="003259A4"/>
    <w:rsid w:val="00325E42"/>
    <w:rsid w:val="00331589"/>
    <w:rsid w:val="003315D0"/>
    <w:rsid w:val="0033308D"/>
    <w:rsid w:val="003415CC"/>
    <w:rsid w:val="00341E89"/>
    <w:rsid w:val="00345D01"/>
    <w:rsid w:val="00354114"/>
    <w:rsid w:val="0035469C"/>
    <w:rsid w:val="00355740"/>
    <w:rsid w:val="00357DAD"/>
    <w:rsid w:val="003606B0"/>
    <w:rsid w:val="00362E99"/>
    <w:rsid w:val="00364323"/>
    <w:rsid w:val="0036550D"/>
    <w:rsid w:val="00366868"/>
    <w:rsid w:val="00367869"/>
    <w:rsid w:val="00370FB3"/>
    <w:rsid w:val="00372859"/>
    <w:rsid w:val="00372FAE"/>
    <w:rsid w:val="00374291"/>
    <w:rsid w:val="00387B2E"/>
    <w:rsid w:val="003901F8"/>
    <w:rsid w:val="00390691"/>
    <w:rsid w:val="00395BB7"/>
    <w:rsid w:val="0039645A"/>
    <w:rsid w:val="003A0BCA"/>
    <w:rsid w:val="003A78FF"/>
    <w:rsid w:val="003B124F"/>
    <w:rsid w:val="003C1F16"/>
    <w:rsid w:val="003C3664"/>
    <w:rsid w:val="003D1FAE"/>
    <w:rsid w:val="003E0529"/>
    <w:rsid w:val="003E2402"/>
    <w:rsid w:val="003E594E"/>
    <w:rsid w:val="003E655C"/>
    <w:rsid w:val="003F22E5"/>
    <w:rsid w:val="003F7853"/>
    <w:rsid w:val="004017EE"/>
    <w:rsid w:val="00403FD6"/>
    <w:rsid w:val="004047E5"/>
    <w:rsid w:val="0040653F"/>
    <w:rsid w:val="004109D1"/>
    <w:rsid w:val="00412283"/>
    <w:rsid w:val="0041477D"/>
    <w:rsid w:val="00415A8D"/>
    <w:rsid w:val="00415E96"/>
    <w:rsid w:val="00416DD3"/>
    <w:rsid w:val="0041727C"/>
    <w:rsid w:val="0042135F"/>
    <w:rsid w:val="00424474"/>
    <w:rsid w:val="004250C7"/>
    <w:rsid w:val="0042643D"/>
    <w:rsid w:val="004277F8"/>
    <w:rsid w:val="00431307"/>
    <w:rsid w:val="0043187A"/>
    <w:rsid w:val="00437670"/>
    <w:rsid w:val="00441062"/>
    <w:rsid w:val="004436C0"/>
    <w:rsid w:val="00443AE2"/>
    <w:rsid w:val="00444A75"/>
    <w:rsid w:val="00446526"/>
    <w:rsid w:val="004517E0"/>
    <w:rsid w:val="00452E97"/>
    <w:rsid w:val="0045588D"/>
    <w:rsid w:val="004603B8"/>
    <w:rsid w:val="004604EC"/>
    <w:rsid w:val="0046077F"/>
    <w:rsid w:val="00461A96"/>
    <w:rsid w:val="004677CD"/>
    <w:rsid w:val="004717D8"/>
    <w:rsid w:val="00471CEC"/>
    <w:rsid w:val="0047270B"/>
    <w:rsid w:val="004729AC"/>
    <w:rsid w:val="00472E09"/>
    <w:rsid w:val="004745B1"/>
    <w:rsid w:val="0047589A"/>
    <w:rsid w:val="004761B1"/>
    <w:rsid w:val="004808B0"/>
    <w:rsid w:val="0048489B"/>
    <w:rsid w:val="00484FF3"/>
    <w:rsid w:val="00486979"/>
    <w:rsid w:val="00491949"/>
    <w:rsid w:val="0049470C"/>
    <w:rsid w:val="004966FC"/>
    <w:rsid w:val="004A41E8"/>
    <w:rsid w:val="004A5D66"/>
    <w:rsid w:val="004B5A12"/>
    <w:rsid w:val="004B5C76"/>
    <w:rsid w:val="004C24DA"/>
    <w:rsid w:val="004C3BC4"/>
    <w:rsid w:val="004C6DE1"/>
    <w:rsid w:val="004D3845"/>
    <w:rsid w:val="004D475F"/>
    <w:rsid w:val="004E2F8F"/>
    <w:rsid w:val="004E3A7B"/>
    <w:rsid w:val="004E4AF0"/>
    <w:rsid w:val="004E592A"/>
    <w:rsid w:val="004E5C90"/>
    <w:rsid w:val="004E7942"/>
    <w:rsid w:val="004E7E47"/>
    <w:rsid w:val="004F0F41"/>
    <w:rsid w:val="004F3E6E"/>
    <w:rsid w:val="004F72C0"/>
    <w:rsid w:val="0050101D"/>
    <w:rsid w:val="005077F0"/>
    <w:rsid w:val="00507C46"/>
    <w:rsid w:val="00512238"/>
    <w:rsid w:val="00512933"/>
    <w:rsid w:val="00515B04"/>
    <w:rsid w:val="005218FD"/>
    <w:rsid w:val="005222BF"/>
    <w:rsid w:val="00523FDB"/>
    <w:rsid w:val="00526E23"/>
    <w:rsid w:val="00527AEF"/>
    <w:rsid w:val="005305D4"/>
    <w:rsid w:val="00530853"/>
    <w:rsid w:val="00531438"/>
    <w:rsid w:val="0053224A"/>
    <w:rsid w:val="00534440"/>
    <w:rsid w:val="0053653D"/>
    <w:rsid w:val="005404A2"/>
    <w:rsid w:val="00543A6B"/>
    <w:rsid w:val="005460AF"/>
    <w:rsid w:val="00547014"/>
    <w:rsid w:val="00547C1E"/>
    <w:rsid w:val="005517AB"/>
    <w:rsid w:val="00551FE1"/>
    <w:rsid w:val="005538A0"/>
    <w:rsid w:val="00554AC2"/>
    <w:rsid w:val="00554C67"/>
    <w:rsid w:val="005550AE"/>
    <w:rsid w:val="005603A6"/>
    <w:rsid w:val="00560840"/>
    <w:rsid w:val="00561BB2"/>
    <w:rsid w:val="00565F53"/>
    <w:rsid w:val="00572D9F"/>
    <w:rsid w:val="0057486C"/>
    <w:rsid w:val="00581096"/>
    <w:rsid w:val="00581DC3"/>
    <w:rsid w:val="005867AF"/>
    <w:rsid w:val="00595DF4"/>
    <w:rsid w:val="0059644B"/>
    <w:rsid w:val="00596EB9"/>
    <w:rsid w:val="00597E86"/>
    <w:rsid w:val="005A669C"/>
    <w:rsid w:val="005A7FC4"/>
    <w:rsid w:val="005B1C9B"/>
    <w:rsid w:val="005B2323"/>
    <w:rsid w:val="005B3C40"/>
    <w:rsid w:val="005B57B7"/>
    <w:rsid w:val="005C7DD1"/>
    <w:rsid w:val="005D271F"/>
    <w:rsid w:val="005D2AA2"/>
    <w:rsid w:val="005D5B2B"/>
    <w:rsid w:val="005D7D88"/>
    <w:rsid w:val="005E0538"/>
    <w:rsid w:val="005E3370"/>
    <w:rsid w:val="005E6C35"/>
    <w:rsid w:val="005E7182"/>
    <w:rsid w:val="005F374A"/>
    <w:rsid w:val="005F3C8E"/>
    <w:rsid w:val="005F4317"/>
    <w:rsid w:val="005F5B36"/>
    <w:rsid w:val="005F7C24"/>
    <w:rsid w:val="00603724"/>
    <w:rsid w:val="00603F6B"/>
    <w:rsid w:val="00605DCE"/>
    <w:rsid w:val="00607088"/>
    <w:rsid w:val="00612441"/>
    <w:rsid w:val="00612DED"/>
    <w:rsid w:val="00613A7D"/>
    <w:rsid w:val="0061788E"/>
    <w:rsid w:val="006178B5"/>
    <w:rsid w:val="006224BD"/>
    <w:rsid w:val="00623C20"/>
    <w:rsid w:val="00627C22"/>
    <w:rsid w:val="0063139D"/>
    <w:rsid w:val="0063290C"/>
    <w:rsid w:val="00635FB7"/>
    <w:rsid w:val="006374FD"/>
    <w:rsid w:val="00637C10"/>
    <w:rsid w:val="00642F3F"/>
    <w:rsid w:val="00643305"/>
    <w:rsid w:val="00651444"/>
    <w:rsid w:val="00660D0E"/>
    <w:rsid w:val="0066406A"/>
    <w:rsid w:val="00664920"/>
    <w:rsid w:val="00666A95"/>
    <w:rsid w:val="0066721C"/>
    <w:rsid w:val="00667921"/>
    <w:rsid w:val="006767B0"/>
    <w:rsid w:val="00690EC6"/>
    <w:rsid w:val="006A06B2"/>
    <w:rsid w:val="006A2F7D"/>
    <w:rsid w:val="006A5AF5"/>
    <w:rsid w:val="006A6FA0"/>
    <w:rsid w:val="006A769F"/>
    <w:rsid w:val="006B0245"/>
    <w:rsid w:val="006B4758"/>
    <w:rsid w:val="006B7C26"/>
    <w:rsid w:val="006C17A9"/>
    <w:rsid w:val="006C52BD"/>
    <w:rsid w:val="006C5994"/>
    <w:rsid w:val="006C685D"/>
    <w:rsid w:val="006C788D"/>
    <w:rsid w:val="006D2D2F"/>
    <w:rsid w:val="006D41E8"/>
    <w:rsid w:val="006D683E"/>
    <w:rsid w:val="006D690F"/>
    <w:rsid w:val="006D6B20"/>
    <w:rsid w:val="006D779C"/>
    <w:rsid w:val="006D7C17"/>
    <w:rsid w:val="006E1D7F"/>
    <w:rsid w:val="006E396D"/>
    <w:rsid w:val="00705846"/>
    <w:rsid w:val="007062D7"/>
    <w:rsid w:val="007108C3"/>
    <w:rsid w:val="00711127"/>
    <w:rsid w:val="0071460D"/>
    <w:rsid w:val="0071483C"/>
    <w:rsid w:val="007157F0"/>
    <w:rsid w:val="00716E6B"/>
    <w:rsid w:val="007177FA"/>
    <w:rsid w:val="00722B8E"/>
    <w:rsid w:val="00724EC6"/>
    <w:rsid w:val="00726292"/>
    <w:rsid w:val="00730A84"/>
    <w:rsid w:val="00731A1F"/>
    <w:rsid w:val="00736B54"/>
    <w:rsid w:val="00736B7B"/>
    <w:rsid w:val="00740292"/>
    <w:rsid w:val="00741174"/>
    <w:rsid w:val="0074637B"/>
    <w:rsid w:val="0075064C"/>
    <w:rsid w:val="0075213C"/>
    <w:rsid w:val="00752C50"/>
    <w:rsid w:val="0075370F"/>
    <w:rsid w:val="00755BF7"/>
    <w:rsid w:val="00757BF0"/>
    <w:rsid w:val="0076310B"/>
    <w:rsid w:val="00766034"/>
    <w:rsid w:val="00770790"/>
    <w:rsid w:val="00770866"/>
    <w:rsid w:val="00770D52"/>
    <w:rsid w:val="00774B6F"/>
    <w:rsid w:val="00774C30"/>
    <w:rsid w:val="00775E3A"/>
    <w:rsid w:val="00777AC1"/>
    <w:rsid w:val="00784BEC"/>
    <w:rsid w:val="00793C96"/>
    <w:rsid w:val="007A04F3"/>
    <w:rsid w:val="007A104A"/>
    <w:rsid w:val="007A27A3"/>
    <w:rsid w:val="007A41DE"/>
    <w:rsid w:val="007A5B61"/>
    <w:rsid w:val="007B1FD4"/>
    <w:rsid w:val="007B671F"/>
    <w:rsid w:val="007C0617"/>
    <w:rsid w:val="007C36AA"/>
    <w:rsid w:val="007C4255"/>
    <w:rsid w:val="007C613B"/>
    <w:rsid w:val="007D6120"/>
    <w:rsid w:val="007D6AB4"/>
    <w:rsid w:val="007E646A"/>
    <w:rsid w:val="007E72AC"/>
    <w:rsid w:val="007F3239"/>
    <w:rsid w:val="007F4076"/>
    <w:rsid w:val="007F49DE"/>
    <w:rsid w:val="007F50B8"/>
    <w:rsid w:val="007F73D1"/>
    <w:rsid w:val="00800FE6"/>
    <w:rsid w:val="008060C0"/>
    <w:rsid w:val="00811078"/>
    <w:rsid w:val="00814F0B"/>
    <w:rsid w:val="00815EF3"/>
    <w:rsid w:val="00821B3A"/>
    <w:rsid w:val="00823F5A"/>
    <w:rsid w:val="008240AB"/>
    <w:rsid w:val="00824C9A"/>
    <w:rsid w:val="0083356E"/>
    <w:rsid w:val="0083537E"/>
    <w:rsid w:val="008355F3"/>
    <w:rsid w:val="0083743A"/>
    <w:rsid w:val="00845488"/>
    <w:rsid w:val="008455FB"/>
    <w:rsid w:val="008553B0"/>
    <w:rsid w:val="008562BE"/>
    <w:rsid w:val="0085667B"/>
    <w:rsid w:val="008708B3"/>
    <w:rsid w:val="00875556"/>
    <w:rsid w:val="0087786B"/>
    <w:rsid w:val="00885E7B"/>
    <w:rsid w:val="00892547"/>
    <w:rsid w:val="00895B20"/>
    <w:rsid w:val="00896DB2"/>
    <w:rsid w:val="008A11F0"/>
    <w:rsid w:val="008A1AB8"/>
    <w:rsid w:val="008A60FB"/>
    <w:rsid w:val="008B0A74"/>
    <w:rsid w:val="008B36E9"/>
    <w:rsid w:val="008B6009"/>
    <w:rsid w:val="008B6C9B"/>
    <w:rsid w:val="008C08C1"/>
    <w:rsid w:val="008C443F"/>
    <w:rsid w:val="008D022C"/>
    <w:rsid w:val="008D0E84"/>
    <w:rsid w:val="008D1402"/>
    <w:rsid w:val="008D5C2C"/>
    <w:rsid w:val="008E16D3"/>
    <w:rsid w:val="008E2FAC"/>
    <w:rsid w:val="008E7163"/>
    <w:rsid w:val="008F361D"/>
    <w:rsid w:val="00900290"/>
    <w:rsid w:val="0090255E"/>
    <w:rsid w:val="00902647"/>
    <w:rsid w:val="009031E7"/>
    <w:rsid w:val="009053CC"/>
    <w:rsid w:val="00905BD9"/>
    <w:rsid w:val="00912630"/>
    <w:rsid w:val="00913993"/>
    <w:rsid w:val="00913D7F"/>
    <w:rsid w:val="009144E1"/>
    <w:rsid w:val="00920FED"/>
    <w:rsid w:val="00922496"/>
    <w:rsid w:val="00923871"/>
    <w:rsid w:val="00926E79"/>
    <w:rsid w:val="00933057"/>
    <w:rsid w:val="00935815"/>
    <w:rsid w:val="009410D2"/>
    <w:rsid w:val="009431CD"/>
    <w:rsid w:val="009453AD"/>
    <w:rsid w:val="00947008"/>
    <w:rsid w:val="00947FDE"/>
    <w:rsid w:val="00951AB4"/>
    <w:rsid w:val="009555AE"/>
    <w:rsid w:val="0095722B"/>
    <w:rsid w:val="009579A8"/>
    <w:rsid w:val="00960905"/>
    <w:rsid w:val="009649DC"/>
    <w:rsid w:val="00965A0B"/>
    <w:rsid w:val="00970BDF"/>
    <w:rsid w:val="00971518"/>
    <w:rsid w:val="00971EAA"/>
    <w:rsid w:val="00972A09"/>
    <w:rsid w:val="00974DFF"/>
    <w:rsid w:val="009766C1"/>
    <w:rsid w:val="00980543"/>
    <w:rsid w:val="00982550"/>
    <w:rsid w:val="00984123"/>
    <w:rsid w:val="0099227A"/>
    <w:rsid w:val="00992396"/>
    <w:rsid w:val="009A0E25"/>
    <w:rsid w:val="009A224C"/>
    <w:rsid w:val="009A2403"/>
    <w:rsid w:val="009A2E9B"/>
    <w:rsid w:val="009A4E6A"/>
    <w:rsid w:val="009A5F98"/>
    <w:rsid w:val="009A6F04"/>
    <w:rsid w:val="009B2342"/>
    <w:rsid w:val="009B556C"/>
    <w:rsid w:val="009C064B"/>
    <w:rsid w:val="009C23D2"/>
    <w:rsid w:val="009C5F28"/>
    <w:rsid w:val="009D1916"/>
    <w:rsid w:val="009D1D41"/>
    <w:rsid w:val="009D3176"/>
    <w:rsid w:val="009D50EE"/>
    <w:rsid w:val="009E00CF"/>
    <w:rsid w:val="009E2912"/>
    <w:rsid w:val="009F109B"/>
    <w:rsid w:val="009F1940"/>
    <w:rsid w:val="009F57CA"/>
    <w:rsid w:val="00A0124B"/>
    <w:rsid w:val="00A04966"/>
    <w:rsid w:val="00A04C42"/>
    <w:rsid w:val="00A057FF"/>
    <w:rsid w:val="00A061A7"/>
    <w:rsid w:val="00A07D19"/>
    <w:rsid w:val="00A10B0B"/>
    <w:rsid w:val="00A11964"/>
    <w:rsid w:val="00A133B8"/>
    <w:rsid w:val="00A14173"/>
    <w:rsid w:val="00A14BC3"/>
    <w:rsid w:val="00A158BB"/>
    <w:rsid w:val="00A23434"/>
    <w:rsid w:val="00A2435F"/>
    <w:rsid w:val="00A24DBD"/>
    <w:rsid w:val="00A24DDA"/>
    <w:rsid w:val="00A27641"/>
    <w:rsid w:val="00A30A5F"/>
    <w:rsid w:val="00A35617"/>
    <w:rsid w:val="00A36CB5"/>
    <w:rsid w:val="00A405AC"/>
    <w:rsid w:val="00A41001"/>
    <w:rsid w:val="00A43237"/>
    <w:rsid w:val="00A469DC"/>
    <w:rsid w:val="00A47143"/>
    <w:rsid w:val="00A625B1"/>
    <w:rsid w:val="00A62F41"/>
    <w:rsid w:val="00A62FBD"/>
    <w:rsid w:val="00A67267"/>
    <w:rsid w:val="00A71E59"/>
    <w:rsid w:val="00A85E4C"/>
    <w:rsid w:val="00A85E94"/>
    <w:rsid w:val="00A90ADA"/>
    <w:rsid w:val="00A90ECA"/>
    <w:rsid w:val="00A933D2"/>
    <w:rsid w:val="00A944D4"/>
    <w:rsid w:val="00AA22CB"/>
    <w:rsid w:val="00AB1639"/>
    <w:rsid w:val="00AB20CF"/>
    <w:rsid w:val="00AB3F96"/>
    <w:rsid w:val="00AB70B0"/>
    <w:rsid w:val="00AC1489"/>
    <w:rsid w:val="00AC1496"/>
    <w:rsid w:val="00AC169A"/>
    <w:rsid w:val="00AC3474"/>
    <w:rsid w:val="00AC488F"/>
    <w:rsid w:val="00AC6A06"/>
    <w:rsid w:val="00AC7F5B"/>
    <w:rsid w:val="00AD1F46"/>
    <w:rsid w:val="00AD554C"/>
    <w:rsid w:val="00AD555D"/>
    <w:rsid w:val="00AE3B5B"/>
    <w:rsid w:val="00AE5F98"/>
    <w:rsid w:val="00AE60D0"/>
    <w:rsid w:val="00AE6204"/>
    <w:rsid w:val="00AF2169"/>
    <w:rsid w:val="00AF23B5"/>
    <w:rsid w:val="00AF275D"/>
    <w:rsid w:val="00AF7D84"/>
    <w:rsid w:val="00B01DBA"/>
    <w:rsid w:val="00B10A5D"/>
    <w:rsid w:val="00B13694"/>
    <w:rsid w:val="00B16F22"/>
    <w:rsid w:val="00B17D39"/>
    <w:rsid w:val="00B2095A"/>
    <w:rsid w:val="00B218D6"/>
    <w:rsid w:val="00B24809"/>
    <w:rsid w:val="00B2502F"/>
    <w:rsid w:val="00B26588"/>
    <w:rsid w:val="00B3387A"/>
    <w:rsid w:val="00B35B49"/>
    <w:rsid w:val="00B3646E"/>
    <w:rsid w:val="00B40BC0"/>
    <w:rsid w:val="00B4199E"/>
    <w:rsid w:val="00B41AA9"/>
    <w:rsid w:val="00B41E83"/>
    <w:rsid w:val="00B5094C"/>
    <w:rsid w:val="00B55DB9"/>
    <w:rsid w:val="00B607B3"/>
    <w:rsid w:val="00B60CFD"/>
    <w:rsid w:val="00B6397B"/>
    <w:rsid w:val="00B661DE"/>
    <w:rsid w:val="00B70698"/>
    <w:rsid w:val="00B724F1"/>
    <w:rsid w:val="00B72E0E"/>
    <w:rsid w:val="00B76983"/>
    <w:rsid w:val="00B823EF"/>
    <w:rsid w:val="00B91EF3"/>
    <w:rsid w:val="00B95699"/>
    <w:rsid w:val="00B96EC5"/>
    <w:rsid w:val="00BA261D"/>
    <w:rsid w:val="00BA3CEC"/>
    <w:rsid w:val="00BA5E49"/>
    <w:rsid w:val="00BA6D02"/>
    <w:rsid w:val="00BA796D"/>
    <w:rsid w:val="00BB57B8"/>
    <w:rsid w:val="00BC0ED8"/>
    <w:rsid w:val="00BC5AC2"/>
    <w:rsid w:val="00BD325A"/>
    <w:rsid w:val="00BE2C12"/>
    <w:rsid w:val="00BE5A52"/>
    <w:rsid w:val="00BF3B3C"/>
    <w:rsid w:val="00C005C2"/>
    <w:rsid w:val="00C01715"/>
    <w:rsid w:val="00C02F7D"/>
    <w:rsid w:val="00C0413A"/>
    <w:rsid w:val="00C04BBB"/>
    <w:rsid w:val="00C05360"/>
    <w:rsid w:val="00C05C1E"/>
    <w:rsid w:val="00C0746B"/>
    <w:rsid w:val="00C11B15"/>
    <w:rsid w:val="00C12107"/>
    <w:rsid w:val="00C13F39"/>
    <w:rsid w:val="00C16627"/>
    <w:rsid w:val="00C2603B"/>
    <w:rsid w:val="00C33937"/>
    <w:rsid w:val="00C34CD3"/>
    <w:rsid w:val="00C40031"/>
    <w:rsid w:val="00C4123E"/>
    <w:rsid w:val="00C41546"/>
    <w:rsid w:val="00C43DFA"/>
    <w:rsid w:val="00C43EA1"/>
    <w:rsid w:val="00C44B8A"/>
    <w:rsid w:val="00C4507B"/>
    <w:rsid w:val="00C45598"/>
    <w:rsid w:val="00C458C2"/>
    <w:rsid w:val="00C47845"/>
    <w:rsid w:val="00C527DF"/>
    <w:rsid w:val="00C530AB"/>
    <w:rsid w:val="00C551EB"/>
    <w:rsid w:val="00C55D5A"/>
    <w:rsid w:val="00C577A5"/>
    <w:rsid w:val="00C57C54"/>
    <w:rsid w:val="00C63289"/>
    <w:rsid w:val="00C64CCA"/>
    <w:rsid w:val="00C6601C"/>
    <w:rsid w:val="00C66D92"/>
    <w:rsid w:val="00C72CE5"/>
    <w:rsid w:val="00C83F92"/>
    <w:rsid w:val="00C87B44"/>
    <w:rsid w:val="00CA77E9"/>
    <w:rsid w:val="00CB0591"/>
    <w:rsid w:val="00CB47C4"/>
    <w:rsid w:val="00CC1F15"/>
    <w:rsid w:val="00CC5125"/>
    <w:rsid w:val="00CD32BD"/>
    <w:rsid w:val="00CD6351"/>
    <w:rsid w:val="00CE02CD"/>
    <w:rsid w:val="00CE0CD4"/>
    <w:rsid w:val="00CE0D9A"/>
    <w:rsid w:val="00CE36CE"/>
    <w:rsid w:val="00CE4F63"/>
    <w:rsid w:val="00CE7A6B"/>
    <w:rsid w:val="00CF1D66"/>
    <w:rsid w:val="00CF3B29"/>
    <w:rsid w:val="00CF3E79"/>
    <w:rsid w:val="00D00BE8"/>
    <w:rsid w:val="00D02051"/>
    <w:rsid w:val="00D034DB"/>
    <w:rsid w:val="00D042F2"/>
    <w:rsid w:val="00D05AC8"/>
    <w:rsid w:val="00D15563"/>
    <w:rsid w:val="00D1641C"/>
    <w:rsid w:val="00D17868"/>
    <w:rsid w:val="00D20725"/>
    <w:rsid w:val="00D21037"/>
    <w:rsid w:val="00D24BF1"/>
    <w:rsid w:val="00D25F40"/>
    <w:rsid w:val="00D3189B"/>
    <w:rsid w:val="00D318E8"/>
    <w:rsid w:val="00D335E8"/>
    <w:rsid w:val="00D40B00"/>
    <w:rsid w:val="00D42A91"/>
    <w:rsid w:val="00D44826"/>
    <w:rsid w:val="00D467FF"/>
    <w:rsid w:val="00D51801"/>
    <w:rsid w:val="00D5452D"/>
    <w:rsid w:val="00D60367"/>
    <w:rsid w:val="00D6080B"/>
    <w:rsid w:val="00D61893"/>
    <w:rsid w:val="00D61EA6"/>
    <w:rsid w:val="00D62C46"/>
    <w:rsid w:val="00D65700"/>
    <w:rsid w:val="00D70684"/>
    <w:rsid w:val="00D70869"/>
    <w:rsid w:val="00D80760"/>
    <w:rsid w:val="00D8132A"/>
    <w:rsid w:val="00D828DB"/>
    <w:rsid w:val="00D87EC3"/>
    <w:rsid w:val="00D87EF1"/>
    <w:rsid w:val="00D939AD"/>
    <w:rsid w:val="00D93CCC"/>
    <w:rsid w:val="00D93E19"/>
    <w:rsid w:val="00D93FB9"/>
    <w:rsid w:val="00D94571"/>
    <w:rsid w:val="00D95046"/>
    <w:rsid w:val="00DA0E99"/>
    <w:rsid w:val="00DA15EA"/>
    <w:rsid w:val="00DA65E8"/>
    <w:rsid w:val="00DA7AC6"/>
    <w:rsid w:val="00DB4537"/>
    <w:rsid w:val="00DB455A"/>
    <w:rsid w:val="00DC4C71"/>
    <w:rsid w:val="00DC75D2"/>
    <w:rsid w:val="00DD3E53"/>
    <w:rsid w:val="00DE143F"/>
    <w:rsid w:val="00DF021E"/>
    <w:rsid w:val="00DF090F"/>
    <w:rsid w:val="00DF160F"/>
    <w:rsid w:val="00DF4F30"/>
    <w:rsid w:val="00E00945"/>
    <w:rsid w:val="00E015F8"/>
    <w:rsid w:val="00E02B2F"/>
    <w:rsid w:val="00E064DB"/>
    <w:rsid w:val="00E065C4"/>
    <w:rsid w:val="00E1000B"/>
    <w:rsid w:val="00E10ED7"/>
    <w:rsid w:val="00E12EAC"/>
    <w:rsid w:val="00E14848"/>
    <w:rsid w:val="00E14C04"/>
    <w:rsid w:val="00E1737C"/>
    <w:rsid w:val="00E21AF0"/>
    <w:rsid w:val="00E2274A"/>
    <w:rsid w:val="00E22BF7"/>
    <w:rsid w:val="00E32762"/>
    <w:rsid w:val="00E35BD6"/>
    <w:rsid w:val="00E37722"/>
    <w:rsid w:val="00E43A35"/>
    <w:rsid w:val="00E46778"/>
    <w:rsid w:val="00E50473"/>
    <w:rsid w:val="00E51676"/>
    <w:rsid w:val="00E52056"/>
    <w:rsid w:val="00E52E55"/>
    <w:rsid w:val="00E5508C"/>
    <w:rsid w:val="00E55438"/>
    <w:rsid w:val="00E55516"/>
    <w:rsid w:val="00E5602D"/>
    <w:rsid w:val="00E61744"/>
    <w:rsid w:val="00E61AA6"/>
    <w:rsid w:val="00E63952"/>
    <w:rsid w:val="00E64D3C"/>
    <w:rsid w:val="00E66BCD"/>
    <w:rsid w:val="00E70B63"/>
    <w:rsid w:val="00E735BE"/>
    <w:rsid w:val="00E84CAD"/>
    <w:rsid w:val="00E84EEE"/>
    <w:rsid w:val="00E92BBE"/>
    <w:rsid w:val="00E9486B"/>
    <w:rsid w:val="00EA0582"/>
    <w:rsid w:val="00EA0ABB"/>
    <w:rsid w:val="00EA1D04"/>
    <w:rsid w:val="00EA204C"/>
    <w:rsid w:val="00EA21E5"/>
    <w:rsid w:val="00EA2BE3"/>
    <w:rsid w:val="00EB1ACA"/>
    <w:rsid w:val="00EB3F88"/>
    <w:rsid w:val="00EB4922"/>
    <w:rsid w:val="00EB54DB"/>
    <w:rsid w:val="00EB66DB"/>
    <w:rsid w:val="00EC06F8"/>
    <w:rsid w:val="00EC15D8"/>
    <w:rsid w:val="00ED12DD"/>
    <w:rsid w:val="00ED437B"/>
    <w:rsid w:val="00ED7D55"/>
    <w:rsid w:val="00EE1F66"/>
    <w:rsid w:val="00EE316D"/>
    <w:rsid w:val="00EE59E4"/>
    <w:rsid w:val="00EE613C"/>
    <w:rsid w:val="00EE7427"/>
    <w:rsid w:val="00EF180D"/>
    <w:rsid w:val="00EF18C5"/>
    <w:rsid w:val="00EF63AB"/>
    <w:rsid w:val="00EF7B3D"/>
    <w:rsid w:val="00F01BE6"/>
    <w:rsid w:val="00F024E3"/>
    <w:rsid w:val="00F033DC"/>
    <w:rsid w:val="00F07480"/>
    <w:rsid w:val="00F120FB"/>
    <w:rsid w:val="00F1240F"/>
    <w:rsid w:val="00F145D2"/>
    <w:rsid w:val="00F15592"/>
    <w:rsid w:val="00F1616F"/>
    <w:rsid w:val="00F1739A"/>
    <w:rsid w:val="00F20BE6"/>
    <w:rsid w:val="00F245CC"/>
    <w:rsid w:val="00F25D5B"/>
    <w:rsid w:val="00F26A6C"/>
    <w:rsid w:val="00F3085E"/>
    <w:rsid w:val="00F32917"/>
    <w:rsid w:val="00F34534"/>
    <w:rsid w:val="00F3667E"/>
    <w:rsid w:val="00F37960"/>
    <w:rsid w:val="00F37C48"/>
    <w:rsid w:val="00F409F3"/>
    <w:rsid w:val="00F41553"/>
    <w:rsid w:val="00F41CB1"/>
    <w:rsid w:val="00F42702"/>
    <w:rsid w:val="00F43D2D"/>
    <w:rsid w:val="00F4651E"/>
    <w:rsid w:val="00F478B8"/>
    <w:rsid w:val="00F5471B"/>
    <w:rsid w:val="00F54F75"/>
    <w:rsid w:val="00F5604D"/>
    <w:rsid w:val="00F62E27"/>
    <w:rsid w:val="00F64427"/>
    <w:rsid w:val="00F64B7B"/>
    <w:rsid w:val="00F71C03"/>
    <w:rsid w:val="00F72621"/>
    <w:rsid w:val="00F766EA"/>
    <w:rsid w:val="00F90E12"/>
    <w:rsid w:val="00F92C75"/>
    <w:rsid w:val="00FA1534"/>
    <w:rsid w:val="00FA20D7"/>
    <w:rsid w:val="00FA3EF1"/>
    <w:rsid w:val="00FA4615"/>
    <w:rsid w:val="00FB2E1E"/>
    <w:rsid w:val="00FB48D1"/>
    <w:rsid w:val="00FB6617"/>
    <w:rsid w:val="00FB6ADA"/>
    <w:rsid w:val="00FC27FA"/>
    <w:rsid w:val="00FC5F92"/>
    <w:rsid w:val="00FC7498"/>
    <w:rsid w:val="00FD280E"/>
    <w:rsid w:val="00FD5CAF"/>
    <w:rsid w:val="00FE0AA5"/>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267809210">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Verena Obermüller - Innsbruck Tourismus</cp:lastModifiedBy>
  <cp:revision>2</cp:revision>
  <cp:lastPrinted>2020-09-18T11:46:00Z</cp:lastPrinted>
  <dcterms:created xsi:type="dcterms:W3CDTF">2022-03-18T13:10:00Z</dcterms:created>
  <dcterms:modified xsi:type="dcterms:W3CDTF">2022-03-18T13:10:00Z</dcterms:modified>
</cp:coreProperties>
</file>