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B07" w14:textId="27DC13B3" w:rsidR="00794259" w:rsidRPr="009C34ED" w:rsidRDefault="009C34ED" w:rsidP="00626C16">
      <w:pPr>
        <w:spacing w:after="0"/>
        <w:jc w:val="both"/>
        <w:rPr>
          <w:rFonts w:ascii="Alto Con Nor" w:hAnsi="Alto Con Nor"/>
          <w:b/>
          <w:bCs/>
          <w:caps/>
          <w:sz w:val="26"/>
          <w:szCs w:val="26"/>
          <w:lang w:eastAsia="de-DE"/>
        </w:rPr>
      </w:pPr>
      <w:r>
        <w:rPr>
          <w:rFonts w:ascii="Alto Con Nor" w:hAnsi="Alto Con Nor"/>
          <w:b/>
          <w:bCs/>
          <w:caps/>
          <w:sz w:val="26"/>
          <w:szCs w:val="26"/>
          <w:lang w:val="de-AT" w:eastAsia="de-DE"/>
        </w:rPr>
        <w:t xml:space="preserve">grösster fan </w:t>
      </w:r>
      <w:r w:rsidR="00DE4A6B">
        <w:rPr>
          <w:rFonts w:ascii="Alto Con Nor" w:hAnsi="Alto Con Nor"/>
          <w:b/>
          <w:bCs/>
          <w:caps/>
          <w:sz w:val="26"/>
          <w:szCs w:val="26"/>
          <w:lang w:val="de-AT" w:eastAsia="de-DE"/>
        </w:rPr>
        <w:t>DER</w:t>
      </w:r>
      <w:r>
        <w:rPr>
          <w:rFonts w:ascii="Alto Con Nor" w:hAnsi="Alto Con Nor"/>
          <w:b/>
          <w:bCs/>
          <w:caps/>
          <w:sz w:val="26"/>
          <w:szCs w:val="26"/>
          <w:lang w:val="de-AT" w:eastAsia="de-DE"/>
        </w:rPr>
        <w:t xml:space="preserve"> region innsbruck</w:t>
      </w:r>
      <w:r w:rsidR="00567FA1">
        <w:rPr>
          <w:rFonts w:ascii="Alto Con Nor" w:hAnsi="Alto Con Nor"/>
          <w:b/>
          <w:bCs/>
          <w:caps/>
          <w:sz w:val="26"/>
          <w:szCs w:val="26"/>
          <w:lang w:val="de-AT" w:eastAsia="de-DE"/>
        </w:rPr>
        <w:t xml:space="preserve">: DiESE EVENTS ZEIGEN </w:t>
      </w:r>
      <w:r w:rsidR="00597966">
        <w:rPr>
          <w:rFonts w:ascii="Alto Con Nor" w:hAnsi="Alto Con Nor"/>
          <w:b/>
          <w:bCs/>
          <w:caps/>
          <w:sz w:val="26"/>
          <w:szCs w:val="26"/>
          <w:lang w:val="de-AT" w:eastAsia="de-DE"/>
        </w:rPr>
        <w:t>HÖCHSTLEISTUNGEN</w:t>
      </w:r>
    </w:p>
    <w:p w14:paraId="12ADD85C" w14:textId="3251F9B2" w:rsidR="00DC2CA6" w:rsidRDefault="00DC2CA6" w:rsidP="00626C16">
      <w:pPr>
        <w:spacing w:after="0"/>
        <w:jc w:val="both"/>
        <w:rPr>
          <w:rFonts w:ascii="Alto Con Nor" w:hAnsi="Alto Con Nor"/>
          <w:b/>
          <w:sz w:val="22"/>
          <w:szCs w:val="22"/>
          <w:lang w:eastAsia="de-DE"/>
        </w:rPr>
      </w:pPr>
    </w:p>
    <w:p w14:paraId="77B7B2D7" w14:textId="6B299E61" w:rsidR="006B6654" w:rsidRDefault="008D7544" w:rsidP="00626C16">
      <w:pPr>
        <w:spacing w:after="0"/>
        <w:jc w:val="both"/>
        <w:rPr>
          <w:rFonts w:ascii="Alto Con Nor" w:hAnsi="Alto Con Nor"/>
          <w:b/>
          <w:bCs/>
          <w:sz w:val="22"/>
          <w:szCs w:val="22"/>
          <w:lang w:eastAsia="de-DE"/>
        </w:rPr>
      </w:pPr>
      <w:r>
        <w:rPr>
          <w:rFonts w:ascii="Alto Con Nor" w:hAnsi="Alto Con Nor"/>
          <w:b/>
          <w:bCs/>
          <w:sz w:val="22"/>
          <w:szCs w:val="22"/>
          <w:lang w:eastAsia="de-DE"/>
        </w:rPr>
        <w:t xml:space="preserve">Die sportliche Seite der Region Innsbruck lässt sich als </w:t>
      </w:r>
      <w:r w:rsidR="009C34ED">
        <w:rPr>
          <w:rFonts w:ascii="Alto Con Nor" w:hAnsi="Alto Con Nor"/>
          <w:b/>
          <w:bCs/>
          <w:sz w:val="22"/>
          <w:szCs w:val="22"/>
          <w:lang w:eastAsia="de-DE"/>
        </w:rPr>
        <w:t xml:space="preserve">anfeuerndes </w:t>
      </w:r>
      <w:r>
        <w:rPr>
          <w:rFonts w:ascii="Alto Con Nor" w:hAnsi="Alto Con Nor"/>
          <w:b/>
          <w:bCs/>
          <w:sz w:val="22"/>
          <w:szCs w:val="22"/>
          <w:lang w:eastAsia="de-DE"/>
        </w:rPr>
        <w:t xml:space="preserve">Publikum und gespannter Zuschauer erleben: Bei diesen Events stehen Profi-Athleten </w:t>
      </w:r>
      <w:r w:rsidR="006403CF">
        <w:rPr>
          <w:rFonts w:ascii="Alto Con Nor" w:hAnsi="Alto Con Nor"/>
          <w:b/>
          <w:bCs/>
          <w:sz w:val="22"/>
          <w:szCs w:val="22"/>
          <w:lang w:eastAsia="de-DE"/>
        </w:rPr>
        <w:t xml:space="preserve">und talentierte Hobbysportler </w:t>
      </w:r>
      <w:r>
        <w:rPr>
          <w:rFonts w:ascii="Alto Con Nor" w:hAnsi="Alto Con Nor"/>
          <w:b/>
          <w:bCs/>
          <w:sz w:val="22"/>
          <w:szCs w:val="22"/>
          <w:lang w:eastAsia="de-DE"/>
        </w:rPr>
        <w:t>am Start</w:t>
      </w:r>
      <w:r w:rsidR="006403CF">
        <w:rPr>
          <w:rFonts w:ascii="Alto Con Nor" w:hAnsi="Alto Con Nor"/>
          <w:b/>
          <w:bCs/>
          <w:sz w:val="22"/>
          <w:szCs w:val="22"/>
          <w:lang w:eastAsia="de-DE"/>
        </w:rPr>
        <w:t>, um ihr Bestes zu geben. Mitfiebern, anfeuern, feiern ist angesagt!</w:t>
      </w:r>
    </w:p>
    <w:p w14:paraId="507F4F59" w14:textId="77777777" w:rsidR="005D331F" w:rsidRDefault="005D331F" w:rsidP="00626C16">
      <w:pPr>
        <w:spacing w:after="0"/>
        <w:jc w:val="both"/>
        <w:rPr>
          <w:rFonts w:ascii="Alto Con Nor" w:hAnsi="Alto Con Nor"/>
          <w:b/>
          <w:bCs/>
          <w:sz w:val="22"/>
          <w:szCs w:val="22"/>
          <w:lang w:eastAsia="de-DE"/>
        </w:rPr>
      </w:pPr>
    </w:p>
    <w:p w14:paraId="2BCE5925" w14:textId="003190C9" w:rsidR="00813541" w:rsidRPr="005253C6" w:rsidRDefault="008F02F5" w:rsidP="00813541">
      <w:pPr>
        <w:spacing w:after="0"/>
        <w:jc w:val="both"/>
        <w:rPr>
          <w:rFonts w:ascii="Alto Con Nor" w:hAnsi="Alto Con Nor"/>
          <w:b/>
          <w:bCs/>
          <w:sz w:val="22"/>
          <w:szCs w:val="22"/>
          <w:lang w:eastAsia="de-DE"/>
        </w:rPr>
      </w:pPr>
      <w:r>
        <w:rPr>
          <w:rFonts w:ascii="Alto Con Nor" w:hAnsi="Alto Con Nor"/>
          <w:b/>
          <w:bCs/>
          <w:sz w:val="22"/>
          <w:szCs w:val="22"/>
          <w:lang w:eastAsia="de-DE"/>
        </w:rPr>
        <w:t xml:space="preserve">Innsbruck </w:t>
      </w:r>
      <w:r w:rsidR="005253C6">
        <w:rPr>
          <w:rFonts w:ascii="Alto Con Nor" w:hAnsi="Alto Con Nor"/>
          <w:b/>
          <w:bCs/>
          <w:sz w:val="22"/>
          <w:szCs w:val="22"/>
          <w:lang w:eastAsia="de-DE"/>
        </w:rPr>
        <w:t>BeachEvent</w:t>
      </w:r>
    </w:p>
    <w:p w14:paraId="54B54A37" w14:textId="084983A1" w:rsidR="002E220C" w:rsidRPr="005253C6" w:rsidRDefault="002E220C" w:rsidP="002E220C">
      <w:pPr>
        <w:spacing w:after="0"/>
        <w:jc w:val="both"/>
        <w:rPr>
          <w:rFonts w:ascii="Alto Con Nor" w:hAnsi="Alto Con Nor"/>
          <w:sz w:val="22"/>
          <w:szCs w:val="22"/>
          <w:lang w:eastAsia="de-DE"/>
        </w:rPr>
      </w:pPr>
      <w:r w:rsidRPr="005253C6">
        <w:rPr>
          <w:rFonts w:ascii="Alto Con Nor" w:hAnsi="Alto Con Nor"/>
          <w:sz w:val="22"/>
          <w:szCs w:val="22"/>
          <w:lang w:eastAsia="de-DE"/>
        </w:rPr>
        <w:t>3.–5. Juni 2022 | Innsbruck/Marktplatz</w:t>
      </w:r>
    </w:p>
    <w:p w14:paraId="17C6D936" w14:textId="77777777" w:rsidR="002B24E5" w:rsidRDefault="002B24E5" w:rsidP="0049210F">
      <w:pPr>
        <w:spacing w:after="0"/>
        <w:jc w:val="both"/>
        <w:rPr>
          <w:rFonts w:ascii="Alto Con Nor" w:hAnsi="Alto Con Nor"/>
          <w:sz w:val="22"/>
          <w:szCs w:val="22"/>
          <w:lang w:eastAsia="de-DE"/>
        </w:rPr>
      </w:pPr>
    </w:p>
    <w:p w14:paraId="3B054F37" w14:textId="1379D5CD" w:rsidR="0024029F" w:rsidRDefault="002B24E5" w:rsidP="0049210F">
      <w:pPr>
        <w:spacing w:after="0"/>
        <w:jc w:val="both"/>
        <w:rPr>
          <w:rFonts w:ascii="Alto Con Nor" w:hAnsi="Alto Con Nor"/>
          <w:sz w:val="22"/>
          <w:szCs w:val="22"/>
          <w:lang w:eastAsia="de-DE"/>
        </w:rPr>
      </w:pPr>
      <w:r>
        <w:rPr>
          <w:rFonts w:ascii="Alto Con Nor" w:hAnsi="Alto Con Nor"/>
          <w:sz w:val="22"/>
          <w:szCs w:val="22"/>
          <w:lang w:eastAsia="de-DE"/>
        </w:rPr>
        <w:t>Ein Centercourt mitten in der Stadt, spannende Matches und beste Beach</w:t>
      </w:r>
      <w:r w:rsidR="007F114F">
        <w:rPr>
          <w:rFonts w:ascii="Alto Con Nor" w:hAnsi="Alto Con Nor"/>
          <w:sz w:val="22"/>
          <w:szCs w:val="22"/>
          <w:lang w:eastAsia="de-DE"/>
        </w:rPr>
        <w:t>-P</w:t>
      </w:r>
      <w:r>
        <w:rPr>
          <w:rFonts w:ascii="Alto Con Nor" w:hAnsi="Alto Con Nor"/>
          <w:sz w:val="22"/>
          <w:szCs w:val="22"/>
          <w:lang w:eastAsia="de-DE"/>
        </w:rPr>
        <w:t>arty</w:t>
      </w:r>
      <w:r w:rsidR="007F114F">
        <w:rPr>
          <w:rFonts w:ascii="Alto Con Nor" w:hAnsi="Alto Con Nor"/>
          <w:sz w:val="22"/>
          <w:szCs w:val="22"/>
          <w:lang w:eastAsia="de-DE"/>
        </w:rPr>
        <w:t>s</w:t>
      </w:r>
      <w:r>
        <w:rPr>
          <w:rFonts w:ascii="Alto Con Nor" w:hAnsi="Alto Con Nor"/>
          <w:sz w:val="22"/>
          <w:szCs w:val="22"/>
          <w:lang w:eastAsia="de-DE"/>
        </w:rPr>
        <w:t xml:space="preserve">timmung – </w:t>
      </w:r>
      <w:r w:rsidR="00597966">
        <w:rPr>
          <w:rFonts w:ascii="Alto Con Nor" w:hAnsi="Alto Con Nor"/>
          <w:sz w:val="22"/>
          <w:szCs w:val="22"/>
          <w:lang w:eastAsia="de-DE"/>
        </w:rPr>
        <w:t>das diesjährige</w:t>
      </w:r>
      <w:r w:rsidR="007F114F">
        <w:rPr>
          <w:rFonts w:ascii="Alto Con Nor" w:hAnsi="Alto Con Nor"/>
          <w:sz w:val="22"/>
          <w:szCs w:val="22"/>
          <w:lang w:eastAsia="de-DE"/>
        </w:rPr>
        <w:t xml:space="preserve"> Innsbruck BeachEvent verspricht Summerfeeling pur! </w:t>
      </w:r>
      <w:r w:rsidR="0024029F" w:rsidRPr="0024029F">
        <w:rPr>
          <w:rFonts w:ascii="Alto Con Nor" w:hAnsi="Alto Con Nor"/>
          <w:sz w:val="22"/>
          <w:szCs w:val="22"/>
          <w:lang w:eastAsia="de-DE"/>
        </w:rPr>
        <w:t>Vo</w:t>
      </w:r>
      <w:r w:rsidR="0024029F">
        <w:rPr>
          <w:rFonts w:ascii="Alto Con Nor" w:hAnsi="Alto Con Nor"/>
          <w:sz w:val="22"/>
          <w:szCs w:val="22"/>
          <w:lang w:eastAsia="de-DE"/>
        </w:rPr>
        <w:t xml:space="preserve">m </w:t>
      </w:r>
      <w:r w:rsidR="0024029F" w:rsidRPr="0024029F">
        <w:rPr>
          <w:rFonts w:ascii="Alto Con Nor" w:hAnsi="Alto Con Nor"/>
          <w:sz w:val="22"/>
          <w:szCs w:val="22"/>
          <w:lang w:eastAsia="de-DE"/>
        </w:rPr>
        <w:t>3. bis 5. Juni 2022 schlägt die österreichische Elite im Beachvolleyball am Innsbrucker Marktplatz auf</w:t>
      </w:r>
      <w:r w:rsidR="000F26C9">
        <w:rPr>
          <w:rFonts w:ascii="Alto Con Nor" w:hAnsi="Alto Con Nor"/>
          <w:sz w:val="22"/>
          <w:szCs w:val="22"/>
          <w:lang w:eastAsia="de-DE"/>
        </w:rPr>
        <w:t>. G</w:t>
      </w:r>
      <w:r w:rsidR="0036099D">
        <w:rPr>
          <w:rFonts w:ascii="Alto Con Nor" w:hAnsi="Alto Con Nor"/>
          <w:sz w:val="22"/>
          <w:szCs w:val="22"/>
          <w:lang w:eastAsia="de-DE"/>
        </w:rPr>
        <w:t xml:space="preserve">efordert wird sie von namhaften internationalen Teams. </w:t>
      </w:r>
      <w:r w:rsidR="0024029F" w:rsidRPr="0024029F">
        <w:rPr>
          <w:rFonts w:ascii="Alto Con Nor" w:hAnsi="Alto Con Nor"/>
          <w:sz w:val="22"/>
          <w:szCs w:val="22"/>
          <w:lang w:eastAsia="de-DE"/>
        </w:rPr>
        <w:t>Damit hat man für das MEVZA-Turnier im Rahmen der Austrian Beach Volleyball Tour PRO eine der schönsten Locations der Stadt gewählt</w:t>
      </w:r>
      <w:r w:rsidR="00597966">
        <w:rPr>
          <w:rFonts w:ascii="Alto Con Nor" w:hAnsi="Alto Con Nor"/>
          <w:sz w:val="22"/>
          <w:szCs w:val="22"/>
          <w:lang w:eastAsia="de-DE"/>
        </w:rPr>
        <w:t>, dürfen die Fans doch von der Tribüne aus den traumhaften Blick auf die Nordkette genießen. Hochklassiger Beachvolleyballsport vor einzigartiger Kulisse garantiert!</w:t>
      </w:r>
    </w:p>
    <w:p w14:paraId="7CE08885" w14:textId="77777777" w:rsidR="0049210F" w:rsidRPr="002E220C" w:rsidRDefault="0049210F" w:rsidP="0049210F">
      <w:pPr>
        <w:spacing w:after="0"/>
        <w:jc w:val="both"/>
        <w:rPr>
          <w:rFonts w:ascii="Alto Con Nor" w:hAnsi="Alto Con Nor"/>
          <w:sz w:val="22"/>
          <w:szCs w:val="22"/>
          <w:highlight w:val="yellow"/>
          <w:lang w:eastAsia="de-DE"/>
        </w:rPr>
      </w:pPr>
    </w:p>
    <w:p w14:paraId="107B82E5" w14:textId="4D728123" w:rsidR="00813541" w:rsidRDefault="002E220C" w:rsidP="00626C16">
      <w:pPr>
        <w:spacing w:after="0"/>
        <w:jc w:val="both"/>
        <w:rPr>
          <w:rFonts w:ascii="Alto Con Nor" w:hAnsi="Alto Con Nor"/>
          <w:b/>
          <w:bCs/>
          <w:sz w:val="22"/>
          <w:szCs w:val="22"/>
          <w:lang w:eastAsia="de-DE"/>
        </w:rPr>
      </w:pPr>
      <w:r w:rsidRPr="005253C6">
        <w:rPr>
          <w:rFonts w:ascii="Alto Con Nor" w:hAnsi="Alto Con Nor"/>
          <w:sz w:val="22"/>
          <w:szCs w:val="22"/>
          <w:lang w:eastAsia="de-DE"/>
        </w:rPr>
        <w:t xml:space="preserve">Weitere Informationen: </w:t>
      </w:r>
      <w:hyperlink r:id="rId11" w:history="1">
        <w:r w:rsidR="002B24E5" w:rsidRPr="006E35EE">
          <w:rPr>
            <w:rStyle w:val="Hyperlink"/>
            <w:rFonts w:ascii="Alto Con Nor" w:hAnsi="Alto Con Nor"/>
            <w:sz w:val="22"/>
            <w:szCs w:val="22"/>
            <w:lang w:eastAsia="de-DE"/>
          </w:rPr>
          <w:t>www.innsbruckbeachevent.com</w:t>
        </w:r>
      </w:hyperlink>
      <w:r w:rsidR="002B24E5">
        <w:rPr>
          <w:rFonts w:ascii="Alto Con Nor" w:hAnsi="Alto Con Nor"/>
          <w:sz w:val="22"/>
          <w:szCs w:val="22"/>
          <w:lang w:eastAsia="de-DE"/>
        </w:rPr>
        <w:t xml:space="preserve"> </w:t>
      </w:r>
    </w:p>
    <w:p w14:paraId="16389B9A" w14:textId="77777777" w:rsidR="00813541" w:rsidRDefault="00813541" w:rsidP="00626C16">
      <w:pPr>
        <w:spacing w:after="0"/>
        <w:jc w:val="both"/>
        <w:rPr>
          <w:rFonts w:ascii="Alto Con Nor" w:hAnsi="Alto Con Nor"/>
          <w:b/>
          <w:bCs/>
          <w:sz w:val="22"/>
          <w:szCs w:val="22"/>
          <w:lang w:eastAsia="de-DE"/>
        </w:rPr>
      </w:pPr>
    </w:p>
    <w:p w14:paraId="1BFCCE01" w14:textId="71FF3EED" w:rsidR="00794259" w:rsidRPr="005D1E5B" w:rsidRDefault="00794259" w:rsidP="00626C16">
      <w:pPr>
        <w:spacing w:after="0"/>
        <w:jc w:val="both"/>
        <w:rPr>
          <w:rFonts w:ascii="Alto Con Nor" w:hAnsi="Alto Con Nor"/>
          <w:b/>
          <w:bCs/>
          <w:sz w:val="22"/>
          <w:szCs w:val="22"/>
          <w:lang w:eastAsia="de-DE"/>
        </w:rPr>
      </w:pPr>
      <w:r w:rsidRPr="002B5A22">
        <w:rPr>
          <w:rFonts w:ascii="Alto Con Nor" w:hAnsi="Alto Con Nor"/>
          <w:b/>
          <w:bCs/>
          <w:sz w:val="22"/>
          <w:szCs w:val="22"/>
          <w:lang w:eastAsia="de-DE"/>
        </w:rPr>
        <w:t>1</w:t>
      </w:r>
      <w:r w:rsidR="005D1E5B" w:rsidRPr="002B5A22">
        <w:rPr>
          <w:rFonts w:ascii="Alto Con Nor" w:hAnsi="Alto Con Nor"/>
          <w:b/>
          <w:bCs/>
          <w:sz w:val="22"/>
          <w:szCs w:val="22"/>
          <w:lang w:eastAsia="de-DE"/>
        </w:rPr>
        <w:t>8</w:t>
      </w:r>
      <w:r w:rsidRPr="002B5A22">
        <w:rPr>
          <w:rFonts w:ascii="Alto Con Nor" w:hAnsi="Alto Con Nor"/>
          <w:b/>
          <w:bCs/>
          <w:sz w:val="22"/>
          <w:szCs w:val="22"/>
          <w:lang w:eastAsia="de-DE"/>
        </w:rPr>
        <w:t>. Internationale Golden Roof Challenge</w:t>
      </w:r>
    </w:p>
    <w:p w14:paraId="4C77B469" w14:textId="52A4AA35" w:rsidR="00794259" w:rsidRPr="00876469" w:rsidRDefault="00D45B91" w:rsidP="00626C16">
      <w:pPr>
        <w:spacing w:after="0"/>
        <w:jc w:val="both"/>
        <w:rPr>
          <w:rFonts w:ascii="Alto Con Nor" w:hAnsi="Alto Con Nor"/>
          <w:sz w:val="22"/>
          <w:szCs w:val="22"/>
          <w:lang w:val="de-AT" w:eastAsia="de-DE"/>
        </w:rPr>
      </w:pPr>
      <w:r w:rsidRPr="00876469">
        <w:rPr>
          <w:rFonts w:ascii="Alto Con Nor" w:hAnsi="Alto Con Nor"/>
          <w:sz w:val="22"/>
          <w:szCs w:val="22"/>
          <w:lang w:val="de-AT" w:eastAsia="de-DE"/>
        </w:rPr>
        <w:t>11</w:t>
      </w:r>
      <w:r w:rsidR="00FB4000" w:rsidRPr="00876469">
        <w:rPr>
          <w:rFonts w:ascii="Alto Con Nor" w:hAnsi="Alto Con Nor"/>
          <w:sz w:val="22"/>
          <w:szCs w:val="22"/>
          <w:lang w:val="de-AT" w:eastAsia="de-DE"/>
        </w:rPr>
        <w:t xml:space="preserve">. </w:t>
      </w:r>
      <w:r w:rsidR="000354B5" w:rsidRPr="00876469">
        <w:rPr>
          <w:rFonts w:ascii="Alto Con Nor" w:hAnsi="Alto Con Nor"/>
          <w:sz w:val="22"/>
          <w:szCs w:val="22"/>
          <w:lang w:val="de-AT" w:eastAsia="de-DE"/>
        </w:rPr>
        <w:t>Juni</w:t>
      </w:r>
      <w:r w:rsidR="00794259" w:rsidRPr="00876469">
        <w:rPr>
          <w:rFonts w:ascii="Alto Con Nor" w:hAnsi="Alto Con Nor"/>
          <w:sz w:val="22"/>
          <w:szCs w:val="22"/>
          <w:lang w:val="de-AT" w:eastAsia="de-DE"/>
        </w:rPr>
        <w:t xml:space="preserve"> 202</w:t>
      </w:r>
      <w:r w:rsidR="000354B5" w:rsidRPr="00876469">
        <w:rPr>
          <w:rFonts w:ascii="Alto Con Nor" w:hAnsi="Alto Con Nor"/>
          <w:sz w:val="22"/>
          <w:szCs w:val="22"/>
          <w:lang w:val="de-AT" w:eastAsia="de-DE"/>
        </w:rPr>
        <w:t>2</w:t>
      </w:r>
      <w:r w:rsidR="00794259" w:rsidRPr="00876469">
        <w:rPr>
          <w:rFonts w:ascii="Alto Con Nor" w:hAnsi="Alto Con Nor"/>
          <w:sz w:val="22"/>
          <w:szCs w:val="22"/>
          <w:lang w:val="de-AT" w:eastAsia="de-DE"/>
        </w:rPr>
        <w:t xml:space="preserve"> </w:t>
      </w:r>
      <w:r w:rsidR="005200F2" w:rsidRPr="00876469">
        <w:rPr>
          <w:rFonts w:ascii="Alto Con Nor" w:hAnsi="Alto Con Nor"/>
          <w:sz w:val="22"/>
          <w:szCs w:val="22"/>
          <w:lang w:val="de-AT" w:eastAsia="de-DE"/>
        </w:rPr>
        <w:t xml:space="preserve">| </w:t>
      </w:r>
      <w:r w:rsidR="00FB4000" w:rsidRPr="00876469">
        <w:rPr>
          <w:rFonts w:ascii="Alto Con Nor" w:hAnsi="Alto Con Nor"/>
          <w:sz w:val="22"/>
          <w:szCs w:val="22"/>
          <w:lang w:val="de-AT" w:eastAsia="de-DE"/>
        </w:rPr>
        <w:t>Innsbruck</w:t>
      </w:r>
      <w:r w:rsidR="00876469" w:rsidRPr="00876469">
        <w:rPr>
          <w:rFonts w:ascii="Alto Con Nor" w:hAnsi="Alto Con Nor"/>
          <w:sz w:val="22"/>
          <w:szCs w:val="22"/>
          <w:lang w:val="de-AT" w:eastAsia="de-DE"/>
        </w:rPr>
        <w:t>/Maria-Theresien-Straße</w:t>
      </w:r>
    </w:p>
    <w:p w14:paraId="5F5C0713" w14:textId="77777777" w:rsidR="00D22984" w:rsidRPr="00876469" w:rsidRDefault="00D22984" w:rsidP="00626C16">
      <w:pPr>
        <w:spacing w:after="0"/>
        <w:jc w:val="both"/>
        <w:rPr>
          <w:rFonts w:ascii="Alto Con Nor" w:hAnsi="Alto Con Nor"/>
          <w:sz w:val="22"/>
          <w:szCs w:val="22"/>
          <w:lang w:val="de-AT" w:eastAsia="de-DE"/>
        </w:rPr>
      </w:pPr>
    </w:p>
    <w:p w14:paraId="4E16E274" w14:textId="2055E87B" w:rsidR="004608DC" w:rsidRPr="004608DC" w:rsidRDefault="004608DC" w:rsidP="00626C16">
      <w:pPr>
        <w:shd w:val="clear" w:color="auto" w:fill="FFFFFF"/>
        <w:spacing w:after="0"/>
        <w:jc w:val="both"/>
        <w:rPr>
          <w:rFonts w:ascii="Alto Con Nor" w:hAnsi="Alto Con Nor"/>
          <w:sz w:val="22"/>
          <w:szCs w:val="22"/>
          <w:lang w:eastAsia="de-DE"/>
        </w:rPr>
      </w:pPr>
      <w:r w:rsidRPr="004608DC">
        <w:rPr>
          <w:rFonts w:ascii="Alto Con Nor" w:hAnsi="Alto Con Nor"/>
          <w:sz w:val="22"/>
          <w:szCs w:val="22"/>
          <w:lang w:eastAsia="de-DE"/>
        </w:rPr>
        <w:t>Die ursprünglich vor der mittelalterlichen Kulisse des Goldenen Dachls und dem namensgebenden Wahrzeichen des Events stattfindende</w:t>
      </w:r>
      <w:r w:rsidRPr="004608DC">
        <w:rPr>
          <w:rFonts w:ascii="Calibri" w:hAnsi="Calibri" w:cs="Calibri"/>
          <w:sz w:val="22"/>
          <w:szCs w:val="22"/>
          <w:lang w:eastAsia="de-DE"/>
        </w:rPr>
        <w:t> </w:t>
      </w:r>
      <w:r w:rsidRPr="004608DC">
        <w:rPr>
          <w:rFonts w:ascii="Alto Con Nor" w:hAnsi="Alto Con Nor"/>
          <w:sz w:val="22"/>
          <w:szCs w:val="22"/>
          <w:lang w:eastAsia="de-DE"/>
        </w:rPr>
        <w:t>Golden Roof Challenge</w:t>
      </w:r>
      <w:r w:rsidRPr="004608DC">
        <w:rPr>
          <w:rFonts w:ascii="Calibri" w:hAnsi="Calibri" w:cs="Calibri"/>
          <w:sz w:val="22"/>
          <w:szCs w:val="22"/>
          <w:lang w:eastAsia="de-DE"/>
        </w:rPr>
        <w:t> </w:t>
      </w:r>
      <w:r w:rsidRPr="00D971FF">
        <w:rPr>
          <w:rFonts w:ascii="Alto Con Nor" w:hAnsi="Alto Con Nor"/>
          <w:sz w:val="22"/>
          <w:szCs w:val="22"/>
          <w:lang w:eastAsia="de-DE"/>
        </w:rPr>
        <w:t>wird dieses Jahr bereits</w:t>
      </w:r>
      <w:r w:rsidRPr="00D971FF">
        <w:rPr>
          <w:rFonts w:ascii="Calibri" w:hAnsi="Calibri" w:cs="Calibri"/>
          <w:sz w:val="22"/>
          <w:szCs w:val="22"/>
          <w:lang w:eastAsia="de-DE"/>
        </w:rPr>
        <w:t> </w:t>
      </w:r>
      <w:r w:rsidRPr="00D971FF">
        <w:rPr>
          <w:rFonts w:ascii="Alto Con Nor" w:hAnsi="Alto Con Nor"/>
          <w:sz w:val="22"/>
          <w:szCs w:val="22"/>
          <w:lang w:eastAsia="de-DE"/>
        </w:rPr>
        <w:t xml:space="preserve">zum </w:t>
      </w:r>
      <w:r w:rsidR="003B27B8" w:rsidRPr="00D971FF">
        <w:rPr>
          <w:rFonts w:ascii="Alto Con Nor" w:hAnsi="Alto Con Nor"/>
          <w:sz w:val="22"/>
          <w:szCs w:val="22"/>
          <w:lang w:eastAsia="de-DE"/>
        </w:rPr>
        <w:t>dritten</w:t>
      </w:r>
      <w:r w:rsidRPr="00D971FF">
        <w:rPr>
          <w:rFonts w:ascii="Alto Con Nor" w:hAnsi="Alto Con Nor"/>
          <w:sz w:val="22"/>
          <w:szCs w:val="22"/>
          <w:lang w:eastAsia="de-DE"/>
        </w:rPr>
        <w:t xml:space="preserve"> Mal</w:t>
      </w:r>
      <w:r w:rsidRPr="00D971FF">
        <w:rPr>
          <w:rFonts w:ascii="Calibri" w:hAnsi="Calibri" w:cs="Calibri"/>
          <w:sz w:val="22"/>
          <w:szCs w:val="22"/>
          <w:lang w:eastAsia="de-DE"/>
        </w:rPr>
        <w:t> </w:t>
      </w:r>
      <w:r w:rsidRPr="00D971FF">
        <w:rPr>
          <w:rFonts w:ascii="Alto Con Nor" w:hAnsi="Alto Con Nor"/>
          <w:sz w:val="22"/>
          <w:szCs w:val="22"/>
          <w:lang w:eastAsia="de-DE"/>
        </w:rPr>
        <w:t>in der</w:t>
      </w:r>
      <w:r w:rsidRPr="00D971FF">
        <w:rPr>
          <w:rFonts w:ascii="Calibri" w:hAnsi="Calibri" w:cs="Calibri"/>
          <w:sz w:val="22"/>
          <w:szCs w:val="22"/>
          <w:lang w:eastAsia="de-DE"/>
        </w:rPr>
        <w:t> </w:t>
      </w:r>
      <w:r w:rsidR="00597966" w:rsidRPr="00D971FF">
        <w:rPr>
          <w:rFonts w:ascii="Alto Con Nor" w:hAnsi="Alto Con Nor"/>
          <w:sz w:val="22"/>
          <w:szCs w:val="22"/>
          <w:lang w:eastAsia="de-DE"/>
        </w:rPr>
        <w:t>Maria-Theresien-Straße</w:t>
      </w:r>
      <w:r w:rsidR="00597966">
        <w:rPr>
          <w:rFonts w:ascii="Alto Con Nor" w:hAnsi="Alto Con Nor"/>
          <w:sz w:val="22"/>
          <w:szCs w:val="22"/>
          <w:lang w:eastAsia="de-DE"/>
        </w:rPr>
        <w:t xml:space="preserve"> </w:t>
      </w:r>
      <w:r w:rsidR="00597966" w:rsidRPr="00D971FF">
        <w:rPr>
          <w:rFonts w:ascii="Alto Con Nor" w:hAnsi="Alto Con Nor"/>
          <w:sz w:val="22"/>
          <w:szCs w:val="22"/>
          <w:lang w:eastAsia="de-DE"/>
        </w:rPr>
        <w:t>stattfinden</w:t>
      </w:r>
      <w:r w:rsidR="00597966">
        <w:rPr>
          <w:rFonts w:ascii="Alto Con Nor" w:hAnsi="Alto Con Nor"/>
          <w:sz w:val="22"/>
          <w:szCs w:val="22"/>
          <w:lang w:eastAsia="de-DE"/>
        </w:rPr>
        <w:t xml:space="preserve">. Die </w:t>
      </w:r>
      <w:r w:rsidRPr="00D971FF">
        <w:rPr>
          <w:rFonts w:ascii="Alto Con Nor" w:hAnsi="Alto Con Nor"/>
          <w:sz w:val="22"/>
          <w:szCs w:val="22"/>
          <w:lang w:eastAsia="de-DE"/>
        </w:rPr>
        <w:t>Innsbrucker Prachtmeile</w:t>
      </w:r>
      <w:r w:rsidR="00597966">
        <w:rPr>
          <w:rFonts w:ascii="Alto Con Nor" w:hAnsi="Alto Con Nor"/>
          <w:sz w:val="22"/>
          <w:szCs w:val="22"/>
          <w:lang w:eastAsia="de-DE"/>
        </w:rPr>
        <w:t xml:space="preserve"> ist eine ebenbürtige Location für das hochkarätige Teilnehmerfeld! </w:t>
      </w:r>
      <w:r w:rsidRPr="004608DC">
        <w:rPr>
          <w:rFonts w:ascii="Alto Con Nor" w:hAnsi="Alto Con Nor"/>
          <w:sz w:val="22"/>
          <w:szCs w:val="22"/>
          <w:lang w:eastAsia="de-DE"/>
        </w:rPr>
        <w:t>Weltklassesportler in den</w:t>
      </w:r>
      <w:r w:rsidRPr="004608DC">
        <w:rPr>
          <w:rFonts w:ascii="Calibri" w:hAnsi="Calibri" w:cs="Calibri"/>
          <w:sz w:val="22"/>
          <w:szCs w:val="22"/>
          <w:lang w:eastAsia="de-DE"/>
        </w:rPr>
        <w:t> </w:t>
      </w:r>
      <w:r w:rsidRPr="004608DC">
        <w:rPr>
          <w:rFonts w:ascii="Alto Con Nor" w:hAnsi="Alto Con Nor"/>
          <w:sz w:val="22"/>
          <w:szCs w:val="22"/>
          <w:lang w:eastAsia="de-DE"/>
        </w:rPr>
        <w:t>Disziplinen</w:t>
      </w:r>
      <w:r w:rsidRPr="004608DC">
        <w:rPr>
          <w:rFonts w:ascii="Calibri" w:hAnsi="Calibri" w:cs="Calibri"/>
          <w:sz w:val="22"/>
          <w:szCs w:val="22"/>
          <w:lang w:eastAsia="de-DE"/>
        </w:rPr>
        <w:t> </w:t>
      </w:r>
      <w:r w:rsidRPr="004608DC">
        <w:rPr>
          <w:rFonts w:ascii="Alto Con Nor" w:hAnsi="Alto Con Nor"/>
          <w:sz w:val="22"/>
          <w:szCs w:val="22"/>
          <w:lang w:eastAsia="de-DE"/>
        </w:rPr>
        <w:t>Stabhoch</w:t>
      </w:r>
      <w:r w:rsidR="009C47DF">
        <w:rPr>
          <w:rFonts w:ascii="Alto Con Nor" w:hAnsi="Alto Con Nor"/>
          <w:sz w:val="22"/>
          <w:szCs w:val="22"/>
          <w:lang w:eastAsia="de-DE"/>
        </w:rPr>
        <w:t>-</w:t>
      </w:r>
      <w:r w:rsidRPr="004608DC">
        <w:rPr>
          <w:rFonts w:ascii="Alto Con Nor" w:hAnsi="Alto Con Nor"/>
          <w:sz w:val="22"/>
          <w:szCs w:val="22"/>
          <w:lang w:eastAsia="de-DE"/>
        </w:rPr>
        <w:t xml:space="preserve"> und</w:t>
      </w:r>
      <w:r w:rsidR="00522846">
        <w:rPr>
          <w:rFonts w:ascii="Alto Con Nor" w:hAnsi="Alto Con Nor"/>
          <w:sz w:val="22"/>
          <w:szCs w:val="22"/>
          <w:lang w:eastAsia="de-DE"/>
        </w:rPr>
        <w:t xml:space="preserve"> </w:t>
      </w:r>
      <w:r w:rsidRPr="004608DC">
        <w:rPr>
          <w:rFonts w:ascii="Alto Con Nor" w:hAnsi="Alto Con Nor"/>
          <w:sz w:val="22"/>
          <w:szCs w:val="22"/>
          <w:lang w:eastAsia="de-DE"/>
        </w:rPr>
        <w:t>Weitsprung</w:t>
      </w:r>
      <w:r w:rsidRPr="004608DC">
        <w:rPr>
          <w:rFonts w:ascii="Calibri" w:hAnsi="Calibri" w:cs="Calibri"/>
          <w:sz w:val="22"/>
          <w:szCs w:val="22"/>
          <w:lang w:eastAsia="de-DE"/>
        </w:rPr>
        <w:t> </w:t>
      </w:r>
      <w:r w:rsidR="00F70D87">
        <w:rPr>
          <w:rFonts w:ascii="Alto Con Nor" w:hAnsi="Alto Con Nor"/>
          <w:sz w:val="22"/>
          <w:szCs w:val="22"/>
          <w:lang w:eastAsia="de-DE"/>
        </w:rPr>
        <w:t>treten</w:t>
      </w:r>
      <w:r w:rsidRPr="004608DC">
        <w:rPr>
          <w:rFonts w:ascii="Alto Con Nor" w:hAnsi="Alto Con Nor"/>
          <w:sz w:val="22"/>
          <w:szCs w:val="22"/>
          <w:lang w:eastAsia="de-DE"/>
        </w:rPr>
        <w:t xml:space="preserve"> </w:t>
      </w:r>
      <w:r w:rsidR="00597966">
        <w:rPr>
          <w:rFonts w:ascii="Alto Con Nor" w:hAnsi="Alto Con Nor"/>
          <w:sz w:val="22"/>
          <w:szCs w:val="22"/>
          <w:lang w:eastAsia="de-DE"/>
        </w:rPr>
        <w:t xml:space="preserve">auch dieses Jahr </w:t>
      </w:r>
      <w:r w:rsidRPr="004608DC">
        <w:rPr>
          <w:rFonts w:ascii="Alto Con Nor" w:hAnsi="Alto Con Nor"/>
          <w:sz w:val="22"/>
          <w:szCs w:val="22"/>
          <w:lang w:eastAsia="de-DE"/>
        </w:rPr>
        <w:t xml:space="preserve">gegeneinander </w:t>
      </w:r>
      <w:r w:rsidR="00F70D87">
        <w:rPr>
          <w:rFonts w:ascii="Alto Con Nor" w:hAnsi="Alto Con Nor"/>
          <w:sz w:val="22"/>
          <w:szCs w:val="22"/>
          <w:lang w:eastAsia="de-DE"/>
        </w:rPr>
        <w:t>an</w:t>
      </w:r>
      <w:r w:rsidRPr="004608DC">
        <w:rPr>
          <w:rFonts w:ascii="Alto Con Nor" w:hAnsi="Alto Con Nor"/>
          <w:sz w:val="22"/>
          <w:szCs w:val="22"/>
          <w:lang w:eastAsia="de-DE"/>
        </w:rPr>
        <w:t xml:space="preserve"> und </w:t>
      </w:r>
      <w:r w:rsidR="00F70D87">
        <w:rPr>
          <w:rFonts w:ascii="Alto Con Nor" w:hAnsi="Alto Con Nor"/>
          <w:sz w:val="22"/>
          <w:szCs w:val="22"/>
          <w:lang w:eastAsia="de-DE"/>
        </w:rPr>
        <w:t xml:space="preserve">geben </w:t>
      </w:r>
      <w:r w:rsidRPr="004608DC">
        <w:rPr>
          <w:rFonts w:ascii="Alto Con Nor" w:hAnsi="Alto Con Nor"/>
          <w:sz w:val="22"/>
          <w:szCs w:val="22"/>
          <w:lang w:eastAsia="de-DE"/>
        </w:rPr>
        <w:t>ihre Spr</w:t>
      </w:r>
      <w:r w:rsidRPr="004608DC">
        <w:rPr>
          <w:rFonts w:ascii="Alto Con Nor" w:hAnsi="Alto Con Nor" w:cs="Alto Con Nor"/>
          <w:sz w:val="22"/>
          <w:szCs w:val="22"/>
          <w:lang w:eastAsia="de-DE"/>
        </w:rPr>
        <w:t>ü</w:t>
      </w:r>
      <w:r w:rsidRPr="004608DC">
        <w:rPr>
          <w:rFonts w:ascii="Alto Con Nor" w:hAnsi="Alto Con Nor"/>
          <w:sz w:val="22"/>
          <w:szCs w:val="22"/>
          <w:lang w:eastAsia="de-DE"/>
        </w:rPr>
        <w:t>nge zum Besten.</w:t>
      </w:r>
      <w:r w:rsidR="00522846">
        <w:rPr>
          <w:rFonts w:ascii="Alto Con Nor" w:hAnsi="Alto Con Nor"/>
          <w:sz w:val="22"/>
          <w:szCs w:val="22"/>
          <w:lang w:eastAsia="de-DE"/>
        </w:rPr>
        <w:t xml:space="preserve"> </w:t>
      </w:r>
      <w:r w:rsidRPr="004608DC">
        <w:rPr>
          <w:rFonts w:ascii="Alto Con Nor" w:hAnsi="Alto Con Nor"/>
          <w:sz w:val="22"/>
          <w:szCs w:val="22"/>
          <w:lang w:eastAsia="de-DE"/>
        </w:rPr>
        <w:t>Der Wettbewerb gilt als</w:t>
      </w:r>
      <w:r w:rsidRPr="004608DC">
        <w:rPr>
          <w:rFonts w:ascii="Calibri" w:hAnsi="Calibri" w:cs="Calibri"/>
          <w:sz w:val="22"/>
          <w:szCs w:val="22"/>
          <w:lang w:eastAsia="de-DE"/>
        </w:rPr>
        <w:t> </w:t>
      </w:r>
      <w:r w:rsidR="009C47DF">
        <w:rPr>
          <w:rFonts w:ascii="Alto Con Nor" w:hAnsi="Alto Con Nor"/>
          <w:sz w:val="22"/>
          <w:szCs w:val="22"/>
          <w:lang w:eastAsia="de-DE"/>
        </w:rPr>
        <w:t>„</w:t>
      </w:r>
      <w:r w:rsidRPr="004608DC">
        <w:rPr>
          <w:rFonts w:ascii="Alto Con Nor" w:hAnsi="Alto Con Nor"/>
          <w:sz w:val="22"/>
          <w:szCs w:val="22"/>
          <w:lang w:eastAsia="de-DE"/>
        </w:rPr>
        <w:t>home of</w:t>
      </w:r>
      <w:r w:rsidRPr="008B13A9">
        <w:rPr>
          <w:rFonts w:ascii="Calibri" w:hAnsi="Calibri" w:cs="Calibri"/>
          <w:sz w:val="22"/>
          <w:szCs w:val="22"/>
          <w:lang w:eastAsia="de-DE"/>
        </w:rPr>
        <w:t> </w:t>
      </w:r>
      <w:r w:rsidR="008B13A9" w:rsidRPr="008B13A9">
        <w:rPr>
          <w:rFonts w:ascii="Alto Con Nor" w:hAnsi="Alto Con Nor"/>
          <w:sz w:val="22"/>
          <w:szCs w:val="22"/>
          <w:lang w:eastAsia="de-DE"/>
        </w:rPr>
        <w:t xml:space="preserve">the </w:t>
      </w:r>
      <w:r w:rsidRPr="004608DC">
        <w:rPr>
          <w:rFonts w:ascii="Alto Con Nor" w:hAnsi="Alto Con Nor"/>
          <w:sz w:val="22"/>
          <w:szCs w:val="22"/>
          <w:lang w:eastAsia="de-DE"/>
        </w:rPr>
        <w:t>Golden Fly Series", der weltweit ersten Leichtathletik</w:t>
      </w:r>
      <w:r w:rsidR="009C47DF">
        <w:rPr>
          <w:rFonts w:ascii="Alto Con Nor" w:hAnsi="Alto Con Nor"/>
          <w:sz w:val="22"/>
          <w:szCs w:val="22"/>
          <w:lang w:eastAsia="de-DE"/>
        </w:rPr>
        <w:t>tour durch verschiedene Städte.</w:t>
      </w:r>
    </w:p>
    <w:p w14:paraId="53F8B95B" w14:textId="77777777" w:rsidR="009D53F0" w:rsidRDefault="009D53F0" w:rsidP="00626C16">
      <w:pPr>
        <w:spacing w:after="0"/>
        <w:jc w:val="both"/>
        <w:rPr>
          <w:rFonts w:ascii="Alto Con Nor" w:hAnsi="Alto Con Nor"/>
          <w:sz w:val="22"/>
          <w:szCs w:val="22"/>
          <w:lang w:eastAsia="de-DE"/>
        </w:rPr>
      </w:pPr>
    </w:p>
    <w:p w14:paraId="5A13528E" w14:textId="7049721D" w:rsidR="00D03B94" w:rsidRPr="00CD0214" w:rsidRDefault="00794259" w:rsidP="00626C16">
      <w:pPr>
        <w:spacing w:after="0"/>
        <w:jc w:val="both"/>
        <w:rPr>
          <w:rFonts w:ascii="Alto Con Nor" w:hAnsi="Alto Con Nor"/>
          <w:sz w:val="22"/>
          <w:szCs w:val="22"/>
          <w:lang w:eastAsia="de-DE"/>
        </w:rPr>
      </w:pPr>
      <w:r w:rsidRPr="00CD0214">
        <w:rPr>
          <w:rFonts w:ascii="Alto Con Nor" w:hAnsi="Alto Con Nor"/>
          <w:sz w:val="22"/>
          <w:szCs w:val="22"/>
          <w:lang w:eastAsia="de-DE"/>
        </w:rPr>
        <w:t>Weitere Info</w:t>
      </w:r>
      <w:r w:rsidR="00F70D87">
        <w:rPr>
          <w:rFonts w:ascii="Alto Con Nor" w:hAnsi="Alto Con Nor"/>
          <w:sz w:val="22"/>
          <w:szCs w:val="22"/>
          <w:lang w:eastAsia="de-DE"/>
        </w:rPr>
        <w:t>rmationen</w:t>
      </w:r>
      <w:r w:rsidRPr="00CD0214">
        <w:rPr>
          <w:rFonts w:ascii="Alto Con Nor" w:hAnsi="Alto Con Nor"/>
          <w:sz w:val="22"/>
          <w:szCs w:val="22"/>
          <w:lang w:eastAsia="de-DE"/>
        </w:rPr>
        <w:t>:</w:t>
      </w:r>
      <w:r w:rsidR="009D53F0">
        <w:rPr>
          <w:rFonts w:ascii="Alto Con Nor" w:hAnsi="Alto Con Nor"/>
          <w:sz w:val="22"/>
          <w:szCs w:val="22"/>
          <w:lang w:eastAsia="de-DE"/>
        </w:rPr>
        <w:t xml:space="preserve"> </w:t>
      </w:r>
      <w:hyperlink r:id="rId12" w:history="1">
        <w:r w:rsidR="009D53F0" w:rsidRPr="008A3087">
          <w:rPr>
            <w:rStyle w:val="Hyperlink"/>
            <w:rFonts w:ascii="Alto Con Nor" w:hAnsi="Alto Con Nor"/>
            <w:sz w:val="22"/>
            <w:szCs w:val="22"/>
            <w:lang w:eastAsia="de-DE"/>
          </w:rPr>
          <w:t>www.goldenroofchallenge.at</w:t>
        </w:r>
      </w:hyperlink>
      <w:r w:rsidR="009D53F0">
        <w:rPr>
          <w:rFonts w:ascii="Alto Con Nor" w:hAnsi="Alto Con Nor"/>
          <w:sz w:val="22"/>
          <w:szCs w:val="22"/>
          <w:lang w:eastAsia="de-DE"/>
        </w:rPr>
        <w:t xml:space="preserve"> </w:t>
      </w:r>
    </w:p>
    <w:p w14:paraId="2B58B759" w14:textId="77777777" w:rsidR="002F49D8" w:rsidRPr="002F49D8" w:rsidRDefault="002F49D8" w:rsidP="00626C16">
      <w:pPr>
        <w:spacing w:after="0"/>
        <w:jc w:val="both"/>
        <w:rPr>
          <w:rFonts w:ascii="Alto Con Nor" w:hAnsi="Alto Con Nor"/>
          <w:sz w:val="22"/>
          <w:szCs w:val="22"/>
          <w:lang w:eastAsia="de-DE"/>
        </w:rPr>
      </w:pPr>
    </w:p>
    <w:p w14:paraId="587DAFBC" w14:textId="77777777" w:rsidR="00794259" w:rsidRPr="002F49D8" w:rsidRDefault="00794259" w:rsidP="00626C16">
      <w:pPr>
        <w:spacing w:after="0"/>
        <w:jc w:val="both"/>
        <w:rPr>
          <w:rFonts w:ascii="Alto Con Nor" w:hAnsi="Alto Con Nor"/>
          <w:b/>
          <w:bCs/>
          <w:sz w:val="22"/>
          <w:szCs w:val="22"/>
          <w:lang w:eastAsia="de-DE"/>
        </w:rPr>
      </w:pPr>
      <w:r w:rsidRPr="002F49D8">
        <w:rPr>
          <w:rFonts w:ascii="Alto Con Nor" w:hAnsi="Alto Con Nor"/>
          <w:b/>
          <w:bCs/>
          <w:sz w:val="22"/>
          <w:szCs w:val="22"/>
          <w:lang w:eastAsia="de-DE"/>
        </w:rPr>
        <w:t>Crankworx Innsbruck</w:t>
      </w:r>
    </w:p>
    <w:p w14:paraId="358E9B01" w14:textId="3F0F576B" w:rsidR="009058B1" w:rsidRPr="00597966" w:rsidRDefault="00FB4000" w:rsidP="00626C16">
      <w:pPr>
        <w:spacing w:after="0"/>
        <w:jc w:val="both"/>
        <w:rPr>
          <w:rFonts w:ascii="Alto Con Nor" w:hAnsi="Alto Con Nor"/>
          <w:sz w:val="22"/>
          <w:szCs w:val="22"/>
          <w:lang w:val="en-GB" w:eastAsia="de-DE"/>
        </w:rPr>
      </w:pPr>
      <w:r w:rsidRPr="00597966">
        <w:rPr>
          <w:rFonts w:ascii="Alto Con Nor" w:hAnsi="Alto Con Nor"/>
          <w:sz w:val="22"/>
          <w:szCs w:val="22"/>
          <w:lang w:val="en-GB" w:eastAsia="de-DE"/>
        </w:rPr>
        <w:t>1</w:t>
      </w:r>
      <w:r w:rsidR="00317B41" w:rsidRPr="00597966">
        <w:rPr>
          <w:rFonts w:ascii="Alto Con Nor" w:hAnsi="Alto Con Nor"/>
          <w:sz w:val="22"/>
          <w:szCs w:val="22"/>
          <w:lang w:val="en-GB" w:eastAsia="de-DE"/>
        </w:rPr>
        <w:t>5</w:t>
      </w:r>
      <w:r w:rsidRPr="00597966">
        <w:rPr>
          <w:rFonts w:ascii="Alto Con Nor" w:hAnsi="Alto Con Nor"/>
          <w:sz w:val="22"/>
          <w:szCs w:val="22"/>
          <w:lang w:val="en-GB" w:eastAsia="de-DE"/>
        </w:rPr>
        <w:t>.</w:t>
      </w:r>
      <w:r w:rsidR="001E48DF" w:rsidRPr="00597966">
        <w:rPr>
          <w:rFonts w:ascii="Alto Con Nor" w:hAnsi="Alto Con Nor"/>
          <w:sz w:val="22"/>
          <w:szCs w:val="22"/>
          <w:lang w:val="en-GB" w:eastAsia="de-DE"/>
        </w:rPr>
        <w:t>–</w:t>
      </w:r>
      <w:r w:rsidR="00317B41" w:rsidRPr="00597966">
        <w:rPr>
          <w:rFonts w:ascii="Alto Con Nor" w:hAnsi="Alto Con Nor"/>
          <w:sz w:val="22"/>
          <w:szCs w:val="22"/>
          <w:lang w:val="en-GB" w:eastAsia="de-DE"/>
        </w:rPr>
        <w:t>19</w:t>
      </w:r>
      <w:r w:rsidRPr="00597966">
        <w:rPr>
          <w:rFonts w:ascii="Alto Con Nor" w:hAnsi="Alto Con Nor"/>
          <w:sz w:val="22"/>
          <w:szCs w:val="22"/>
          <w:lang w:val="en-GB" w:eastAsia="de-DE"/>
        </w:rPr>
        <w:t xml:space="preserve">. </w:t>
      </w:r>
      <w:r w:rsidR="00794259" w:rsidRPr="00597966">
        <w:rPr>
          <w:rFonts w:ascii="Alto Con Nor" w:hAnsi="Alto Con Nor"/>
          <w:sz w:val="22"/>
          <w:szCs w:val="22"/>
          <w:lang w:val="en-GB" w:eastAsia="de-DE"/>
        </w:rPr>
        <w:t>Juni 202</w:t>
      </w:r>
      <w:r w:rsidR="00317B41" w:rsidRPr="00597966">
        <w:rPr>
          <w:rFonts w:ascii="Alto Con Nor" w:hAnsi="Alto Con Nor"/>
          <w:sz w:val="22"/>
          <w:szCs w:val="22"/>
          <w:lang w:val="en-GB" w:eastAsia="de-DE"/>
        </w:rPr>
        <w:t>2</w:t>
      </w:r>
      <w:r w:rsidR="003A7CA4" w:rsidRPr="00597966">
        <w:rPr>
          <w:rFonts w:ascii="Alto Con Nor" w:hAnsi="Alto Con Nor"/>
          <w:sz w:val="22"/>
          <w:szCs w:val="22"/>
          <w:lang w:val="en-GB" w:eastAsia="de-DE"/>
        </w:rPr>
        <w:t xml:space="preserve"> </w:t>
      </w:r>
      <w:r w:rsidR="005200F2" w:rsidRPr="00597966">
        <w:rPr>
          <w:rFonts w:ascii="Alto Con Nor" w:hAnsi="Alto Con Nor"/>
          <w:sz w:val="22"/>
          <w:szCs w:val="22"/>
          <w:lang w:val="en-GB" w:eastAsia="de-DE"/>
        </w:rPr>
        <w:t xml:space="preserve">| </w:t>
      </w:r>
      <w:r w:rsidR="003A7CA4" w:rsidRPr="00597966">
        <w:rPr>
          <w:rFonts w:ascii="Alto Con Nor" w:hAnsi="Alto Con Nor"/>
          <w:sz w:val="22"/>
          <w:szCs w:val="22"/>
          <w:lang w:val="en-GB" w:eastAsia="de-DE"/>
        </w:rPr>
        <w:t>Bikepark Innsbruck</w:t>
      </w:r>
    </w:p>
    <w:p w14:paraId="4073A218" w14:textId="77777777" w:rsidR="004303E0" w:rsidRPr="00597966" w:rsidRDefault="004303E0" w:rsidP="00626C16">
      <w:pPr>
        <w:spacing w:after="0"/>
        <w:jc w:val="both"/>
        <w:rPr>
          <w:rFonts w:ascii="Alto Con Nor" w:hAnsi="Alto Con Nor"/>
          <w:sz w:val="22"/>
          <w:szCs w:val="22"/>
          <w:lang w:val="en-GB" w:eastAsia="de-DE"/>
        </w:rPr>
      </w:pPr>
    </w:p>
    <w:p w14:paraId="74001760" w14:textId="5D516AAD" w:rsidR="009D53F0" w:rsidRDefault="000F26C9" w:rsidP="00626C16">
      <w:pPr>
        <w:spacing w:after="0"/>
        <w:jc w:val="both"/>
        <w:rPr>
          <w:rFonts w:ascii="Alto Con Nor" w:hAnsi="Alto Con Nor"/>
          <w:sz w:val="22"/>
          <w:szCs w:val="22"/>
          <w:lang w:eastAsia="de-DE"/>
        </w:rPr>
      </w:pPr>
      <w:r w:rsidRPr="00597966">
        <w:rPr>
          <w:rFonts w:ascii="Alto Con Nor" w:hAnsi="Alto Con Nor"/>
          <w:sz w:val="22"/>
          <w:szCs w:val="22"/>
          <w:lang w:val="en-GB" w:eastAsia="de-DE"/>
        </w:rPr>
        <w:t xml:space="preserve">Get ready! </w:t>
      </w:r>
      <w:r w:rsidRPr="000F26C9">
        <w:rPr>
          <w:rFonts w:ascii="Alto Con Nor" w:hAnsi="Alto Con Nor"/>
          <w:sz w:val="22"/>
          <w:szCs w:val="22"/>
          <w:lang w:eastAsia="de-DE"/>
        </w:rPr>
        <w:t>Die international</w:t>
      </w:r>
      <w:r w:rsidR="002479E5">
        <w:rPr>
          <w:rFonts w:ascii="Alto Con Nor" w:hAnsi="Alto Con Nor"/>
          <w:sz w:val="22"/>
          <w:szCs w:val="22"/>
          <w:lang w:eastAsia="de-DE"/>
        </w:rPr>
        <w:t>e</w:t>
      </w:r>
      <w:r w:rsidRPr="000F26C9">
        <w:rPr>
          <w:rFonts w:ascii="Alto Con Nor" w:hAnsi="Alto Con Nor"/>
          <w:sz w:val="22"/>
          <w:szCs w:val="22"/>
          <w:lang w:eastAsia="de-DE"/>
        </w:rPr>
        <w:t xml:space="preserve"> Bike</w:t>
      </w:r>
      <w:r w:rsidR="004303E0">
        <w:rPr>
          <w:rFonts w:ascii="Alto Con Nor" w:hAnsi="Alto Con Nor"/>
          <w:sz w:val="22"/>
          <w:szCs w:val="22"/>
          <w:lang w:eastAsia="de-DE"/>
        </w:rPr>
        <w:t>-</w:t>
      </w:r>
      <w:r w:rsidRPr="000F26C9">
        <w:rPr>
          <w:rFonts w:ascii="Alto Con Nor" w:hAnsi="Alto Con Nor"/>
          <w:sz w:val="22"/>
          <w:szCs w:val="22"/>
          <w:lang w:eastAsia="de-DE"/>
        </w:rPr>
        <w:t>Elite gibt sich auch dieses Jahr in Innsbruck wieder die Ehre</w:t>
      </w:r>
      <w:r w:rsidR="004303E0">
        <w:rPr>
          <w:rFonts w:ascii="Alto Con Nor" w:hAnsi="Alto Con Nor"/>
          <w:sz w:val="22"/>
          <w:szCs w:val="22"/>
          <w:lang w:eastAsia="de-DE"/>
        </w:rPr>
        <w:t xml:space="preserve"> und eröffnet im Bikepark Innsbruck die Crankworx World Tour. </w:t>
      </w:r>
      <w:r w:rsidR="004303E0" w:rsidRPr="004303E0">
        <w:rPr>
          <w:rFonts w:ascii="Alto Con Nor" w:hAnsi="Alto Con Nor"/>
          <w:sz w:val="22"/>
          <w:szCs w:val="22"/>
          <w:lang w:eastAsia="de-DE"/>
        </w:rPr>
        <w:t>Mit der sechsten Auflage von Crankworx Innsbruck kann der Bike</w:t>
      </w:r>
      <w:r w:rsidR="004303E0">
        <w:rPr>
          <w:rFonts w:ascii="Alto Con Nor" w:hAnsi="Alto Con Nor"/>
          <w:sz w:val="22"/>
          <w:szCs w:val="22"/>
          <w:lang w:eastAsia="de-DE"/>
        </w:rPr>
        <w:t>-</w:t>
      </w:r>
      <w:r w:rsidR="004303E0" w:rsidRPr="004303E0">
        <w:rPr>
          <w:rFonts w:ascii="Alto Con Nor" w:hAnsi="Alto Con Nor"/>
          <w:sz w:val="22"/>
          <w:szCs w:val="22"/>
          <w:lang w:eastAsia="de-DE"/>
        </w:rPr>
        <w:t>Sommer für Profis, Amateure und Fans mit vollem Programm starten. In sieben Pro-Events kämpfen die Profis um wichtige Punkte auf dem Weg zum Titel „King and Queen of Crankworx“.</w:t>
      </w:r>
      <w:r w:rsidR="004303E0">
        <w:rPr>
          <w:rFonts w:ascii="Alto Con Nor" w:hAnsi="Alto Con Nor"/>
          <w:sz w:val="22"/>
          <w:szCs w:val="22"/>
          <w:lang w:eastAsia="de-DE"/>
        </w:rPr>
        <w:t xml:space="preserve"> Nicht nur auf den </w:t>
      </w:r>
      <w:r w:rsidR="00FC3F07">
        <w:rPr>
          <w:rFonts w:ascii="Alto Con Nor" w:hAnsi="Alto Con Nor"/>
          <w:sz w:val="22"/>
          <w:szCs w:val="22"/>
          <w:lang w:eastAsia="de-DE"/>
        </w:rPr>
        <w:t>Trails</w:t>
      </w:r>
      <w:r w:rsidR="004303E0">
        <w:rPr>
          <w:rFonts w:ascii="Alto Con Nor" w:hAnsi="Alto Con Nor"/>
          <w:sz w:val="22"/>
          <w:szCs w:val="22"/>
          <w:lang w:eastAsia="de-DE"/>
        </w:rPr>
        <w:t xml:space="preserve"> geht es heiß her, zahlreiche Aktivitäten und die Expo-Area laden die ganze Bike-Community ein</w:t>
      </w:r>
      <w:r w:rsidR="006429D2">
        <w:rPr>
          <w:rFonts w:ascii="Alto Con Nor" w:hAnsi="Alto Con Nor"/>
          <w:sz w:val="22"/>
          <w:szCs w:val="22"/>
          <w:lang w:eastAsia="de-DE"/>
        </w:rPr>
        <w:t xml:space="preserve">, </w:t>
      </w:r>
      <w:r w:rsidR="00010FF6">
        <w:rPr>
          <w:rFonts w:ascii="Alto Con Nor" w:hAnsi="Alto Con Nor"/>
          <w:sz w:val="22"/>
          <w:szCs w:val="22"/>
          <w:lang w:eastAsia="de-DE"/>
        </w:rPr>
        <w:t>beim</w:t>
      </w:r>
      <w:r w:rsidR="006429D2">
        <w:rPr>
          <w:rFonts w:ascii="Alto Con Nor" w:hAnsi="Alto Con Nor"/>
          <w:sz w:val="22"/>
          <w:szCs w:val="22"/>
          <w:lang w:eastAsia="de-DE"/>
        </w:rPr>
        <w:t xml:space="preserve"> </w:t>
      </w:r>
      <w:r w:rsidR="00010FF6">
        <w:rPr>
          <w:rFonts w:ascii="Alto Con Nor" w:hAnsi="Alto Con Nor"/>
          <w:sz w:val="22"/>
          <w:szCs w:val="22"/>
          <w:lang w:eastAsia="de-DE"/>
        </w:rPr>
        <w:t>einzigartigen Mountainbike-Festival mitzufeiern.</w:t>
      </w:r>
    </w:p>
    <w:p w14:paraId="5B67079A" w14:textId="77777777" w:rsidR="00010FF6" w:rsidRPr="006E09F7" w:rsidRDefault="00010FF6" w:rsidP="00626C16">
      <w:pPr>
        <w:spacing w:after="0"/>
        <w:jc w:val="both"/>
        <w:rPr>
          <w:rFonts w:ascii="Alto Con Nor" w:hAnsi="Alto Con Nor"/>
          <w:sz w:val="22"/>
          <w:szCs w:val="22"/>
          <w:highlight w:val="yellow"/>
          <w:lang w:eastAsia="de-DE"/>
        </w:rPr>
      </w:pPr>
    </w:p>
    <w:p w14:paraId="4C41275A" w14:textId="3B90D558" w:rsidR="00794259" w:rsidRPr="00CD0214" w:rsidRDefault="00794259" w:rsidP="00626C16">
      <w:pPr>
        <w:spacing w:after="0"/>
        <w:jc w:val="both"/>
        <w:rPr>
          <w:rFonts w:ascii="Alto Con Nor" w:hAnsi="Alto Con Nor"/>
          <w:sz w:val="22"/>
          <w:szCs w:val="22"/>
          <w:lang w:eastAsia="de-DE"/>
        </w:rPr>
      </w:pPr>
      <w:r w:rsidRPr="00CD0214">
        <w:rPr>
          <w:rFonts w:ascii="Alto Con Nor" w:hAnsi="Alto Con Nor"/>
          <w:sz w:val="22"/>
          <w:szCs w:val="22"/>
          <w:lang w:eastAsia="de-DE"/>
        </w:rPr>
        <w:t xml:space="preserve">Weitere </w:t>
      </w:r>
      <w:r w:rsidR="003737ED">
        <w:rPr>
          <w:rFonts w:ascii="Alto Con Nor" w:hAnsi="Alto Con Nor"/>
          <w:sz w:val="22"/>
          <w:szCs w:val="22"/>
          <w:lang w:eastAsia="de-DE"/>
        </w:rPr>
        <w:t>Informationen</w:t>
      </w:r>
      <w:r w:rsidRPr="00CD0214">
        <w:rPr>
          <w:rFonts w:ascii="Alto Con Nor" w:hAnsi="Alto Con Nor"/>
          <w:sz w:val="22"/>
          <w:szCs w:val="22"/>
          <w:lang w:eastAsia="de-DE"/>
        </w:rPr>
        <w:t xml:space="preserve">: </w:t>
      </w:r>
      <w:hyperlink r:id="rId13" w:history="1">
        <w:r w:rsidR="00DE4A6B" w:rsidRPr="006E35EE">
          <w:rPr>
            <w:rStyle w:val="Hyperlink"/>
            <w:rFonts w:ascii="Alto Con Nor" w:hAnsi="Alto Con Nor"/>
            <w:sz w:val="22"/>
            <w:szCs w:val="22"/>
            <w:lang w:eastAsia="de-DE"/>
          </w:rPr>
          <w:t>www.crankworx.com/festival/innsbruck</w:t>
        </w:r>
      </w:hyperlink>
      <w:r w:rsidR="009D53F0">
        <w:rPr>
          <w:rFonts w:ascii="Alto Con Nor" w:hAnsi="Alto Con Nor"/>
          <w:sz w:val="22"/>
          <w:szCs w:val="22"/>
          <w:lang w:eastAsia="de-DE"/>
        </w:rPr>
        <w:t xml:space="preserve"> </w:t>
      </w:r>
    </w:p>
    <w:p w14:paraId="761DF530" w14:textId="77777777" w:rsidR="001D2287" w:rsidRPr="005200F2" w:rsidRDefault="001D2287" w:rsidP="00626C16">
      <w:pPr>
        <w:spacing w:after="0"/>
        <w:jc w:val="both"/>
        <w:rPr>
          <w:rFonts w:ascii="Alto Con Nor" w:hAnsi="Alto Con Nor"/>
          <w:sz w:val="22"/>
          <w:szCs w:val="22"/>
          <w:lang w:val="de-AT" w:eastAsia="de-DE"/>
        </w:rPr>
      </w:pPr>
    </w:p>
    <w:p w14:paraId="6ED391A7" w14:textId="44A1CECA" w:rsidR="00794259" w:rsidRPr="00BE00F1" w:rsidRDefault="00BE0830" w:rsidP="00626C16">
      <w:pPr>
        <w:spacing w:after="0"/>
        <w:jc w:val="both"/>
        <w:rPr>
          <w:rFonts w:ascii="Alto Con Nor" w:hAnsi="Alto Con Nor"/>
          <w:sz w:val="22"/>
          <w:szCs w:val="22"/>
          <w:lang w:val="en-US" w:eastAsia="de-DE"/>
        </w:rPr>
      </w:pPr>
      <w:r w:rsidRPr="00BE00F1">
        <w:rPr>
          <w:rFonts w:ascii="Alto Con Nor" w:hAnsi="Alto Con Nor"/>
          <w:b/>
          <w:bCs/>
          <w:sz w:val="22"/>
          <w:szCs w:val="22"/>
          <w:lang w:val="en-US" w:eastAsia="de-DE"/>
        </w:rPr>
        <w:t xml:space="preserve">IFSC </w:t>
      </w:r>
      <w:r w:rsidR="006C1BF6">
        <w:rPr>
          <w:rFonts w:ascii="Alto Con Nor" w:hAnsi="Alto Con Nor"/>
          <w:b/>
          <w:bCs/>
          <w:sz w:val="22"/>
          <w:szCs w:val="22"/>
          <w:lang w:val="en-US" w:eastAsia="de-DE"/>
        </w:rPr>
        <w:t>Climbing Worldcup Innsbruck</w:t>
      </w:r>
      <w:r w:rsidR="0009602A">
        <w:rPr>
          <w:rFonts w:ascii="Alto Con Nor" w:hAnsi="Alto Con Nor"/>
          <w:b/>
          <w:bCs/>
          <w:sz w:val="22"/>
          <w:szCs w:val="22"/>
          <w:lang w:val="en-US" w:eastAsia="de-DE"/>
        </w:rPr>
        <w:t>-Tirol</w:t>
      </w:r>
      <w:r w:rsidR="006C1BF6">
        <w:rPr>
          <w:rFonts w:ascii="Alto Con Nor" w:hAnsi="Alto Con Nor"/>
          <w:b/>
          <w:bCs/>
          <w:sz w:val="22"/>
          <w:szCs w:val="22"/>
          <w:lang w:val="en-US" w:eastAsia="de-DE"/>
        </w:rPr>
        <w:t xml:space="preserve"> </w:t>
      </w:r>
      <w:r w:rsidR="008773CB" w:rsidRPr="00BE00F1">
        <w:rPr>
          <w:rFonts w:ascii="Alto Con Nor" w:hAnsi="Alto Con Nor"/>
          <w:b/>
          <w:bCs/>
          <w:sz w:val="22"/>
          <w:szCs w:val="22"/>
          <w:lang w:val="en-US" w:eastAsia="de-DE"/>
        </w:rPr>
        <w:t>&amp; FISU World University Championship Sport Climbing</w:t>
      </w:r>
    </w:p>
    <w:p w14:paraId="5082ACA6" w14:textId="1766EC7E" w:rsidR="002A5295" w:rsidRDefault="00535021" w:rsidP="00626C16">
      <w:pPr>
        <w:spacing w:after="0"/>
        <w:jc w:val="both"/>
        <w:rPr>
          <w:rFonts w:ascii="Alto Con Nor" w:hAnsi="Alto Con Nor"/>
          <w:sz w:val="22"/>
          <w:szCs w:val="22"/>
          <w:lang w:eastAsia="de-DE"/>
        </w:rPr>
      </w:pPr>
      <w:r w:rsidRPr="00217C99">
        <w:rPr>
          <w:rFonts w:ascii="Alto Con Nor" w:hAnsi="Alto Con Nor"/>
          <w:sz w:val="22"/>
          <w:szCs w:val="22"/>
          <w:lang w:eastAsia="de-DE"/>
        </w:rPr>
        <w:t>2</w:t>
      </w:r>
      <w:r w:rsidR="006C1BF6">
        <w:rPr>
          <w:rFonts w:ascii="Alto Con Nor" w:hAnsi="Alto Con Nor"/>
          <w:sz w:val="22"/>
          <w:szCs w:val="22"/>
          <w:lang w:eastAsia="de-DE"/>
        </w:rPr>
        <w:t>1</w:t>
      </w:r>
      <w:r w:rsidRPr="00217C99">
        <w:rPr>
          <w:rFonts w:ascii="Alto Con Nor" w:hAnsi="Alto Con Nor"/>
          <w:sz w:val="22"/>
          <w:szCs w:val="22"/>
          <w:lang w:eastAsia="de-DE"/>
        </w:rPr>
        <w:t>.</w:t>
      </w:r>
      <w:r w:rsidR="001E48DF">
        <w:rPr>
          <w:rFonts w:ascii="Alto Con Nor" w:hAnsi="Alto Con Nor"/>
          <w:sz w:val="22"/>
          <w:szCs w:val="22"/>
          <w:lang w:eastAsia="de-DE"/>
        </w:rPr>
        <w:t>–</w:t>
      </w:r>
      <w:r w:rsidRPr="00217C99">
        <w:rPr>
          <w:rFonts w:ascii="Alto Con Nor" w:hAnsi="Alto Con Nor"/>
          <w:sz w:val="22"/>
          <w:szCs w:val="22"/>
          <w:lang w:eastAsia="de-DE"/>
        </w:rPr>
        <w:t xml:space="preserve">26. </w:t>
      </w:r>
      <w:r w:rsidR="00794259" w:rsidRPr="00217C99">
        <w:rPr>
          <w:rFonts w:ascii="Alto Con Nor" w:hAnsi="Alto Con Nor"/>
          <w:sz w:val="22"/>
          <w:szCs w:val="22"/>
          <w:lang w:eastAsia="de-DE"/>
        </w:rPr>
        <w:t>Juni 202</w:t>
      </w:r>
      <w:r w:rsidR="00217C99" w:rsidRPr="00217C99">
        <w:rPr>
          <w:rFonts w:ascii="Alto Con Nor" w:hAnsi="Alto Con Nor"/>
          <w:sz w:val="22"/>
          <w:szCs w:val="22"/>
          <w:lang w:eastAsia="de-DE"/>
        </w:rPr>
        <w:t>2</w:t>
      </w:r>
      <w:r w:rsidR="002A5295">
        <w:rPr>
          <w:rFonts w:ascii="Alto Con Nor" w:hAnsi="Alto Con Nor"/>
          <w:sz w:val="22"/>
          <w:szCs w:val="22"/>
          <w:lang w:eastAsia="de-DE"/>
        </w:rPr>
        <w:t xml:space="preserve"> &amp; 13.</w:t>
      </w:r>
      <w:r w:rsidR="00BE6C40">
        <w:rPr>
          <w:rFonts w:ascii="Alto Con Nor" w:hAnsi="Alto Con Nor"/>
          <w:sz w:val="22"/>
          <w:szCs w:val="22"/>
          <w:lang w:eastAsia="de-DE"/>
        </w:rPr>
        <w:t>–</w:t>
      </w:r>
      <w:r w:rsidR="002A5295">
        <w:rPr>
          <w:rFonts w:ascii="Alto Con Nor" w:hAnsi="Alto Con Nor"/>
          <w:sz w:val="22"/>
          <w:szCs w:val="22"/>
          <w:lang w:eastAsia="de-DE"/>
        </w:rPr>
        <w:t>17. Juni 2022</w:t>
      </w:r>
      <w:r w:rsidR="00794259" w:rsidRPr="00217C99">
        <w:rPr>
          <w:rFonts w:ascii="Alto Con Nor" w:hAnsi="Alto Con Nor"/>
          <w:sz w:val="22"/>
          <w:szCs w:val="22"/>
          <w:lang w:eastAsia="de-DE"/>
        </w:rPr>
        <w:t xml:space="preserve"> </w:t>
      </w:r>
      <w:r w:rsidR="005200F2" w:rsidRPr="005200F2">
        <w:rPr>
          <w:rFonts w:ascii="Alto Con Nor" w:hAnsi="Alto Con Nor"/>
          <w:sz w:val="22"/>
          <w:szCs w:val="22"/>
          <w:lang w:eastAsia="de-DE"/>
        </w:rPr>
        <w:t>|</w:t>
      </w:r>
      <w:r w:rsidR="005200F2">
        <w:rPr>
          <w:rFonts w:ascii="Alto Con Nor" w:hAnsi="Alto Con Nor"/>
          <w:sz w:val="22"/>
          <w:szCs w:val="22"/>
          <w:lang w:eastAsia="de-DE"/>
        </w:rPr>
        <w:t xml:space="preserve"> </w:t>
      </w:r>
      <w:r w:rsidR="00794259" w:rsidRPr="00217C99">
        <w:rPr>
          <w:rFonts w:ascii="Alto Con Nor" w:hAnsi="Alto Con Nor"/>
          <w:sz w:val="22"/>
          <w:szCs w:val="22"/>
          <w:lang w:eastAsia="de-DE"/>
        </w:rPr>
        <w:t>Kletterzentrum Innsbruck</w:t>
      </w:r>
    </w:p>
    <w:p w14:paraId="4C86EC86" w14:textId="77777777" w:rsidR="00626C16" w:rsidRPr="00FB3DB3" w:rsidRDefault="00626C16" w:rsidP="00626C16">
      <w:pPr>
        <w:spacing w:after="0"/>
        <w:jc w:val="both"/>
        <w:rPr>
          <w:rFonts w:ascii="Alto Con Nor" w:hAnsi="Alto Con Nor"/>
          <w:sz w:val="22"/>
          <w:szCs w:val="22"/>
          <w:lang w:eastAsia="de-DE"/>
        </w:rPr>
      </w:pPr>
    </w:p>
    <w:p w14:paraId="3BC157AE" w14:textId="1432BE4C" w:rsidR="006C1BF6" w:rsidRPr="006C1BF6" w:rsidRDefault="00337E56" w:rsidP="006C1BF6">
      <w:pPr>
        <w:spacing w:after="0"/>
        <w:jc w:val="both"/>
        <w:rPr>
          <w:rFonts w:ascii="Alto Con Nor" w:hAnsi="Alto Con Nor"/>
          <w:color w:val="0000FF"/>
          <w:sz w:val="22"/>
          <w:szCs w:val="22"/>
          <w:u w:val="single"/>
          <w:lang w:eastAsia="de-DE"/>
        </w:rPr>
      </w:pPr>
      <w:r w:rsidRPr="42332ADF">
        <w:rPr>
          <w:rFonts w:ascii="Alto Con Nor" w:hAnsi="Alto Con Nor"/>
          <w:sz w:val="22"/>
          <w:szCs w:val="22"/>
          <w:lang w:eastAsia="de-DE"/>
        </w:rPr>
        <w:t>Dass Innsbruck Kletter</w:t>
      </w:r>
      <w:r w:rsidR="00936656">
        <w:rPr>
          <w:rFonts w:ascii="Alto Con Nor" w:hAnsi="Alto Con Nor"/>
          <w:sz w:val="22"/>
          <w:szCs w:val="22"/>
          <w:lang w:eastAsia="de-DE"/>
        </w:rPr>
        <w:t>-H</w:t>
      </w:r>
      <w:r w:rsidRPr="42332ADF">
        <w:rPr>
          <w:rFonts w:ascii="Alto Con Nor" w:hAnsi="Alto Con Nor"/>
          <w:sz w:val="22"/>
          <w:szCs w:val="22"/>
          <w:lang w:eastAsia="de-DE"/>
        </w:rPr>
        <w:t xml:space="preserve">erzen höherschlagen lässt, wurde spätestens bei der spannungsgeladenen Kletter-WM </w:t>
      </w:r>
      <w:r w:rsidR="00E64CFB" w:rsidRPr="42332ADF">
        <w:rPr>
          <w:rFonts w:ascii="Alto Con Nor" w:hAnsi="Alto Con Nor"/>
          <w:sz w:val="22"/>
          <w:szCs w:val="22"/>
          <w:lang w:eastAsia="de-DE"/>
        </w:rPr>
        <w:t xml:space="preserve">2018 </w:t>
      </w:r>
      <w:r w:rsidR="00E64CFB">
        <w:rPr>
          <w:rStyle w:val="Hyperlink"/>
          <w:rFonts w:ascii="Alto Con Nor" w:hAnsi="Alto Con Nor"/>
          <w:sz w:val="22"/>
          <w:szCs w:val="22"/>
          <w:lang w:eastAsia="de-DE"/>
        </w:rPr>
        <w:t>unter</w:t>
      </w:r>
      <w:r w:rsidR="006C1BF6" w:rsidRPr="00FE19C5">
        <w:rPr>
          <w:rFonts w:ascii="Alto Con Nor" w:hAnsi="Alto Con Nor"/>
          <w:sz w:val="22"/>
          <w:szCs w:val="22"/>
          <w:lang w:val="de-AT" w:eastAsia="de-DE"/>
        </w:rPr>
        <w:t xml:space="preserve"> Beweis gestellt. Auch in diesem Jahr können Besucher im Kletter-Fieber wieder die Finger- und „Zehen“-Fertigkeit der internationalen Kletter-Profis bestaunen – und das gleich zwei Mal! Während bei</w:t>
      </w:r>
      <w:r w:rsidR="006C1BF6">
        <w:rPr>
          <w:rFonts w:ascii="Alto Con Nor" w:hAnsi="Alto Con Nor"/>
          <w:sz w:val="22"/>
          <w:szCs w:val="22"/>
          <w:lang w:val="de-AT" w:eastAsia="de-DE"/>
        </w:rPr>
        <w:t xml:space="preserve">m IFSC Climbing Worldcup </w:t>
      </w:r>
      <w:r w:rsidR="006C1BF6">
        <w:rPr>
          <w:rFonts w:ascii="Alto Con Nor" w:hAnsi="Alto Con Nor"/>
          <w:sz w:val="22"/>
          <w:szCs w:val="22"/>
          <w:lang w:val="de-AT" w:eastAsia="de-DE"/>
        </w:rPr>
        <w:lastRenderedPageBreak/>
        <w:t>Innsbruck</w:t>
      </w:r>
      <w:r w:rsidR="0009602A">
        <w:rPr>
          <w:rFonts w:ascii="Alto Con Nor" w:hAnsi="Alto Con Nor"/>
          <w:sz w:val="22"/>
          <w:szCs w:val="22"/>
          <w:lang w:val="de-AT" w:eastAsia="de-DE"/>
        </w:rPr>
        <w:t>-Tirol</w:t>
      </w:r>
      <w:r w:rsidR="006C1BF6">
        <w:rPr>
          <w:rFonts w:ascii="Alto Con Nor" w:hAnsi="Alto Con Nor"/>
          <w:sz w:val="22"/>
          <w:szCs w:val="22"/>
          <w:lang w:val="de-AT" w:eastAsia="de-DE"/>
        </w:rPr>
        <w:t xml:space="preserve"> </w:t>
      </w:r>
      <w:r w:rsidR="006C1BF6" w:rsidRPr="00FE19C5">
        <w:rPr>
          <w:rFonts w:ascii="Alto Con Nor" w:hAnsi="Alto Con Nor"/>
          <w:sz w:val="22"/>
          <w:szCs w:val="22"/>
          <w:lang w:val="de-AT" w:eastAsia="de-DE"/>
        </w:rPr>
        <w:t>die Kletter-Elite in den vier Disziplinen Lead, Boulder, Speed und Paraclimbing antreten wird, werden bei den FISU World University Championships 2022 die Teilnehmer in den drei Disziplinen Boulder, Lead und Speed um den begehrten Studenten-Weltmeister-Titel kämpfen.</w:t>
      </w:r>
    </w:p>
    <w:p w14:paraId="0CB94DB1" w14:textId="77777777" w:rsidR="006C1BF6" w:rsidRDefault="006C1BF6" w:rsidP="006C1BF6">
      <w:pPr>
        <w:spacing w:after="0"/>
        <w:jc w:val="both"/>
        <w:rPr>
          <w:rFonts w:ascii="Alto Con Nor" w:hAnsi="Alto Con Nor"/>
          <w:sz w:val="22"/>
          <w:szCs w:val="22"/>
          <w:lang w:val="de-AT" w:eastAsia="de-DE"/>
        </w:rPr>
      </w:pPr>
    </w:p>
    <w:p w14:paraId="034D8BBA" w14:textId="71976B08" w:rsidR="006C1BF6" w:rsidRPr="00FE19C5" w:rsidRDefault="006C1BF6" w:rsidP="006C1BF6">
      <w:pPr>
        <w:spacing w:after="0"/>
        <w:jc w:val="both"/>
        <w:rPr>
          <w:rFonts w:ascii="Alto Con Nor" w:hAnsi="Alto Con Nor"/>
          <w:sz w:val="22"/>
          <w:szCs w:val="22"/>
          <w:lang w:val="de-AT" w:eastAsia="de-DE"/>
        </w:rPr>
      </w:pPr>
      <w:r w:rsidRPr="00FE19C5">
        <w:rPr>
          <w:rFonts w:ascii="Alto Con Nor" w:hAnsi="Alto Con Nor"/>
          <w:sz w:val="22"/>
          <w:szCs w:val="22"/>
          <w:lang w:val="de-AT" w:eastAsia="de-DE"/>
        </w:rPr>
        <w:t>Weitere</w:t>
      </w:r>
      <w:r>
        <w:rPr>
          <w:rFonts w:ascii="Alto Con Nor" w:hAnsi="Alto Con Nor"/>
          <w:sz w:val="22"/>
          <w:szCs w:val="22"/>
          <w:lang w:val="de-AT" w:eastAsia="de-DE"/>
        </w:rPr>
        <w:t xml:space="preserve"> Informationen</w:t>
      </w:r>
      <w:r w:rsidRPr="00FE19C5">
        <w:rPr>
          <w:rFonts w:ascii="Alto Con Nor" w:hAnsi="Alto Con Nor"/>
          <w:sz w:val="22"/>
          <w:szCs w:val="22"/>
          <w:lang w:val="de-AT" w:eastAsia="de-DE"/>
        </w:rPr>
        <w:t>:</w:t>
      </w:r>
      <w:r>
        <w:rPr>
          <w:rFonts w:ascii="Alto Con Nor" w:hAnsi="Alto Con Nor"/>
          <w:sz w:val="22"/>
          <w:szCs w:val="22"/>
          <w:lang w:val="de-AT" w:eastAsia="de-DE"/>
        </w:rPr>
        <w:t xml:space="preserve"> </w:t>
      </w:r>
      <w:hyperlink r:id="rId14" w:history="1">
        <w:r w:rsidRPr="00722BC0">
          <w:rPr>
            <w:rStyle w:val="Hyperlink"/>
            <w:rFonts w:ascii="Alto Con Nor" w:hAnsi="Alto Con Nor"/>
            <w:sz w:val="22"/>
            <w:szCs w:val="22"/>
            <w:lang w:val="de-AT" w:eastAsia="de-DE"/>
          </w:rPr>
          <w:t>www.climbingworldcup.com</w:t>
        </w:r>
      </w:hyperlink>
      <w:r>
        <w:rPr>
          <w:rFonts w:ascii="Alto Con Nor" w:hAnsi="Alto Con Nor"/>
          <w:sz w:val="22"/>
          <w:szCs w:val="22"/>
          <w:lang w:val="de-AT" w:eastAsia="de-DE"/>
        </w:rPr>
        <w:t xml:space="preserve"> </w:t>
      </w:r>
      <w:r w:rsidRPr="00FE19C5">
        <w:rPr>
          <w:rFonts w:ascii="Alto Con Nor" w:hAnsi="Alto Con Nor"/>
          <w:sz w:val="22"/>
          <w:szCs w:val="22"/>
          <w:lang w:val="de-AT" w:eastAsia="de-DE"/>
        </w:rPr>
        <w:t xml:space="preserve">&amp; </w:t>
      </w:r>
      <w:hyperlink r:id="rId15" w:history="1">
        <w:r w:rsidRPr="004525F8">
          <w:rPr>
            <w:rStyle w:val="Hyperlink"/>
            <w:rFonts w:ascii="Alto Con Nor" w:hAnsi="Alto Con Nor"/>
            <w:sz w:val="22"/>
            <w:szCs w:val="22"/>
            <w:lang w:val="de-AT" w:eastAsia="de-DE"/>
          </w:rPr>
          <w:t>www.wucsportclimbing2022.at</w:t>
        </w:r>
      </w:hyperlink>
      <w:r>
        <w:rPr>
          <w:rFonts w:ascii="Alto Con Nor" w:hAnsi="Alto Con Nor"/>
          <w:sz w:val="22"/>
          <w:szCs w:val="22"/>
          <w:lang w:val="de-AT" w:eastAsia="de-DE"/>
        </w:rPr>
        <w:t xml:space="preserve"> </w:t>
      </w:r>
    </w:p>
    <w:p w14:paraId="5CA94993" w14:textId="77777777" w:rsidR="003C12CB" w:rsidRPr="003C12CB" w:rsidRDefault="003C12CB" w:rsidP="00626C16">
      <w:pPr>
        <w:spacing w:after="0"/>
        <w:jc w:val="both"/>
        <w:rPr>
          <w:rFonts w:ascii="Alto Con Nor" w:hAnsi="Alto Con Nor"/>
          <w:sz w:val="22"/>
          <w:szCs w:val="22"/>
          <w:lang w:val="de-AT" w:eastAsia="de-DE"/>
        </w:rPr>
      </w:pPr>
    </w:p>
    <w:p w14:paraId="4147295E" w14:textId="77777777" w:rsidR="00770134" w:rsidRDefault="00770134" w:rsidP="00626C16">
      <w:pPr>
        <w:spacing w:after="0"/>
        <w:jc w:val="both"/>
        <w:rPr>
          <w:rFonts w:ascii="Alto Con Nor" w:hAnsi="Alto Con Nor"/>
          <w:sz w:val="22"/>
          <w:szCs w:val="22"/>
          <w:lang w:eastAsia="de-DE"/>
        </w:rPr>
      </w:pPr>
    </w:p>
    <w:p w14:paraId="216E48C5" w14:textId="77777777" w:rsidR="00770134" w:rsidRDefault="00770134" w:rsidP="00770134">
      <w:pPr>
        <w:spacing w:after="0"/>
        <w:jc w:val="both"/>
        <w:textAlignment w:val="baseline"/>
        <w:rPr>
          <w:rFonts w:ascii="Alto Con Nor" w:hAnsi="Alto Con Nor"/>
          <w:b/>
          <w:bCs/>
          <w:i/>
          <w:iCs/>
          <w:sz w:val="22"/>
          <w:szCs w:val="22"/>
          <w:lang w:eastAsia="de-DE"/>
        </w:rPr>
      </w:pPr>
      <w:r>
        <w:rPr>
          <w:rFonts w:ascii="Alto Con Nor" w:hAnsi="Alto Con Nor"/>
          <w:b/>
          <w:bCs/>
          <w:i/>
          <w:iCs/>
          <w:sz w:val="22"/>
          <w:szCs w:val="22"/>
          <w:lang w:eastAsia="de-DE"/>
        </w:rPr>
        <w:t xml:space="preserve">Über Innsbruck Tourismus </w:t>
      </w:r>
    </w:p>
    <w:p w14:paraId="1EEA7E0B" w14:textId="77777777" w:rsidR="00770134" w:rsidRDefault="00770134" w:rsidP="00770134">
      <w:pPr>
        <w:spacing w:after="0"/>
        <w:jc w:val="both"/>
        <w:textAlignment w:val="baseline"/>
        <w:rPr>
          <w:rFonts w:ascii="Alto Con Nor" w:hAnsi="Alto Con Nor"/>
          <w:i/>
          <w:iCs/>
          <w:sz w:val="22"/>
          <w:szCs w:val="22"/>
          <w:lang w:eastAsia="de-DE"/>
        </w:rPr>
      </w:pPr>
      <w:r>
        <w:rPr>
          <w:rFonts w:ascii="Alto Con Nor" w:hAnsi="Alto Con Nor"/>
          <w:i/>
          <w:iCs/>
          <w:sz w:val="22"/>
          <w:szCs w:val="22"/>
          <w:lang w:eastAsia="de-DE"/>
        </w:rPr>
        <w:t xml:space="preserve">Innsbruck Tourismus ist die offizielle Destinationsmanagementorganisation der Region Innsbruck. Mit jährlich knapp 3,5 Mio. Nächtigungen (Stand 2019) zählt die Region Innsbruck mit zu den größten Tourismus Institutionen Österreichs. Mit ihrem vielfältigen Angebot von sportlichen und kulturellen Highlights ist Innsbruck sowohl im Winter als auch im Sommer eine einzigartige Symbiose zwischen pulsierendem urbanem Raum und faszinierender alpiner Bergwelt. Das spiegelt sich auch im umfassenden Eventkalender wider, der ein breites Spektrum von sportlich-anspruchsvollen bis hin zu kulturell-genussvollen Veranstaltungshöhepunkten bietet. Das vielfältige Stadtflair und Sightseeing-Angebot in Kombination mit der unmittelbaren Nähe der Natur runden den Besuch für Eventliebhaber in der Region Innsbruck ab. Das Besondere: Die kostenlose Gästekarte Welcome Card ist der persönliche Schlüssel zur grenzenlosen Vielfalt der Region. Mit der inkludierten Nutzung der öffentlichen Verkehrsmittel können hoch und quer zahlreiche Highlights nachhaltig und komfortabel erlebt werden. Durch ihre Begeisterung für den alpin-urbanen Raum vermitteln rund 90 Mitarbeiter ihren Gästen, wofür das eigene Herz schlägt, und bereiten somit immer wieder aufs Neue unvergessliche Urlaubserlebnisse im Einklang mit Mensch und Natur. Innsbruck Tourismus ist nah bei seinen Gästen, mitten im Geschehen und am Puls der Zeit – ein Dreh- und Angelpunkt für unvergessliche Events, authentische Geschichten und persönliche Impressionen, für Gruppen ebenso wie für Individualreisende. </w:t>
      </w:r>
    </w:p>
    <w:p w14:paraId="24F2229F" w14:textId="77777777" w:rsidR="00770134" w:rsidRDefault="00770134" w:rsidP="00770134">
      <w:pPr>
        <w:spacing w:after="0"/>
        <w:jc w:val="both"/>
        <w:textAlignment w:val="baseline"/>
        <w:rPr>
          <w:rFonts w:ascii="Segoe UI" w:eastAsia="Times New Roman" w:hAnsi="Segoe UI" w:cs="Segoe UI"/>
          <w:sz w:val="18"/>
          <w:szCs w:val="18"/>
          <w:lang w:val="de-AT" w:eastAsia="de-AT"/>
        </w:rPr>
      </w:pPr>
    </w:p>
    <w:p w14:paraId="7826F132" w14:textId="77777777" w:rsidR="00770134" w:rsidRDefault="00770134" w:rsidP="00770134">
      <w:pPr>
        <w:spacing w:after="0"/>
        <w:jc w:val="both"/>
        <w:rPr>
          <w:rFonts w:ascii="Alto Con Nor" w:hAnsi="Alto Con Nor"/>
          <w:i/>
          <w:iCs/>
          <w:sz w:val="22"/>
          <w:szCs w:val="22"/>
          <w:lang w:val="de-AT" w:eastAsia="de-DE"/>
        </w:rPr>
      </w:pPr>
    </w:p>
    <w:p w14:paraId="08FFF74A" w14:textId="77777777" w:rsidR="00770134" w:rsidRDefault="00770134" w:rsidP="00770134">
      <w:pPr>
        <w:spacing w:after="0"/>
        <w:jc w:val="both"/>
        <w:rPr>
          <w:rFonts w:ascii="Alto Con Nor" w:hAnsi="Alto Con Nor"/>
          <w:b/>
          <w:bCs/>
          <w:i/>
          <w:iCs/>
          <w:sz w:val="22"/>
          <w:szCs w:val="22"/>
          <w:lang w:val="de-AT" w:eastAsia="de-DE"/>
        </w:rPr>
      </w:pPr>
      <w:r>
        <w:rPr>
          <w:rFonts w:ascii="Alto Con Nor" w:hAnsi="Alto Con Nor"/>
          <w:b/>
          <w:bCs/>
          <w:i/>
          <w:iCs/>
          <w:sz w:val="22"/>
          <w:szCs w:val="22"/>
          <w:lang w:val="de-AT" w:eastAsia="de-DE"/>
        </w:rPr>
        <w:t>Weiterführende Links</w:t>
      </w:r>
    </w:p>
    <w:p w14:paraId="74D2FAB9" w14:textId="77777777" w:rsidR="003757EA" w:rsidRPr="00007FF6" w:rsidRDefault="003757EA" w:rsidP="00770134">
      <w:pPr>
        <w:spacing w:after="0"/>
        <w:jc w:val="both"/>
        <w:rPr>
          <w:rStyle w:val="Hyperlink"/>
          <w:rFonts w:ascii="Alto Con Nor" w:hAnsi="Alto Con Nor"/>
          <w:i/>
          <w:iCs/>
          <w:sz w:val="22"/>
          <w:szCs w:val="22"/>
          <w:lang w:val="de-AT"/>
        </w:rPr>
      </w:pPr>
      <w:r w:rsidRPr="00007FF6">
        <w:rPr>
          <w:rFonts w:ascii="Alto Con Nor" w:hAnsi="Alto Con Nor"/>
          <w:i/>
          <w:iCs/>
          <w:sz w:val="22"/>
          <w:szCs w:val="22"/>
          <w:lang w:val="de-AT" w:eastAsia="de-DE"/>
        </w:rPr>
        <w:t xml:space="preserve">Blog: </w:t>
      </w:r>
      <w:hyperlink r:id="rId16" w:history="1">
        <w:r w:rsidRPr="00007FF6">
          <w:rPr>
            <w:rStyle w:val="Hyperlink"/>
            <w:rFonts w:ascii="Alto Con Nor" w:hAnsi="Alto Con Nor"/>
            <w:i/>
            <w:iCs/>
            <w:sz w:val="22"/>
            <w:szCs w:val="22"/>
            <w:lang w:val="de-AT"/>
          </w:rPr>
          <w:t>www.innsbruck.info/blog</w:t>
        </w:r>
      </w:hyperlink>
      <w:r w:rsidRPr="00007FF6">
        <w:rPr>
          <w:rStyle w:val="Hyperlink"/>
          <w:rFonts w:ascii="Alto Con Nor" w:hAnsi="Alto Con Nor"/>
          <w:i/>
          <w:iCs/>
          <w:sz w:val="22"/>
          <w:szCs w:val="22"/>
          <w:lang w:val="de-AT"/>
        </w:rPr>
        <w:t xml:space="preserve"> </w:t>
      </w:r>
    </w:p>
    <w:p w14:paraId="4EAFE4DA" w14:textId="3A7D5281" w:rsidR="00770134" w:rsidRDefault="00770134" w:rsidP="00770134">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17" w:history="1">
        <w:r>
          <w:rPr>
            <w:rStyle w:val="Hyperlink"/>
            <w:rFonts w:ascii="Alto Con Nor" w:hAnsi="Alto Con Nor"/>
            <w:i/>
            <w:iCs/>
            <w:sz w:val="22"/>
            <w:szCs w:val="22"/>
            <w:lang w:val="en-GB"/>
          </w:rPr>
          <w:t>www.facebook.com/Innsbruck</w:t>
        </w:r>
      </w:hyperlink>
      <w:r>
        <w:rPr>
          <w:rFonts w:ascii="Alto Con Nor" w:hAnsi="Alto Con Nor"/>
          <w:i/>
          <w:iCs/>
          <w:sz w:val="22"/>
          <w:szCs w:val="22"/>
          <w:lang w:val="en-GB" w:eastAsia="de-DE"/>
        </w:rPr>
        <w:t xml:space="preserve"> </w:t>
      </w:r>
    </w:p>
    <w:p w14:paraId="4CEB57FC" w14:textId="77777777" w:rsidR="00770134" w:rsidRDefault="00770134" w:rsidP="00770134">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8" w:history="1">
        <w:r>
          <w:rPr>
            <w:rStyle w:val="Hyperlink"/>
            <w:rFonts w:ascii="Alto Con Nor" w:hAnsi="Alto Con Nor"/>
            <w:i/>
            <w:iCs/>
            <w:sz w:val="22"/>
            <w:szCs w:val="22"/>
            <w:lang w:val="en-GB"/>
          </w:rPr>
          <w:t>www.instagram.com/innsbrucktourism</w:t>
        </w:r>
      </w:hyperlink>
      <w:r>
        <w:rPr>
          <w:rFonts w:ascii="Alto Con Nor" w:hAnsi="Alto Con Nor"/>
          <w:i/>
          <w:iCs/>
          <w:sz w:val="22"/>
          <w:szCs w:val="22"/>
          <w:lang w:val="en-GB" w:eastAsia="de-DE"/>
        </w:rPr>
        <w:t xml:space="preserve">  </w:t>
      </w:r>
    </w:p>
    <w:p w14:paraId="7B9B41C0" w14:textId="77777777" w:rsidR="00770134" w:rsidRPr="00770134" w:rsidRDefault="00770134" w:rsidP="00770134">
      <w:pPr>
        <w:spacing w:after="0"/>
        <w:jc w:val="both"/>
        <w:rPr>
          <w:rFonts w:ascii="Alto Con Nor" w:hAnsi="Alto Con Nor"/>
          <w:i/>
          <w:iCs/>
          <w:sz w:val="22"/>
          <w:szCs w:val="22"/>
          <w:lang w:val="de-AT" w:eastAsia="de-DE"/>
        </w:rPr>
      </w:pPr>
      <w:r w:rsidRPr="00770134">
        <w:rPr>
          <w:rFonts w:ascii="Alto Con Nor" w:hAnsi="Alto Con Nor"/>
          <w:i/>
          <w:iCs/>
          <w:sz w:val="22"/>
          <w:szCs w:val="22"/>
          <w:lang w:val="de-AT" w:eastAsia="de-DE"/>
        </w:rPr>
        <w:t xml:space="preserve">Twitter: </w:t>
      </w:r>
      <w:hyperlink r:id="rId19" w:history="1">
        <w:r w:rsidRPr="00770134">
          <w:rPr>
            <w:rStyle w:val="Hyperlink"/>
            <w:rFonts w:ascii="Alto Con Nor" w:hAnsi="Alto Con Nor"/>
            <w:i/>
            <w:iCs/>
            <w:sz w:val="22"/>
            <w:szCs w:val="22"/>
            <w:lang w:val="de-AT"/>
          </w:rPr>
          <w:t>twitter.com/InnsbruckTVB</w:t>
        </w:r>
        <w:r w:rsidRPr="00770134">
          <w:rPr>
            <w:rStyle w:val="Hyperlink"/>
            <w:rFonts w:ascii="Alto Con Nor" w:hAnsi="Alto Con Nor"/>
            <w:i/>
            <w:iCs/>
            <w:sz w:val="22"/>
            <w:szCs w:val="22"/>
            <w:lang w:val="de-AT" w:eastAsia="de-DE"/>
          </w:rPr>
          <w:t xml:space="preserve">    </w:t>
        </w:r>
      </w:hyperlink>
      <w:r w:rsidRPr="00770134">
        <w:rPr>
          <w:rFonts w:ascii="Alto Con Nor" w:hAnsi="Alto Con Nor"/>
          <w:i/>
          <w:iCs/>
          <w:sz w:val="22"/>
          <w:szCs w:val="22"/>
          <w:lang w:val="de-AT" w:eastAsia="de-DE"/>
        </w:rPr>
        <w:t xml:space="preserve"> </w:t>
      </w:r>
    </w:p>
    <w:p w14:paraId="0E364F79" w14:textId="77777777" w:rsidR="00770134" w:rsidRPr="00770134" w:rsidRDefault="00770134" w:rsidP="00770134">
      <w:pPr>
        <w:spacing w:after="0"/>
        <w:jc w:val="both"/>
        <w:rPr>
          <w:rFonts w:ascii="Alto Con Nor" w:hAnsi="Alto Con Nor"/>
          <w:i/>
          <w:iCs/>
          <w:sz w:val="22"/>
          <w:szCs w:val="22"/>
          <w:lang w:val="de-AT" w:eastAsia="de-DE"/>
        </w:rPr>
      </w:pPr>
      <w:r w:rsidRPr="00770134">
        <w:rPr>
          <w:rFonts w:ascii="Alto Con Nor" w:hAnsi="Alto Con Nor"/>
          <w:i/>
          <w:iCs/>
          <w:sz w:val="22"/>
          <w:szCs w:val="22"/>
          <w:lang w:val="de-AT" w:eastAsia="de-DE"/>
        </w:rPr>
        <w:t xml:space="preserve">YouTube: </w:t>
      </w:r>
      <w:hyperlink r:id="rId20" w:history="1">
        <w:r w:rsidRPr="00770134">
          <w:rPr>
            <w:rStyle w:val="Hyperlink"/>
            <w:rFonts w:ascii="Alto Con Nor" w:hAnsi="Alto Con Nor"/>
            <w:i/>
            <w:iCs/>
            <w:sz w:val="22"/>
            <w:szCs w:val="22"/>
            <w:lang w:val="de-AT" w:eastAsia="de-DE"/>
          </w:rPr>
          <w:t>www.youtube.com/user/InnsbruckTVB</w:t>
        </w:r>
      </w:hyperlink>
      <w:r w:rsidRPr="00770134">
        <w:rPr>
          <w:rFonts w:ascii="Alto Con Nor" w:hAnsi="Alto Con Nor"/>
          <w:i/>
          <w:iCs/>
          <w:sz w:val="22"/>
          <w:szCs w:val="22"/>
          <w:lang w:val="de-AT" w:eastAsia="de-DE"/>
        </w:rPr>
        <w:t xml:space="preserve">  </w:t>
      </w:r>
    </w:p>
    <w:p w14:paraId="20A4A3A9" w14:textId="1CFCD82B" w:rsidR="00770134" w:rsidRPr="00770134" w:rsidRDefault="00770134" w:rsidP="00626C16">
      <w:pPr>
        <w:spacing w:after="0"/>
        <w:jc w:val="both"/>
        <w:rPr>
          <w:rFonts w:ascii="Alto Con Nor" w:hAnsi="Alto Con Nor"/>
          <w:sz w:val="22"/>
          <w:szCs w:val="22"/>
          <w:lang w:val="de-AT" w:eastAsia="de-DE"/>
        </w:rPr>
      </w:pPr>
      <w:r w:rsidRPr="00770134">
        <w:rPr>
          <w:rFonts w:ascii="Alto Con Nor" w:hAnsi="Alto Con Nor"/>
          <w:i/>
          <w:iCs/>
          <w:sz w:val="22"/>
          <w:szCs w:val="22"/>
          <w:lang w:val="de-AT" w:eastAsia="de-DE"/>
        </w:rPr>
        <w:t xml:space="preserve">Pinterest: </w:t>
      </w:r>
      <w:hyperlink r:id="rId21" w:history="1">
        <w:r w:rsidRPr="00770134">
          <w:rPr>
            <w:rStyle w:val="Hyperlink"/>
            <w:rFonts w:ascii="Alto Con Nor" w:hAnsi="Alto Con Nor"/>
            <w:i/>
            <w:iCs/>
            <w:sz w:val="22"/>
            <w:szCs w:val="22"/>
            <w:lang w:val="de-AT"/>
          </w:rPr>
          <w:t>www.pinterest.at/innsbrucktvb/_created</w:t>
        </w:r>
      </w:hyperlink>
      <w:r w:rsidRPr="00770134">
        <w:rPr>
          <w:rFonts w:ascii="Alto Con Nor" w:hAnsi="Alto Con Nor"/>
          <w:i/>
          <w:iCs/>
          <w:sz w:val="22"/>
          <w:szCs w:val="22"/>
          <w:lang w:val="de-AT" w:eastAsia="de-DE"/>
        </w:rPr>
        <w:t xml:space="preserve"> </w:t>
      </w:r>
    </w:p>
    <w:p w14:paraId="5DFF151C" w14:textId="2AFDA497" w:rsidR="00614521" w:rsidRDefault="00614521" w:rsidP="00626C16">
      <w:pPr>
        <w:spacing w:after="0"/>
        <w:jc w:val="both"/>
        <w:rPr>
          <w:rFonts w:ascii="Alto Con Nor" w:hAnsi="Alto Con Nor"/>
          <w:sz w:val="22"/>
          <w:szCs w:val="22"/>
          <w:lang w:eastAsia="de-DE"/>
        </w:rPr>
      </w:pPr>
    </w:p>
    <w:p w14:paraId="5FA00CD2" w14:textId="77777777" w:rsidR="00770134" w:rsidRDefault="00770134" w:rsidP="00626C16">
      <w:pPr>
        <w:spacing w:after="0"/>
        <w:jc w:val="both"/>
        <w:rPr>
          <w:rFonts w:ascii="Alto Con Nor" w:hAnsi="Alto Con Nor"/>
          <w:sz w:val="22"/>
          <w:szCs w:val="22"/>
          <w:lang w:eastAsia="de-DE"/>
        </w:rPr>
      </w:pPr>
    </w:p>
    <w:p w14:paraId="2FBC12E1" w14:textId="77777777" w:rsidR="00614521" w:rsidRPr="001E6B16" w:rsidRDefault="00614521" w:rsidP="00614521">
      <w:pPr>
        <w:spacing w:after="0"/>
        <w:jc w:val="both"/>
        <w:rPr>
          <w:rFonts w:ascii="Alto Con Nor" w:hAnsi="Alto Con Nor"/>
          <w:b/>
          <w:sz w:val="22"/>
          <w:szCs w:val="22"/>
          <w:lang w:val="de-AT" w:eastAsia="de-DE"/>
        </w:rPr>
      </w:pPr>
      <w:r w:rsidRPr="001E6B16">
        <w:rPr>
          <w:rFonts w:ascii="Alto Con Nor" w:hAnsi="Alto Con Nor"/>
          <w:b/>
          <w:sz w:val="22"/>
          <w:szCs w:val="22"/>
          <w:lang w:val="de-AT" w:eastAsia="de-DE"/>
        </w:rPr>
        <w:t>Rückfrage-Hinweis</w:t>
      </w:r>
    </w:p>
    <w:p w14:paraId="5D2D0373" w14:textId="77777777" w:rsidR="00614521" w:rsidRPr="001E6B16" w:rsidRDefault="00614521" w:rsidP="00614521">
      <w:pPr>
        <w:spacing w:after="0"/>
        <w:jc w:val="both"/>
        <w:rPr>
          <w:rFonts w:ascii="Alto Con Nor" w:hAnsi="Alto Con Nor"/>
          <w:sz w:val="22"/>
          <w:szCs w:val="22"/>
          <w:lang w:val="de-AT" w:eastAsia="de-DE"/>
        </w:rPr>
      </w:pPr>
      <w:r w:rsidRPr="001E6B16">
        <w:rPr>
          <w:rFonts w:ascii="Alto Con Nor" w:hAnsi="Alto Con Nor"/>
          <w:sz w:val="22"/>
          <w:szCs w:val="22"/>
          <w:lang w:val="de-AT" w:eastAsia="de-DE"/>
        </w:rPr>
        <w:t>Innsbruck Tourismus</w:t>
      </w:r>
    </w:p>
    <w:p w14:paraId="22EA3815" w14:textId="77777777" w:rsidR="00614521" w:rsidRPr="001E6B16" w:rsidRDefault="00614521" w:rsidP="00614521">
      <w:pPr>
        <w:spacing w:after="0"/>
        <w:jc w:val="both"/>
        <w:rPr>
          <w:rFonts w:ascii="Alto Con Nor" w:hAnsi="Alto Con Nor"/>
          <w:sz w:val="22"/>
          <w:szCs w:val="22"/>
          <w:lang w:val="de-AT" w:eastAsia="de-DE"/>
        </w:rPr>
      </w:pPr>
      <w:r w:rsidRPr="001E6B16">
        <w:rPr>
          <w:rFonts w:ascii="Alto Con Nor" w:hAnsi="Alto Con Nor"/>
          <w:sz w:val="22"/>
          <w:szCs w:val="22"/>
          <w:lang w:val="de-AT" w:eastAsia="de-DE"/>
        </w:rPr>
        <w:t>Alexandra Sasse, MA</w:t>
      </w:r>
    </w:p>
    <w:p w14:paraId="0E764749" w14:textId="77777777" w:rsidR="00614521" w:rsidRPr="00E22A08" w:rsidRDefault="00614521" w:rsidP="00614521">
      <w:pPr>
        <w:spacing w:after="0"/>
        <w:jc w:val="both"/>
        <w:rPr>
          <w:rFonts w:ascii="Alto Con Nor" w:hAnsi="Alto Con Nor"/>
          <w:sz w:val="22"/>
          <w:szCs w:val="22"/>
          <w:lang w:eastAsia="de-DE"/>
        </w:rPr>
      </w:pPr>
      <w:r w:rsidRPr="00E22A08">
        <w:rPr>
          <w:rFonts w:ascii="Alto Con Nor" w:hAnsi="Alto Con Nor"/>
          <w:sz w:val="22"/>
          <w:szCs w:val="22"/>
          <w:lang w:eastAsia="de-DE"/>
        </w:rPr>
        <w:t>Markt-Management Deutschland, Österreich, Schweiz</w:t>
      </w:r>
    </w:p>
    <w:p w14:paraId="6A998433" w14:textId="77777777" w:rsidR="00614521" w:rsidRPr="00E22A08" w:rsidRDefault="00614521" w:rsidP="00614521">
      <w:pPr>
        <w:spacing w:after="0"/>
        <w:jc w:val="both"/>
        <w:rPr>
          <w:rFonts w:ascii="Alto Con Nor" w:hAnsi="Alto Con Nor"/>
          <w:sz w:val="22"/>
          <w:szCs w:val="22"/>
          <w:lang w:eastAsia="de-DE"/>
        </w:rPr>
      </w:pPr>
      <w:r w:rsidRPr="00E22A08">
        <w:rPr>
          <w:rFonts w:ascii="Alto Con Nor" w:hAnsi="Alto Con Nor"/>
          <w:sz w:val="22"/>
          <w:szCs w:val="22"/>
          <w:lang w:eastAsia="de-DE"/>
        </w:rPr>
        <w:t>Burggraben 3</w:t>
      </w:r>
    </w:p>
    <w:p w14:paraId="1E7179B6" w14:textId="77777777" w:rsidR="00614521" w:rsidRPr="00E22A08" w:rsidRDefault="00614521" w:rsidP="00614521">
      <w:pPr>
        <w:spacing w:after="0"/>
        <w:jc w:val="both"/>
        <w:rPr>
          <w:rFonts w:ascii="Alto Con Nor" w:hAnsi="Alto Con Nor"/>
          <w:sz w:val="22"/>
          <w:szCs w:val="22"/>
          <w:lang w:eastAsia="de-DE"/>
        </w:rPr>
      </w:pPr>
      <w:r w:rsidRPr="00E22A08">
        <w:rPr>
          <w:rFonts w:ascii="Alto Con Nor" w:hAnsi="Alto Con Nor"/>
          <w:sz w:val="22"/>
          <w:szCs w:val="22"/>
          <w:lang w:eastAsia="de-DE"/>
        </w:rPr>
        <w:t>A-6020 Innsbruck</w:t>
      </w:r>
    </w:p>
    <w:p w14:paraId="02570527" w14:textId="77777777" w:rsidR="00614521" w:rsidRPr="00E22A08" w:rsidRDefault="00614521" w:rsidP="00614521">
      <w:pPr>
        <w:spacing w:after="0"/>
        <w:jc w:val="both"/>
        <w:rPr>
          <w:rFonts w:ascii="Alto Con Nor" w:hAnsi="Alto Con Nor"/>
          <w:sz w:val="22"/>
          <w:szCs w:val="22"/>
          <w:lang w:eastAsia="de-DE"/>
        </w:rPr>
      </w:pPr>
      <w:r w:rsidRPr="00E22A08">
        <w:rPr>
          <w:rFonts w:ascii="Alto Con Nor" w:hAnsi="Alto Con Nor"/>
          <w:sz w:val="22"/>
          <w:szCs w:val="22"/>
          <w:lang w:eastAsia="de-DE"/>
        </w:rPr>
        <w:t>+43 512 53 56 – 504</w:t>
      </w:r>
    </w:p>
    <w:p w14:paraId="5F6D47F6" w14:textId="77777777" w:rsidR="00614521" w:rsidRPr="00E22A08" w:rsidRDefault="002479E5" w:rsidP="00614521">
      <w:pPr>
        <w:spacing w:after="0"/>
        <w:jc w:val="both"/>
        <w:rPr>
          <w:rFonts w:ascii="Alto Con Nor" w:hAnsi="Alto Con Nor"/>
          <w:color w:val="0000FF"/>
          <w:sz w:val="22"/>
          <w:szCs w:val="22"/>
          <w:u w:val="single"/>
        </w:rPr>
      </w:pPr>
      <w:hyperlink r:id="rId22" w:history="1">
        <w:r w:rsidR="00614521" w:rsidRPr="00E22A08">
          <w:rPr>
            <w:rStyle w:val="Hyperlink"/>
            <w:rFonts w:ascii="Alto Con Nor" w:hAnsi="Alto Con Nor"/>
            <w:sz w:val="22"/>
            <w:szCs w:val="22"/>
            <w:lang w:eastAsia="de-DE"/>
          </w:rPr>
          <w:t>www.innsbruck.info</w:t>
        </w:r>
      </w:hyperlink>
    </w:p>
    <w:p w14:paraId="7E6E9B4E" w14:textId="77777777" w:rsidR="00614521" w:rsidRPr="00E22A08" w:rsidRDefault="002479E5" w:rsidP="00614521">
      <w:pPr>
        <w:spacing w:after="0"/>
        <w:jc w:val="both"/>
        <w:rPr>
          <w:sz w:val="22"/>
          <w:szCs w:val="22"/>
        </w:rPr>
      </w:pPr>
      <w:hyperlink r:id="rId23" w:history="1">
        <w:r w:rsidR="00614521" w:rsidRPr="00E22A08">
          <w:rPr>
            <w:rStyle w:val="Hyperlink"/>
            <w:rFonts w:ascii="Alto Con Nor" w:hAnsi="Alto Con Nor"/>
            <w:sz w:val="22"/>
            <w:szCs w:val="22"/>
            <w:lang w:eastAsia="de-DE"/>
          </w:rPr>
          <w:t>a.sasse@innsbruck.info</w:t>
        </w:r>
      </w:hyperlink>
    </w:p>
    <w:p w14:paraId="7449089A" w14:textId="77777777" w:rsidR="00614521" w:rsidRDefault="00614521" w:rsidP="00614521">
      <w:pPr>
        <w:spacing w:after="0"/>
        <w:jc w:val="both"/>
        <w:rPr>
          <w:rFonts w:ascii="Alto Con Nor" w:hAnsi="Alto Con Nor"/>
          <w:sz w:val="22"/>
          <w:szCs w:val="22"/>
          <w:lang w:eastAsia="de-DE"/>
        </w:rPr>
      </w:pPr>
    </w:p>
    <w:p w14:paraId="30DBF328" w14:textId="77777777" w:rsidR="00614521" w:rsidRPr="00E22A08" w:rsidRDefault="00614521" w:rsidP="00614521">
      <w:pPr>
        <w:spacing w:after="0"/>
        <w:jc w:val="both"/>
        <w:rPr>
          <w:rFonts w:ascii="Alto Con Nor" w:hAnsi="Alto Con Nor"/>
          <w:sz w:val="22"/>
          <w:szCs w:val="22"/>
          <w:lang w:eastAsia="de-DE"/>
        </w:rPr>
      </w:pPr>
    </w:p>
    <w:p w14:paraId="010C1F13" w14:textId="77777777" w:rsidR="00614521" w:rsidRPr="00E54A2E" w:rsidRDefault="00614521" w:rsidP="00614521">
      <w:pPr>
        <w:spacing w:after="0"/>
        <w:jc w:val="both"/>
        <w:rPr>
          <w:rFonts w:ascii="Alto Con Nor" w:hAnsi="Alto Con Nor"/>
          <w:b/>
          <w:sz w:val="22"/>
          <w:szCs w:val="22"/>
          <w:lang w:eastAsia="de-DE"/>
        </w:rPr>
      </w:pPr>
      <w:r w:rsidRPr="00E54A2E">
        <w:rPr>
          <w:rFonts w:ascii="Alto Con Nor" w:hAnsi="Alto Con Nor"/>
          <w:b/>
          <w:sz w:val="22"/>
          <w:szCs w:val="22"/>
          <w:lang w:eastAsia="de-DE"/>
        </w:rPr>
        <w:t>Bildarchiv (Material zur kostenfreien Verwendung)</w:t>
      </w:r>
    </w:p>
    <w:p w14:paraId="4910D1B3" w14:textId="77777777" w:rsidR="00614521" w:rsidRPr="00E54A2E" w:rsidRDefault="002479E5" w:rsidP="00614521">
      <w:pPr>
        <w:spacing w:after="0"/>
        <w:jc w:val="both"/>
        <w:rPr>
          <w:rStyle w:val="Hyperlink"/>
          <w:rFonts w:ascii="Alto Con Nor" w:hAnsi="Alto Con Nor"/>
          <w:sz w:val="22"/>
          <w:szCs w:val="22"/>
          <w:lang w:eastAsia="de-DE"/>
        </w:rPr>
      </w:pPr>
      <w:hyperlink r:id="rId24" w:history="1">
        <w:r w:rsidR="00614521" w:rsidRPr="00E54A2E">
          <w:rPr>
            <w:rStyle w:val="Hyperlink"/>
            <w:rFonts w:ascii="Alto Con Nor" w:hAnsi="Alto Con Nor"/>
            <w:sz w:val="22"/>
            <w:szCs w:val="22"/>
            <w:lang w:eastAsia="de-DE"/>
          </w:rPr>
          <w:t>www.innsbruckphoto.at/extern</w:t>
        </w:r>
      </w:hyperlink>
      <w:r w:rsidR="00614521" w:rsidRPr="00E54A2E">
        <w:rPr>
          <w:rStyle w:val="Hyperlink"/>
          <w:rFonts w:ascii="Alto Con Nor" w:hAnsi="Alto Con Nor"/>
          <w:sz w:val="22"/>
          <w:szCs w:val="22"/>
          <w:lang w:eastAsia="de-DE"/>
        </w:rPr>
        <w:t xml:space="preserve"> </w:t>
      </w:r>
    </w:p>
    <w:p w14:paraId="56829FB3" w14:textId="74AD0199" w:rsidR="00794259" w:rsidRPr="00614521" w:rsidRDefault="00614521" w:rsidP="00626C16">
      <w:pPr>
        <w:spacing w:after="0"/>
        <w:jc w:val="both"/>
        <w:rPr>
          <w:rFonts w:ascii="Alto Con Nor" w:hAnsi="Alto Con Nor"/>
          <w:sz w:val="22"/>
          <w:szCs w:val="22"/>
          <w:lang w:eastAsia="de-DE"/>
        </w:rPr>
      </w:pPr>
      <w:r w:rsidRPr="00E54A2E">
        <w:rPr>
          <w:rStyle w:val="Hyperlink"/>
          <w:rFonts w:ascii="Alto Con Nor" w:hAnsi="Alto Con Nor"/>
          <w:sz w:val="22"/>
          <w:szCs w:val="22"/>
          <w:lang w:eastAsia="de-DE"/>
        </w:rPr>
        <w:t>www.innsbruck.newsroom.pr</w:t>
      </w:r>
    </w:p>
    <w:sectPr w:rsidR="00794259" w:rsidRPr="00614521" w:rsidSect="0003364B">
      <w:headerReference w:type="default" r:id="rId2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8A8F" w14:textId="77777777" w:rsidR="005233CB" w:rsidRDefault="005233CB">
      <w:pPr>
        <w:spacing w:after="0"/>
      </w:pPr>
      <w:r>
        <w:separator/>
      </w:r>
    </w:p>
  </w:endnote>
  <w:endnote w:type="continuationSeparator" w:id="0">
    <w:p w14:paraId="48B7BB7B" w14:textId="77777777" w:rsidR="005233CB" w:rsidRDefault="00523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9007" w14:textId="77777777" w:rsidR="005233CB" w:rsidRDefault="005233CB">
      <w:pPr>
        <w:spacing w:after="0"/>
      </w:pPr>
      <w:r>
        <w:separator/>
      </w:r>
    </w:p>
  </w:footnote>
  <w:footnote w:type="continuationSeparator" w:id="0">
    <w:p w14:paraId="7016AA22" w14:textId="77777777" w:rsidR="005233CB" w:rsidRDefault="005233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E2D0487"/>
    <w:multiLevelType w:val="hybridMultilevel"/>
    <w:tmpl w:val="B2CCBC24"/>
    <w:lvl w:ilvl="0" w:tplc="F14CB274">
      <w:start w:val="1"/>
      <w:numFmt w:val="bullet"/>
      <w:lvlText w:val=""/>
      <w:lvlJc w:val="left"/>
      <w:pPr>
        <w:tabs>
          <w:tab w:val="num" w:pos="720"/>
        </w:tabs>
        <w:ind w:left="720" w:hanging="360"/>
      </w:pPr>
      <w:rPr>
        <w:rFonts w:ascii="Symbol" w:hAnsi="Symbol" w:hint="default"/>
        <w:sz w:val="20"/>
      </w:rPr>
    </w:lvl>
    <w:lvl w:ilvl="1" w:tplc="A34C3490" w:tentative="1">
      <w:start w:val="1"/>
      <w:numFmt w:val="bullet"/>
      <w:lvlText w:val="o"/>
      <w:lvlJc w:val="left"/>
      <w:pPr>
        <w:tabs>
          <w:tab w:val="num" w:pos="1440"/>
        </w:tabs>
        <w:ind w:left="1440" w:hanging="360"/>
      </w:pPr>
      <w:rPr>
        <w:rFonts w:ascii="Courier New" w:hAnsi="Courier New" w:hint="default"/>
        <w:sz w:val="20"/>
      </w:rPr>
    </w:lvl>
    <w:lvl w:ilvl="2" w:tplc="DAA80BC4" w:tentative="1">
      <w:start w:val="1"/>
      <w:numFmt w:val="bullet"/>
      <w:lvlText w:val=""/>
      <w:lvlJc w:val="left"/>
      <w:pPr>
        <w:tabs>
          <w:tab w:val="num" w:pos="2160"/>
        </w:tabs>
        <w:ind w:left="2160" w:hanging="360"/>
      </w:pPr>
      <w:rPr>
        <w:rFonts w:ascii="Wingdings" w:hAnsi="Wingdings" w:hint="default"/>
        <w:sz w:val="20"/>
      </w:rPr>
    </w:lvl>
    <w:lvl w:ilvl="3" w:tplc="C4D6C17A" w:tentative="1">
      <w:start w:val="1"/>
      <w:numFmt w:val="bullet"/>
      <w:lvlText w:val=""/>
      <w:lvlJc w:val="left"/>
      <w:pPr>
        <w:tabs>
          <w:tab w:val="num" w:pos="2880"/>
        </w:tabs>
        <w:ind w:left="2880" w:hanging="360"/>
      </w:pPr>
      <w:rPr>
        <w:rFonts w:ascii="Wingdings" w:hAnsi="Wingdings" w:hint="default"/>
        <w:sz w:val="20"/>
      </w:rPr>
    </w:lvl>
    <w:lvl w:ilvl="4" w:tplc="1B088A2A" w:tentative="1">
      <w:start w:val="1"/>
      <w:numFmt w:val="bullet"/>
      <w:lvlText w:val=""/>
      <w:lvlJc w:val="left"/>
      <w:pPr>
        <w:tabs>
          <w:tab w:val="num" w:pos="3600"/>
        </w:tabs>
        <w:ind w:left="3600" w:hanging="360"/>
      </w:pPr>
      <w:rPr>
        <w:rFonts w:ascii="Wingdings" w:hAnsi="Wingdings" w:hint="default"/>
        <w:sz w:val="20"/>
      </w:rPr>
    </w:lvl>
    <w:lvl w:ilvl="5" w:tplc="D1F05D48" w:tentative="1">
      <w:start w:val="1"/>
      <w:numFmt w:val="bullet"/>
      <w:lvlText w:val=""/>
      <w:lvlJc w:val="left"/>
      <w:pPr>
        <w:tabs>
          <w:tab w:val="num" w:pos="4320"/>
        </w:tabs>
        <w:ind w:left="4320" w:hanging="360"/>
      </w:pPr>
      <w:rPr>
        <w:rFonts w:ascii="Wingdings" w:hAnsi="Wingdings" w:hint="default"/>
        <w:sz w:val="20"/>
      </w:rPr>
    </w:lvl>
    <w:lvl w:ilvl="6" w:tplc="00A05CE8" w:tentative="1">
      <w:start w:val="1"/>
      <w:numFmt w:val="bullet"/>
      <w:lvlText w:val=""/>
      <w:lvlJc w:val="left"/>
      <w:pPr>
        <w:tabs>
          <w:tab w:val="num" w:pos="5040"/>
        </w:tabs>
        <w:ind w:left="5040" w:hanging="360"/>
      </w:pPr>
      <w:rPr>
        <w:rFonts w:ascii="Wingdings" w:hAnsi="Wingdings" w:hint="default"/>
        <w:sz w:val="20"/>
      </w:rPr>
    </w:lvl>
    <w:lvl w:ilvl="7" w:tplc="C4A8DC2A" w:tentative="1">
      <w:start w:val="1"/>
      <w:numFmt w:val="bullet"/>
      <w:lvlText w:val=""/>
      <w:lvlJc w:val="left"/>
      <w:pPr>
        <w:tabs>
          <w:tab w:val="num" w:pos="5760"/>
        </w:tabs>
        <w:ind w:left="5760" w:hanging="360"/>
      </w:pPr>
      <w:rPr>
        <w:rFonts w:ascii="Wingdings" w:hAnsi="Wingdings" w:hint="default"/>
        <w:sz w:val="20"/>
      </w:rPr>
    </w:lvl>
    <w:lvl w:ilvl="8" w:tplc="BC6C0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E129C"/>
    <w:multiLevelType w:val="hybridMultilevel"/>
    <w:tmpl w:val="DA0A5616"/>
    <w:lvl w:ilvl="0" w:tplc="5D3C318A">
      <w:start w:val="23"/>
      <w:numFmt w:val="bullet"/>
      <w:lvlText w:val=""/>
      <w:lvlJc w:val="left"/>
      <w:pPr>
        <w:ind w:left="720" w:hanging="360"/>
      </w:pPr>
      <w:rPr>
        <w:rFonts w:ascii="Symbol" w:eastAsia="Cambria"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89294017">
    <w:abstractNumId w:val="9"/>
  </w:num>
  <w:num w:numId="2" w16cid:durableId="1637835182">
    <w:abstractNumId w:val="7"/>
  </w:num>
  <w:num w:numId="3" w16cid:durableId="1423914030">
    <w:abstractNumId w:val="6"/>
  </w:num>
  <w:num w:numId="4" w16cid:durableId="2084374790">
    <w:abstractNumId w:val="5"/>
  </w:num>
  <w:num w:numId="5" w16cid:durableId="1270427593">
    <w:abstractNumId w:val="4"/>
  </w:num>
  <w:num w:numId="6" w16cid:durableId="1514954175">
    <w:abstractNumId w:val="8"/>
  </w:num>
  <w:num w:numId="7" w16cid:durableId="1387951347">
    <w:abstractNumId w:val="3"/>
  </w:num>
  <w:num w:numId="8" w16cid:durableId="208346654">
    <w:abstractNumId w:val="2"/>
  </w:num>
  <w:num w:numId="9" w16cid:durableId="1281112725">
    <w:abstractNumId w:val="1"/>
  </w:num>
  <w:num w:numId="10" w16cid:durableId="174194780">
    <w:abstractNumId w:val="0"/>
  </w:num>
  <w:num w:numId="11" w16cid:durableId="1180194652">
    <w:abstractNumId w:val="10"/>
  </w:num>
  <w:num w:numId="12" w16cid:durableId="1943757076">
    <w:abstractNumId w:val="13"/>
  </w:num>
  <w:num w:numId="13" w16cid:durableId="438723389">
    <w:abstractNumId w:val="12"/>
  </w:num>
  <w:num w:numId="14" w16cid:durableId="1444423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3568"/>
    <w:rsid w:val="0000492F"/>
    <w:rsid w:val="00005DC0"/>
    <w:rsid w:val="00006662"/>
    <w:rsid w:val="00007FF6"/>
    <w:rsid w:val="00010FF6"/>
    <w:rsid w:val="00012E75"/>
    <w:rsid w:val="00016999"/>
    <w:rsid w:val="000242B6"/>
    <w:rsid w:val="00025215"/>
    <w:rsid w:val="00027F86"/>
    <w:rsid w:val="0003364B"/>
    <w:rsid w:val="000354B5"/>
    <w:rsid w:val="00037F5D"/>
    <w:rsid w:val="00046DAE"/>
    <w:rsid w:val="00052D5A"/>
    <w:rsid w:val="00053B64"/>
    <w:rsid w:val="00064540"/>
    <w:rsid w:val="00065A83"/>
    <w:rsid w:val="00066318"/>
    <w:rsid w:val="00067056"/>
    <w:rsid w:val="00070E2D"/>
    <w:rsid w:val="000754D0"/>
    <w:rsid w:val="00075A20"/>
    <w:rsid w:val="000771BD"/>
    <w:rsid w:val="000778C8"/>
    <w:rsid w:val="00094D92"/>
    <w:rsid w:val="0009602A"/>
    <w:rsid w:val="0009748F"/>
    <w:rsid w:val="000B0A82"/>
    <w:rsid w:val="000B1349"/>
    <w:rsid w:val="000B26BC"/>
    <w:rsid w:val="000B5FE7"/>
    <w:rsid w:val="000C2903"/>
    <w:rsid w:val="000C51AB"/>
    <w:rsid w:val="000C5C1E"/>
    <w:rsid w:val="000D2F1D"/>
    <w:rsid w:val="000D3C33"/>
    <w:rsid w:val="000D4A8F"/>
    <w:rsid w:val="000E6339"/>
    <w:rsid w:val="000E65B9"/>
    <w:rsid w:val="000E6C24"/>
    <w:rsid w:val="000F0CAE"/>
    <w:rsid w:val="000F26C9"/>
    <w:rsid w:val="000F2DA6"/>
    <w:rsid w:val="000F3626"/>
    <w:rsid w:val="00105967"/>
    <w:rsid w:val="00106A24"/>
    <w:rsid w:val="00111799"/>
    <w:rsid w:val="00115ADF"/>
    <w:rsid w:val="00115D9C"/>
    <w:rsid w:val="001173BB"/>
    <w:rsid w:val="00120489"/>
    <w:rsid w:val="00120DA9"/>
    <w:rsid w:val="001266E8"/>
    <w:rsid w:val="00127D2B"/>
    <w:rsid w:val="00131573"/>
    <w:rsid w:val="0013178E"/>
    <w:rsid w:val="001359E5"/>
    <w:rsid w:val="0014169D"/>
    <w:rsid w:val="0014285F"/>
    <w:rsid w:val="00145D9E"/>
    <w:rsid w:val="0015534B"/>
    <w:rsid w:val="00156292"/>
    <w:rsid w:val="00163D76"/>
    <w:rsid w:val="001654F3"/>
    <w:rsid w:val="00166B45"/>
    <w:rsid w:val="00167703"/>
    <w:rsid w:val="001700CE"/>
    <w:rsid w:val="001711BE"/>
    <w:rsid w:val="0017154C"/>
    <w:rsid w:val="0017386D"/>
    <w:rsid w:val="00174CE2"/>
    <w:rsid w:val="00174ECA"/>
    <w:rsid w:val="0018143C"/>
    <w:rsid w:val="00181FA3"/>
    <w:rsid w:val="00182351"/>
    <w:rsid w:val="001839BA"/>
    <w:rsid w:val="001847D6"/>
    <w:rsid w:val="00194213"/>
    <w:rsid w:val="001A1051"/>
    <w:rsid w:val="001A35BD"/>
    <w:rsid w:val="001A47C2"/>
    <w:rsid w:val="001A49A8"/>
    <w:rsid w:val="001A5939"/>
    <w:rsid w:val="001B0FCC"/>
    <w:rsid w:val="001B2D0F"/>
    <w:rsid w:val="001B5182"/>
    <w:rsid w:val="001B5780"/>
    <w:rsid w:val="001C07B0"/>
    <w:rsid w:val="001C2954"/>
    <w:rsid w:val="001C5DAA"/>
    <w:rsid w:val="001C5F88"/>
    <w:rsid w:val="001C6B4D"/>
    <w:rsid w:val="001D2287"/>
    <w:rsid w:val="001D27B0"/>
    <w:rsid w:val="001D2F23"/>
    <w:rsid w:val="001D2FB9"/>
    <w:rsid w:val="001D5241"/>
    <w:rsid w:val="001D668D"/>
    <w:rsid w:val="001E010E"/>
    <w:rsid w:val="001E3BD1"/>
    <w:rsid w:val="001E48DF"/>
    <w:rsid w:val="001E744A"/>
    <w:rsid w:val="001F0584"/>
    <w:rsid w:val="001F167A"/>
    <w:rsid w:val="001F315E"/>
    <w:rsid w:val="001F7803"/>
    <w:rsid w:val="00200EF9"/>
    <w:rsid w:val="00207D09"/>
    <w:rsid w:val="002116D3"/>
    <w:rsid w:val="00214E56"/>
    <w:rsid w:val="00216DC1"/>
    <w:rsid w:val="00217C99"/>
    <w:rsid w:val="002205C1"/>
    <w:rsid w:val="0022102F"/>
    <w:rsid w:val="002325AA"/>
    <w:rsid w:val="00233E8D"/>
    <w:rsid w:val="00234F1B"/>
    <w:rsid w:val="002350B0"/>
    <w:rsid w:val="0024029F"/>
    <w:rsid w:val="00241760"/>
    <w:rsid w:val="002477A7"/>
    <w:rsid w:val="002479E5"/>
    <w:rsid w:val="00247A6D"/>
    <w:rsid w:val="002500CF"/>
    <w:rsid w:val="00255FFD"/>
    <w:rsid w:val="002577C8"/>
    <w:rsid w:val="00262097"/>
    <w:rsid w:val="00263D86"/>
    <w:rsid w:val="00271418"/>
    <w:rsid w:val="00272C2C"/>
    <w:rsid w:val="00276998"/>
    <w:rsid w:val="00287AAA"/>
    <w:rsid w:val="00292962"/>
    <w:rsid w:val="002960AC"/>
    <w:rsid w:val="00296CB9"/>
    <w:rsid w:val="002A00CA"/>
    <w:rsid w:val="002A2D7A"/>
    <w:rsid w:val="002A5295"/>
    <w:rsid w:val="002A64BE"/>
    <w:rsid w:val="002A7D40"/>
    <w:rsid w:val="002B24E5"/>
    <w:rsid w:val="002B5A22"/>
    <w:rsid w:val="002B68FA"/>
    <w:rsid w:val="002C0FB1"/>
    <w:rsid w:val="002C62AA"/>
    <w:rsid w:val="002D3C2B"/>
    <w:rsid w:val="002D45A0"/>
    <w:rsid w:val="002D502A"/>
    <w:rsid w:val="002D7F0B"/>
    <w:rsid w:val="002E05C8"/>
    <w:rsid w:val="002E220C"/>
    <w:rsid w:val="002E24C0"/>
    <w:rsid w:val="002E3C74"/>
    <w:rsid w:val="002E5259"/>
    <w:rsid w:val="002E59C2"/>
    <w:rsid w:val="002E6F4A"/>
    <w:rsid w:val="002F07C6"/>
    <w:rsid w:val="002F49D8"/>
    <w:rsid w:val="00300B23"/>
    <w:rsid w:val="003059E3"/>
    <w:rsid w:val="0031087B"/>
    <w:rsid w:val="00311065"/>
    <w:rsid w:val="003140E4"/>
    <w:rsid w:val="00315685"/>
    <w:rsid w:val="003162E5"/>
    <w:rsid w:val="00317B41"/>
    <w:rsid w:val="00320203"/>
    <w:rsid w:val="00322386"/>
    <w:rsid w:val="003259A4"/>
    <w:rsid w:val="00325E42"/>
    <w:rsid w:val="003270A8"/>
    <w:rsid w:val="00330AB9"/>
    <w:rsid w:val="00330FF8"/>
    <w:rsid w:val="003315D0"/>
    <w:rsid w:val="00332B25"/>
    <w:rsid w:val="00337449"/>
    <w:rsid w:val="00337E56"/>
    <w:rsid w:val="00341B25"/>
    <w:rsid w:val="00341E89"/>
    <w:rsid w:val="00346CD6"/>
    <w:rsid w:val="0035469C"/>
    <w:rsid w:val="00357DAD"/>
    <w:rsid w:val="0036099D"/>
    <w:rsid w:val="00362E99"/>
    <w:rsid w:val="00366868"/>
    <w:rsid w:val="00367223"/>
    <w:rsid w:val="00367869"/>
    <w:rsid w:val="00370FB3"/>
    <w:rsid w:val="00372859"/>
    <w:rsid w:val="00372FAE"/>
    <w:rsid w:val="003737ED"/>
    <w:rsid w:val="00374CDE"/>
    <w:rsid w:val="003757EA"/>
    <w:rsid w:val="00377609"/>
    <w:rsid w:val="003851DD"/>
    <w:rsid w:val="003907DF"/>
    <w:rsid w:val="003913CC"/>
    <w:rsid w:val="00395BB7"/>
    <w:rsid w:val="003A20BB"/>
    <w:rsid w:val="003A2F0C"/>
    <w:rsid w:val="003A7CA4"/>
    <w:rsid w:val="003B27B8"/>
    <w:rsid w:val="003B3DB1"/>
    <w:rsid w:val="003B7337"/>
    <w:rsid w:val="003C02D4"/>
    <w:rsid w:val="003C12CB"/>
    <w:rsid w:val="003C1F16"/>
    <w:rsid w:val="003C3664"/>
    <w:rsid w:val="003D1FAE"/>
    <w:rsid w:val="003D647D"/>
    <w:rsid w:val="003E2402"/>
    <w:rsid w:val="003E594E"/>
    <w:rsid w:val="003F7853"/>
    <w:rsid w:val="004145F7"/>
    <w:rsid w:val="00415E96"/>
    <w:rsid w:val="00416EA1"/>
    <w:rsid w:val="0042135F"/>
    <w:rsid w:val="00423491"/>
    <w:rsid w:val="00424474"/>
    <w:rsid w:val="004250C7"/>
    <w:rsid w:val="0042643D"/>
    <w:rsid w:val="00427E07"/>
    <w:rsid w:val="0043029E"/>
    <w:rsid w:val="004303E0"/>
    <w:rsid w:val="0043053E"/>
    <w:rsid w:val="0043187A"/>
    <w:rsid w:val="00435E8C"/>
    <w:rsid w:val="00437670"/>
    <w:rsid w:val="004436C0"/>
    <w:rsid w:val="00443AE2"/>
    <w:rsid w:val="00451FEA"/>
    <w:rsid w:val="004608DC"/>
    <w:rsid w:val="00461994"/>
    <w:rsid w:val="00461A96"/>
    <w:rsid w:val="004639F4"/>
    <w:rsid w:val="004717D8"/>
    <w:rsid w:val="00471CEC"/>
    <w:rsid w:val="0047270B"/>
    <w:rsid w:val="00472E09"/>
    <w:rsid w:val="004761B1"/>
    <w:rsid w:val="0048489B"/>
    <w:rsid w:val="0049210F"/>
    <w:rsid w:val="0049470C"/>
    <w:rsid w:val="004966FC"/>
    <w:rsid w:val="004B4685"/>
    <w:rsid w:val="004B5A12"/>
    <w:rsid w:val="004B7838"/>
    <w:rsid w:val="004C3BC4"/>
    <w:rsid w:val="004C741A"/>
    <w:rsid w:val="004D05EA"/>
    <w:rsid w:val="004D222A"/>
    <w:rsid w:val="004D3845"/>
    <w:rsid w:val="004D5E5E"/>
    <w:rsid w:val="004E19AD"/>
    <w:rsid w:val="004E3A7B"/>
    <w:rsid w:val="004E5C90"/>
    <w:rsid w:val="004E7E47"/>
    <w:rsid w:val="004F0F41"/>
    <w:rsid w:val="0050101D"/>
    <w:rsid w:val="00506899"/>
    <w:rsid w:val="00511FD4"/>
    <w:rsid w:val="00515B04"/>
    <w:rsid w:val="005200F2"/>
    <w:rsid w:val="00522846"/>
    <w:rsid w:val="005233CB"/>
    <w:rsid w:val="005253C6"/>
    <w:rsid w:val="00527AEF"/>
    <w:rsid w:val="005305D4"/>
    <w:rsid w:val="00531189"/>
    <w:rsid w:val="00531EB2"/>
    <w:rsid w:val="005336CB"/>
    <w:rsid w:val="00535021"/>
    <w:rsid w:val="0053653D"/>
    <w:rsid w:val="005460AF"/>
    <w:rsid w:val="005464F9"/>
    <w:rsid w:val="00547C1E"/>
    <w:rsid w:val="00554AC2"/>
    <w:rsid w:val="00554C0B"/>
    <w:rsid w:val="00554C67"/>
    <w:rsid w:val="00562EE9"/>
    <w:rsid w:val="00565F53"/>
    <w:rsid w:val="00567FA1"/>
    <w:rsid w:val="0057071B"/>
    <w:rsid w:val="0057486C"/>
    <w:rsid w:val="00590480"/>
    <w:rsid w:val="00595A3E"/>
    <w:rsid w:val="00596670"/>
    <w:rsid w:val="00597966"/>
    <w:rsid w:val="00597E86"/>
    <w:rsid w:val="005A34C2"/>
    <w:rsid w:val="005A669C"/>
    <w:rsid w:val="005B0D24"/>
    <w:rsid w:val="005B1C9B"/>
    <w:rsid w:val="005B3C40"/>
    <w:rsid w:val="005B50B2"/>
    <w:rsid w:val="005B57B7"/>
    <w:rsid w:val="005C7DD1"/>
    <w:rsid w:val="005D1E5B"/>
    <w:rsid w:val="005D2034"/>
    <w:rsid w:val="005D2AA2"/>
    <w:rsid w:val="005D331F"/>
    <w:rsid w:val="005D5B2B"/>
    <w:rsid w:val="005D6ED2"/>
    <w:rsid w:val="005E0538"/>
    <w:rsid w:val="005E3370"/>
    <w:rsid w:val="005E7182"/>
    <w:rsid w:val="005F4317"/>
    <w:rsid w:val="005F5B36"/>
    <w:rsid w:val="005F7580"/>
    <w:rsid w:val="00605DCE"/>
    <w:rsid w:val="00607088"/>
    <w:rsid w:val="00612DED"/>
    <w:rsid w:val="00614521"/>
    <w:rsid w:val="006178B5"/>
    <w:rsid w:val="00623C20"/>
    <w:rsid w:val="00626C16"/>
    <w:rsid w:val="00627C22"/>
    <w:rsid w:val="006374FD"/>
    <w:rsid w:val="006403CF"/>
    <w:rsid w:val="006429D2"/>
    <w:rsid w:val="00642F3F"/>
    <w:rsid w:val="00643305"/>
    <w:rsid w:val="00660D0E"/>
    <w:rsid w:val="00663311"/>
    <w:rsid w:val="00666A95"/>
    <w:rsid w:val="0066721C"/>
    <w:rsid w:val="006673CB"/>
    <w:rsid w:val="006707DD"/>
    <w:rsid w:val="006767B0"/>
    <w:rsid w:val="006768E2"/>
    <w:rsid w:val="00680731"/>
    <w:rsid w:val="006878B2"/>
    <w:rsid w:val="00692E31"/>
    <w:rsid w:val="00695862"/>
    <w:rsid w:val="00695EA1"/>
    <w:rsid w:val="006963CA"/>
    <w:rsid w:val="006A3532"/>
    <w:rsid w:val="006A4695"/>
    <w:rsid w:val="006A5AF5"/>
    <w:rsid w:val="006A769F"/>
    <w:rsid w:val="006B0245"/>
    <w:rsid w:val="006B4758"/>
    <w:rsid w:val="006B6654"/>
    <w:rsid w:val="006C0D9A"/>
    <w:rsid w:val="006C1BF6"/>
    <w:rsid w:val="006C4169"/>
    <w:rsid w:val="006C52BD"/>
    <w:rsid w:val="006C5994"/>
    <w:rsid w:val="006C788D"/>
    <w:rsid w:val="006D6B20"/>
    <w:rsid w:val="006D779C"/>
    <w:rsid w:val="006E02FC"/>
    <w:rsid w:val="006E09F7"/>
    <w:rsid w:val="006E1D7F"/>
    <w:rsid w:val="006F5B5B"/>
    <w:rsid w:val="00705846"/>
    <w:rsid w:val="007062D7"/>
    <w:rsid w:val="00706549"/>
    <w:rsid w:val="00711127"/>
    <w:rsid w:val="00714597"/>
    <w:rsid w:val="007177FA"/>
    <w:rsid w:val="00723DB1"/>
    <w:rsid w:val="00726292"/>
    <w:rsid w:val="00731A1F"/>
    <w:rsid w:val="0073467D"/>
    <w:rsid w:val="00735F3F"/>
    <w:rsid w:val="00736B7B"/>
    <w:rsid w:val="00742A59"/>
    <w:rsid w:val="0074637B"/>
    <w:rsid w:val="0075173E"/>
    <w:rsid w:val="00752C50"/>
    <w:rsid w:val="0075370F"/>
    <w:rsid w:val="00754E5F"/>
    <w:rsid w:val="00757BF0"/>
    <w:rsid w:val="007639D6"/>
    <w:rsid w:val="0076566B"/>
    <w:rsid w:val="00766034"/>
    <w:rsid w:val="00770134"/>
    <w:rsid w:val="00770790"/>
    <w:rsid w:val="00770866"/>
    <w:rsid w:val="00774B6F"/>
    <w:rsid w:val="00775E3A"/>
    <w:rsid w:val="00784BEC"/>
    <w:rsid w:val="00793C96"/>
    <w:rsid w:val="007941FB"/>
    <w:rsid w:val="00794259"/>
    <w:rsid w:val="007A04F3"/>
    <w:rsid w:val="007A0A5D"/>
    <w:rsid w:val="007A3054"/>
    <w:rsid w:val="007A3FA8"/>
    <w:rsid w:val="007A5B61"/>
    <w:rsid w:val="007B1FD4"/>
    <w:rsid w:val="007B440A"/>
    <w:rsid w:val="007B671F"/>
    <w:rsid w:val="007C0617"/>
    <w:rsid w:val="007C4255"/>
    <w:rsid w:val="007C5DBA"/>
    <w:rsid w:val="007D105C"/>
    <w:rsid w:val="007D1422"/>
    <w:rsid w:val="007D6AB4"/>
    <w:rsid w:val="007E0CFF"/>
    <w:rsid w:val="007E2156"/>
    <w:rsid w:val="007E72AC"/>
    <w:rsid w:val="007F114F"/>
    <w:rsid w:val="007F4076"/>
    <w:rsid w:val="007F49DE"/>
    <w:rsid w:val="007F50B8"/>
    <w:rsid w:val="00800C84"/>
    <w:rsid w:val="00800FE6"/>
    <w:rsid w:val="008013F2"/>
    <w:rsid w:val="00801579"/>
    <w:rsid w:val="008060C0"/>
    <w:rsid w:val="008076C8"/>
    <w:rsid w:val="00813541"/>
    <w:rsid w:val="008148F6"/>
    <w:rsid w:val="00814F0B"/>
    <w:rsid w:val="00821B3A"/>
    <w:rsid w:val="00821D57"/>
    <w:rsid w:val="008240AB"/>
    <w:rsid w:val="008251F0"/>
    <w:rsid w:val="0083356E"/>
    <w:rsid w:val="00841B9B"/>
    <w:rsid w:val="008455FB"/>
    <w:rsid w:val="00846E24"/>
    <w:rsid w:val="00854115"/>
    <w:rsid w:val="008553B0"/>
    <w:rsid w:val="00860760"/>
    <w:rsid w:val="00864598"/>
    <w:rsid w:val="008723A2"/>
    <w:rsid w:val="008758E3"/>
    <w:rsid w:val="008761E7"/>
    <w:rsid w:val="00876469"/>
    <w:rsid w:val="008773CB"/>
    <w:rsid w:val="0087786B"/>
    <w:rsid w:val="00885E7B"/>
    <w:rsid w:val="00896DB2"/>
    <w:rsid w:val="008A11F0"/>
    <w:rsid w:val="008A60FB"/>
    <w:rsid w:val="008B13A9"/>
    <w:rsid w:val="008B36E9"/>
    <w:rsid w:val="008B6009"/>
    <w:rsid w:val="008B6C9B"/>
    <w:rsid w:val="008C08C1"/>
    <w:rsid w:val="008C0FBB"/>
    <w:rsid w:val="008D1402"/>
    <w:rsid w:val="008D190E"/>
    <w:rsid w:val="008D5619"/>
    <w:rsid w:val="008D7544"/>
    <w:rsid w:val="008E1119"/>
    <w:rsid w:val="008E16D3"/>
    <w:rsid w:val="008E2FAC"/>
    <w:rsid w:val="008E7163"/>
    <w:rsid w:val="008E7274"/>
    <w:rsid w:val="008F02F5"/>
    <w:rsid w:val="008F3CA7"/>
    <w:rsid w:val="00902647"/>
    <w:rsid w:val="009031E7"/>
    <w:rsid w:val="009053CC"/>
    <w:rsid w:val="009058B1"/>
    <w:rsid w:val="00912630"/>
    <w:rsid w:val="00913993"/>
    <w:rsid w:val="009144E1"/>
    <w:rsid w:val="00916BB9"/>
    <w:rsid w:val="00923871"/>
    <w:rsid w:val="00924665"/>
    <w:rsid w:val="0092516E"/>
    <w:rsid w:val="00926E79"/>
    <w:rsid w:val="00935815"/>
    <w:rsid w:val="00936656"/>
    <w:rsid w:val="009410D2"/>
    <w:rsid w:val="009453AD"/>
    <w:rsid w:val="00951AB4"/>
    <w:rsid w:val="009555AE"/>
    <w:rsid w:val="009579A8"/>
    <w:rsid w:val="009649DC"/>
    <w:rsid w:val="00965A0B"/>
    <w:rsid w:val="009665B4"/>
    <w:rsid w:val="00966F07"/>
    <w:rsid w:val="00967B2A"/>
    <w:rsid w:val="00971392"/>
    <w:rsid w:val="00971518"/>
    <w:rsid w:val="00972A09"/>
    <w:rsid w:val="009746B1"/>
    <w:rsid w:val="00992396"/>
    <w:rsid w:val="00996455"/>
    <w:rsid w:val="00996459"/>
    <w:rsid w:val="009967FF"/>
    <w:rsid w:val="009A6F04"/>
    <w:rsid w:val="009B19A0"/>
    <w:rsid w:val="009B2342"/>
    <w:rsid w:val="009B556C"/>
    <w:rsid w:val="009B7E95"/>
    <w:rsid w:val="009C23D2"/>
    <w:rsid w:val="009C34ED"/>
    <w:rsid w:val="009C467B"/>
    <w:rsid w:val="009C47DF"/>
    <w:rsid w:val="009C5F28"/>
    <w:rsid w:val="009D1916"/>
    <w:rsid w:val="009D3176"/>
    <w:rsid w:val="009D53F0"/>
    <w:rsid w:val="009E00CF"/>
    <w:rsid w:val="009F3712"/>
    <w:rsid w:val="009F3F8F"/>
    <w:rsid w:val="009F4762"/>
    <w:rsid w:val="009F5C4D"/>
    <w:rsid w:val="00A03B0D"/>
    <w:rsid w:val="00A04C42"/>
    <w:rsid w:val="00A057FF"/>
    <w:rsid w:val="00A061A7"/>
    <w:rsid w:val="00A10E97"/>
    <w:rsid w:val="00A11964"/>
    <w:rsid w:val="00A133B8"/>
    <w:rsid w:val="00A14173"/>
    <w:rsid w:val="00A14BC3"/>
    <w:rsid w:val="00A158BB"/>
    <w:rsid w:val="00A23434"/>
    <w:rsid w:val="00A24DBD"/>
    <w:rsid w:val="00A27641"/>
    <w:rsid w:val="00A4018D"/>
    <w:rsid w:val="00A405AC"/>
    <w:rsid w:val="00A469DC"/>
    <w:rsid w:val="00A46CA4"/>
    <w:rsid w:val="00A57141"/>
    <w:rsid w:val="00A608E4"/>
    <w:rsid w:val="00A625B1"/>
    <w:rsid w:val="00A64F88"/>
    <w:rsid w:val="00A67267"/>
    <w:rsid w:val="00A7099B"/>
    <w:rsid w:val="00A71E59"/>
    <w:rsid w:val="00A7553D"/>
    <w:rsid w:val="00A83C2C"/>
    <w:rsid w:val="00A84343"/>
    <w:rsid w:val="00A85E94"/>
    <w:rsid w:val="00A90ADA"/>
    <w:rsid w:val="00A90ECA"/>
    <w:rsid w:val="00A923E8"/>
    <w:rsid w:val="00AA29C5"/>
    <w:rsid w:val="00AA3BE6"/>
    <w:rsid w:val="00AB00AE"/>
    <w:rsid w:val="00AB1639"/>
    <w:rsid w:val="00AB20CF"/>
    <w:rsid w:val="00AB2760"/>
    <w:rsid w:val="00AC1496"/>
    <w:rsid w:val="00AC488F"/>
    <w:rsid w:val="00AC6A06"/>
    <w:rsid w:val="00AC7F5B"/>
    <w:rsid w:val="00AD1F46"/>
    <w:rsid w:val="00AD219B"/>
    <w:rsid w:val="00AD554C"/>
    <w:rsid w:val="00AE5F98"/>
    <w:rsid w:val="00AE60D0"/>
    <w:rsid w:val="00AE6204"/>
    <w:rsid w:val="00AF5928"/>
    <w:rsid w:val="00AF6239"/>
    <w:rsid w:val="00AF788C"/>
    <w:rsid w:val="00AF7D84"/>
    <w:rsid w:val="00B01DBA"/>
    <w:rsid w:val="00B0494C"/>
    <w:rsid w:val="00B147A7"/>
    <w:rsid w:val="00B2095A"/>
    <w:rsid w:val="00B209DB"/>
    <w:rsid w:val="00B22B0B"/>
    <w:rsid w:val="00B25CF1"/>
    <w:rsid w:val="00B315B9"/>
    <w:rsid w:val="00B41E83"/>
    <w:rsid w:val="00B4272E"/>
    <w:rsid w:val="00B43F7F"/>
    <w:rsid w:val="00B54C8A"/>
    <w:rsid w:val="00B55DB9"/>
    <w:rsid w:val="00B607B3"/>
    <w:rsid w:val="00B6397B"/>
    <w:rsid w:val="00B661DE"/>
    <w:rsid w:val="00B70698"/>
    <w:rsid w:val="00B724F1"/>
    <w:rsid w:val="00B823EF"/>
    <w:rsid w:val="00B828D5"/>
    <w:rsid w:val="00B857C2"/>
    <w:rsid w:val="00BA0781"/>
    <w:rsid w:val="00BA261D"/>
    <w:rsid w:val="00BA3CEC"/>
    <w:rsid w:val="00BA5E49"/>
    <w:rsid w:val="00BA796D"/>
    <w:rsid w:val="00BB5972"/>
    <w:rsid w:val="00BD325A"/>
    <w:rsid w:val="00BD7473"/>
    <w:rsid w:val="00BE00F1"/>
    <w:rsid w:val="00BE0830"/>
    <w:rsid w:val="00BE5A52"/>
    <w:rsid w:val="00BE6C40"/>
    <w:rsid w:val="00BF2FFE"/>
    <w:rsid w:val="00C02871"/>
    <w:rsid w:val="00C0408A"/>
    <w:rsid w:val="00C0413A"/>
    <w:rsid w:val="00C04BBB"/>
    <w:rsid w:val="00C05360"/>
    <w:rsid w:val="00C0746B"/>
    <w:rsid w:val="00C13F39"/>
    <w:rsid w:val="00C15195"/>
    <w:rsid w:val="00C2603B"/>
    <w:rsid w:val="00C32335"/>
    <w:rsid w:val="00C4123E"/>
    <w:rsid w:val="00C43EA1"/>
    <w:rsid w:val="00C44B8A"/>
    <w:rsid w:val="00C45598"/>
    <w:rsid w:val="00C45736"/>
    <w:rsid w:val="00C47845"/>
    <w:rsid w:val="00C51DE5"/>
    <w:rsid w:val="00C55D5A"/>
    <w:rsid w:val="00C56A68"/>
    <w:rsid w:val="00C57C54"/>
    <w:rsid w:val="00C63289"/>
    <w:rsid w:val="00C63558"/>
    <w:rsid w:val="00C66D92"/>
    <w:rsid w:val="00CA5306"/>
    <w:rsid w:val="00CC460F"/>
    <w:rsid w:val="00CC5125"/>
    <w:rsid w:val="00CC6AF9"/>
    <w:rsid w:val="00CC7500"/>
    <w:rsid w:val="00CD0214"/>
    <w:rsid w:val="00CE2DF8"/>
    <w:rsid w:val="00CE7A6B"/>
    <w:rsid w:val="00CF30F4"/>
    <w:rsid w:val="00CF3B29"/>
    <w:rsid w:val="00CF4601"/>
    <w:rsid w:val="00D02051"/>
    <w:rsid w:val="00D02DDF"/>
    <w:rsid w:val="00D03B94"/>
    <w:rsid w:val="00D042F2"/>
    <w:rsid w:val="00D15563"/>
    <w:rsid w:val="00D22984"/>
    <w:rsid w:val="00D22B91"/>
    <w:rsid w:val="00D25F40"/>
    <w:rsid w:val="00D30776"/>
    <w:rsid w:val="00D3189B"/>
    <w:rsid w:val="00D32E7E"/>
    <w:rsid w:val="00D335E8"/>
    <w:rsid w:val="00D40B00"/>
    <w:rsid w:val="00D44BD5"/>
    <w:rsid w:val="00D45B91"/>
    <w:rsid w:val="00D467FF"/>
    <w:rsid w:val="00D512DC"/>
    <w:rsid w:val="00D5452D"/>
    <w:rsid w:val="00D6080B"/>
    <w:rsid w:val="00D626E3"/>
    <w:rsid w:val="00D70684"/>
    <w:rsid w:val="00D70869"/>
    <w:rsid w:val="00D71393"/>
    <w:rsid w:val="00D716C3"/>
    <w:rsid w:val="00D753CC"/>
    <w:rsid w:val="00D80760"/>
    <w:rsid w:val="00D8132A"/>
    <w:rsid w:val="00D87EC3"/>
    <w:rsid w:val="00D94571"/>
    <w:rsid w:val="00D971FF"/>
    <w:rsid w:val="00DA049E"/>
    <w:rsid w:val="00DB2D7E"/>
    <w:rsid w:val="00DB4537"/>
    <w:rsid w:val="00DB455A"/>
    <w:rsid w:val="00DC2CA6"/>
    <w:rsid w:val="00DC4C71"/>
    <w:rsid w:val="00DC75D2"/>
    <w:rsid w:val="00DD18E0"/>
    <w:rsid w:val="00DD3E53"/>
    <w:rsid w:val="00DE4A6B"/>
    <w:rsid w:val="00DF014F"/>
    <w:rsid w:val="00DF021E"/>
    <w:rsid w:val="00DF090F"/>
    <w:rsid w:val="00E00945"/>
    <w:rsid w:val="00E015F8"/>
    <w:rsid w:val="00E01BD7"/>
    <w:rsid w:val="00E064DB"/>
    <w:rsid w:val="00E06F5C"/>
    <w:rsid w:val="00E1000B"/>
    <w:rsid w:val="00E123B5"/>
    <w:rsid w:val="00E13A83"/>
    <w:rsid w:val="00E14C04"/>
    <w:rsid w:val="00E14DE6"/>
    <w:rsid w:val="00E1737C"/>
    <w:rsid w:val="00E17EF1"/>
    <w:rsid w:val="00E21AF0"/>
    <w:rsid w:val="00E32762"/>
    <w:rsid w:val="00E37722"/>
    <w:rsid w:val="00E43A35"/>
    <w:rsid w:val="00E45351"/>
    <w:rsid w:val="00E4546A"/>
    <w:rsid w:val="00E45693"/>
    <w:rsid w:val="00E46778"/>
    <w:rsid w:val="00E51676"/>
    <w:rsid w:val="00E51BFF"/>
    <w:rsid w:val="00E52E55"/>
    <w:rsid w:val="00E5508C"/>
    <w:rsid w:val="00E61744"/>
    <w:rsid w:val="00E63952"/>
    <w:rsid w:val="00E6469B"/>
    <w:rsid w:val="00E64CFB"/>
    <w:rsid w:val="00E6663D"/>
    <w:rsid w:val="00E6730B"/>
    <w:rsid w:val="00E741F8"/>
    <w:rsid w:val="00E7513E"/>
    <w:rsid w:val="00E7519F"/>
    <w:rsid w:val="00E8080F"/>
    <w:rsid w:val="00E843FA"/>
    <w:rsid w:val="00E84CAD"/>
    <w:rsid w:val="00E84EEE"/>
    <w:rsid w:val="00E92BBE"/>
    <w:rsid w:val="00E97A30"/>
    <w:rsid w:val="00EA204C"/>
    <w:rsid w:val="00EA21E5"/>
    <w:rsid w:val="00EB1D84"/>
    <w:rsid w:val="00EB3F88"/>
    <w:rsid w:val="00EB4922"/>
    <w:rsid w:val="00EB54DB"/>
    <w:rsid w:val="00EB5E8D"/>
    <w:rsid w:val="00EC15D8"/>
    <w:rsid w:val="00ED437B"/>
    <w:rsid w:val="00ED7D55"/>
    <w:rsid w:val="00EE316D"/>
    <w:rsid w:val="00EE38A9"/>
    <w:rsid w:val="00EF2178"/>
    <w:rsid w:val="00EF4BEC"/>
    <w:rsid w:val="00EF63AB"/>
    <w:rsid w:val="00EF7B3D"/>
    <w:rsid w:val="00F007D6"/>
    <w:rsid w:val="00F024E3"/>
    <w:rsid w:val="00F033DC"/>
    <w:rsid w:val="00F120FB"/>
    <w:rsid w:val="00F1240F"/>
    <w:rsid w:val="00F145D2"/>
    <w:rsid w:val="00F245CC"/>
    <w:rsid w:val="00F30DBD"/>
    <w:rsid w:val="00F32917"/>
    <w:rsid w:val="00F34534"/>
    <w:rsid w:val="00F3667E"/>
    <w:rsid w:val="00F37960"/>
    <w:rsid w:val="00F37C48"/>
    <w:rsid w:val="00F4096A"/>
    <w:rsid w:val="00F409F3"/>
    <w:rsid w:val="00F41553"/>
    <w:rsid w:val="00F41CB1"/>
    <w:rsid w:val="00F434CD"/>
    <w:rsid w:val="00F4651E"/>
    <w:rsid w:val="00F4784F"/>
    <w:rsid w:val="00F478B8"/>
    <w:rsid w:val="00F50CDA"/>
    <w:rsid w:val="00F5471B"/>
    <w:rsid w:val="00F5604D"/>
    <w:rsid w:val="00F6535C"/>
    <w:rsid w:val="00F70D87"/>
    <w:rsid w:val="00F71E54"/>
    <w:rsid w:val="00F74DD3"/>
    <w:rsid w:val="00F81148"/>
    <w:rsid w:val="00F92C75"/>
    <w:rsid w:val="00FA1534"/>
    <w:rsid w:val="00FA20D7"/>
    <w:rsid w:val="00FA3EF1"/>
    <w:rsid w:val="00FA4615"/>
    <w:rsid w:val="00FA65A6"/>
    <w:rsid w:val="00FB4000"/>
    <w:rsid w:val="00FB6ADA"/>
    <w:rsid w:val="00FC27FA"/>
    <w:rsid w:val="00FC2B7E"/>
    <w:rsid w:val="00FC3F07"/>
    <w:rsid w:val="00FC5F92"/>
    <w:rsid w:val="00FC7498"/>
    <w:rsid w:val="00FD220B"/>
    <w:rsid w:val="00FD79DB"/>
    <w:rsid w:val="00FF169F"/>
    <w:rsid w:val="00FF4B7A"/>
    <w:rsid w:val="01113BF8"/>
    <w:rsid w:val="04F9AC33"/>
    <w:rsid w:val="0570CE26"/>
    <w:rsid w:val="05DD2D04"/>
    <w:rsid w:val="06B7BFCD"/>
    <w:rsid w:val="0CF8404D"/>
    <w:rsid w:val="0E332A25"/>
    <w:rsid w:val="108026D9"/>
    <w:rsid w:val="14310BBD"/>
    <w:rsid w:val="19FC68DE"/>
    <w:rsid w:val="1B8F0BAD"/>
    <w:rsid w:val="1D9856DC"/>
    <w:rsid w:val="20306666"/>
    <w:rsid w:val="2583B169"/>
    <w:rsid w:val="26164364"/>
    <w:rsid w:val="27D60BB9"/>
    <w:rsid w:val="288DFD93"/>
    <w:rsid w:val="2B9A6417"/>
    <w:rsid w:val="30CE89C5"/>
    <w:rsid w:val="3171ABBC"/>
    <w:rsid w:val="32434DCE"/>
    <w:rsid w:val="37900970"/>
    <w:rsid w:val="3F104F98"/>
    <w:rsid w:val="42332ADF"/>
    <w:rsid w:val="42806B47"/>
    <w:rsid w:val="42DB0CE6"/>
    <w:rsid w:val="441E2049"/>
    <w:rsid w:val="4516C4EA"/>
    <w:rsid w:val="4829973B"/>
    <w:rsid w:val="4A1CF50B"/>
    <w:rsid w:val="4AD5E3E0"/>
    <w:rsid w:val="4CD40172"/>
    <w:rsid w:val="4CF7110A"/>
    <w:rsid w:val="510287FC"/>
    <w:rsid w:val="51EA115E"/>
    <w:rsid w:val="53295902"/>
    <w:rsid w:val="53C42958"/>
    <w:rsid w:val="54072EEF"/>
    <w:rsid w:val="551B1665"/>
    <w:rsid w:val="5729AC52"/>
    <w:rsid w:val="59E22A7F"/>
    <w:rsid w:val="5B745426"/>
    <w:rsid w:val="5EA8F28C"/>
    <w:rsid w:val="62CD4397"/>
    <w:rsid w:val="67F2B907"/>
    <w:rsid w:val="6A4A59B6"/>
    <w:rsid w:val="6D886E0D"/>
    <w:rsid w:val="6E3DC4DB"/>
    <w:rsid w:val="6F357CAF"/>
    <w:rsid w:val="6F7025C9"/>
    <w:rsid w:val="6FDE859D"/>
    <w:rsid w:val="71648C0C"/>
    <w:rsid w:val="735D6903"/>
    <w:rsid w:val="7526ADB8"/>
    <w:rsid w:val="756A6457"/>
    <w:rsid w:val="75FCB5C2"/>
    <w:rsid w:val="7814F4CE"/>
    <w:rsid w:val="7ACD318D"/>
    <w:rsid w:val="7B959262"/>
    <w:rsid w:val="7CD5EC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2">
    <w:name w:val="heading 2"/>
    <w:basedOn w:val="Standard"/>
    <w:next w:val="Standard"/>
    <w:link w:val="berschrift2Zchn"/>
    <w:semiHidden/>
    <w:unhideWhenUsed/>
    <w:qFormat/>
    <w:locked/>
    <w:rsid w:val="001738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berschrift2Zchn">
    <w:name w:val="Überschrift 2 Zchn"/>
    <w:basedOn w:val="Absatz-Standardschriftart"/>
    <w:link w:val="berschrift2"/>
    <w:semiHidden/>
    <w:rsid w:val="0017386D"/>
    <w:rPr>
      <w:rFonts w:asciiTheme="majorHAnsi" w:eastAsiaTheme="majorEastAsia" w:hAnsiTheme="majorHAnsi" w:cstheme="majorBidi"/>
      <w:color w:val="365F91" w:themeColor="accent1" w:themeShade="BF"/>
      <w:sz w:val="26"/>
      <w:szCs w:val="26"/>
      <w:lang w:eastAsia="en-US"/>
    </w:rPr>
  </w:style>
  <w:style w:type="paragraph" w:customStyle="1" w:styleId="subline">
    <w:name w:val="subline"/>
    <w:basedOn w:val="Standard"/>
    <w:rsid w:val="00B315B9"/>
    <w:pPr>
      <w:spacing w:before="100" w:beforeAutospacing="1" w:after="100" w:afterAutospacing="1"/>
    </w:pPr>
    <w:rPr>
      <w:rFonts w:ascii="Times New Roman" w:eastAsia="Times New Roman" w:hAnsi="Times New Roman"/>
      <w:lang w:val="de-AT" w:eastAsia="de-AT"/>
    </w:rPr>
  </w:style>
  <w:style w:type="character" w:styleId="NichtaufgelsteErwhnung">
    <w:name w:val="Unresolved Mention"/>
    <w:basedOn w:val="Absatz-Standardschriftart"/>
    <w:uiPriority w:val="99"/>
    <w:semiHidden/>
    <w:unhideWhenUsed/>
    <w:rsid w:val="0033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30">
      <w:bodyDiv w:val="1"/>
      <w:marLeft w:val="0"/>
      <w:marRight w:val="0"/>
      <w:marTop w:val="0"/>
      <w:marBottom w:val="0"/>
      <w:divBdr>
        <w:top w:val="none" w:sz="0" w:space="0" w:color="auto"/>
        <w:left w:val="none" w:sz="0" w:space="0" w:color="auto"/>
        <w:bottom w:val="none" w:sz="0" w:space="0" w:color="auto"/>
        <w:right w:val="none" w:sz="0" w:space="0" w:color="auto"/>
      </w:divBdr>
    </w:div>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02460344">
      <w:bodyDiv w:val="1"/>
      <w:marLeft w:val="0"/>
      <w:marRight w:val="0"/>
      <w:marTop w:val="0"/>
      <w:marBottom w:val="0"/>
      <w:divBdr>
        <w:top w:val="none" w:sz="0" w:space="0" w:color="auto"/>
        <w:left w:val="none" w:sz="0" w:space="0" w:color="auto"/>
        <w:bottom w:val="none" w:sz="0" w:space="0" w:color="auto"/>
        <w:right w:val="none" w:sz="0" w:space="0" w:color="auto"/>
      </w:divBdr>
      <w:divsChild>
        <w:div w:id="144009091">
          <w:marLeft w:val="0"/>
          <w:marRight w:val="0"/>
          <w:marTop w:val="0"/>
          <w:marBottom w:val="300"/>
          <w:divBdr>
            <w:top w:val="none" w:sz="0" w:space="0" w:color="auto"/>
            <w:left w:val="none" w:sz="0" w:space="0" w:color="auto"/>
            <w:bottom w:val="none" w:sz="0" w:space="0" w:color="auto"/>
            <w:right w:val="none" w:sz="0" w:space="0" w:color="auto"/>
          </w:divBdr>
        </w:div>
        <w:div w:id="1312447625">
          <w:marLeft w:val="0"/>
          <w:marRight w:val="0"/>
          <w:marTop w:val="0"/>
          <w:marBottom w:val="750"/>
          <w:divBdr>
            <w:top w:val="none" w:sz="0" w:space="0" w:color="auto"/>
            <w:left w:val="none" w:sz="0" w:space="0" w:color="auto"/>
            <w:bottom w:val="none" w:sz="0" w:space="0" w:color="auto"/>
            <w:right w:val="none" w:sz="0" w:space="0" w:color="auto"/>
          </w:divBdr>
          <w:divsChild>
            <w:div w:id="74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68914737">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9625381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94841915">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24312217">
      <w:bodyDiv w:val="1"/>
      <w:marLeft w:val="0"/>
      <w:marRight w:val="0"/>
      <w:marTop w:val="0"/>
      <w:marBottom w:val="0"/>
      <w:divBdr>
        <w:top w:val="none" w:sz="0" w:space="0" w:color="auto"/>
        <w:left w:val="none" w:sz="0" w:space="0" w:color="auto"/>
        <w:bottom w:val="none" w:sz="0" w:space="0" w:color="auto"/>
        <w:right w:val="none" w:sz="0" w:space="0" w:color="auto"/>
      </w:divBdr>
    </w:div>
    <w:div w:id="137804165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26610634">
      <w:bodyDiv w:val="1"/>
      <w:marLeft w:val="0"/>
      <w:marRight w:val="0"/>
      <w:marTop w:val="0"/>
      <w:marBottom w:val="0"/>
      <w:divBdr>
        <w:top w:val="none" w:sz="0" w:space="0" w:color="auto"/>
        <w:left w:val="none" w:sz="0" w:space="0" w:color="auto"/>
        <w:bottom w:val="none" w:sz="0" w:space="0" w:color="auto"/>
        <w:right w:val="none" w:sz="0" w:space="0" w:color="auto"/>
      </w:divBdr>
    </w:div>
    <w:div w:id="1478255388">
      <w:bodyDiv w:val="1"/>
      <w:marLeft w:val="0"/>
      <w:marRight w:val="0"/>
      <w:marTop w:val="0"/>
      <w:marBottom w:val="0"/>
      <w:divBdr>
        <w:top w:val="none" w:sz="0" w:space="0" w:color="auto"/>
        <w:left w:val="none" w:sz="0" w:space="0" w:color="auto"/>
        <w:bottom w:val="none" w:sz="0" w:space="0" w:color="auto"/>
        <w:right w:val="none" w:sz="0" w:space="0" w:color="auto"/>
      </w:divBdr>
    </w:div>
    <w:div w:id="1536309958">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511">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3472077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3821691">
      <w:bodyDiv w:val="1"/>
      <w:marLeft w:val="0"/>
      <w:marRight w:val="0"/>
      <w:marTop w:val="0"/>
      <w:marBottom w:val="0"/>
      <w:divBdr>
        <w:top w:val="none" w:sz="0" w:space="0" w:color="auto"/>
        <w:left w:val="none" w:sz="0" w:space="0" w:color="auto"/>
        <w:bottom w:val="none" w:sz="0" w:space="0" w:color="auto"/>
        <w:right w:val="none" w:sz="0" w:space="0" w:color="auto"/>
      </w:divBdr>
      <w:divsChild>
        <w:div w:id="1009060560">
          <w:marLeft w:val="0"/>
          <w:marRight w:val="0"/>
          <w:marTop w:val="0"/>
          <w:marBottom w:val="0"/>
          <w:divBdr>
            <w:top w:val="none" w:sz="0" w:space="0" w:color="auto"/>
            <w:left w:val="none" w:sz="0" w:space="0" w:color="auto"/>
            <w:bottom w:val="none" w:sz="0" w:space="0" w:color="auto"/>
            <w:right w:val="none" w:sz="0" w:space="0" w:color="auto"/>
          </w:divBdr>
        </w:div>
        <w:div w:id="1430347329">
          <w:marLeft w:val="0"/>
          <w:marRight w:val="0"/>
          <w:marTop w:val="0"/>
          <w:marBottom w:val="0"/>
          <w:divBdr>
            <w:top w:val="none" w:sz="0" w:space="0" w:color="auto"/>
            <w:left w:val="none" w:sz="0" w:space="0" w:color="auto"/>
            <w:bottom w:val="none" w:sz="0" w:space="0" w:color="auto"/>
            <w:right w:val="none" w:sz="0" w:space="0" w:color="auto"/>
          </w:divBdr>
          <w:divsChild>
            <w:div w:id="962736197">
              <w:marLeft w:val="0"/>
              <w:marRight w:val="0"/>
              <w:marTop w:val="0"/>
              <w:marBottom w:val="0"/>
              <w:divBdr>
                <w:top w:val="none" w:sz="0" w:space="0" w:color="auto"/>
                <w:left w:val="none" w:sz="0" w:space="0" w:color="auto"/>
                <w:bottom w:val="none" w:sz="0" w:space="0" w:color="auto"/>
                <w:right w:val="none" w:sz="0" w:space="0" w:color="auto"/>
              </w:divBdr>
              <w:divsChild>
                <w:div w:id="1512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2382">
          <w:marLeft w:val="0"/>
          <w:marRight w:val="0"/>
          <w:marTop w:val="0"/>
          <w:marBottom w:val="0"/>
          <w:divBdr>
            <w:top w:val="none" w:sz="0" w:space="0" w:color="auto"/>
            <w:left w:val="none" w:sz="0" w:space="0" w:color="auto"/>
            <w:bottom w:val="none" w:sz="0" w:space="0" w:color="auto"/>
            <w:right w:val="none" w:sz="0" w:space="0" w:color="auto"/>
          </w:divBdr>
          <w:divsChild>
            <w:div w:id="639185937">
              <w:marLeft w:val="0"/>
              <w:marRight w:val="0"/>
              <w:marTop w:val="0"/>
              <w:marBottom w:val="0"/>
              <w:divBdr>
                <w:top w:val="none" w:sz="0" w:space="0" w:color="auto"/>
                <w:left w:val="none" w:sz="0" w:space="0" w:color="auto"/>
                <w:bottom w:val="none" w:sz="0" w:space="0" w:color="auto"/>
                <w:right w:val="none" w:sz="0" w:space="0" w:color="auto"/>
              </w:divBdr>
              <w:divsChild>
                <w:div w:id="903297176">
                  <w:marLeft w:val="0"/>
                  <w:marRight w:val="0"/>
                  <w:marTop w:val="0"/>
                  <w:marBottom w:val="0"/>
                  <w:divBdr>
                    <w:top w:val="none" w:sz="0" w:space="0" w:color="auto"/>
                    <w:left w:val="none" w:sz="0" w:space="0" w:color="auto"/>
                    <w:bottom w:val="none" w:sz="0" w:space="0" w:color="auto"/>
                    <w:right w:val="none" w:sz="0" w:space="0" w:color="auto"/>
                  </w:divBdr>
                  <w:divsChild>
                    <w:div w:id="508376419">
                      <w:marLeft w:val="0"/>
                      <w:marRight w:val="0"/>
                      <w:marTop w:val="0"/>
                      <w:marBottom w:val="0"/>
                      <w:divBdr>
                        <w:top w:val="none" w:sz="0" w:space="0" w:color="auto"/>
                        <w:left w:val="none" w:sz="0" w:space="0" w:color="auto"/>
                        <w:bottom w:val="none" w:sz="0" w:space="0" w:color="auto"/>
                        <w:right w:val="none" w:sz="0" w:space="0" w:color="auto"/>
                      </w:divBdr>
                      <w:divsChild>
                        <w:div w:id="1028259847">
                          <w:marLeft w:val="0"/>
                          <w:marRight w:val="0"/>
                          <w:marTop w:val="0"/>
                          <w:marBottom w:val="0"/>
                          <w:divBdr>
                            <w:top w:val="none" w:sz="0" w:space="0" w:color="auto"/>
                            <w:left w:val="none" w:sz="0" w:space="0" w:color="auto"/>
                            <w:bottom w:val="none" w:sz="0" w:space="0" w:color="auto"/>
                            <w:right w:val="none" w:sz="0" w:space="0" w:color="auto"/>
                          </w:divBdr>
                          <w:divsChild>
                            <w:div w:id="1536498768">
                              <w:marLeft w:val="0"/>
                              <w:marRight w:val="0"/>
                              <w:marTop w:val="0"/>
                              <w:marBottom w:val="0"/>
                              <w:divBdr>
                                <w:top w:val="none" w:sz="0" w:space="0" w:color="auto"/>
                                <w:left w:val="none" w:sz="0" w:space="0" w:color="auto"/>
                                <w:bottom w:val="none" w:sz="0" w:space="0" w:color="auto"/>
                                <w:right w:val="none" w:sz="0" w:space="0" w:color="auto"/>
                              </w:divBdr>
                              <w:divsChild>
                                <w:div w:id="1696347048">
                                  <w:marLeft w:val="0"/>
                                  <w:marRight w:val="0"/>
                                  <w:marTop w:val="0"/>
                                  <w:marBottom w:val="0"/>
                                  <w:divBdr>
                                    <w:top w:val="none" w:sz="0" w:space="0" w:color="auto"/>
                                    <w:left w:val="none" w:sz="0" w:space="0" w:color="auto"/>
                                    <w:bottom w:val="none" w:sz="0" w:space="0" w:color="auto"/>
                                    <w:right w:val="none" w:sz="0" w:space="0" w:color="auto"/>
                                  </w:divBdr>
                                  <w:divsChild>
                                    <w:div w:id="1934123191">
                                      <w:marLeft w:val="0"/>
                                      <w:marRight w:val="0"/>
                                      <w:marTop w:val="0"/>
                                      <w:marBottom w:val="0"/>
                                      <w:divBdr>
                                        <w:top w:val="none" w:sz="0" w:space="0" w:color="auto"/>
                                        <w:left w:val="none" w:sz="0" w:space="0" w:color="auto"/>
                                        <w:bottom w:val="none" w:sz="0" w:space="0" w:color="auto"/>
                                        <w:right w:val="none" w:sz="0" w:space="0" w:color="auto"/>
                                      </w:divBdr>
                                      <w:divsChild>
                                        <w:div w:id="625236291">
                                          <w:marLeft w:val="0"/>
                                          <w:marRight w:val="0"/>
                                          <w:marTop w:val="0"/>
                                          <w:marBottom w:val="0"/>
                                          <w:divBdr>
                                            <w:top w:val="none" w:sz="0" w:space="0" w:color="auto"/>
                                            <w:left w:val="none" w:sz="0" w:space="0" w:color="auto"/>
                                            <w:bottom w:val="none" w:sz="0" w:space="0" w:color="auto"/>
                                            <w:right w:val="none" w:sz="0" w:space="0" w:color="auto"/>
                                          </w:divBdr>
                                          <w:divsChild>
                                            <w:div w:id="421032605">
                                              <w:marLeft w:val="0"/>
                                              <w:marRight w:val="0"/>
                                              <w:marTop w:val="0"/>
                                              <w:marBottom w:val="0"/>
                                              <w:divBdr>
                                                <w:top w:val="none" w:sz="0" w:space="0" w:color="auto"/>
                                                <w:left w:val="none" w:sz="0" w:space="0" w:color="auto"/>
                                                <w:bottom w:val="none" w:sz="0" w:space="0" w:color="auto"/>
                                                <w:right w:val="none" w:sz="0" w:space="0" w:color="auto"/>
                                              </w:divBdr>
                                              <w:divsChild>
                                                <w:div w:id="19925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nkworx.com/festival/innsbruc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www.goldenroofchallenge.at"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nsbruck.info/blog" TargetMode="External"/><Relationship Id="rId20" Type="http://schemas.openxmlformats.org/officeDocument/2006/relationships/hyperlink" Target="http://www.youtube.com/user/InnsbruckTV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beachevent.com"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wucsportclimbing2022.at" TargetMode="External"/><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bingworldcup.com"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EB74941E1B6C46AB4B9E5003121070" ma:contentTypeVersion="7" ma:contentTypeDescription="Ein neues Dokument erstellen." ma:contentTypeScope="" ma:versionID="1b80c500c9d7ce38b29b7fcb90eb0c3b">
  <xsd:schema xmlns:xsd="http://www.w3.org/2001/XMLSchema" xmlns:xs="http://www.w3.org/2001/XMLSchema" xmlns:p="http://schemas.microsoft.com/office/2006/metadata/properties" xmlns:ns2="4715047b-ff01-4cd1-b8af-218088c4bc4c" targetNamespace="http://schemas.microsoft.com/office/2006/metadata/properties" ma:root="true" ma:fieldsID="3d97188c389b1935a24106eee3d59e6d" ns2:_="">
    <xsd:import namespace="4715047b-ff01-4cd1-b8af-218088c4b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5047b-ff01-4cd1-b8af-218088c4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F494C-6FC5-4E1F-9B17-7E62DB1C2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AEF1F-1636-4DAE-8BA0-F6AAC666EBFC}">
  <ds:schemaRefs>
    <ds:schemaRef ds:uri="http://schemas.openxmlformats.org/officeDocument/2006/bibliography"/>
  </ds:schemaRefs>
</ds:datastoreItem>
</file>

<file path=customXml/itemProps3.xml><?xml version="1.0" encoding="utf-8"?>
<ds:datastoreItem xmlns:ds="http://schemas.openxmlformats.org/officeDocument/2006/customXml" ds:itemID="{6CD81578-061D-4E9F-95A0-99D3F881E30B}">
  <ds:schemaRefs>
    <ds:schemaRef ds:uri="http://schemas.microsoft.com/sharepoint/v3/contenttype/forms"/>
  </ds:schemaRefs>
</ds:datastoreItem>
</file>

<file path=customXml/itemProps4.xml><?xml version="1.0" encoding="utf-8"?>
<ds:datastoreItem xmlns:ds="http://schemas.openxmlformats.org/officeDocument/2006/customXml" ds:itemID="{FE6DE275-2924-46D6-B502-7DD63066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5047b-ff01-4cd1-b8af-218088c4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57</cp:revision>
  <cp:lastPrinted>2020-09-18T11:46:00Z</cp:lastPrinted>
  <dcterms:created xsi:type="dcterms:W3CDTF">2022-01-25T15:13:00Z</dcterms:created>
  <dcterms:modified xsi:type="dcterms:W3CDTF">2022-05-17T13:49:00Z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0x010100E6EB74941E1B6C46AB4B9E5003121070</vt:lpwstr>
  </property>
</Properties>
</file>