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044D1" w14:textId="07BAA482" w:rsidR="00FE3F91" w:rsidRPr="0068103B" w:rsidRDefault="00FE3F91" w:rsidP="005F18CA">
      <w:pPr>
        <w:spacing w:line="360" w:lineRule="auto"/>
        <w:ind w:right="-28"/>
        <w:jc w:val="both"/>
        <w:rPr>
          <w:lang w:val="en-GB"/>
        </w:rPr>
      </w:pPr>
    </w:p>
    <w:p w14:paraId="0F6F1FD8" w14:textId="4DCB7602" w:rsidR="0068103B" w:rsidRPr="00ED5D71" w:rsidRDefault="00024076" w:rsidP="00024076">
      <w:pPr>
        <w:spacing w:line="360" w:lineRule="auto"/>
        <w:jc w:val="both"/>
        <w:rPr>
          <w:b/>
          <w:sz w:val="28"/>
          <w:szCs w:val="28"/>
          <w:lang w:val="en-GB"/>
        </w:rPr>
      </w:pPr>
      <w:r w:rsidRPr="0068103B">
        <w:rPr>
          <w:b/>
          <w:sz w:val="28"/>
          <w:szCs w:val="28"/>
          <w:lang w:val="en-GB"/>
        </w:rPr>
        <w:t xml:space="preserve">Kings </w:t>
      </w:r>
      <w:r w:rsidRPr="00ED5D71">
        <w:rPr>
          <w:b/>
          <w:sz w:val="28"/>
          <w:szCs w:val="28"/>
          <w:lang w:val="en-GB"/>
        </w:rPr>
        <w:t>of Leon topped off the winter season in Ischgl</w:t>
      </w:r>
    </w:p>
    <w:p w14:paraId="3F5C4067" w14:textId="21996A7E" w:rsidR="00024076" w:rsidRPr="00ED5D71" w:rsidRDefault="00442645" w:rsidP="00024076">
      <w:pPr>
        <w:spacing w:line="360" w:lineRule="auto"/>
        <w:jc w:val="both"/>
        <w:rPr>
          <w:b/>
          <w:bCs/>
          <w:sz w:val="22"/>
          <w:szCs w:val="22"/>
          <w:lang w:val="en-GB"/>
        </w:rPr>
      </w:pPr>
      <w:r w:rsidRPr="00ED5D71">
        <w:rPr>
          <w:b/>
          <w:bCs/>
          <w:sz w:val="22"/>
          <w:szCs w:val="22"/>
          <w:lang w:val="en-GB"/>
        </w:rPr>
        <w:t>White mountains and snow-capped slopes until May</w:t>
      </w:r>
      <w:r w:rsidR="003D716A" w:rsidRPr="00ED5D71">
        <w:rPr>
          <w:b/>
          <w:bCs/>
          <w:sz w:val="22"/>
          <w:szCs w:val="22"/>
          <w:lang w:val="en-GB"/>
        </w:rPr>
        <w:t xml:space="preserve">. On April 30, Kings of Leon granted </w:t>
      </w:r>
      <w:r w:rsidR="00ED5D71" w:rsidRPr="00ED5D71">
        <w:rPr>
          <w:b/>
          <w:bCs/>
          <w:sz w:val="22"/>
          <w:szCs w:val="22"/>
          <w:lang w:val="en-GB"/>
        </w:rPr>
        <w:t>11.000</w:t>
      </w:r>
      <w:r w:rsidR="008B64EC" w:rsidRPr="00ED5D71">
        <w:rPr>
          <w:b/>
          <w:bCs/>
          <w:sz w:val="22"/>
          <w:szCs w:val="22"/>
          <w:lang w:val="en-GB"/>
        </w:rPr>
        <w:t xml:space="preserve"> </w:t>
      </w:r>
      <w:r w:rsidR="003D716A" w:rsidRPr="00ED5D71">
        <w:rPr>
          <w:b/>
          <w:bCs/>
          <w:sz w:val="22"/>
          <w:szCs w:val="22"/>
          <w:lang w:val="en-GB"/>
        </w:rPr>
        <w:t xml:space="preserve">winter sports enthusiasts a </w:t>
      </w:r>
      <w:r w:rsidR="0068103B" w:rsidRPr="00ED5D71">
        <w:rPr>
          <w:b/>
          <w:bCs/>
          <w:sz w:val="22"/>
          <w:szCs w:val="22"/>
          <w:lang w:val="en-GB"/>
        </w:rPr>
        <w:t>successful</w:t>
      </w:r>
      <w:r w:rsidR="003D716A" w:rsidRPr="00ED5D71">
        <w:rPr>
          <w:b/>
          <w:bCs/>
          <w:sz w:val="22"/>
          <w:szCs w:val="22"/>
          <w:lang w:val="en-GB"/>
        </w:rPr>
        <w:t xml:space="preserve"> end to a special winter season with their incomparable guitar</w:t>
      </w:r>
      <w:r w:rsidR="0051581A" w:rsidRPr="00ED5D71">
        <w:rPr>
          <w:b/>
          <w:bCs/>
          <w:sz w:val="22"/>
          <w:szCs w:val="22"/>
          <w:lang w:val="en-GB"/>
        </w:rPr>
        <w:t xml:space="preserve"> </w:t>
      </w:r>
      <w:r w:rsidR="003D716A" w:rsidRPr="00ED5D71">
        <w:rPr>
          <w:b/>
          <w:bCs/>
          <w:sz w:val="22"/>
          <w:szCs w:val="22"/>
          <w:lang w:val="en-GB"/>
        </w:rPr>
        <w:t xml:space="preserve">rock at the "Top </w:t>
      </w:r>
      <w:r w:rsidR="0068103B" w:rsidRPr="00ED5D71">
        <w:rPr>
          <w:b/>
          <w:bCs/>
          <w:sz w:val="22"/>
          <w:szCs w:val="22"/>
          <w:lang w:val="en-GB"/>
        </w:rPr>
        <w:t>of the</w:t>
      </w:r>
      <w:r w:rsidR="003D716A" w:rsidRPr="00ED5D71">
        <w:rPr>
          <w:b/>
          <w:bCs/>
          <w:sz w:val="22"/>
          <w:szCs w:val="22"/>
          <w:lang w:val="en-GB"/>
        </w:rPr>
        <w:t xml:space="preserve"> Mountain Closing Concert".</w:t>
      </w:r>
    </w:p>
    <w:p w14:paraId="680B04E4" w14:textId="09C78209" w:rsidR="003D716A" w:rsidRPr="00ED5D71" w:rsidRDefault="003D716A" w:rsidP="00024076">
      <w:pPr>
        <w:spacing w:line="360" w:lineRule="auto"/>
        <w:jc w:val="both"/>
        <w:rPr>
          <w:sz w:val="22"/>
          <w:szCs w:val="22"/>
          <w:lang w:val="en-GB"/>
        </w:rPr>
      </w:pPr>
    </w:p>
    <w:p w14:paraId="3C9ADD2A" w14:textId="3FE6B552" w:rsidR="007D4CAB" w:rsidRDefault="00ED5D71" w:rsidP="00024076">
      <w:pPr>
        <w:spacing w:line="360" w:lineRule="auto"/>
        <w:jc w:val="both"/>
        <w:rPr>
          <w:sz w:val="22"/>
          <w:szCs w:val="22"/>
          <w:lang w:val="en-GB"/>
        </w:rPr>
      </w:pPr>
      <w:r w:rsidRPr="00ED5D71">
        <w:rPr>
          <w:sz w:val="22"/>
          <w:szCs w:val="22"/>
          <w:lang w:val="en-GB"/>
        </w:rPr>
        <w:t>11.000</w:t>
      </w:r>
      <w:r w:rsidR="003D716A" w:rsidRPr="00ED5D71">
        <w:rPr>
          <w:sz w:val="22"/>
          <w:szCs w:val="22"/>
          <w:lang w:val="en-GB"/>
        </w:rPr>
        <w:t xml:space="preserve"> </w:t>
      </w:r>
      <w:r w:rsidR="00B35939" w:rsidRPr="00ED5D71">
        <w:rPr>
          <w:sz w:val="22"/>
          <w:szCs w:val="22"/>
          <w:lang w:val="en-GB"/>
        </w:rPr>
        <w:t>w</w:t>
      </w:r>
      <w:r w:rsidR="003D716A" w:rsidRPr="00ED5D71">
        <w:rPr>
          <w:sz w:val="22"/>
          <w:szCs w:val="22"/>
          <w:lang w:val="en-GB"/>
        </w:rPr>
        <w:t xml:space="preserve">inter sports enthusiasts celebrated the </w:t>
      </w:r>
      <w:r w:rsidR="003A07E3">
        <w:rPr>
          <w:sz w:val="22"/>
          <w:szCs w:val="22"/>
          <w:lang w:val="en-GB"/>
        </w:rPr>
        <w:t>snowy</w:t>
      </w:r>
      <w:r w:rsidR="003D716A" w:rsidRPr="00ED5D71">
        <w:rPr>
          <w:sz w:val="22"/>
          <w:szCs w:val="22"/>
          <w:lang w:val="en-GB"/>
        </w:rPr>
        <w:t xml:space="preserve"> season end</w:t>
      </w:r>
      <w:r w:rsidR="003A07E3">
        <w:rPr>
          <w:sz w:val="22"/>
          <w:szCs w:val="22"/>
          <w:lang w:val="en-GB"/>
        </w:rPr>
        <w:t>ing</w:t>
      </w:r>
      <w:r w:rsidR="003D716A" w:rsidRPr="00ED5D71">
        <w:rPr>
          <w:sz w:val="22"/>
          <w:szCs w:val="22"/>
          <w:lang w:val="en-GB"/>
        </w:rPr>
        <w:t xml:space="preserve"> </w:t>
      </w:r>
      <w:r w:rsidR="007D4CAB" w:rsidRPr="00ED5D71">
        <w:rPr>
          <w:sz w:val="22"/>
          <w:szCs w:val="22"/>
          <w:lang w:val="en-GB"/>
        </w:rPr>
        <w:t xml:space="preserve">with Kings of Leon </w:t>
      </w:r>
      <w:r w:rsidR="003D716A" w:rsidRPr="00ED5D71">
        <w:rPr>
          <w:sz w:val="22"/>
          <w:szCs w:val="22"/>
          <w:lang w:val="en-GB"/>
        </w:rPr>
        <w:t>on April 30</w:t>
      </w:r>
      <w:r w:rsidR="007D4CAB" w:rsidRPr="00ED5D71">
        <w:rPr>
          <w:sz w:val="22"/>
          <w:szCs w:val="22"/>
          <w:lang w:val="en-GB"/>
        </w:rPr>
        <w:t xml:space="preserve"> at the legendary "</w:t>
      </w:r>
      <w:r w:rsidR="0068103B" w:rsidRPr="00ED5D71">
        <w:rPr>
          <w:sz w:val="22"/>
          <w:szCs w:val="22"/>
          <w:lang w:val="en-GB"/>
        </w:rPr>
        <w:t>Top of the</w:t>
      </w:r>
      <w:r w:rsidR="007D4CAB" w:rsidRPr="00ED5D71">
        <w:rPr>
          <w:sz w:val="22"/>
          <w:szCs w:val="22"/>
          <w:lang w:val="en-GB"/>
        </w:rPr>
        <w:t xml:space="preserve"> Mountain Closing Concert".</w:t>
      </w:r>
      <w:r w:rsidR="008B64EC" w:rsidRPr="00ED5D71">
        <w:rPr>
          <w:sz w:val="22"/>
          <w:szCs w:val="22"/>
          <w:lang w:val="en-GB"/>
        </w:rPr>
        <w:t xml:space="preserve"> </w:t>
      </w:r>
      <w:r w:rsidR="007D4CAB" w:rsidRPr="00ED5D71">
        <w:rPr>
          <w:sz w:val="22"/>
          <w:szCs w:val="22"/>
          <w:lang w:val="en-GB"/>
        </w:rPr>
        <w:t xml:space="preserve">The </w:t>
      </w:r>
      <w:r w:rsidR="0068103B" w:rsidRPr="00ED5D71">
        <w:rPr>
          <w:sz w:val="22"/>
          <w:szCs w:val="22"/>
          <w:lang w:val="en-GB"/>
        </w:rPr>
        <w:t>bemedaled</w:t>
      </w:r>
      <w:r w:rsidR="007D4CAB" w:rsidRPr="00ED5D71">
        <w:rPr>
          <w:sz w:val="22"/>
          <w:szCs w:val="22"/>
          <w:lang w:val="en-GB"/>
        </w:rPr>
        <w:t xml:space="preserve"> US-</w:t>
      </w:r>
      <w:r w:rsidR="00996466" w:rsidRPr="00ED5D71">
        <w:rPr>
          <w:sz w:val="22"/>
          <w:szCs w:val="22"/>
          <w:lang w:val="en-GB"/>
        </w:rPr>
        <w:t>darlings</w:t>
      </w:r>
      <w:r w:rsidR="007D4CAB" w:rsidRPr="00ED5D71">
        <w:rPr>
          <w:sz w:val="22"/>
          <w:szCs w:val="22"/>
          <w:lang w:val="en-GB"/>
        </w:rPr>
        <w:t xml:space="preserve"> rocked the Ischgl stage </w:t>
      </w:r>
      <w:r w:rsidR="00A93143" w:rsidRPr="00ED5D71">
        <w:rPr>
          <w:sz w:val="22"/>
          <w:szCs w:val="22"/>
          <w:lang w:val="en-GB"/>
        </w:rPr>
        <w:t>at</w:t>
      </w:r>
      <w:r w:rsidR="007D4CAB" w:rsidRPr="00ED5D71">
        <w:rPr>
          <w:sz w:val="22"/>
          <w:szCs w:val="22"/>
          <w:lang w:val="en-GB"/>
        </w:rPr>
        <w:t xml:space="preserve"> </w:t>
      </w:r>
      <w:r w:rsidR="00B35939" w:rsidRPr="00ED5D71">
        <w:rPr>
          <w:sz w:val="22"/>
          <w:szCs w:val="22"/>
          <w:lang w:val="en-GB"/>
        </w:rPr>
        <w:t>1</w:t>
      </w:r>
      <w:r w:rsidR="00A93143" w:rsidRPr="00ED5D71">
        <w:rPr>
          <w:sz w:val="22"/>
          <w:szCs w:val="22"/>
          <w:lang w:val="en-GB"/>
        </w:rPr>
        <w:t>:00</w:t>
      </w:r>
      <w:r w:rsidR="007D4CAB" w:rsidRPr="00ED5D71">
        <w:rPr>
          <w:sz w:val="22"/>
          <w:szCs w:val="22"/>
          <w:lang w:val="en-GB"/>
        </w:rPr>
        <w:t xml:space="preserve">pm </w:t>
      </w:r>
      <w:r w:rsidR="00B35939" w:rsidRPr="00ED5D71">
        <w:rPr>
          <w:sz w:val="22"/>
          <w:szCs w:val="22"/>
          <w:lang w:val="en-GB"/>
        </w:rPr>
        <w:t>at</w:t>
      </w:r>
      <w:r w:rsidR="007D4CAB" w:rsidRPr="00ED5D71">
        <w:rPr>
          <w:sz w:val="22"/>
          <w:szCs w:val="22"/>
          <w:lang w:val="en-GB"/>
        </w:rPr>
        <w:t xml:space="preserve"> an </w:t>
      </w:r>
      <w:r w:rsidR="00A93143" w:rsidRPr="00ED5D71">
        <w:rPr>
          <w:sz w:val="22"/>
          <w:szCs w:val="22"/>
          <w:lang w:val="en-GB"/>
        </w:rPr>
        <w:t>elevation</w:t>
      </w:r>
      <w:r w:rsidR="007D4CAB" w:rsidRPr="00ED5D71">
        <w:rPr>
          <w:sz w:val="22"/>
          <w:szCs w:val="22"/>
          <w:lang w:val="en-GB"/>
        </w:rPr>
        <w:t xml:space="preserve"> of </w:t>
      </w:r>
      <w:r w:rsidR="00B35939" w:rsidRPr="00ED5D71">
        <w:rPr>
          <w:sz w:val="22"/>
          <w:szCs w:val="22"/>
          <w:lang w:val="en-GB"/>
        </w:rPr>
        <w:t>2,320</w:t>
      </w:r>
      <w:r w:rsidR="007D4CAB" w:rsidRPr="00ED5D71">
        <w:rPr>
          <w:sz w:val="22"/>
          <w:szCs w:val="22"/>
          <w:lang w:val="en-GB"/>
        </w:rPr>
        <w:t xml:space="preserve"> metres </w:t>
      </w:r>
      <w:r w:rsidR="00B35939" w:rsidRPr="00ED5D71">
        <w:rPr>
          <w:sz w:val="22"/>
          <w:szCs w:val="22"/>
          <w:lang w:val="en-GB"/>
        </w:rPr>
        <w:t xml:space="preserve">in front of their enthusiastic audience </w:t>
      </w:r>
      <w:r w:rsidR="008B64EC" w:rsidRPr="00ED5D71">
        <w:rPr>
          <w:sz w:val="22"/>
          <w:szCs w:val="22"/>
          <w:lang w:val="en-GB"/>
        </w:rPr>
        <w:t>with</w:t>
      </w:r>
      <w:r w:rsidR="00B35939" w:rsidRPr="00ED5D71">
        <w:rPr>
          <w:sz w:val="22"/>
          <w:szCs w:val="22"/>
          <w:lang w:val="en-GB"/>
        </w:rPr>
        <w:t xml:space="preserve"> </w:t>
      </w:r>
      <w:r w:rsidR="008B64EC" w:rsidRPr="00ED5D71">
        <w:rPr>
          <w:sz w:val="22"/>
          <w:szCs w:val="22"/>
          <w:lang w:val="en-GB"/>
        </w:rPr>
        <w:t xml:space="preserve">top hits </w:t>
      </w:r>
      <w:r w:rsidR="00B35939" w:rsidRPr="00ED5D71">
        <w:rPr>
          <w:sz w:val="22"/>
          <w:szCs w:val="22"/>
          <w:lang w:val="en-GB"/>
        </w:rPr>
        <w:t>such as "Use Somebody"</w:t>
      </w:r>
      <w:r w:rsidR="003A07E3">
        <w:rPr>
          <w:sz w:val="22"/>
          <w:szCs w:val="22"/>
          <w:lang w:val="en-GB"/>
        </w:rPr>
        <w:t>, “Closer”, “Back Down South”</w:t>
      </w:r>
      <w:r w:rsidR="00B35939" w:rsidRPr="00ED5D71">
        <w:rPr>
          <w:sz w:val="22"/>
          <w:szCs w:val="22"/>
          <w:lang w:val="en-GB"/>
        </w:rPr>
        <w:t xml:space="preserve"> and "Sex on Fire".</w:t>
      </w:r>
    </w:p>
    <w:p w14:paraId="10C6DBF1" w14:textId="77777777" w:rsidR="00EC69B8" w:rsidRPr="00ED5D71" w:rsidRDefault="00EC69B8" w:rsidP="00024076">
      <w:pPr>
        <w:spacing w:line="360" w:lineRule="auto"/>
        <w:jc w:val="both"/>
        <w:rPr>
          <w:sz w:val="22"/>
          <w:szCs w:val="22"/>
          <w:lang w:val="en-GB"/>
        </w:rPr>
      </w:pPr>
    </w:p>
    <w:p w14:paraId="7A3EA715" w14:textId="4F9CE2B6" w:rsidR="00EC69B8" w:rsidRPr="00EC69B8" w:rsidRDefault="00EC69B8" w:rsidP="00EC69B8">
      <w:pPr>
        <w:spacing w:line="360" w:lineRule="auto"/>
        <w:jc w:val="both"/>
        <w:rPr>
          <w:sz w:val="22"/>
          <w:lang w:val="en-GB"/>
        </w:rPr>
      </w:pPr>
      <w:r w:rsidRPr="00EC69B8">
        <w:rPr>
          <w:sz w:val="22"/>
          <w:lang w:val="en-GB"/>
        </w:rPr>
        <w:t>Alexander von der Thannen, chairman of the Paznaun - Ischgl Tourism Association (TVB) is pleased to report</w:t>
      </w:r>
      <w:r w:rsidR="009F302B">
        <w:rPr>
          <w:sz w:val="22"/>
          <w:lang w:val="en-GB"/>
        </w:rPr>
        <w:t>:</w:t>
      </w:r>
      <w:r w:rsidRPr="00EC69B8">
        <w:rPr>
          <w:sz w:val="22"/>
          <w:lang w:val="en-GB"/>
        </w:rPr>
        <w:t xml:space="preserve"> “At the ‘Top of the Mountain Closing Concert’ in Ischgl, Kings of Leon topped off the end of a very challenging but ultimately satisfying winter season for us. After the cancelled 20/21 ski season, we currently recorded a decline of only 25% of visitors over the season, despite a three-week delayed start to the season due to the pandemic, Truth be told, at the beginning of the winter season 21/22 we feared a much larger decline compared to the winter 18/19. This winter has clearly illustrated that many guests have found their way back to Ischgl and that the pandemic - with all its restrictions - has not diminished the desire for winter holidays in the snow and special experiences on the slopes.</w:t>
      </w:r>
      <w:r w:rsidR="009F302B">
        <w:rPr>
          <w:sz w:val="22"/>
          <w:lang w:val="en-GB"/>
        </w:rPr>
        <w:t>”</w:t>
      </w:r>
    </w:p>
    <w:p w14:paraId="509CC2E5" w14:textId="77777777" w:rsidR="00EC69B8" w:rsidRPr="00EC69B8" w:rsidRDefault="00EC69B8" w:rsidP="00EC69B8">
      <w:pPr>
        <w:spacing w:line="360" w:lineRule="auto"/>
        <w:jc w:val="both"/>
        <w:rPr>
          <w:sz w:val="22"/>
          <w:lang w:val="en-GB"/>
        </w:rPr>
      </w:pPr>
      <w:r w:rsidRPr="00EC69B8">
        <w:rPr>
          <w:sz w:val="22"/>
          <w:lang w:val="en-GB"/>
        </w:rPr>
        <w:t xml:space="preserve"> </w:t>
      </w:r>
    </w:p>
    <w:p w14:paraId="28EDA52F" w14:textId="41AE1B89" w:rsidR="00EC69B8" w:rsidRPr="00EC69B8" w:rsidRDefault="00EC69B8" w:rsidP="00EC69B8">
      <w:pPr>
        <w:spacing w:line="360" w:lineRule="auto"/>
        <w:jc w:val="both"/>
        <w:rPr>
          <w:sz w:val="22"/>
          <w:lang w:val="en-GB"/>
        </w:rPr>
      </w:pPr>
      <w:r w:rsidRPr="00EC69B8">
        <w:rPr>
          <w:sz w:val="22"/>
          <w:lang w:val="en-GB"/>
        </w:rPr>
        <w:t>Günther Zangerl, chairman of the Silvrettaseilbahn AG, emphasises</w:t>
      </w:r>
      <w:r w:rsidR="009F302B">
        <w:rPr>
          <w:sz w:val="22"/>
          <w:lang w:val="en-GB"/>
        </w:rPr>
        <w:t>:</w:t>
      </w:r>
      <w:r w:rsidRPr="00EC69B8">
        <w:rPr>
          <w:sz w:val="22"/>
          <w:lang w:val="en-GB"/>
        </w:rPr>
        <w:t xml:space="preserve"> “Despite the difficult conditions this winter, we are proud that we were once again able to offer our guests a high-quality, but also safe skiing experience. Moreover, our new event series "Spring Blanc" has been well received by our guests and shows us that we can impress our guests in spring with very special skiing moments along with a colourful program full of culinary highlights and music</w:t>
      </w:r>
      <w:r w:rsidR="00CC546F">
        <w:rPr>
          <w:sz w:val="22"/>
          <w:lang w:val="en-GB"/>
        </w:rPr>
        <w:t>.</w:t>
      </w:r>
      <w:r w:rsidRPr="00EC69B8">
        <w:rPr>
          <w:sz w:val="22"/>
          <w:lang w:val="en-GB"/>
        </w:rPr>
        <w:t xml:space="preserve">" </w:t>
      </w:r>
    </w:p>
    <w:p w14:paraId="237C2CC0" w14:textId="6DCD887B" w:rsidR="0068103B" w:rsidRDefault="0068103B" w:rsidP="00024076">
      <w:pPr>
        <w:spacing w:line="360" w:lineRule="auto"/>
        <w:jc w:val="both"/>
        <w:rPr>
          <w:sz w:val="22"/>
          <w:szCs w:val="22"/>
          <w:lang w:val="en-GB"/>
        </w:rPr>
      </w:pPr>
    </w:p>
    <w:p w14:paraId="780D7318" w14:textId="5ED37122" w:rsidR="0051581A" w:rsidRPr="00C611D5" w:rsidRDefault="00C070D3" w:rsidP="00024076">
      <w:pPr>
        <w:spacing w:line="360" w:lineRule="auto"/>
        <w:jc w:val="both"/>
        <w:rPr>
          <w:sz w:val="22"/>
          <w:szCs w:val="22"/>
          <w:lang w:val="en-GB"/>
        </w:rPr>
      </w:pPr>
      <w:r>
        <w:rPr>
          <w:sz w:val="22"/>
          <w:szCs w:val="22"/>
          <w:lang w:val="en-GB"/>
        </w:rPr>
        <w:t xml:space="preserve">After the </w:t>
      </w:r>
      <w:r w:rsidR="00C141E7">
        <w:rPr>
          <w:sz w:val="22"/>
          <w:szCs w:val="22"/>
          <w:lang w:val="en-GB"/>
        </w:rPr>
        <w:t xml:space="preserve">end of </w:t>
      </w:r>
      <w:r>
        <w:rPr>
          <w:sz w:val="22"/>
          <w:szCs w:val="22"/>
          <w:lang w:val="en-GB"/>
        </w:rPr>
        <w:t xml:space="preserve">winter season there are exactly six weeks left before the </w:t>
      </w:r>
      <w:r w:rsidR="00C141E7">
        <w:rPr>
          <w:sz w:val="22"/>
          <w:szCs w:val="22"/>
          <w:lang w:val="en-GB"/>
        </w:rPr>
        <w:t>‘A</w:t>
      </w:r>
      <w:r>
        <w:rPr>
          <w:sz w:val="22"/>
          <w:szCs w:val="22"/>
          <w:lang w:val="en-GB"/>
        </w:rPr>
        <w:t xml:space="preserve">lpine </w:t>
      </w:r>
      <w:r w:rsidR="00C141E7">
        <w:rPr>
          <w:sz w:val="22"/>
          <w:szCs w:val="22"/>
          <w:lang w:val="en-GB"/>
        </w:rPr>
        <w:t>S</w:t>
      </w:r>
      <w:r>
        <w:rPr>
          <w:sz w:val="22"/>
          <w:szCs w:val="22"/>
          <w:lang w:val="en-GB"/>
        </w:rPr>
        <w:t>ummer</w:t>
      </w:r>
      <w:r w:rsidR="00C141E7">
        <w:rPr>
          <w:sz w:val="22"/>
          <w:szCs w:val="22"/>
          <w:lang w:val="en-GB"/>
        </w:rPr>
        <w:t>’</w:t>
      </w:r>
      <w:r>
        <w:rPr>
          <w:sz w:val="22"/>
          <w:szCs w:val="22"/>
          <w:lang w:val="en-GB"/>
        </w:rPr>
        <w:t xml:space="preserve"> in Paznaun kicks off and </w:t>
      </w:r>
      <w:r w:rsidR="00C141E7">
        <w:rPr>
          <w:sz w:val="22"/>
          <w:szCs w:val="22"/>
          <w:lang w:val="en-GB"/>
        </w:rPr>
        <w:t>the Paznaun welcomes again</w:t>
      </w:r>
      <w:r>
        <w:rPr>
          <w:sz w:val="22"/>
          <w:szCs w:val="22"/>
          <w:lang w:val="en-GB"/>
        </w:rPr>
        <w:t xml:space="preserve"> guests from all over the world. </w:t>
      </w:r>
      <w:r w:rsidR="0051581A">
        <w:rPr>
          <w:sz w:val="22"/>
          <w:szCs w:val="22"/>
          <w:lang w:val="en-GB"/>
        </w:rPr>
        <w:t xml:space="preserve">What </w:t>
      </w:r>
      <w:r w:rsidR="006A5AEF">
        <w:rPr>
          <w:sz w:val="22"/>
          <w:szCs w:val="22"/>
          <w:lang w:val="en-GB"/>
        </w:rPr>
        <w:t>to expect</w:t>
      </w:r>
      <w:r w:rsidR="0051581A">
        <w:rPr>
          <w:sz w:val="22"/>
          <w:szCs w:val="22"/>
          <w:lang w:val="en-GB"/>
        </w:rPr>
        <w:t xml:space="preserve"> in summer</w:t>
      </w:r>
      <w:r w:rsidR="00996466">
        <w:rPr>
          <w:sz w:val="22"/>
          <w:szCs w:val="22"/>
          <w:lang w:val="en-GB"/>
        </w:rPr>
        <w:t>:</w:t>
      </w:r>
      <w:r w:rsidR="003F7B07">
        <w:rPr>
          <w:sz w:val="22"/>
          <w:szCs w:val="22"/>
          <w:lang w:val="en-GB"/>
        </w:rPr>
        <w:t xml:space="preserve"> </w:t>
      </w:r>
      <w:r w:rsidR="0051581A">
        <w:rPr>
          <w:sz w:val="22"/>
          <w:szCs w:val="22"/>
          <w:lang w:val="en-GB"/>
        </w:rPr>
        <w:t>High</w:t>
      </w:r>
      <w:r w:rsidR="006A5AEF">
        <w:rPr>
          <w:sz w:val="22"/>
          <w:szCs w:val="22"/>
          <w:lang w:val="en-GB"/>
        </w:rPr>
        <w:t xml:space="preserve"> </w:t>
      </w:r>
      <w:r w:rsidR="00C141E7">
        <w:rPr>
          <w:sz w:val="22"/>
          <w:szCs w:val="22"/>
          <w:lang w:val="en-GB"/>
        </w:rPr>
        <w:t>a</w:t>
      </w:r>
      <w:r w:rsidR="0051581A">
        <w:rPr>
          <w:sz w:val="22"/>
          <w:szCs w:val="22"/>
          <w:lang w:val="en-GB"/>
        </w:rPr>
        <w:t xml:space="preserve">lpine </w:t>
      </w:r>
      <w:r w:rsidR="00C141E7">
        <w:rPr>
          <w:sz w:val="22"/>
          <w:szCs w:val="22"/>
          <w:lang w:val="en-GB"/>
        </w:rPr>
        <w:t>m</w:t>
      </w:r>
      <w:r w:rsidR="0051581A">
        <w:rPr>
          <w:sz w:val="22"/>
          <w:szCs w:val="22"/>
          <w:lang w:val="en-GB"/>
        </w:rPr>
        <w:t xml:space="preserve">ountain sports and </w:t>
      </w:r>
      <w:r w:rsidR="00996466">
        <w:rPr>
          <w:sz w:val="22"/>
          <w:szCs w:val="22"/>
          <w:lang w:val="en-GB"/>
        </w:rPr>
        <w:t>nature experiences</w:t>
      </w:r>
      <w:r w:rsidR="0051581A">
        <w:rPr>
          <w:sz w:val="22"/>
          <w:szCs w:val="22"/>
          <w:lang w:val="en-GB"/>
        </w:rPr>
        <w:t xml:space="preserve">, </w:t>
      </w:r>
      <w:r w:rsidR="00C611D5">
        <w:rPr>
          <w:sz w:val="22"/>
          <w:szCs w:val="22"/>
          <w:lang w:val="en-GB"/>
        </w:rPr>
        <w:t>culinary delights</w:t>
      </w:r>
      <w:r w:rsidR="006A5AEF">
        <w:rPr>
          <w:sz w:val="22"/>
          <w:szCs w:val="22"/>
          <w:lang w:val="en-GB"/>
        </w:rPr>
        <w:t xml:space="preserve"> </w:t>
      </w:r>
      <w:r w:rsidR="00C611D5">
        <w:rPr>
          <w:sz w:val="22"/>
          <w:szCs w:val="22"/>
          <w:lang w:val="en-GB"/>
        </w:rPr>
        <w:lastRenderedPageBreak/>
        <w:t>waiting for the guests at the huts of</w:t>
      </w:r>
      <w:r w:rsidR="0051581A">
        <w:rPr>
          <w:sz w:val="22"/>
          <w:szCs w:val="22"/>
          <w:lang w:val="en-GB"/>
        </w:rPr>
        <w:t xml:space="preserve"> </w:t>
      </w:r>
      <w:r w:rsidR="00B35939">
        <w:rPr>
          <w:sz w:val="22"/>
          <w:szCs w:val="22"/>
          <w:lang w:val="en-GB"/>
        </w:rPr>
        <w:t>"</w:t>
      </w:r>
      <w:r w:rsidR="0051581A">
        <w:rPr>
          <w:sz w:val="22"/>
          <w:szCs w:val="22"/>
          <w:lang w:val="en-GB"/>
        </w:rPr>
        <w:t>Culinary Way of St. James</w:t>
      </w:r>
      <w:r w:rsidR="00B35939">
        <w:rPr>
          <w:sz w:val="22"/>
          <w:szCs w:val="22"/>
          <w:lang w:val="en-GB"/>
        </w:rPr>
        <w:t>"</w:t>
      </w:r>
      <w:r w:rsidR="0051581A">
        <w:rPr>
          <w:sz w:val="22"/>
          <w:szCs w:val="22"/>
          <w:lang w:val="en-GB"/>
        </w:rPr>
        <w:t xml:space="preserve"> and the surrounding </w:t>
      </w:r>
      <w:r w:rsidR="00566A75" w:rsidRPr="00C611D5">
        <w:rPr>
          <w:sz w:val="22"/>
          <w:szCs w:val="22"/>
          <w:lang w:val="en-GB"/>
        </w:rPr>
        <w:t>catering</w:t>
      </w:r>
      <w:r w:rsidR="0051581A" w:rsidRPr="00C611D5">
        <w:rPr>
          <w:sz w:val="22"/>
          <w:szCs w:val="22"/>
          <w:lang w:val="en-GB"/>
        </w:rPr>
        <w:t xml:space="preserve"> establishments, </w:t>
      </w:r>
      <w:r w:rsidR="00566A75" w:rsidRPr="00C611D5">
        <w:rPr>
          <w:sz w:val="22"/>
          <w:szCs w:val="22"/>
          <w:lang w:val="en-GB"/>
        </w:rPr>
        <w:t>laid-back</w:t>
      </w:r>
      <w:r w:rsidR="0051581A" w:rsidRPr="00C611D5">
        <w:rPr>
          <w:sz w:val="22"/>
          <w:szCs w:val="22"/>
          <w:lang w:val="en-GB"/>
        </w:rPr>
        <w:t xml:space="preserve"> family time as well </w:t>
      </w:r>
      <w:r w:rsidR="00566A75" w:rsidRPr="00C611D5">
        <w:rPr>
          <w:sz w:val="22"/>
          <w:szCs w:val="22"/>
          <w:lang w:val="en-GB"/>
        </w:rPr>
        <w:t>as</w:t>
      </w:r>
      <w:r w:rsidR="0051581A" w:rsidRPr="00C611D5">
        <w:rPr>
          <w:sz w:val="22"/>
          <w:szCs w:val="22"/>
          <w:lang w:val="en-GB"/>
        </w:rPr>
        <w:t xml:space="preserve"> exciting </w:t>
      </w:r>
      <w:r w:rsidR="00566A75" w:rsidRPr="00C611D5">
        <w:rPr>
          <w:sz w:val="22"/>
          <w:szCs w:val="22"/>
          <w:lang w:val="en-GB"/>
        </w:rPr>
        <w:t>hands-on</w:t>
      </w:r>
      <w:r w:rsidR="0051581A" w:rsidRPr="00C611D5">
        <w:rPr>
          <w:sz w:val="22"/>
          <w:szCs w:val="22"/>
          <w:lang w:val="en-GB"/>
        </w:rPr>
        <w:t xml:space="preserve"> events such as the </w:t>
      </w:r>
      <w:hyperlink r:id="rId9" w:history="1">
        <w:r w:rsidR="0051581A" w:rsidRPr="00C611D5">
          <w:rPr>
            <w:rStyle w:val="Hyperlink"/>
            <w:sz w:val="22"/>
            <w:szCs w:val="22"/>
            <w:lang w:val="en-GB"/>
          </w:rPr>
          <w:t>Silvrettarun 3000</w:t>
        </w:r>
      </w:hyperlink>
      <w:r w:rsidR="0051581A" w:rsidRPr="00C611D5">
        <w:rPr>
          <w:sz w:val="22"/>
          <w:szCs w:val="22"/>
          <w:lang w:val="en-GB"/>
        </w:rPr>
        <w:t xml:space="preserve">, the </w:t>
      </w:r>
      <w:hyperlink r:id="rId10" w:history="1">
        <w:r w:rsidR="0051581A" w:rsidRPr="00C611D5">
          <w:rPr>
            <w:rStyle w:val="Hyperlink"/>
            <w:sz w:val="22"/>
            <w:szCs w:val="22"/>
            <w:lang w:val="en-GB"/>
          </w:rPr>
          <w:t>Ischgl Ironbike</w:t>
        </w:r>
      </w:hyperlink>
      <w:r w:rsidR="0051581A" w:rsidRPr="00C611D5">
        <w:rPr>
          <w:sz w:val="22"/>
          <w:szCs w:val="22"/>
          <w:lang w:val="en-GB"/>
        </w:rPr>
        <w:t xml:space="preserve"> or the </w:t>
      </w:r>
      <w:hyperlink r:id="rId11" w:history="1">
        <w:r w:rsidR="00566A75" w:rsidRPr="00C611D5">
          <w:rPr>
            <w:rStyle w:val="Hyperlink"/>
            <w:sz w:val="22"/>
            <w:szCs w:val="22"/>
            <w:lang w:val="en-GB"/>
          </w:rPr>
          <w:t>E-Bike World Cup for Everyone</w:t>
        </w:r>
      </w:hyperlink>
      <w:r w:rsidR="0051581A" w:rsidRPr="00C611D5">
        <w:rPr>
          <w:sz w:val="22"/>
          <w:szCs w:val="22"/>
          <w:lang w:val="en-GB"/>
        </w:rPr>
        <w:t>.</w:t>
      </w:r>
    </w:p>
    <w:p w14:paraId="1CD7DACB" w14:textId="1FF1514D" w:rsidR="0051581A" w:rsidRDefault="0051581A" w:rsidP="00024076">
      <w:pPr>
        <w:spacing w:line="360" w:lineRule="auto"/>
        <w:jc w:val="both"/>
        <w:rPr>
          <w:sz w:val="22"/>
          <w:szCs w:val="22"/>
          <w:lang w:val="en-GB"/>
        </w:rPr>
      </w:pPr>
    </w:p>
    <w:p w14:paraId="1740736E" w14:textId="0AE32488" w:rsidR="0051581A" w:rsidRPr="0051581A" w:rsidRDefault="00B35939" w:rsidP="0051581A">
      <w:pPr>
        <w:spacing w:line="360" w:lineRule="auto"/>
        <w:jc w:val="both"/>
        <w:rPr>
          <w:sz w:val="22"/>
          <w:szCs w:val="22"/>
          <w:lang w:val="en-GB"/>
        </w:rPr>
      </w:pPr>
      <w:r>
        <w:rPr>
          <w:sz w:val="22"/>
          <w:szCs w:val="22"/>
          <w:lang w:val="en-GB"/>
        </w:rPr>
        <w:t>F</w:t>
      </w:r>
      <w:r w:rsidR="0051581A" w:rsidRPr="0051581A">
        <w:rPr>
          <w:sz w:val="22"/>
          <w:szCs w:val="22"/>
          <w:lang w:val="en-GB"/>
        </w:rPr>
        <w:t xml:space="preserve">or more information, visit </w:t>
      </w:r>
      <w:hyperlink r:id="rId12" w:history="1">
        <w:r w:rsidR="0051581A" w:rsidRPr="00B35939">
          <w:rPr>
            <w:rStyle w:val="Hyperlink"/>
            <w:sz w:val="22"/>
            <w:szCs w:val="22"/>
            <w:lang w:val="en-GB"/>
          </w:rPr>
          <w:t>www.ischgl.com</w:t>
        </w:r>
      </w:hyperlink>
      <w:r w:rsidR="0051581A" w:rsidRPr="0051581A">
        <w:rPr>
          <w:sz w:val="22"/>
          <w:szCs w:val="22"/>
          <w:lang w:val="en-GB"/>
        </w:rPr>
        <w:t>.</w:t>
      </w:r>
    </w:p>
    <w:p w14:paraId="1E98FD8F" w14:textId="77777777" w:rsidR="0051581A" w:rsidRPr="0051581A" w:rsidRDefault="0051581A" w:rsidP="0051581A">
      <w:pPr>
        <w:spacing w:line="360" w:lineRule="auto"/>
        <w:jc w:val="both"/>
        <w:rPr>
          <w:sz w:val="22"/>
          <w:szCs w:val="22"/>
          <w:lang w:val="en-GB"/>
        </w:rPr>
      </w:pPr>
    </w:p>
    <w:p w14:paraId="6E440C12" w14:textId="4B06C2AF" w:rsidR="0051581A" w:rsidRPr="0051581A" w:rsidRDefault="0051581A" w:rsidP="0051581A">
      <w:pPr>
        <w:spacing w:line="360" w:lineRule="auto"/>
        <w:jc w:val="both"/>
        <w:rPr>
          <w:sz w:val="22"/>
          <w:szCs w:val="22"/>
          <w:lang w:val="en-GB"/>
        </w:rPr>
      </w:pPr>
      <w:r w:rsidRPr="0051581A">
        <w:rPr>
          <w:sz w:val="22"/>
          <w:szCs w:val="22"/>
          <w:lang w:val="en-GB"/>
        </w:rPr>
        <w:t>(</w:t>
      </w:r>
      <w:r w:rsidR="00F56AEF">
        <w:rPr>
          <w:sz w:val="22"/>
          <w:szCs w:val="22"/>
          <w:lang w:val="en-GB"/>
        </w:rPr>
        <w:t>2,5</w:t>
      </w:r>
      <w:r w:rsidR="00002181">
        <w:rPr>
          <w:sz w:val="22"/>
          <w:szCs w:val="22"/>
          <w:lang w:val="en-GB"/>
        </w:rPr>
        <w:t>34</w:t>
      </w:r>
      <w:r w:rsidR="00B35939">
        <w:rPr>
          <w:sz w:val="22"/>
          <w:szCs w:val="22"/>
          <w:lang w:val="en-GB"/>
        </w:rPr>
        <w:t xml:space="preserve"> characters</w:t>
      </w:r>
      <w:r w:rsidRPr="0051581A">
        <w:rPr>
          <w:sz w:val="22"/>
          <w:szCs w:val="22"/>
          <w:lang w:val="en-GB"/>
        </w:rPr>
        <w:t xml:space="preserve"> with spaces) </w:t>
      </w:r>
      <w:r w:rsidR="00B35939">
        <w:rPr>
          <w:sz w:val="22"/>
          <w:szCs w:val="22"/>
          <w:lang w:val="en-GB"/>
        </w:rPr>
        <w:tab/>
      </w:r>
      <w:r w:rsidR="00B35939">
        <w:rPr>
          <w:sz w:val="22"/>
          <w:szCs w:val="22"/>
          <w:lang w:val="en-GB"/>
        </w:rPr>
        <w:tab/>
      </w:r>
      <w:r w:rsidR="00B35939">
        <w:rPr>
          <w:sz w:val="22"/>
          <w:szCs w:val="22"/>
          <w:lang w:val="en-GB"/>
        </w:rPr>
        <w:tab/>
      </w:r>
      <w:r w:rsidR="00B35939">
        <w:rPr>
          <w:sz w:val="22"/>
          <w:szCs w:val="22"/>
          <w:lang w:val="en-GB"/>
        </w:rPr>
        <w:tab/>
      </w:r>
      <w:r w:rsidR="00B35939">
        <w:rPr>
          <w:sz w:val="22"/>
          <w:szCs w:val="22"/>
          <w:lang w:val="en-GB"/>
        </w:rPr>
        <w:tab/>
      </w:r>
      <w:r w:rsidR="00B35939">
        <w:rPr>
          <w:sz w:val="22"/>
          <w:szCs w:val="22"/>
          <w:lang w:val="en-GB"/>
        </w:rPr>
        <w:tab/>
      </w:r>
      <w:r w:rsidRPr="0051581A">
        <w:rPr>
          <w:sz w:val="22"/>
          <w:szCs w:val="22"/>
          <w:lang w:val="en-GB"/>
        </w:rPr>
        <w:t>April 2022</w:t>
      </w:r>
    </w:p>
    <w:p w14:paraId="4390066D" w14:textId="77777777" w:rsidR="0051581A" w:rsidRPr="0051581A" w:rsidRDefault="0051581A" w:rsidP="0051581A">
      <w:pPr>
        <w:spacing w:line="360" w:lineRule="auto"/>
        <w:jc w:val="both"/>
        <w:rPr>
          <w:sz w:val="22"/>
          <w:szCs w:val="22"/>
          <w:lang w:val="en-GB"/>
        </w:rPr>
      </w:pPr>
    </w:p>
    <w:p w14:paraId="07534F0E" w14:textId="0EC12799" w:rsidR="0051581A" w:rsidRPr="0051581A" w:rsidRDefault="0083537A" w:rsidP="0051581A">
      <w:pPr>
        <w:spacing w:line="360" w:lineRule="auto"/>
        <w:jc w:val="both"/>
        <w:rPr>
          <w:sz w:val="22"/>
          <w:szCs w:val="22"/>
          <w:lang w:val="en-GB"/>
        </w:rPr>
      </w:pPr>
      <w:r>
        <w:rPr>
          <w:sz w:val="22"/>
          <w:szCs w:val="22"/>
          <w:lang w:val="en-GB"/>
        </w:rPr>
        <w:t>Download images</w:t>
      </w:r>
      <w:r w:rsidR="0051581A" w:rsidRPr="0051581A">
        <w:rPr>
          <w:sz w:val="22"/>
          <w:szCs w:val="22"/>
          <w:lang w:val="en-GB"/>
        </w:rPr>
        <w:t>:</w:t>
      </w:r>
      <w:r w:rsidR="00ED5D71">
        <w:rPr>
          <w:sz w:val="22"/>
          <w:szCs w:val="22"/>
          <w:lang w:val="en-GB"/>
        </w:rPr>
        <w:t xml:space="preserve"> </w:t>
      </w:r>
      <w:hyperlink r:id="rId13" w:history="1">
        <w:r w:rsidR="00ED5D71" w:rsidRPr="00CD793E">
          <w:rPr>
            <w:rStyle w:val="Hyperlink"/>
            <w:sz w:val="22"/>
            <w:szCs w:val="22"/>
            <w:lang w:val="en-GB"/>
          </w:rPr>
          <w:t>TOM Closing Concert 2022</w:t>
        </w:r>
      </w:hyperlink>
    </w:p>
    <w:p w14:paraId="220C7C31" w14:textId="77777777" w:rsidR="0051581A" w:rsidRPr="0051581A" w:rsidRDefault="0051581A" w:rsidP="0051581A">
      <w:pPr>
        <w:spacing w:line="360" w:lineRule="auto"/>
        <w:jc w:val="both"/>
        <w:rPr>
          <w:sz w:val="22"/>
          <w:szCs w:val="22"/>
          <w:lang w:val="en-GB"/>
        </w:rPr>
      </w:pPr>
      <w:r w:rsidRPr="0051581A">
        <w:rPr>
          <w:sz w:val="22"/>
          <w:szCs w:val="22"/>
          <w:lang w:val="en-GB"/>
        </w:rPr>
        <w:t>Copyright © TVB Paznaun-Ischgl (unless otherwise noted in the image).</w:t>
      </w:r>
    </w:p>
    <w:p w14:paraId="54052ECE" w14:textId="77777777" w:rsidR="0051581A" w:rsidRPr="0051581A" w:rsidRDefault="0051581A" w:rsidP="0051581A">
      <w:pPr>
        <w:spacing w:line="360" w:lineRule="auto"/>
        <w:jc w:val="both"/>
        <w:rPr>
          <w:sz w:val="22"/>
          <w:szCs w:val="22"/>
          <w:lang w:val="en-GB"/>
        </w:rPr>
      </w:pPr>
    </w:p>
    <w:p w14:paraId="07C8A941" w14:textId="36E2937C" w:rsidR="0051581A" w:rsidRPr="0068103B" w:rsidRDefault="0051581A" w:rsidP="0051581A">
      <w:pPr>
        <w:spacing w:line="360" w:lineRule="auto"/>
        <w:jc w:val="both"/>
        <w:rPr>
          <w:sz w:val="22"/>
          <w:szCs w:val="22"/>
          <w:lang w:val="en-GB"/>
        </w:rPr>
      </w:pPr>
      <w:r w:rsidRPr="0051581A">
        <w:rPr>
          <w:sz w:val="22"/>
          <w:szCs w:val="22"/>
          <w:lang w:val="en-GB"/>
        </w:rPr>
        <w:t xml:space="preserve">All texts as well as pictures are available for free download at </w:t>
      </w:r>
      <w:hyperlink r:id="rId14" w:history="1">
        <w:r w:rsidRPr="00B35939">
          <w:rPr>
            <w:rStyle w:val="Hyperlink"/>
            <w:sz w:val="22"/>
            <w:szCs w:val="22"/>
            <w:lang w:val="en-GB"/>
          </w:rPr>
          <w:t>www.ischgl.com/presse.</w:t>
        </w:r>
      </w:hyperlink>
    </w:p>
    <w:sectPr w:rsidR="0051581A" w:rsidRPr="0068103B">
      <w:headerReference w:type="default" r:id="rId15"/>
      <w:footerReference w:type="default" r:id="rId16"/>
      <w:headerReference w:type="first" r:id="rId17"/>
      <w:footerReference w:type="first" r:id="rId18"/>
      <w:pgSz w:w="11880" w:h="16820"/>
      <w:pgMar w:top="2552" w:right="2524" w:bottom="1843" w:left="1304" w:header="720" w:footer="1020" w:gutter="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657D5" w14:textId="77777777" w:rsidR="00985E10" w:rsidRDefault="00985E10">
      <w:r>
        <w:separator/>
      </w:r>
    </w:p>
  </w:endnote>
  <w:endnote w:type="continuationSeparator" w:id="0">
    <w:p w14:paraId="7C22269F" w14:textId="77777777" w:rsidR="00985E10" w:rsidRDefault="00985E10">
      <w:r>
        <w:continuationSeparator/>
      </w:r>
    </w:p>
  </w:endnote>
  <w:endnote w:type="continuationNotice" w:id="1">
    <w:p w14:paraId="76F024D2" w14:textId="77777777" w:rsidR="00985E10" w:rsidRDefault="00985E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405030605060203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9327" w14:textId="6D24002A" w:rsidR="00B87004" w:rsidRDefault="002124D0">
    <w:pPr>
      <w:pStyle w:val="Fuzeile"/>
      <w:ind w:left="2381" w:right="-312"/>
      <w:jc w:val="both"/>
      <w:rPr>
        <w:rFonts w:ascii="Times" w:hAnsi="Times"/>
        <w:sz w:val="15"/>
        <w:szCs w:val="15"/>
      </w:rPr>
    </w:pPr>
    <w:r>
      <w:rPr>
        <w:noProof/>
        <w:lang w:val="de-AT" w:eastAsia="de-AT"/>
      </w:rPr>
      <w:drawing>
        <wp:anchor distT="0" distB="0" distL="114300" distR="114300" simplePos="0" relativeHeight="251658242" behindDoc="1" locked="0" layoutInCell="1" allowOverlap="1" wp14:anchorId="1996DF31" wp14:editId="26B6A83A">
          <wp:simplePos x="0" y="0"/>
          <wp:positionH relativeFrom="column">
            <wp:posOffset>-828040</wp:posOffset>
          </wp:positionH>
          <wp:positionV relativeFrom="page">
            <wp:posOffset>9667240</wp:posOffset>
          </wp:positionV>
          <wp:extent cx="7543800" cy="906145"/>
          <wp:effectExtent l="0" t="0" r="0" b="0"/>
          <wp:wrapNone/>
          <wp:docPr id="3" name="Bild 11" descr="Fusszeile-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1" descr="Fusszeile-Ischgl"/>
                  <pic:cNvPicPr>
                    <a:picLocks noChangeAspect="1" noChangeArrowheads="1"/>
                  </pic:cNvPicPr>
                </pic:nvPicPr>
                <pic:blipFill>
                  <a:blip r:embed="rId1"/>
                  <a:stretch>
                    <a:fillRect/>
                  </a:stretch>
                </pic:blipFill>
                <pic:spPr bwMode="auto">
                  <a:xfrm>
                    <a:off x="0" y="0"/>
                    <a:ext cx="7543800" cy="906145"/>
                  </a:xfrm>
                  <a:prstGeom prst="rect">
                    <a:avLst/>
                  </a:prstGeom>
                </pic:spPr>
              </pic:pic>
            </a:graphicData>
          </a:graphic>
        </wp:anchor>
      </w:drawing>
    </w:r>
    <w:r>
      <w:rPr>
        <w:rFonts w:ascii="Times" w:hAnsi="Times"/>
        <w:b/>
        <w:sz w:val="15"/>
        <w:szCs w:val="15"/>
      </w:rPr>
      <w:t>Kontakt:</w:t>
    </w:r>
    <w:r>
      <w:rPr>
        <w:rFonts w:ascii="Times" w:hAnsi="Times"/>
        <w:sz w:val="15"/>
        <w:szCs w:val="15"/>
      </w:rPr>
      <w:t xml:space="preserve"> Tourismusverband Paznaun - Ischgl, </w:t>
    </w:r>
    <w:r w:rsidR="005E32DA">
      <w:rPr>
        <w:rFonts w:ascii="Times" w:hAnsi="Times"/>
        <w:bCs/>
        <w:sz w:val="15"/>
        <w:szCs w:val="15"/>
      </w:rPr>
      <w:t>Madeline Sauser</w:t>
    </w:r>
    <w:r>
      <w:rPr>
        <w:rFonts w:ascii="Times" w:hAnsi="Times"/>
        <w:sz w:val="15"/>
        <w:szCs w:val="15"/>
      </w:rPr>
      <w:t xml:space="preserve">, Dorfstr. 43, </w:t>
    </w:r>
  </w:p>
  <w:p w14:paraId="5BBB2C90" w14:textId="27C1AB6C" w:rsidR="00B87004" w:rsidRDefault="005E32DA">
    <w:pPr>
      <w:pStyle w:val="Fuzeile"/>
      <w:ind w:left="2381" w:right="-312"/>
      <w:jc w:val="both"/>
      <w:rPr>
        <w:rFonts w:ascii="Times" w:hAnsi="Times"/>
        <w:sz w:val="15"/>
        <w:szCs w:val="15"/>
      </w:rPr>
    </w:pPr>
    <w:r>
      <w:rPr>
        <w:rFonts w:ascii="Times" w:hAnsi="Times"/>
        <w:noProof/>
        <w:sz w:val="15"/>
        <w:szCs w:val="15"/>
        <w:lang w:val="de-AT" w:eastAsia="de-AT"/>
      </w:rPr>
      <mc:AlternateContent>
        <mc:Choice Requires="wps">
          <w:drawing>
            <wp:anchor distT="0" distB="0" distL="114300" distR="114300" simplePos="0" relativeHeight="251658245" behindDoc="0" locked="0" layoutInCell="1" allowOverlap="1" wp14:anchorId="0B20C687" wp14:editId="1E2DC3EC">
              <wp:simplePos x="0" y="0"/>
              <wp:positionH relativeFrom="column">
                <wp:posOffset>1322203</wp:posOffset>
              </wp:positionH>
              <wp:positionV relativeFrom="paragraph">
                <wp:posOffset>172986</wp:posOffset>
              </wp:positionV>
              <wp:extent cx="5426710" cy="203200"/>
              <wp:effectExtent l="0" t="0" r="2540" b="63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2B31D9">
            <v:rect id="Rectangle 13" style="position:absolute;margin-left:104.1pt;margin-top:13.6pt;width:427.3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473FF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"/>
          </w:pict>
        </mc:Fallback>
      </mc:AlternateContent>
    </w:r>
    <w:r w:rsidR="002124D0">
      <w:rPr>
        <w:rFonts w:ascii="Times" w:hAnsi="Times"/>
        <w:sz w:val="15"/>
        <w:szCs w:val="15"/>
      </w:rPr>
      <w:t>A-6561 Ischgl,</w:t>
    </w:r>
    <w:r w:rsidR="002124D0">
      <w:rPr>
        <w:rFonts w:ascii="Times" w:hAnsi="Times"/>
        <w:sz w:val="15"/>
        <w:szCs w:val="15"/>
        <w:lang w:val="de-AT"/>
      </w:rPr>
      <w:t xml:space="preserve"> </w:t>
    </w:r>
    <w:r w:rsidR="002124D0">
      <w:rPr>
        <w:rFonts w:ascii="Times" w:hAnsi="Times"/>
        <w:sz w:val="15"/>
        <w:szCs w:val="15"/>
      </w:rPr>
      <w:t>Tel. +43 50990 112, Fax: +43 50 990 199, E-Mail: marketing@paznaun-ischgl.com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F75D" w14:textId="7040FE13" w:rsidR="00B87004" w:rsidRDefault="002124D0">
    <w:pPr>
      <w:pStyle w:val="Fuzeile"/>
      <w:ind w:left="2381" w:right="-312"/>
      <w:jc w:val="both"/>
      <w:rPr>
        <w:rFonts w:ascii="Times" w:hAnsi="Times"/>
        <w:sz w:val="15"/>
        <w:szCs w:val="15"/>
      </w:rPr>
    </w:pPr>
    <w:r>
      <w:rPr>
        <w:noProof/>
        <w:lang w:val="de-AT" w:eastAsia="de-AT"/>
      </w:rPr>
      <w:drawing>
        <wp:anchor distT="0" distB="8255" distL="114300" distR="123190" simplePos="0" relativeHeight="251658243" behindDoc="1" locked="0" layoutInCell="1" allowOverlap="1" wp14:anchorId="24639B65" wp14:editId="368007D0">
          <wp:simplePos x="0" y="0"/>
          <wp:positionH relativeFrom="column">
            <wp:posOffset>-820141</wp:posOffset>
          </wp:positionH>
          <wp:positionV relativeFrom="paragraph">
            <wp:posOffset>-138786</wp:posOffset>
          </wp:positionV>
          <wp:extent cx="7543800" cy="906145"/>
          <wp:effectExtent l="0" t="0" r="0" b="0"/>
          <wp:wrapNone/>
          <wp:docPr id="4" name="Bild1" descr="Fusszeile-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Fusszeile-Ischgl"/>
                  <pic:cNvPicPr>
                    <a:picLocks noChangeAspect="1" noChangeArrowheads="1"/>
                  </pic:cNvPicPr>
                </pic:nvPicPr>
                <pic:blipFill>
                  <a:blip r:embed="rId1"/>
                  <a:stretch>
                    <a:fillRect/>
                  </a:stretch>
                </pic:blipFill>
                <pic:spPr bwMode="auto">
                  <a:xfrm>
                    <a:off x="0" y="0"/>
                    <a:ext cx="7543800" cy="906145"/>
                  </a:xfrm>
                  <a:prstGeom prst="rect">
                    <a:avLst/>
                  </a:prstGeom>
                </pic:spPr>
              </pic:pic>
            </a:graphicData>
          </a:graphic>
        </wp:anchor>
      </w:drawing>
    </w:r>
    <w:r>
      <w:rPr>
        <w:rFonts w:ascii="Times" w:hAnsi="Times"/>
        <w:b/>
        <w:sz w:val="15"/>
        <w:szCs w:val="15"/>
      </w:rPr>
      <w:t>Kontakt:</w:t>
    </w:r>
    <w:r>
      <w:rPr>
        <w:rFonts w:ascii="Times" w:hAnsi="Times"/>
        <w:sz w:val="15"/>
        <w:szCs w:val="15"/>
      </w:rPr>
      <w:t xml:space="preserve"> Tourismusverband Paznaun - Ischgl, </w:t>
    </w:r>
    <w:r w:rsidR="005E32DA">
      <w:rPr>
        <w:rFonts w:ascii="Times" w:hAnsi="Times"/>
        <w:bCs/>
        <w:sz w:val="15"/>
        <w:szCs w:val="15"/>
      </w:rPr>
      <w:t>Madeline Sauser</w:t>
    </w:r>
    <w:r>
      <w:rPr>
        <w:rFonts w:ascii="Times" w:hAnsi="Times"/>
        <w:sz w:val="15"/>
        <w:szCs w:val="15"/>
      </w:rPr>
      <w:t xml:space="preserve">, Dorfstr. 43, </w:t>
    </w:r>
  </w:p>
  <w:p w14:paraId="7B4D6B5F" w14:textId="59D2B7F3" w:rsidR="00B87004" w:rsidRDefault="002124D0">
    <w:pPr>
      <w:pStyle w:val="Fuzeile"/>
      <w:ind w:left="2381" w:right="-312"/>
      <w:jc w:val="both"/>
      <w:rPr>
        <w:rFonts w:ascii="Times" w:hAnsi="Times"/>
        <w:sz w:val="15"/>
        <w:szCs w:val="15"/>
      </w:rPr>
    </w:pPr>
    <w:r>
      <w:rPr>
        <w:rFonts w:ascii="Times" w:hAnsi="Times"/>
        <w:sz w:val="15"/>
        <w:szCs w:val="15"/>
      </w:rPr>
      <w:t>A-6561 Ischgl,</w:t>
    </w:r>
    <w:r>
      <w:rPr>
        <w:rFonts w:ascii="Times" w:hAnsi="Times"/>
        <w:sz w:val="15"/>
        <w:szCs w:val="15"/>
        <w:lang w:val="de-AT"/>
      </w:rPr>
      <w:t xml:space="preserve"> </w:t>
    </w:r>
    <w:r>
      <w:rPr>
        <w:rFonts w:ascii="Times" w:hAnsi="Times"/>
        <w:sz w:val="15"/>
        <w:szCs w:val="15"/>
      </w:rPr>
      <w:t>Tel. +43 50990 112, Fax: +43 50 990 199, E-Mail: marketing@paznaun-ischgl.com</w:t>
    </w:r>
  </w:p>
  <w:p w14:paraId="641D0B61" w14:textId="1CA1D8C8" w:rsidR="00B87004" w:rsidRDefault="005E32DA">
    <w:pPr>
      <w:pStyle w:val="Fuzeile"/>
    </w:pPr>
    <w:r>
      <w:rPr>
        <w:rFonts w:ascii="Times" w:hAnsi="Times"/>
        <w:noProof/>
        <w:sz w:val="15"/>
        <w:szCs w:val="15"/>
        <w:lang w:val="de-AT" w:eastAsia="de-AT"/>
      </w:rPr>
      <mc:AlternateContent>
        <mc:Choice Requires="wps">
          <w:drawing>
            <wp:anchor distT="0" distB="0" distL="114300" distR="114300" simplePos="0" relativeHeight="251658244" behindDoc="0" locked="0" layoutInCell="1" allowOverlap="1" wp14:anchorId="03D7EEA8" wp14:editId="61C8949E">
              <wp:simplePos x="0" y="0"/>
              <wp:positionH relativeFrom="column">
                <wp:posOffset>1330372</wp:posOffset>
              </wp:positionH>
              <wp:positionV relativeFrom="paragraph">
                <wp:posOffset>74295</wp:posOffset>
              </wp:positionV>
              <wp:extent cx="5426710" cy="203200"/>
              <wp:effectExtent l="0" t="0" r="2540" b="635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697C4F1">
            <v:rect id="Rectangle 13" style="position:absolute;margin-left:104.75pt;margin-top:5.85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1FF9D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1EC88" w14:textId="77777777" w:rsidR="00985E10" w:rsidRDefault="00985E10">
      <w:r>
        <w:separator/>
      </w:r>
    </w:p>
  </w:footnote>
  <w:footnote w:type="continuationSeparator" w:id="0">
    <w:p w14:paraId="550958D4" w14:textId="77777777" w:rsidR="00985E10" w:rsidRDefault="00985E10">
      <w:r>
        <w:continuationSeparator/>
      </w:r>
    </w:p>
  </w:footnote>
  <w:footnote w:type="continuationNotice" w:id="1">
    <w:p w14:paraId="6EE8416A" w14:textId="77777777" w:rsidR="00985E10" w:rsidRDefault="00985E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6906" w14:textId="580EF6F0" w:rsidR="00B87004" w:rsidRDefault="002124D0">
    <w:pPr>
      <w:pStyle w:val="Kopfzeile"/>
      <w:jc w:val="left"/>
    </w:pPr>
    <w:r>
      <w:rPr>
        <w:noProof/>
        <w:lang w:val="de-AT" w:eastAsia="de-AT"/>
      </w:rPr>
      <w:drawing>
        <wp:anchor distT="0" distB="0" distL="114300" distR="114300" simplePos="0" relativeHeight="251658241" behindDoc="1" locked="0" layoutInCell="1" allowOverlap="1" wp14:anchorId="1384DBDD" wp14:editId="77ADC8DD">
          <wp:simplePos x="0" y="0"/>
          <wp:positionH relativeFrom="column">
            <wp:posOffset>3629660</wp:posOffset>
          </wp:positionH>
          <wp:positionV relativeFrom="paragraph">
            <wp:posOffset>-454025</wp:posOffset>
          </wp:positionV>
          <wp:extent cx="3086100" cy="4391025"/>
          <wp:effectExtent l="0" t="0" r="0" b="0"/>
          <wp:wrapNone/>
          <wp:docPr id="1" name="Bild 7"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7"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p>
  <w:p w14:paraId="2E9AC1A7" w14:textId="77777777" w:rsidR="00B87004" w:rsidRDefault="00B87004">
    <w:pPr>
      <w:pStyle w:val="Kopfzeile"/>
      <w:jc w:val="left"/>
    </w:pPr>
  </w:p>
  <w:p w14:paraId="0203FF89" w14:textId="05CAD054" w:rsidR="00B87004" w:rsidRDefault="00B87004">
    <w:pPr>
      <w:pStyle w:val="Kopfzeile"/>
      <w:jc w:val="left"/>
    </w:pPr>
  </w:p>
  <w:p w14:paraId="6E6ED267" w14:textId="77777777" w:rsidR="00B87004" w:rsidRDefault="00B87004">
    <w:pPr>
      <w:pStyle w:val="Kopfzeile"/>
      <w:jc w:val="left"/>
    </w:pPr>
  </w:p>
  <w:p w14:paraId="2C8ABCFF" w14:textId="77777777" w:rsidR="00B87004" w:rsidRDefault="00B87004">
    <w:pPr>
      <w:pStyle w:val="Kopfzeile"/>
      <w:jc w:val="left"/>
    </w:pPr>
  </w:p>
  <w:p w14:paraId="61814BB1" w14:textId="0CD968B8" w:rsidR="00B87004" w:rsidRDefault="00B87004">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9EE9" w14:textId="7F23D42A" w:rsidR="00B87004" w:rsidRDefault="002124D0">
    <w:pPr>
      <w:pStyle w:val="berschrift1"/>
    </w:pPr>
    <w:r>
      <w:rPr>
        <w:noProof/>
        <w:lang w:val="de-AT" w:eastAsia="de-AT"/>
      </w:rPr>
      <w:drawing>
        <wp:anchor distT="0" distB="0" distL="114300" distR="114300" simplePos="0" relativeHeight="251658240" behindDoc="1" locked="0" layoutInCell="1" allowOverlap="1" wp14:anchorId="461F4B35" wp14:editId="39950167">
          <wp:simplePos x="0" y="0"/>
          <wp:positionH relativeFrom="column">
            <wp:posOffset>3629660</wp:posOffset>
          </wp:positionH>
          <wp:positionV relativeFrom="paragraph">
            <wp:posOffset>-457200</wp:posOffset>
          </wp:positionV>
          <wp:extent cx="3086100" cy="4391025"/>
          <wp:effectExtent l="0" t="0" r="0" b="0"/>
          <wp:wrapNone/>
          <wp:docPr id="2" name="Bild 12"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2"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p>
  <w:p w14:paraId="5DD20D8F" w14:textId="77777777" w:rsidR="00B87004" w:rsidRDefault="00B87004">
    <w:pPr>
      <w:pStyle w:val="Kopfzeile"/>
      <w:jc w:val="left"/>
    </w:pPr>
  </w:p>
  <w:p w14:paraId="5E5F1AA3" w14:textId="77777777" w:rsidR="00B87004" w:rsidRDefault="00B87004">
    <w:pPr>
      <w:pStyle w:val="Kopfzeile"/>
      <w:jc w:val="left"/>
      <w:rPr>
        <w:rFonts w:ascii="Times" w:hAnsi="Times"/>
        <w:b/>
        <w:sz w:val="22"/>
      </w:rPr>
    </w:pPr>
  </w:p>
  <w:p w14:paraId="018DCA71" w14:textId="77777777" w:rsidR="00B87004" w:rsidRDefault="00B87004">
    <w:pPr>
      <w:pStyle w:val="Kopfzeile"/>
      <w:jc w:val="left"/>
      <w:rPr>
        <w:rFonts w:ascii="Times" w:hAnsi="Times"/>
        <w:b/>
        <w:sz w:val="22"/>
      </w:rPr>
    </w:pPr>
  </w:p>
  <w:p w14:paraId="379C01C1" w14:textId="77777777" w:rsidR="00B87004" w:rsidRDefault="00B87004">
    <w:pPr>
      <w:pStyle w:val="Kopfzeile"/>
      <w:jc w:val="left"/>
      <w:rPr>
        <w:rFonts w:ascii="Times" w:hAnsi="Times"/>
        <w:b/>
        <w:sz w:val="22"/>
      </w:rPr>
    </w:pPr>
  </w:p>
  <w:p w14:paraId="76FC257F" w14:textId="77777777" w:rsidR="00B87004" w:rsidRDefault="00B87004">
    <w:pPr>
      <w:pStyle w:val="Kopfzeile"/>
      <w:jc w:val="left"/>
      <w:rPr>
        <w:rFonts w:ascii="Times" w:hAnsi="Times"/>
        <w:b/>
        <w:sz w:val="22"/>
      </w:rPr>
    </w:pPr>
  </w:p>
  <w:p w14:paraId="66B7FF05" w14:textId="64E386E3" w:rsidR="00B87004" w:rsidRDefault="00024076">
    <w:pPr>
      <w:pStyle w:val="Kopfzeile"/>
      <w:jc w:val="left"/>
      <w:rPr>
        <w:rFonts w:ascii="Times" w:hAnsi="Times"/>
        <w:b/>
        <w:sz w:val="22"/>
      </w:rPr>
    </w:pPr>
    <w:r>
      <w:rPr>
        <w:rFonts w:ascii="Times" w:hAnsi="Times"/>
        <w:b/>
        <w:sz w:val="22"/>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004"/>
    <w:rsid w:val="00002181"/>
    <w:rsid w:val="00010436"/>
    <w:rsid w:val="0001339A"/>
    <w:rsid w:val="00024076"/>
    <w:rsid w:val="000347CD"/>
    <w:rsid w:val="000403DC"/>
    <w:rsid w:val="00057484"/>
    <w:rsid w:val="00070D6C"/>
    <w:rsid w:val="0007192F"/>
    <w:rsid w:val="00072131"/>
    <w:rsid w:val="0009369E"/>
    <w:rsid w:val="000938A4"/>
    <w:rsid w:val="00094238"/>
    <w:rsid w:val="000A1BA6"/>
    <w:rsid w:val="000A28FB"/>
    <w:rsid w:val="000A6465"/>
    <w:rsid w:val="000B20E3"/>
    <w:rsid w:val="000C1B6F"/>
    <w:rsid w:val="000C6303"/>
    <w:rsid w:val="000D363C"/>
    <w:rsid w:val="000E03D7"/>
    <w:rsid w:val="000E74F9"/>
    <w:rsid w:val="000F23FF"/>
    <w:rsid w:val="000F24E0"/>
    <w:rsid w:val="001003DB"/>
    <w:rsid w:val="0011591D"/>
    <w:rsid w:val="00127063"/>
    <w:rsid w:val="00137082"/>
    <w:rsid w:val="00144B2A"/>
    <w:rsid w:val="00150F07"/>
    <w:rsid w:val="00162AEE"/>
    <w:rsid w:val="00163A37"/>
    <w:rsid w:val="00164E3F"/>
    <w:rsid w:val="0017345B"/>
    <w:rsid w:val="001761DA"/>
    <w:rsid w:val="001846FD"/>
    <w:rsid w:val="00192A63"/>
    <w:rsid w:val="00193DE6"/>
    <w:rsid w:val="00193EEE"/>
    <w:rsid w:val="001A4D14"/>
    <w:rsid w:val="001B0421"/>
    <w:rsid w:val="001B277F"/>
    <w:rsid w:val="001B5FA4"/>
    <w:rsid w:val="001B7523"/>
    <w:rsid w:val="001B7A46"/>
    <w:rsid w:val="001C6A22"/>
    <w:rsid w:val="001D48FB"/>
    <w:rsid w:val="001D66F6"/>
    <w:rsid w:val="001F01F8"/>
    <w:rsid w:val="001F5AC5"/>
    <w:rsid w:val="00200845"/>
    <w:rsid w:val="00205704"/>
    <w:rsid w:val="002124D0"/>
    <w:rsid w:val="00216BFD"/>
    <w:rsid w:val="002179E5"/>
    <w:rsid w:val="00225CA4"/>
    <w:rsid w:val="00226123"/>
    <w:rsid w:val="0022624D"/>
    <w:rsid w:val="002274EC"/>
    <w:rsid w:val="00234529"/>
    <w:rsid w:val="00235776"/>
    <w:rsid w:val="0023613B"/>
    <w:rsid w:val="0024103E"/>
    <w:rsid w:val="0026054B"/>
    <w:rsid w:val="0026725E"/>
    <w:rsid w:val="0027436A"/>
    <w:rsid w:val="00281F78"/>
    <w:rsid w:val="00283B50"/>
    <w:rsid w:val="00283E44"/>
    <w:rsid w:val="0029574B"/>
    <w:rsid w:val="00297EF0"/>
    <w:rsid w:val="002A5780"/>
    <w:rsid w:val="002B5986"/>
    <w:rsid w:val="002C473E"/>
    <w:rsid w:val="002C6D30"/>
    <w:rsid w:val="002D6BD4"/>
    <w:rsid w:val="002E7CE5"/>
    <w:rsid w:val="002F2696"/>
    <w:rsid w:val="00302D1F"/>
    <w:rsid w:val="00315338"/>
    <w:rsid w:val="00315B0C"/>
    <w:rsid w:val="00341270"/>
    <w:rsid w:val="00350B91"/>
    <w:rsid w:val="00361E94"/>
    <w:rsid w:val="00366DDA"/>
    <w:rsid w:val="00375C4D"/>
    <w:rsid w:val="003774F1"/>
    <w:rsid w:val="0038507A"/>
    <w:rsid w:val="003851BF"/>
    <w:rsid w:val="00385721"/>
    <w:rsid w:val="003A07E3"/>
    <w:rsid w:val="003B4ED7"/>
    <w:rsid w:val="003B671A"/>
    <w:rsid w:val="003B6B2E"/>
    <w:rsid w:val="003C34F7"/>
    <w:rsid w:val="003C79B7"/>
    <w:rsid w:val="003D716A"/>
    <w:rsid w:val="003F7B07"/>
    <w:rsid w:val="00406420"/>
    <w:rsid w:val="004252FC"/>
    <w:rsid w:val="00427173"/>
    <w:rsid w:val="00442645"/>
    <w:rsid w:val="00442EC4"/>
    <w:rsid w:val="00445077"/>
    <w:rsid w:val="00453F49"/>
    <w:rsid w:val="00467A4E"/>
    <w:rsid w:val="00476DDA"/>
    <w:rsid w:val="00482A49"/>
    <w:rsid w:val="0048310A"/>
    <w:rsid w:val="00485A79"/>
    <w:rsid w:val="00490F49"/>
    <w:rsid w:val="004B18F1"/>
    <w:rsid w:val="004E4036"/>
    <w:rsid w:val="004F0038"/>
    <w:rsid w:val="00512833"/>
    <w:rsid w:val="0051581A"/>
    <w:rsid w:val="00517427"/>
    <w:rsid w:val="00521C58"/>
    <w:rsid w:val="00524047"/>
    <w:rsid w:val="00537C94"/>
    <w:rsid w:val="00542A86"/>
    <w:rsid w:val="0055600A"/>
    <w:rsid w:val="0056540B"/>
    <w:rsid w:val="00566A75"/>
    <w:rsid w:val="00567482"/>
    <w:rsid w:val="00570F4F"/>
    <w:rsid w:val="00573E51"/>
    <w:rsid w:val="0057452D"/>
    <w:rsid w:val="00585D4E"/>
    <w:rsid w:val="005B1894"/>
    <w:rsid w:val="005B201E"/>
    <w:rsid w:val="005B4B3C"/>
    <w:rsid w:val="005B559C"/>
    <w:rsid w:val="005C790D"/>
    <w:rsid w:val="005D344E"/>
    <w:rsid w:val="005D3F56"/>
    <w:rsid w:val="005E32DA"/>
    <w:rsid w:val="005F18CA"/>
    <w:rsid w:val="00602ADB"/>
    <w:rsid w:val="00617171"/>
    <w:rsid w:val="00634764"/>
    <w:rsid w:val="00640704"/>
    <w:rsid w:val="00641DB9"/>
    <w:rsid w:val="006461ED"/>
    <w:rsid w:val="00646D32"/>
    <w:rsid w:val="00652244"/>
    <w:rsid w:val="006633A3"/>
    <w:rsid w:val="00664D52"/>
    <w:rsid w:val="00671A07"/>
    <w:rsid w:val="0068103B"/>
    <w:rsid w:val="00693E13"/>
    <w:rsid w:val="00696DAC"/>
    <w:rsid w:val="006A47D5"/>
    <w:rsid w:val="006A5AEF"/>
    <w:rsid w:val="006B0A22"/>
    <w:rsid w:val="006B1CF0"/>
    <w:rsid w:val="006C5503"/>
    <w:rsid w:val="006D2954"/>
    <w:rsid w:val="006E2C04"/>
    <w:rsid w:val="006E7AB1"/>
    <w:rsid w:val="006F0BC4"/>
    <w:rsid w:val="00713E5D"/>
    <w:rsid w:val="00723775"/>
    <w:rsid w:val="00727148"/>
    <w:rsid w:val="00727744"/>
    <w:rsid w:val="00732134"/>
    <w:rsid w:val="00741299"/>
    <w:rsid w:val="00753460"/>
    <w:rsid w:val="0075531D"/>
    <w:rsid w:val="00755E61"/>
    <w:rsid w:val="007576C9"/>
    <w:rsid w:val="00760EFC"/>
    <w:rsid w:val="007622CF"/>
    <w:rsid w:val="00764E4A"/>
    <w:rsid w:val="0077089B"/>
    <w:rsid w:val="00772E2B"/>
    <w:rsid w:val="00774D8F"/>
    <w:rsid w:val="007818E8"/>
    <w:rsid w:val="007831DB"/>
    <w:rsid w:val="00786C56"/>
    <w:rsid w:val="007A489C"/>
    <w:rsid w:val="007B219B"/>
    <w:rsid w:val="007B6808"/>
    <w:rsid w:val="007C0D57"/>
    <w:rsid w:val="007C1EDD"/>
    <w:rsid w:val="007D48AB"/>
    <w:rsid w:val="007D4CAB"/>
    <w:rsid w:val="007E01DC"/>
    <w:rsid w:val="007E18A6"/>
    <w:rsid w:val="007F32EA"/>
    <w:rsid w:val="007F3306"/>
    <w:rsid w:val="007F6B4C"/>
    <w:rsid w:val="0080010A"/>
    <w:rsid w:val="00804299"/>
    <w:rsid w:val="00804C61"/>
    <w:rsid w:val="00813963"/>
    <w:rsid w:val="00814448"/>
    <w:rsid w:val="00822384"/>
    <w:rsid w:val="00822414"/>
    <w:rsid w:val="00827EE5"/>
    <w:rsid w:val="0083537A"/>
    <w:rsid w:val="00841F21"/>
    <w:rsid w:val="00847B9E"/>
    <w:rsid w:val="008502CE"/>
    <w:rsid w:val="00857941"/>
    <w:rsid w:val="00870044"/>
    <w:rsid w:val="00871D22"/>
    <w:rsid w:val="00885D6B"/>
    <w:rsid w:val="0089184C"/>
    <w:rsid w:val="0089282F"/>
    <w:rsid w:val="008970F6"/>
    <w:rsid w:val="008A6B8E"/>
    <w:rsid w:val="008B64EC"/>
    <w:rsid w:val="008D22DD"/>
    <w:rsid w:val="008D5FD9"/>
    <w:rsid w:val="008D76F2"/>
    <w:rsid w:val="008E2C8A"/>
    <w:rsid w:val="008E6783"/>
    <w:rsid w:val="008E7B55"/>
    <w:rsid w:val="008F0B75"/>
    <w:rsid w:val="008F3B09"/>
    <w:rsid w:val="008F3C29"/>
    <w:rsid w:val="00903D1C"/>
    <w:rsid w:val="00904230"/>
    <w:rsid w:val="00911DA0"/>
    <w:rsid w:val="00912C9E"/>
    <w:rsid w:val="00913B7C"/>
    <w:rsid w:val="00914EF7"/>
    <w:rsid w:val="0092003F"/>
    <w:rsid w:val="0092397A"/>
    <w:rsid w:val="00930252"/>
    <w:rsid w:val="009502F0"/>
    <w:rsid w:val="00950E74"/>
    <w:rsid w:val="00954906"/>
    <w:rsid w:val="00961A24"/>
    <w:rsid w:val="00980CCC"/>
    <w:rsid w:val="0098118F"/>
    <w:rsid w:val="00984A9C"/>
    <w:rsid w:val="00985E10"/>
    <w:rsid w:val="00996466"/>
    <w:rsid w:val="00997B4B"/>
    <w:rsid w:val="00997F02"/>
    <w:rsid w:val="009A5C6D"/>
    <w:rsid w:val="009A6396"/>
    <w:rsid w:val="009A6F6B"/>
    <w:rsid w:val="009C0C61"/>
    <w:rsid w:val="009C7FA6"/>
    <w:rsid w:val="009D1807"/>
    <w:rsid w:val="009D6E1F"/>
    <w:rsid w:val="009F302B"/>
    <w:rsid w:val="009F3793"/>
    <w:rsid w:val="00A00FF5"/>
    <w:rsid w:val="00A03D03"/>
    <w:rsid w:val="00A03F4A"/>
    <w:rsid w:val="00A05A73"/>
    <w:rsid w:val="00A076FA"/>
    <w:rsid w:val="00A324C0"/>
    <w:rsid w:val="00A32F63"/>
    <w:rsid w:val="00A42E8E"/>
    <w:rsid w:val="00A43353"/>
    <w:rsid w:val="00A51755"/>
    <w:rsid w:val="00A57CC3"/>
    <w:rsid w:val="00A64F13"/>
    <w:rsid w:val="00A65887"/>
    <w:rsid w:val="00A80CAE"/>
    <w:rsid w:val="00A82616"/>
    <w:rsid w:val="00A86B5F"/>
    <w:rsid w:val="00A91E36"/>
    <w:rsid w:val="00A93143"/>
    <w:rsid w:val="00AA113F"/>
    <w:rsid w:val="00AA4532"/>
    <w:rsid w:val="00AB0A3B"/>
    <w:rsid w:val="00AB7C34"/>
    <w:rsid w:val="00AC27C2"/>
    <w:rsid w:val="00AC2CFD"/>
    <w:rsid w:val="00AD1A19"/>
    <w:rsid w:val="00AD305B"/>
    <w:rsid w:val="00AD4D95"/>
    <w:rsid w:val="00AE54F8"/>
    <w:rsid w:val="00AE76D1"/>
    <w:rsid w:val="00AF2DFB"/>
    <w:rsid w:val="00AF6BB5"/>
    <w:rsid w:val="00B06322"/>
    <w:rsid w:val="00B328F5"/>
    <w:rsid w:val="00B33DAE"/>
    <w:rsid w:val="00B34AD9"/>
    <w:rsid w:val="00B35939"/>
    <w:rsid w:val="00B55B5E"/>
    <w:rsid w:val="00B61F01"/>
    <w:rsid w:val="00B6719B"/>
    <w:rsid w:val="00B75CFB"/>
    <w:rsid w:val="00B84910"/>
    <w:rsid w:val="00B87004"/>
    <w:rsid w:val="00B95A8E"/>
    <w:rsid w:val="00BA6A0B"/>
    <w:rsid w:val="00BA71C5"/>
    <w:rsid w:val="00BB4EEA"/>
    <w:rsid w:val="00BC498E"/>
    <w:rsid w:val="00BD4609"/>
    <w:rsid w:val="00BD4B9C"/>
    <w:rsid w:val="00BD68EE"/>
    <w:rsid w:val="00BE1C90"/>
    <w:rsid w:val="00BE5801"/>
    <w:rsid w:val="00BE7D96"/>
    <w:rsid w:val="00BF0B20"/>
    <w:rsid w:val="00BF7043"/>
    <w:rsid w:val="00C03EF5"/>
    <w:rsid w:val="00C070D3"/>
    <w:rsid w:val="00C141E7"/>
    <w:rsid w:val="00C15933"/>
    <w:rsid w:val="00C17E40"/>
    <w:rsid w:val="00C217C1"/>
    <w:rsid w:val="00C22EC3"/>
    <w:rsid w:val="00C23D8C"/>
    <w:rsid w:val="00C31450"/>
    <w:rsid w:val="00C36A60"/>
    <w:rsid w:val="00C511A8"/>
    <w:rsid w:val="00C57B22"/>
    <w:rsid w:val="00C611D5"/>
    <w:rsid w:val="00C76ABF"/>
    <w:rsid w:val="00C93E70"/>
    <w:rsid w:val="00C93F45"/>
    <w:rsid w:val="00C95B94"/>
    <w:rsid w:val="00C9627C"/>
    <w:rsid w:val="00CB2752"/>
    <w:rsid w:val="00CC546F"/>
    <w:rsid w:val="00CC55AA"/>
    <w:rsid w:val="00CC600F"/>
    <w:rsid w:val="00CD5809"/>
    <w:rsid w:val="00CD7A77"/>
    <w:rsid w:val="00CE4BE0"/>
    <w:rsid w:val="00CE5B79"/>
    <w:rsid w:val="00CF5E48"/>
    <w:rsid w:val="00CF7A6A"/>
    <w:rsid w:val="00D272E6"/>
    <w:rsid w:val="00D36903"/>
    <w:rsid w:val="00D422B7"/>
    <w:rsid w:val="00D47AA4"/>
    <w:rsid w:val="00D506AF"/>
    <w:rsid w:val="00D70CD9"/>
    <w:rsid w:val="00D713C6"/>
    <w:rsid w:val="00D76706"/>
    <w:rsid w:val="00D76755"/>
    <w:rsid w:val="00D7749E"/>
    <w:rsid w:val="00D819E9"/>
    <w:rsid w:val="00DA1F21"/>
    <w:rsid w:val="00DA25D6"/>
    <w:rsid w:val="00DA3ED2"/>
    <w:rsid w:val="00DA6507"/>
    <w:rsid w:val="00DC18E8"/>
    <w:rsid w:val="00DC23B3"/>
    <w:rsid w:val="00DC31AD"/>
    <w:rsid w:val="00DD1284"/>
    <w:rsid w:val="00DD5907"/>
    <w:rsid w:val="00DE03D6"/>
    <w:rsid w:val="00DE44F3"/>
    <w:rsid w:val="00DE59CA"/>
    <w:rsid w:val="00DE611D"/>
    <w:rsid w:val="00DF7E02"/>
    <w:rsid w:val="00E00C81"/>
    <w:rsid w:val="00E0357C"/>
    <w:rsid w:val="00E155A3"/>
    <w:rsid w:val="00E216D1"/>
    <w:rsid w:val="00E352BD"/>
    <w:rsid w:val="00E37A98"/>
    <w:rsid w:val="00E40AD8"/>
    <w:rsid w:val="00E42A72"/>
    <w:rsid w:val="00E46069"/>
    <w:rsid w:val="00E4744E"/>
    <w:rsid w:val="00E635EB"/>
    <w:rsid w:val="00E76138"/>
    <w:rsid w:val="00E85642"/>
    <w:rsid w:val="00E8606A"/>
    <w:rsid w:val="00E878BE"/>
    <w:rsid w:val="00E9263B"/>
    <w:rsid w:val="00EA5C27"/>
    <w:rsid w:val="00EB2F23"/>
    <w:rsid w:val="00EB735F"/>
    <w:rsid w:val="00EB7581"/>
    <w:rsid w:val="00EB76DB"/>
    <w:rsid w:val="00EC1490"/>
    <w:rsid w:val="00EC4F3B"/>
    <w:rsid w:val="00EC69B8"/>
    <w:rsid w:val="00ED5D71"/>
    <w:rsid w:val="00EE0A90"/>
    <w:rsid w:val="00EE15A9"/>
    <w:rsid w:val="00EE1AFF"/>
    <w:rsid w:val="00EF4A3C"/>
    <w:rsid w:val="00EF4A50"/>
    <w:rsid w:val="00EF5452"/>
    <w:rsid w:val="00F11466"/>
    <w:rsid w:val="00F244DD"/>
    <w:rsid w:val="00F32FD2"/>
    <w:rsid w:val="00F34B11"/>
    <w:rsid w:val="00F41444"/>
    <w:rsid w:val="00F44EF0"/>
    <w:rsid w:val="00F46B51"/>
    <w:rsid w:val="00F514EF"/>
    <w:rsid w:val="00F56AEF"/>
    <w:rsid w:val="00F65F99"/>
    <w:rsid w:val="00F71E59"/>
    <w:rsid w:val="00F72B00"/>
    <w:rsid w:val="00FA3744"/>
    <w:rsid w:val="00FB0B06"/>
    <w:rsid w:val="00FB64FF"/>
    <w:rsid w:val="00FC2BF2"/>
    <w:rsid w:val="00FC37E8"/>
    <w:rsid w:val="00FD2960"/>
    <w:rsid w:val="00FD616A"/>
    <w:rsid w:val="00FE02F8"/>
    <w:rsid w:val="00FE3F91"/>
    <w:rsid w:val="00FE443F"/>
    <w:rsid w:val="00FF262C"/>
    <w:rsid w:val="00FF5ACA"/>
  </w:rsids>
  <m:mathPr>
    <m:mathFont m:val="Cambria Math"/>
    <m:brkBin m:val="before"/>
    <m:brkBinSub m:val="--"/>
    <m:smallFrac m:val="0"/>
    <m:dispDef/>
    <m:lMargin m:val="0"/>
    <m:rMargin m:val="0"/>
    <m:defJc m:val="centerGroup"/>
    <m:wrapIndent m:val="1440"/>
    <m:intLim m:val="subSup"/>
    <m:naryLim m:val="undOvr"/>
  </m:mathPr>
  <w:themeFontLang w:val="de-DE" w:eastAsia="ii-CN"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F9D7D"/>
  <w15:docId w15:val="{A197DB93-A97C-4B92-B0B2-426275E2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7CC3"/>
    <w:rPr>
      <w:rFonts w:ascii="Times New Roman" w:hAnsi="Times New Roman"/>
      <w:sz w:val="24"/>
      <w:szCs w:val="24"/>
    </w:rPr>
  </w:style>
  <w:style w:type="paragraph" w:styleId="berschrift1">
    <w:name w:val="heading 1"/>
    <w:basedOn w:val="Standard"/>
    <w:next w:val="Standard"/>
    <w:qFormat/>
    <w:rsid w:val="00D56615"/>
    <w:pPr>
      <w:keepNext/>
      <w:ind w:left="567" w:right="-623"/>
      <w:jc w:val="both"/>
      <w:outlineLvl w:val="0"/>
    </w:pPr>
    <w:rPr>
      <w:rFonts w:ascii="Times" w:hAnsi="Times"/>
      <w:b/>
      <w:sz w:val="28"/>
      <w:szCs w:val="20"/>
    </w:rPr>
  </w:style>
  <w:style w:type="paragraph" w:styleId="berschrift2">
    <w:name w:val="heading 2"/>
    <w:basedOn w:val="Standard"/>
    <w:next w:val="Standard"/>
    <w:qFormat/>
    <w:rsid w:val="00D56615"/>
    <w:pPr>
      <w:keepNext/>
      <w:ind w:right="-82"/>
      <w:outlineLvl w:val="1"/>
    </w:pPr>
    <w:rPr>
      <w:rFonts w:ascii="Arial" w:hAnsi="Arial"/>
      <w:b/>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rsid w:val="00D56615"/>
    <w:rPr>
      <w:color w:val="0000FF"/>
      <w:u w:val="single"/>
    </w:rPr>
  </w:style>
  <w:style w:type="character" w:styleId="Fett">
    <w:name w:val="Strong"/>
    <w:uiPriority w:val="22"/>
    <w:qFormat/>
    <w:rsid w:val="003924B2"/>
    <w:rPr>
      <w:b/>
    </w:rPr>
  </w:style>
  <w:style w:type="character" w:customStyle="1" w:styleId="berschrift1Zchn">
    <w:name w:val="Überschrift 1 Zchn"/>
    <w:qFormat/>
    <w:rsid w:val="00F9533C"/>
    <w:rPr>
      <w:rFonts w:ascii="Times" w:hAnsi="Times"/>
      <w:b/>
      <w:sz w:val="28"/>
    </w:rPr>
  </w:style>
  <w:style w:type="character" w:customStyle="1" w:styleId="berschrift2Zchn">
    <w:name w:val="Überschrift 2 Zchn"/>
    <w:qFormat/>
    <w:rsid w:val="00F9533C"/>
    <w:rPr>
      <w:rFonts w:ascii="Arial" w:hAnsi="Arial"/>
      <w:b/>
      <w:sz w:val="36"/>
    </w:rPr>
  </w:style>
  <w:style w:type="character" w:styleId="Kommentarzeichen">
    <w:name w:val="annotation reference"/>
    <w:uiPriority w:val="99"/>
    <w:semiHidden/>
    <w:unhideWhenUsed/>
    <w:qFormat/>
    <w:rsid w:val="007B3061"/>
    <w:rPr>
      <w:sz w:val="18"/>
      <w:szCs w:val="18"/>
    </w:rPr>
  </w:style>
  <w:style w:type="character" w:customStyle="1" w:styleId="KommentartextZchn">
    <w:name w:val="Kommentartext Zchn"/>
    <w:link w:val="Kommentartext"/>
    <w:uiPriority w:val="99"/>
    <w:semiHidden/>
    <w:qFormat/>
    <w:rsid w:val="007B3061"/>
    <w:rPr>
      <w:sz w:val="24"/>
      <w:szCs w:val="24"/>
    </w:rPr>
  </w:style>
  <w:style w:type="character" w:customStyle="1" w:styleId="KommentarthemaZchn">
    <w:name w:val="Kommentarthema Zchn"/>
    <w:link w:val="Kommentarthema"/>
    <w:uiPriority w:val="99"/>
    <w:semiHidden/>
    <w:qFormat/>
    <w:rsid w:val="007B3061"/>
    <w:rPr>
      <w:b/>
      <w:bCs/>
      <w:sz w:val="24"/>
      <w:szCs w:val="24"/>
    </w:rPr>
  </w:style>
  <w:style w:type="character" w:customStyle="1" w:styleId="FuzeileZchn">
    <w:name w:val="Fußzeile Zchn"/>
    <w:link w:val="Fuzeile"/>
    <w:qFormat/>
    <w:rsid w:val="003A2B01"/>
    <w:rPr>
      <w:sz w:val="24"/>
    </w:rPr>
  </w:style>
  <w:style w:type="character" w:customStyle="1" w:styleId="NichtaufgelsteErwhnung1">
    <w:name w:val="Nicht aufgelöste Erwähnung1"/>
    <w:basedOn w:val="Absatz-Standardschriftart"/>
    <w:uiPriority w:val="99"/>
    <w:semiHidden/>
    <w:unhideWhenUsed/>
    <w:qFormat/>
    <w:rsid w:val="00FF0889"/>
    <w:rPr>
      <w:color w:val="808080"/>
      <w:shd w:val="clear" w:color="auto" w:fill="E6E6E6"/>
    </w:rPr>
  </w:style>
  <w:style w:type="character" w:customStyle="1" w:styleId="FunotentextZchn">
    <w:name w:val="Fußnotentext Zchn"/>
    <w:basedOn w:val="Absatz-Standardschriftart"/>
    <w:link w:val="Funotentext"/>
    <w:uiPriority w:val="99"/>
    <w:semiHidden/>
    <w:qFormat/>
    <w:rsid w:val="00C054D9"/>
  </w:style>
  <w:style w:type="character" w:styleId="Funotenzeichen">
    <w:name w:val="footnote reference"/>
    <w:basedOn w:val="Absatz-Standardschriftart"/>
    <w:uiPriority w:val="99"/>
    <w:semiHidden/>
    <w:unhideWhenUsed/>
    <w:qFormat/>
    <w:rsid w:val="00C054D9"/>
    <w:rPr>
      <w:vertAlign w:val="superscript"/>
    </w:rPr>
  </w:style>
  <w:style w:type="character" w:customStyle="1" w:styleId="texts">
    <w:name w:val="texts"/>
    <w:basedOn w:val="Absatz-Standardschriftart"/>
    <w:qFormat/>
    <w:rsid w:val="0085195B"/>
  </w:style>
  <w:style w:type="character" w:customStyle="1" w:styleId="NichtaufgelsteErwhnung2">
    <w:name w:val="Nicht aufgelöste Erwähnung2"/>
    <w:basedOn w:val="Absatz-Standardschriftart"/>
    <w:uiPriority w:val="99"/>
    <w:semiHidden/>
    <w:unhideWhenUsed/>
    <w:qFormat/>
    <w:rsid w:val="002E4911"/>
    <w:rPr>
      <w:color w:val="605E5C"/>
      <w:shd w:val="clear" w:color="auto" w:fill="E1DFDD"/>
    </w:rPr>
  </w:style>
  <w:style w:type="character" w:styleId="BesuchterLink">
    <w:name w:val="FollowedHyperlink"/>
    <w:basedOn w:val="Absatz-Standardschriftart"/>
    <w:uiPriority w:val="99"/>
    <w:semiHidden/>
    <w:unhideWhenUsed/>
    <w:qFormat/>
    <w:rsid w:val="00C52A38"/>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paragraph" w:customStyle="1" w:styleId="berschrift">
    <w:name w:val="Überschrift"/>
    <w:basedOn w:val="Standard"/>
    <w:next w:val="Textkrper"/>
    <w:qFormat/>
    <w:pPr>
      <w:keepNext/>
      <w:spacing w:before="240" w:after="120"/>
    </w:pPr>
    <w:rPr>
      <w:rFonts w:ascii="Liberation Sans" w:eastAsia="SimSun" w:hAnsi="Liberation Sans" w:cs="Lucida Sans"/>
      <w:sz w:val="28"/>
      <w:szCs w:val="28"/>
    </w:rPr>
  </w:style>
  <w:style w:type="paragraph" w:styleId="Textkrper">
    <w:name w:val="Body Text"/>
    <w:basedOn w:val="Standard"/>
    <w:rsid w:val="00D56615"/>
    <w:pPr>
      <w:ind w:right="-311"/>
      <w:jc w:val="both"/>
    </w:pPr>
    <w:rPr>
      <w:rFonts w:ascii="Times" w:hAnsi="Times"/>
      <w:sz w:val="22"/>
      <w:szCs w:val="20"/>
    </w:r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ascii="New York" w:hAnsi="New York" w:cs="Lucida Sans"/>
      <w:i/>
      <w:iCs/>
    </w:rPr>
  </w:style>
  <w:style w:type="paragraph" w:customStyle="1" w:styleId="Verzeichnis">
    <w:name w:val="Verzeichnis"/>
    <w:basedOn w:val="Standard"/>
    <w:qFormat/>
    <w:pPr>
      <w:suppressLineNumbers/>
    </w:pPr>
    <w:rPr>
      <w:rFonts w:ascii="New York" w:hAnsi="New York" w:cs="Lucida Sans"/>
      <w:szCs w:val="20"/>
    </w:rPr>
  </w:style>
  <w:style w:type="paragraph" w:styleId="Kopfzeile">
    <w:name w:val="header"/>
    <w:basedOn w:val="Standard"/>
    <w:rsid w:val="00D56615"/>
    <w:pPr>
      <w:jc w:val="center"/>
    </w:pPr>
    <w:rPr>
      <w:rFonts w:ascii="Courier" w:hAnsi="Courier"/>
      <w:szCs w:val="20"/>
    </w:rPr>
  </w:style>
  <w:style w:type="paragraph" w:customStyle="1" w:styleId="Pressetexte">
    <w:name w:val="Pressetexte"/>
    <w:basedOn w:val="Standard"/>
    <w:qFormat/>
    <w:rsid w:val="00D56615"/>
    <w:pPr>
      <w:spacing w:line="360" w:lineRule="atLeast"/>
      <w:jc w:val="both"/>
    </w:pPr>
    <w:rPr>
      <w:rFonts w:ascii="Courier" w:hAnsi="Courier"/>
      <w:szCs w:val="20"/>
    </w:rPr>
  </w:style>
  <w:style w:type="paragraph" w:styleId="Fuzeile">
    <w:name w:val="footer"/>
    <w:basedOn w:val="Standard"/>
    <w:link w:val="FuzeileZchn"/>
    <w:rsid w:val="00D56615"/>
    <w:pPr>
      <w:tabs>
        <w:tab w:val="center" w:pos="4536"/>
        <w:tab w:val="right" w:pos="9072"/>
      </w:tabs>
    </w:pPr>
    <w:rPr>
      <w:rFonts w:ascii="New York" w:hAnsi="New York"/>
      <w:szCs w:val="20"/>
    </w:rPr>
  </w:style>
  <w:style w:type="paragraph" w:styleId="Textkrper2">
    <w:name w:val="Body Text 2"/>
    <w:basedOn w:val="Standard"/>
    <w:qFormat/>
    <w:rsid w:val="00D56615"/>
    <w:pPr>
      <w:spacing w:line="360" w:lineRule="auto"/>
      <w:ind w:right="228"/>
      <w:jc w:val="both"/>
    </w:pPr>
    <w:rPr>
      <w:rFonts w:ascii="Times" w:hAnsi="Times"/>
      <w:color w:val="000000"/>
      <w:sz w:val="22"/>
      <w:szCs w:val="20"/>
    </w:rPr>
  </w:style>
  <w:style w:type="paragraph" w:styleId="Blocktext">
    <w:name w:val="Block Text"/>
    <w:basedOn w:val="Standard"/>
    <w:qFormat/>
    <w:rsid w:val="00D56615"/>
    <w:pPr>
      <w:ind w:left="567" w:right="1984"/>
      <w:jc w:val="both"/>
    </w:pPr>
    <w:rPr>
      <w:rFonts w:ascii="Times" w:hAnsi="Times"/>
      <w:sz w:val="22"/>
      <w:szCs w:val="20"/>
    </w:rPr>
  </w:style>
  <w:style w:type="paragraph" w:customStyle="1" w:styleId="Briko">
    <w:name w:val="Briko"/>
    <w:basedOn w:val="Standard"/>
    <w:qFormat/>
    <w:rsid w:val="00D56615"/>
    <w:pPr>
      <w:spacing w:before="1800" w:after="480"/>
    </w:pPr>
    <w:rPr>
      <w:sz w:val="20"/>
      <w:szCs w:val="20"/>
    </w:rPr>
  </w:style>
  <w:style w:type="paragraph" w:styleId="Textkrper3">
    <w:name w:val="Body Text 3"/>
    <w:basedOn w:val="Standard"/>
    <w:qFormat/>
    <w:rsid w:val="00D56615"/>
    <w:pPr>
      <w:tabs>
        <w:tab w:val="left" w:pos="0"/>
        <w:tab w:val="left" w:pos="567"/>
      </w:tabs>
    </w:pPr>
    <w:rPr>
      <w:rFonts w:ascii="New York" w:hAnsi="New York"/>
      <w:b/>
      <w:szCs w:val="20"/>
      <w:lang w:val="en-GB"/>
    </w:rPr>
  </w:style>
  <w:style w:type="paragraph" w:styleId="Sprechblasentext">
    <w:name w:val="Balloon Text"/>
    <w:basedOn w:val="Standard"/>
    <w:semiHidden/>
    <w:qFormat/>
    <w:rsid w:val="00D56615"/>
    <w:rPr>
      <w:rFonts w:ascii="Lucida Grande" w:hAnsi="Lucida Grande"/>
      <w:sz w:val="18"/>
      <w:szCs w:val="18"/>
    </w:rPr>
  </w:style>
  <w:style w:type="paragraph" w:styleId="Kommentartext">
    <w:name w:val="annotation text"/>
    <w:basedOn w:val="Standard"/>
    <w:link w:val="KommentartextZchn"/>
    <w:uiPriority w:val="99"/>
    <w:semiHidden/>
    <w:unhideWhenUsed/>
    <w:qFormat/>
    <w:rsid w:val="007B3061"/>
    <w:rPr>
      <w:rFonts w:ascii="New York" w:hAnsi="New York"/>
    </w:rPr>
  </w:style>
  <w:style w:type="paragraph" w:styleId="Kommentarthema">
    <w:name w:val="annotation subject"/>
    <w:basedOn w:val="Kommentartext"/>
    <w:link w:val="KommentarthemaZchn"/>
    <w:uiPriority w:val="99"/>
    <w:semiHidden/>
    <w:unhideWhenUsed/>
    <w:qFormat/>
    <w:rsid w:val="007B3061"/>
    <w:rPr>
      <w:b/>
      <w:bCs/>
    </w:rPr>
  </w:style>
  <w:style w:type="paragraph" w:customStyle="1" w:styleId="MittlereListe1-Akzent41">
    <w:name w:val="Mittlere Liste 1 - Akzent 41"/>
    <w:uiPriority w:val="99"/>
    <w:semiHidden/>
    <w:qFormat/>
    <w:rsid w:val="007B3061"/>
    <w:rPr>
      <w:sz w:val="24"/>
    </w:rPr>
  </w:style>
  <w:style w:type="paragraph" w:customStyle="1" w:styleId="Standard1">
    <w:name w:val="Standard1"/>
    <w:qFormat/>
    <w:rsid w:val="00511E4B"/>
    <w:rPr>
      <w:rFonts w:ascii="Times New Roman" w:eastAsia="ヒラギノ角ゴ Pro W3" w:hAnsi="Times New Roman"/>
      <w:color w:val="000000"/>
      <w:sz w:val="24"/>
    </w:rPr>
  </w:style>
  <w:style w:type="paragraph" w:styleId="Funotentext">
    <w:name w:val="footnote text"/>
    <w:basedOn w:val="Standard"/>
    <w:link w:val="FunotentextZchn"/>
    <w:uiPriority w:val="99"/>
    <w:semiHidden/>
    <w:unhideWhenUsed/>
    <w:qFormat/>
    <w:rsid w:val="00C054D9"/>
    <w:rPr>
      <w:rFonts w:ascii="New York" w:hAnsi="New York"/>
      <w:sz w:val="20"/>
      <w:szCs w:val="20"/>
    </w:rPr>
  </w:style>
  <w:style w:type="paragraph" w:styleId="StandardWeb">
    <w:name w:val="Normal (Web)"/>
    <w:basedOn w:val="Standard"/>
    <w:uiPriority w:val="99"/>
    <w:semiHidden/>
    <w:unhideWhenUsed/>
    <w:qFormat/>
    <w:rsid w:val="001164A2"/>
    <w:pPr>
      <w:spacing w:beforeAutospacing="1" w:afterAutospacing="1"/>
    </w:pPr>
  </w:style>
  <w:style w:type="character" w:styleId="Hyperlink">
    <w:name w:val="Hyperlink"/>
    <w:basedOn w:val="Absatz-Standardschriftart"/>
    <w:uiPriority w:val="99"/>
    <w:unhideWhenUsed/>
    <w:rsid w:val="00D70CD9"/>
    <w:rPr>
      <w:color w:val="0563C1" w:themeColor="hyperlink"/>
      <w:u w:val="single"/>
    </w:rPr>
  </w:style>
  <w:style w:type="character" w:customStyle="1" w:styleId="NichtaufgelsteErwhnung3">
    <w:name w:val="Nicht aufgelöste Erwähnung3"/>
    <w:basedOn w:val="Absatz-Standardschriftart"/>
    <w:uiPriority w:val="99"/>
    <w:semiHidden/>
    <w:unhideWhenUsed/>
    <w:rsid w:val="00D70CD9"/>
    <w:rPr>
      <w:color w:val="605E5C"/>
      <w:shd w:val="clear" w:color="auto" w:fill="E1DFDD"/>
    </w:rPr>
  </w:style>
  <w:style w:type="character" w:customStyle="1" w:styleId="ipa">
    <w:name w:val="ipa"/>
    <w:basedOn w:val="Absatz-Standardschriftart"/>
    <w:rsid w:val="00FF5ACA"/>
  </w:style>
  <w:style w:type="paragraph" w:styleId="HTMLVorformatiert">
    <w:name w:val="HTML Preformatted"/>
    <w:basedOn w:val="Standard"/>
    <w:link w:val="HTMLVorformatiertZchn"/>
    <w:uiPriority w:val="99"/>
    <w:semiHidden/>
    <w:unhideWhenUsed/>
    <w:rsid w:val="001D6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1D66F6"/>
    <w:rPr>
      <w:rFonts w:ascii="Courier New" w:hAnsi="Courier New" w:cs="Courier New"/>
    </w:rPr>
  </w:style>
  <w:style w:type="character" w:customStyle="1" w:styleId="y2iqfc">
    <w:name w:val="y2iqfc"/>
    <w:basedOn w:val="Absatz-Standardschriftart"/>
    <w:rsid w:val="001D66F6"/>
  </w:style>
  <w:style w:type="character" w:customStyle="1" w:styleId="normaltextrun">
    <w:name w:val="normaltextrun"/>
    <w:basedOn w:val="Absatz-Standardschriftart"/>
    <w:rsid w:val="00774D8F"/>
  </w:style>
  <w:style w:type="character" w:customStyle="1" w:styleId="eop">
    <w:name w:val="eop"/>
    <w:basedOn w:val="Absatz-Standardschriftart"/>
    <w:rsid w:val="00774D8F"/>
  </w:style>
  <w:style w:type="paragraph" w:styleId="berarbeitung">
    <w:name w:val="Revision"/>
    <w:hidden/>
    <w:uiPriority w:val="71"/>
    <w:semiHidden/>
    <w:rsid w:val="002A5780"/>
    <w:rPr>
      <w:rFonts w:ascii="Times New Roman" w:hAnsi="Times New Roman"/>
      <w:sz w:val="24"/>
      <w:szCs w:val="24"/>
    </w:rPr>
  </w:style>
  <w:style w:type="character" w:styleId="NichtaufgelsteErwhnung">
    <w:name w:val="Unresolved Mention"/>
    <w:basedOn w:val="Absatz-Standardschriftart"/>
    <w:uiPriority w:val="99"/>
    <w:semiHidden/>
    <w:unhideWhenUsed/>
    <w:rsid w:val="008502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2277">
      <w:bodyDiv w:val="1"/>
      <w:marLeft w:val="0"/>
      <w:marRight w:val="0"/>
      <w:marTop w:val="0"/>
      <w:marBottom w:val="0"/>
      <w:divBdr>
        <w:top w:val="none" w:sz="0" w:space="0" w:color="auto"/>
        <w:left w:val="none" w:sz="0" w:space="0" w:color="auto"/>
        <w:bottom w:val="none" w:sz="0" w:space="0" w:color="auto"/>
        <w:right w:val="none" w:sz="0" w:space="0" w:color="auto"/>
      </w:divBdr>
    </w:div>
    <w:div w:id="314795634">
      <w:bodyDiv w:val="1"/>
      <w:marLeft w:val="0"/>
      <w:marRight w:val="0"/>
      <w:marTop w:val="0"/>
      <w:marBottom w:val="0"/>
      <w:divBdr>
        <w:top w:val="none" w:sz="0" w:space="0" w:color="auto"/>
        <w:left w:val="none" w:sz="0" w:space="0" w:color="auto"/>
        <w:bottom w:val="none" w:sz="0" w:space="0" w:color="auto"/>
        <w:right w:val="none" w:sz="0" w:space="0" w:color="auto"/>
      </w:divBdr>
    </w:div>
    <w:div w:id="445930728">
      <w:bodyDiv w:val="1"/>
      <w:marLeft w:val="0"/>
      <w:marRight w:val="0"/>
      <w:marTop w:val="0"/>
      <w:marBottom w:val="0"/>
      <w:divBdr>
        <w:top w:val="none" w:sz="0" w:space="0" w:color="auto"/>
        <w:left w:val="none" w:sz="0" w:space="0" w:color="auto"/>
        <w:bottom w:val="none" w:sz="0" w:space="0" w:color="auto"/>
        <w:right w:val="none" w:sz="0" w:space="0" w:color="auto"/>
      </w:divBdr>
    </w:div>
    <w:div w:id="526211869">
      <w:bodyDiv w:val="1"/>
      <w:marLeft w:val="0"/>
      <w:marRight w:val="0"/>
      <w:marTop w:val="0"/>
      <w:marBottom w:val="0"/>
      <w:divBdr>
        <w:top w:val="none" w:sz="0" w:space="0" w:color="auto"/>
        <w:left w:val="none" w:sz="0" w:space="0" w:color="auto"/>
        <w:bottom w:val="none" w:sz="0" w:space="0" w:color="auto"/>
        <w:right w:val="none" w:sz="0" w:space="0" w:color="auto"/>
      </w:divBdr>
    </w:div>
    <w:div w:id="592857547">
      <w:bodyDiv w:val="1"/>
      <w:marLeft w:val="0"/>
      <w:marRight w:val="0"/>
      <w:marTop w:val="0"/>
      <w:marBottom w:val="0"/>
      <w:divBdr>
        <w:top w:val="none" w:sz="0" w:space="0" w:color="auto"/>
        <w:left w:val="none" w:sz="0" w:space="0" w:color="auto"/>
        <w:bottom w:val="none" w:sz="0" w:space="0" w:color="auto"/>
        <w:right w:val="none" w:sz="0" w:space="0" w:color="auto"/>
      </w:divBdr>
    </w:div>
    <w:div w:id="742871277">
      <w:bodyDiv w:val="1"/>
      <w:marLeft w:val="0"/>
      <w:marRight w:val="0"/>
      <w:marTop w:val="0"/>
      <w:marBottom w:val="0"/>
      <w:divBdr>
        <w:top w:val="none" w:sz="0" w:space="0" w:color="auto"/>
        <w:left w:val="none" w:sz="0" w:space="0" w:color="auto"/>
        <w:bottom w:val="none" w:sz="0" w:space="0" w:color="auto"/>
        <w:right w:val="none" w:sz="0" w:space="0" w:color="auto"/>
      </w:divBdr>
    </w:div>
    <w:div w:id="978803378">
      <w:bodyDiv w:val="1"/>
      <w:marLeft w:val="0"/>
      <w:marRight w:val="0"/>
      <w:marTop w:val="0"/>
      <w:marBottom w:val="0"/>
      <w:divBdr>
        <w:top w:val="none" w:sz="0" w:space="0" w:color="auto"/>
        <w:left w:val="none" w:sz="0" w:space="0" w:color="auto"/>
        <w:bottom w:val="none" w:sz="0" w:space="0" w:color="auto"/>
        <w:right w:val="none" w:sz="0" w:space="0" w:color="auto"/>
      </w:divBdr>
    </w:div>
    <w:div w:id="1206867887">
      <w:bodyDiv w:val="1"/>
      <w:marLeft w:val="0"/>
      <w:marRight w:val="0"/>
      <w:marTop w:val="0"/>
      <w:marBottom w:val="0"/>
      <w:divBdr>
        <w:top w:val="none" w:sz="0" w:space="0" w:color="auto"/>
        <w:left w:val="none" w:sz="0" w:space="0" w:color="auto"/>
        <w:bottom w:val="none" w:sz="0" w:space="0" w:color="auto"/>
        <w:right w:val="none" w:sz="0" w:space="0" w:color="auto"/>
      </w:divBdr>
    </w:div>
    <w:div w:id="1408458811">
      <w:bodyDiv w:val="1"/>
      <w:marLeft w:val="0"/>
      <w:marRight w:val="0"/>
      <w:marTop w:val="0"/>
      <w:marBottom w:val="0"/>
      <w:divBdr>
        <w:top w:val="none" w:sz="0" w:space="0" w:color="auto"/>
        <w:left w:val="none" w:sz="0" w:space="0" w:color="auto"/>
        <w:bottom w:val="none" w:sz="0" w:space="0" w:color="auto"/>
        <w:right w:val="none" w:sz="0" w:space="0" w:color="auto"/>
      </w:divBdr>
    </w:div>
    <w:div w:id="1469397287">
      <w:bodyDiv w:val="1"/>
      <w:marLeft w:val="0"/>
      <w:marRight w:val="0"/>
      <w:marTop w:val="0"/>
      <w:marBottom w:val="0"/>
      <w:divBdr>
        <w:top w:val="none" w:sz="0" w:space="0" w:color="auto"/>
        <w:left w:val="none" w:sz="0" w:space="0" w:color="auto"/>
        <w:bottom w:val="none" w:sz="0" w:space="0" w:color="auto"/>
        <w:right w:val="none" w:sz="0" w:space="0" w:color="auto"/>
      </w:divBdr>
    </w:div>
    <w:div w:id="1791783220">
      <w:bodyDiv w:val="1"/>
      <w:marLeft w:val="0"/>
      <w:marRight w:val="0"/>
      <w:marTop w:val="0"/>
      <w:marBottom w:val="0"/>
      <w:divBdr>
        <w:top w:val="none" w:sz="0" w:space="0" w:color="auto"/>
        <w:left w:val="none" w:sz="0" w:space="0" w:color="auto"/>
        <w:bottom w:val="none" w:sz="0" w:space="0" w:color="auto"/>
        <w:right w:val="none" w:sz="0" w:space="0" w:color="auto"/>
      </w:divBdr>
    </w:div>
    <w:div w:id="1816602688">
      <w:bodyDiv w:val="1"/>
      <w:marLeft w:val="0"/>
      <w:marRight w:val="0"/>
      <w:marTop w:val="0"/>
      <w:marBottom w:val="0"/>
      <w:divBdr>
        <w:top w:val="none" w:sz="0" w:space="0" w:color="auto"/>
        <w:left w:val="none" w:sz="0" w:space="0" w:color="auto"/>
        <w:bottom w:val="none" w:sz="0" w:space="0" w:color="auto"/>
        <w:right w:val="none" w:sz="0" w:space="0" w:color="auto"/>
      </w:divBdr>
    </w:div>
    <w:div w:id="1840804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mages.paznaun-ischgl.com/de/ischgl/send?pass=0d2d1377900c24882495e530bf9cab4c"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www.ischg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schgl.com/en/Events/Top-Events/E-Bike-World-Cup-for-Everyone_topevent_39624189"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ischgl.com/en/Events/Top-Events/Ischgl-Ironbike"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paznaun-ischgl.com/en/Live-Info-Events/Top-Events/Silvrettarun-3000" TargetMode="External"/><Relationship Id="rId14" Type="http://schemas.openxmlformats.org/officeDocument/2006/relationships/hyperlink" Target="www.ischgl.com/pres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3" ma:contentTypeDescription="Ein neues Dokument erstellen." ma:contentTypeScope="" ma:versionID="0b31863cc502c20b479625e0627b46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1782eabcc19909be359116e37ce8a3c2"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D11ADC-8F75-4D7C-9A63-9028C7B8A636}">
  <ds:schemaRefs>
    <ds:schemaRef ds:uri="http://purl.org/dc/dcmitype/"/>
    <ds:schemaRef ds:uri="http://schemas.microsoft.com/office/infopath/2007/PartnerControls"/>
    <ds:schemaRef ds:uri="http://purl.org/dc/elements/1.1/"/>
    <ds:schemaRef ds:uri="http://schemas.microsoft.com/office/2006/metadata/properties"/>
    <ds:schemaRef ds:uri="07d67046-2746-4afc-9277-6d1413ad6da4"/>
    <ds:schemaRef ds:uri="http://purl.org/dc/terms/"/>
    <ds:schemaRef ds:uri="http://schemas.microsoft.com/office/2006/documentManagement/types"/>
    <ds:schemaRef ds:uri="http://schemas.openxmlformats.org/package/2006/metadata/core-properties"/>
    <ds:schemaRef ds:uri="703a9586-dcf4-4ad1-ad86-55cf42ac8d8c"/>
    <ds:schemaRef ds:uri="http://www.w3.org/XML/1998/namespace"/>
  </ds:schemaRefs>
</ds:datastoreItem>
</file>

<file path=customXml/itemProps2.xml><?xml version="1.0" encoding="utf-8"?>
<ds:datastoreItem xmlns:ds="http://schemas.openxmlformats.org/officeDocument/2006/customXml" ds:itemID="{E3865E43-3895-4D58-8346-10F8AF9FC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696C8-884A-4678-A21C-B548630467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2781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Alexandra Claessens - Hansmann PR</dc:creator>
  <cp:keywords/>
  <dc:description/>
  <cp:lastModifiedBy>Madeline Sauser | TVB Paznaun - Ischgl</cp:lastModifiedBy>
  <cp:revision>20</cp:revision>
  <cp:lastPrinted>2022-05-03T06:57:00Z</cp:lastPrinted>
  <dcterms:created xsi:type="dcterms:W3CDTF">2022-04-22T07:28:00Z</dcterms:created>
  <dcterms:modified xsi:type="dcterms:W3CDTF">2022-05-03T06:58:00Z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HansmannPR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0x010100A95258C67B42444C8E53297A942B3E0B</vt:lpwstr>
  </property>
</Properties>
</file>