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0B7C" w14:textId="77777777" w:rsidR="00493DA7" w:rsidRPr="00731F42" w:rsidRDefault="009D0B62" w:rsidP="00166DC6">
      <w:pPr>
        <w:ind w:right="202"/>
        <w:jc w:val="both"/>
        <w:rPr>
          <w:rFonts w:ascii="Leelawadee UI" w:hAnsi="Leelawadee UI" w:cs="Leelawadee UI"/>
          <w:b/>
        </w:rPr>
      </w:pPr>
      <w:r>
        <w:rPr>
          <w:rFonts w:ascii="Leelawadee UI" w:eastAsia="Times New Roman" w:hAnsi="Leelawadee UI" w:cs="Leelawadee UI"/>
          <w:b/>
          <w:noProof/>
          <w:lang w:eastAsia="de-DE"/>
        </w:rPr>
        <w:drawing>
          <wp:anchor distT="0" distB="0" distL="114300" distR="114300" simplePos="0" relativeHeight="251658240" behindDoc="1" locked="0" layoutInCell="1" allowOverlap="1" wp14:anchorId="0A206793" wp14:editId="18321C4A">
            <wp:simplePos x="0" y="0"/>
            <wp:positionH relativeFrom="column">
              <wp:posOffset>4268470</wp:posOffset>
            </wp:positionH>
            <wp:positionV relativeFrom="paragraph">
              <wp:posOffset>1905</wp:posOffset>
            </wp:positionV>
            <wp:extent cx="1480820" cy="706755"/>
            <wp:effectExtent l="0" t="0" r="5080" b="0"/>
            <wp:wrapTight wrapText="bothSides">
              <wp:wrapPolygon edited="0">
                <wp:start x="11393" y="0"/>
                <wp:lineTo x="6391" y="1747"/>
                <wp:lineTo x="1111" y="6404"/>
                <wp:lineTo x="278" y="12809"/>
                <wp:lineTo x="0" y="18631"/>
                <wp:lineTo x="0" y="20960"/>
                <wp:lineTo x="1111" y="20960"/>
                <wp:lineTo x="1389" y="20960"/>
                <wp:lineTo x="3057" y="18631"/>
                <wp:lineTo x="21396" y="17466"/>
                <wp:lineTo x="21396" y="9315"/>
                <wp:lineTo x="21118" y="0"/>
                <wp:lineTo x="11393"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820" cy="706755"/>
                    </a:xfrm>
                    <a:prstGeom prst="rect">
                      <a:avLst/>
                    </a:prstGeom>
                    <a:noFill/>
                  </pic:spPr>
                </pic:pic>
              </a:graphicData>
            </a:graphic>
            <wp14:sizeRelH relativeFrom="margin">
              <wp14:pctWidth>0</wp14:pctWidth>
            </wp14:sizeRelH>
            <wp14:sizeRelV relativeFrom="margin">
              <wp14:pctHeight>0</wp14:pctHeight>
            </wp14:sizeRelV>
          </wp:anchor>
        </w:drawing>
      </w:r>
      <w:r w:rsidR="00493DA7" w:rsidRPr="00731F42">
        <w:rPr>
          <w:rFonts w:ascii="Leelawadee UI" w:hAnsi="Leelawadee UI" w:cs="Leelawadee UI"/>
          <w:b/>
        </w:rPr>
        <w:t>PRESSE-INFO</w:t>
      </w:r>
    </w:p>
    <w:p w14:paraId="28859A8B" w14:textId="77777777" w:rsidR="00C12344" w:rsidRPr="00731F42" w:rsidRDefault="009D0B62" w:rsidP="004904FB">
      <w:pPr>
        <w:jc w:val="both"/>
        <w:rPr>
          <w:rFonts w:ascii="Leelawadee UI" w:eastAsia="Times New Roman" w:hAnsi="Leelawadee UI" w:cs="Leelawadee UI"/>
          <w:b/>
          <w:lang w:eastAsia="de-DE"/>
        </w:rPr>
      </w:pPr>
      <w:r>
        <w:rPr>
          <w:rFonts w:ascii="Leelawadee UI" w:eastAsia="Times New Roman" w:hAnsi="Leelawadee UI" w:cs="Leelawadee UI"/>
          <w:b/>
          <w:lang w:eastAsia="de-DE"/>
        </w:rPr>
        <w:t>Osttirol</w:t>
      </w:r>
    </w:p>
    <w:p w14:paraId="2886A223" w14:textId="77777777" w:rsidR="00364CA5" w:rsidRDefault="00364CA5" w:rsidP="004904FB">
      <w:pPr>
        <w:jc w:val="both"/>
        <w:rPr>
          <w:rFonts w:ascii="Arial" w:hAnsi="Arial"/>
          <w:color w:val="000000"/>
          <w:sz w:val="20"/>
          <w:szCs w:val="20"/>
        </w:rPr>
      </w:pPr>
    </w:p>
    <w:p w14:paraId="5006D1CF" w14:textId="3BC3F2F4" w:rsidR="00166DC6" w:rsidRPr="00731F42" w:rsidRDefault="002B389E" w:rsidP="00731F42">
      <w:pPr>
        <w:ind w:right="129"/>
        <w:rPr>
          <w:rFonts w:ascii="Leelawadee UI" w:eastAsia="Calibri" w:hAnsi="Leelawadee UI" w:cs="Leelawadee UI"/>
          <w:color w:val="0D0D0D" w:themeColor="text1" w:themeTint="F2"/>
          <w:sz w:val="20"/>
          <w:szCs w:val="20"/>
          <w:lang w:eastAsia="en-US"/>
        </w:rPr>
      </w:pPr>
      <w:r>
        <w:rPr>
          <w:rFonts w:ascii="Leelawadee UI" w:eastAsia="Calibri" w:hAnsi="Leelawadee UI" w:cs="Leelawadee UI"/>
          <w:sz w:val="20"/>
          <w:szCs w:val="20"/>
          <w:lang w:eastAsia="en-US"/>
        </w:rPr>
        <w:t>Dezember</w:t>
      </w:r>
      <w:r w:rsidR="00731F42" w:rsidRPr="00731F42">
        <w:rPr>
          <w:rFonts w:ascii="Leelawadee UI" w:eastAsia="Calibri" w:hAnsi="Leelawadee UI" w:cs="Leelawadee UI"/>
          <w:color w:val="FF0000"/>
          <w:sz w:val="20"/>
          <w:szCs w:val="20"/>
          <w:lang w:eastAsia="en-US"/>
        </w:rPr>
        <w:t xml:space="preserve"> </w:t>
      </w:r>
      <w:r w:rsidR="00731F42" w:rsidRPr="00731F42">
        <w:rPr>
          <w:rFonts w:ascii="Leelawadee UI" w:eastAsia="Calibri" w:hAnsi="Leelawadee UI" w:cs="Leelawadee UI"/>
          <w:color w:val="0D0D0D" w:themeColor="text1" w:themeTint="F2"/>
          <w:sz w:val="20"/>
          <w:szCs w:val="20"/>
          <w:lang w:eastAsia="en-US"/>
        </w:rPr>
        <w:t>2022</w:t>
      </w:r>
    </w:p>
    <w:p w14:paraId="30ABDBC6" w14:textId="77777777" w:rsidR="00440D61" w:rsidRPr="00F23F39" w:rsidRDefault="003B102F" w:rsidP="00F23F39">
      <w:pPr>
        <w:ind w:right="129"/>
        <w:jc w:val="both"/>
        <w:rPr>
          <w:rFonts w:ascii="Arial" w:hAnsi="Arial"/>
          <w:b/>
          <w:color w:val="000000"/>
          <w:sz w:val="20"/>
          <w:szCs w:val="20"/>
        </w:rPr>
      </w:pPr>
      <w:r w:rsidRPr="00E75AFC">
        <w:rPr>
          <w:rFonts w:ascii="Arial" w:hAnsi="Arial"/>
          <w:b/>
          <w:noProof/>
          <w:color w:val="000000"/>
          <w:sz w:val="20"/>
          <w:szCs w:val="20"/>
          <w:lang w:eastAsia="de-DE"/>
        </w:rPr>
        <mc:AlternateContent>
          <mc:Choice Requires="wps">
            <w:drawing>
              <wp:anchor distT="0" distB="0" distL="114300" distR="114300" simplePos="0" relativeHeight="251656704" behindDoc="0" locked="0" layoutInCell="1" allowOverlap="1" wp14:anchorId="55740AF6" wp14:editId="5FD57587">
                <wp:simplePos x="0" y="0"/>
                <wp:positionH relativeFrom="column">
                  <wp:posOffset>0</wp:posOffset>
                </wp:positionH>
                <wp:positionV relativeFrom="paragraph">
                  <wp:posOffset>51435</wp:posOffset>
                </wp:positionV>
                <wp:extent cx="5767705" cy="0"/>
                <wp:effectExtent l="5080" t="9525" r="8890"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97DF6" id="_x0000_t32" coordsize="21600,21600" o:spt="32" o:oned="t" path="m,l21600,21600e" filled="f">
                <v:path arrowok="t" fillok="f" o:connecttype="none"/>
                <o:lock v:ext="edit" shapetype="t"/>
              </v:shapetype>
              <v:shape id="AutoShape 28" o:spid="_x0000_s1026" type="#_x0000_t32" style="position:absolute;margin-left:0;margin-top:4.05pt;width:45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aWIA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"/>
            </w:pict>
          </mc:Fallback>
        </mc:AlternateContent>
      </w:r>
    </w:p>
    <w:p w14:paraId="782740AF" w14:textId="5EC3E10B" w:rsidR="001202BB" w:rsidRPr="00092E44" w:rsidRDefault="00617EDC" w:rsidP="001202BB">
      <w:pPr>
        <w:jc w:val="center"/>
        <w:rPr>
          <w:rFonts w:ascii="Leelawadee UI" w:eastAsia="Calibri" w:hAnsi="Leelawadee UI" w:cs="Leelawadee UI"/>
          <w:szCs w:val="28"/>
          <w:lang w:eastAsia="en-US"/>
        </w:rPr>
      </w:pPr>
      <w:r>
        <w:rPr>
          <w:rFonts w:ascii="Leelawadee UI" w:eastAsia="Calibri" w:hAnsi="Leelawadee UI" w:cs="Leelawadee UI"/>
          <w:szCs w:val="28"/>
          <w:lang w:eastAsia="en-US"/>
        </w:rPr>
        <w:t>Osttirol</w:t>
      </w:r>
      <w:r w:rsidR="005D1885">
        <w:rPr>
          <w:rFonts w:ascii="Leelawadee UI" w:eastAsia="Calibri" w:hAnsi="Leelawadee UI" w:cs="Leelawadee UI"/>
          <w:szCs w:val="28"/>
          <w:lang w:eastAsia="en-US"/>
        </w:rPr>
        <w:t xml:space="preserve"> im Januar </w:t>
      </w:r>
    </w:p>
    <w:p w14:paraId="14E97BCD" w14:textId="41404D61" w:rsidR="001202BB" w:rsidRDefault="000319AE" w:rsidP="001202BB">
      <w:pPr>
        <w:jc w:val="center"/>
        <w:rPr>
          <w:rFonts w:ascii="Leelawadee UI" w:eastAsia="Calibri" w:hAnsi="Leelawadee UI" w:cs="Leelawadee UI"/>
          <w:b/>
          <w:sz w:val="28"/>
          <w:lang w:eastAsia="en-US"/>
        </w:rPr>
      </w:pPr>
      <w:r w:rsidRPr="000319AE">
        <w:rPr>
          <w:rFonts w:ascii="Leelawadee UI" w:eastAsia="Calibri" w:hAnsi="Leelawadee UI" w:cs="Leelawadee UI"/>
          <w:b/>
          <w:sz w:val="28"/>
          <w:lang w:eastAsia="en-US"/>
        </w:rPr>
        <w:t xml:space="preserve">Sportliche Highlights und </w:t>
      </w:r>
      <w:r>
        <w:rPr>
          <w:rFonts w:ascii="Leelawadee UI" w:eastAsia="Calibri" w:hAnsi="Leelawadee UI" w:cs="Leelawadee UI"/>
          <w:b/>
          <w:sz w:val="28"/>
          <w:lang w:eastAsia="en-US"/>
        </w:rPr>
        <w:t>geselliger</w:t>
      </w:r>
      <w:r w:rsidRPr="000319AE">
        <w:rPr>
          <w:rFonts w:ascii="Leelawadee UI" w:eastAsia="Calibri" w:hAnsi="Leelawadee UI" w:cs="Leelawadee UI"/>
          <w:b/>
          <w:sz w:val="28"/>
          <w:lang w:eastAsia="en-US"/>
        </w:rPr>
        <w:t xml:space="preserve"> Treffpunkt</w:t>
      </w:r>
    </w:p>
    <w:p w14:paraId="7FF8FFE8" w14:textId="77777777" w:rsidR="001202BB" w:rsidRPr="00842198" w:rsidRDefault="001202BB" w:rsidP="001202BB">
      <w:pPr>
        <w:rPr>
          <w:rFonts w:ascii="Leelawadee UI" w:eastAsia="Calibri" w:hAnsi="Leelawadee UI" w:cs="Leelawadee UI"/>
          <w:b/>
          <w:noProof/>
          <w:sz w:val="20"/>
          <w:szCs w:val="28"/>
        </w:rPr>
      </w:pPr>
    </w:p>
    <w:p w14:paraId="0E7E5DBF" w14:textId="77777777" w:rsidR="001202BB" w:rsidRDefault="001202BB" w:rsidP="001202BB">
      <w:pPr>
        <w:spacing w:after="120"/>
        <w:jc w:val="center"/>
        <w:rPr>
          <w:rFonts w:ascii="Leelawadee UI" w:eastAsia="Calibri" w:hAnsi="Leelawadee UI" w:cs="Leelawadee UI"/>
          <w:b/>
          <w:sz w:val="28"/>
          <w:szCs w:val="28"/>
          <w:lang w:eastAsia="en-US"/>
        </w:rPr>
      </w:pPr>
      <w:r w:rsidRPr="00653D88">
        <w:rPr>
          <w:rFonts w:ascii="Leelawadee UI" w:eastAsia="Calibri" w:hAnsi="Leelawadee UI" w:cs="Leelawadee UI"/>
          <w:b/>
          <w:noProof/>
          <w:sz w:val="28"/>
          <w:szCs w:val="28"/>
          <w:lang w:eastAsia="de-DE"/>
        </w:rPr>
        <w:drawing>
          <wp:inline distT="0" distB="0" distL="0" distR="0" wp14:anchorId="5038B730" wp14:editId="221A0AC2">
            <wp:extent cx="4329589" cy="2886393"/>
            <wp:effectExtent l="0" t="0" r="0" b="9525"/>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Kunden\Osttirol\Fotos\Bergweihnacht\Blick auf BurgHeinfels_Winter_Heinfels@Peter Leiter.jpg.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29589" cy="2886393"/>
                    </a:xfrm>
                    <a:prstGeom prst="rect">
                      <a:avLst/>
                    </a:prstGeom>
                    <a:noFill/>
                    <a:ln>
                      <a:noFill/>
                    </a:ln>
                    <a:extLst>
                      <a:ext uri="{53640926-AAD7-44D8-BBD7-CCE9431645EC}">
                        <a14:shadowObscured xmlns:a14="http://schemas.microsoft.com/office/drawing/2010/main"/>
                      </a:ext>
                    </a:extLst>
                  </pic:spPr>
                </pic:pic>
              </a:graphicData>
            </a:graphic>
          </wp:inline>
        </w:drawing>
      </w:r>
    </w:p>
    <w:p w14:paraId="20DF229C" w14:textId="500DA530" w:rsidR="001202BB" w:rsidRPr="00092E44" w:rsidRDefault="004F04E8" w:rsidP="004F04E8">
      <w:pPr>
        <w:jc w:val="center"/>
        <w:rPr>
          <w:rFonts w:ascii="Leelawadee UI" w:eastAsia="Calibri" w:hAnsi="Leelawadee UI" w:cs="Leelawadee UI"/>
          <w:sz w:val="16"/>
          <w:szCs w:val="16"/>
          <w:lang w:eastAsia="en-US"/>
        </w:rPr>
      </w:pPr>
      <w:r>
        <w:rPr>
          <w:rFonts w:ascii="Leelawadee UI" w:eastAsia="Calibri" w:hAnsi="Leelawadee UI" w:cs="Leelawadee UI"/>
          <w:sz w:val="16"/>
          <w:szCs w:val="16"/>
          <w:lang w:eastAsia="en-US"/>
        </w:rPr>
        <w:t>N</w:t>
      </w:r>
      <w:r w:rsidRPr="004F04E8">
        <w:rPr>
          <w:rFonts w:ascii="Leelawadee UI" w:eastAsia="Calibri" w:hAnsi="Leelawadee UI" w:cs="Leelawadee UI"/>
          <w:sz w:val="16"/>
          <w:szCs w:val="16"/>
          <w:lang w:eastAsia="en-US"/>
        </w:rPr>
        <w:t>ahe dem Matreier Tauernhaus im österreichischen Osttirol befindet sich de</w:t>
      </w:r>
      <w:r>
        <w:rPr>
          <w:rFonts w:ascii="Leelawadee UI" w:eastAsia="Calibri" w:hAnsi="Leelawadee UI" w:cs="Leelawadee UI"/>
          <w:sz w:val="16"/>
          <w:szCs w:val="16"/>
          <w:lang w:eastAsia="en-US"/>
        </w:rPr>
        <w:t xml:space="preserve">r 17 Meter hohe Eiskletterturm. Beim sechsten Osttiroler Eiskletterfestival von 13. bis 15. Januar 2023 treffen sich dort Anfänger wie Profis.  </w:t>
      </w:r>
      <w:r w:rsidRPr="00092E44">
        <w:rPr>
          <w:rFonts w:ascii="Leelawadee UI" w:eastAsia="Calibri" w:hAnsi="Leelawadee UI" w:cs="Leelawadee UI"/>
          <w:sz w:val="16"/>
          <w:szCs w:val="16"/>
          <w:lang w:eastAsia="en-US"/>
        </w:rPr>
        <w:t xml:space="preserve">© </w:t>
      </w:r>
      <w:r w:rsidRPr="004F04E8">
        <w:rPr>
          <w:rFonts w:ascii="Leelawadee UI" w:eastAsia="Calibri" w:hAnsi="Leelawadee UI" w:cs="Leelawadee UI"/>
          <w:sz w:val="16"/>
          <w:szCs w:val="16"/>
          <w:lang w:eastAsia="en-US"/>
        </w:rPr>
        <w:t xml:space="preserve">TVB Osttirol/Ramona Waldner </w:t>
      </w:r>
      <w:r>
        <w:rPr>
          <w:rFonts w:ascii="Leelawadee UI" w:eastAsia="Calibri" w:hAnsi="Leelawadee UI" w:cs="Leelawadee UI"/>
          <w:sz w:val="16"/>
          <w:szCs w:val="16"/>
          <w:lang w:eastAsia="en-US"/>
        </w:rPr>
        <w:t xml:space="preserve"> </w:t>
      </w:r>
    </w:p>
    <w:p w14:paraId="2B3F7352" w14:textId="77777777" w:rsidR="001202BB" w:rsidRPr="00EF2975" w:rsidRDefault="001202BB" w:rsidP="001202BB">
      <w:pPr>
        <w:overflowPunct w:val="0"/>
        <w:autoSpaceDE w:val="0"/>
        <w:autoSpaceDN w:val="0"/>
        <w:adjustRightInd w:val="0"/>
        <w:contextualSpacing/>
        <w:jc w:val="both"/>
        <w:rPr>
          <w:rFonts w:ascii="Leelawadee UI" w:eastAsia="Times" w:hAnsi="Leelawadee UI" w:cs="Leelawadee UI"/>
          <w:iCs/>
          <w:sz w:val="20"/>
          <w:szCs w:val="20"/>
        </w:rPr>
      </w:pPr>
    </w:p>
    <w:p w14:paraId="3C37D08E" w14:textId="77777777" w:rsidR="001202BB" w:rsidRPr="00AF41AB" w:rsidRDefault="001202BB" w:rsidP="001202BB">
      <w:pPr>
        <w:overflowPunct w:val="0"/>
        <w:autoSpaceDE w:val="0"/>
        <w:autoSpaceDN w:val="0"/>
        <w:adjustRightInd w:val="0"/>
        <w:contextualSpacing/>
        <w:rPr>
          <w:rFonts w:ascii="Leelawadee UI" w:eastAsia="Times" w:hAnsi="Leelawadee UI" w:cs="Leelawadee UI"/>
          <w:b/>
          <w:iCs/>
          <w:szCs w:val="20"/>
        </w:rPr>
      </w:pPr>
      <w:r w:rsidRPr="00AF41AB">
        <w:rPr>
          <w:rFonts w:ascii="Leelawadee UI" w:eastAsia="Times" w:hAnsi="Leelawadee UI" w:cs="Leelawadee UI"/>
          <w:b/>
          <w:iCs/>
          <w:szCs w:val="20"/>
        </w:rPr>
        <w:t>Kurz &amp; knapp</w:t>
      </w:r>
    </w:p>
    <w:p w14:paraId="4448A12A" w14:textId="3D159A88" w:rsidR="001202BB" w:rsidRPr="003545CE" w:rsidRDefault="001202BB" w:rsidP="001202BB">
      <w:pPr>
        <w:overflowPunct w:val="0"/>
        <w:autoSpaceDE w:val="0"/>
        <w:autoSpaceDN w:val="0"/>
        <w:adjustRightInd w:val="0"/>
        <w:contextualSpacing/>
        <w:rPr>
          <w:rFonts w:ascii="Leelawadee UI" w:eastAsia="Times" w:hAnsi="Leelawadee UI" w:cs="Leelawadee UI"/>
          <w:iCs/>
          <w:sz w:val="20"/>
          <w:szCs w:val="20"/>
        </w:rPr>
      </w:pPr>
      <w:r>
        <w:rPr>
          <w:noProof/>
          <w:lang w:eastAsia="de-DE"/>
        </w:rPr>
        <w:drawing>
          <wp:inline distT="0" distB="0" distL="0" distR="0" wp14:anchorId="511F9265" wp14:editId="433FFF30">
            <wp:extent cx="180975" cy="180975"/>
            <wp:effectExtent l="0" t="0" r="9525" b="9525"/>
            <wp:docPr id="6" name="Grafik 6" descr="Kurz und Knapp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z und Knapp Graf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5689C">
        <w:rPr>
          <w:rFonts w:ascii="Leelawadee UI" w:eastAsia="Times" w:hAnsi="Leelawadee UI" w:cs="Leelawadee UI"/>
          <w:iCs/>
          <w:sz w:val="20"/>
          <w:szCs w:val="20"/>
        </w:rPr>
        <w:t xml:space="preserve"> </w:t>
      </w:r>
      <w:r w:rsidR="005E4E86" w:rsidRPr="00B415DC">
        <w:rPr>
          <w:rFonts w:ascii="Leelawadee UI" w:eastAsia="Times" w:hAnsi="Leelawadee UI" w:cs="Leelawadee UI"/>
          <w:iCs/>
          <w:sz w:val="20"/>
          <w:szCs w:val="20"/>
        </w:rPr>
        <w:t>Sportveranstaltungen der Superlative</w:t>
      </w:r>
      <w:r w:rsidR="000319AE" w:rsidRPr="00B415DC">
        <w:rPr>
          <w:rFonts w:ascii="Leelawadee UI" w:eastAsia="Times" w:hAnsi="Leelawadee UI" w:cs="Leelawadee UI"/>
          <w:iCs/>
          <w:sz w:val="20"/>
          <w:szCs w:val="20"/>
        </w:rPr>
        <w:t>:</w:t>
      </w:r>
      <w:r w:rsidR="005E4E86" w:rsidRPr="00B415DC">
        <w:rPr>
          <w:rFonts w:ascii="Leelawadee UI" w:eastAsia="Times" w:hAnsi="Leelawadee UI" w:cs="Leelawadee UI"/>
          <w:iCs/>
          <w:sz w:val="20"/>
          <w:szCs w:val="20"/>
        </w:rPr>
        <w:t xml:space="preserve"> </w:t>
      </w:r>
      <w:r w:rsidR="000319AE" w:rsidRPr="00B415DC">
        <w:rPr>
          <w:rFonts w:ascii="Leelawadee UI" w:eastAsia="Times" w:hAnsi="Leelawadee UI" w:cs="Leelawadee UI"/>
          <w:iCs/>
          <w:sz w:val="20"/>
          <w:szCs w:val="20"/>
        </w:rPr>
        <w:t xml:space="preserve">von Eisklettern bis Winterwandern  </w:t>
      </w:r>
    </w:p>
    <w:p w14:paraId="2588922F" w14:textId="3095FDF6" w:rsidR="001202BB" w:rsidRPr="003545CE" w:rsidRDefault="001202BB" w:rsidP="001202BB">
      <w:pPr>
        <w:overflowPunct w:val="0"/>
        <w:autoSpaceDE w:val="0"/>
        <w:autoSpaceDN w:val="0"/>
        <w:adjustRightInd w:val="0"/>
        <w:contextualSpacing/>
        <w:rPr>
          <w:rFonts w:ascii="Leelawadee UI" w:eastAsia="Times" w:hAnsi="Leelawadee UI" w:cs="Leelawadee UI"/>
          <w:iCs/>
          <w:sz w:val="20"/>
          <w:szCs w:val="20"/>
        </w:rPr>
      </w:pPr>
      <w:r w:rsidRPr="003545CE">
        <w:rPr>
          <w:rFonts w:ascii="Leelawadee UI" w:eastAsia="Times" w:hAnsi="Leelawadee UI" w:cs="Leelawadee UI"/>
          <w:iCs/>
          <w:noProof/>
          <w:sz w:val="20"/>
          <w:szCs w:val="20"/>
          <w:lang w:eastAsia="de-DE"/>
        </w:rPr>
        <w:drawing>
          <wp:inline distT="0" distB="0" distL="0" distR="0" wp14:anchorId="092DADC1" wp14:editId="386F8C5F">
            <wp:extent cx="177165" cy="177165"/>
            <wp:effectExtent l="0" t="0" r="0" b="0"/>
            <wp:docPr id="10" name="Grafik 10" descr="Kurz und Knapp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urz und Knapp Graf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545CE">
        <w:rPr>
          <w:rFonts w:ascii="Leelawadee UI" w:eastAsia="Times" w:hAnsi="Leelawadee UI" w:cs="Leelawadee UI"/>
          <w:iCs/>
          <w:sz w:val="20"/>
          <w:szCs w:val="20"/>
        </w:rPr>
        <w:t xml:space="preserve"> </w:t>
      </w:r>
      <w:r>
        <w:rPr>
          <w:rFonts w:ascii="Leelawadee UI" w:eastAsia="Times" w:hAnsi="Leelawadee UI" w:cs="Leelawadee UI"/>
          <w:iCs/>
          <w:sz w:val="20"/>
          <w:szCs w:val="20"/>
        </w:rPr>
        <w:t xml:space="preserve"> </w:t>
      </w:r>
      <w:r w:rsidR="00924881">
        <w:rPr>
          <w:rFonts w:ascii="Leelawadee UI" w:eastAsia="Times" w:hAnsi="Leelawadee UI" w:cs="Leelawadee UI"/>
          <w:iCs/>
          <w:sz w:val="20"/>
          <w:szCs w:val="20"/>
        </w:rPr>
        <w:t>Stimmungs</w:t>
      </w:r>
      <w:r w:rsidR="000319AE">
        <w:rPr>
          <w:rFonts w:ascii="Leelawadee UI" w:eastAsia="Times" w:hAnsi="Leelawadee UI" w:cs="Leelawadee UI"/>
          <w:iCs/>
          <w:sz w:val="20"/>
          <w:szCs w:val="20"/>
        </w:rPr>
        <w:t>voller Begegnungsort in Lienz: d</w:t>
      </w:r>
      <w:r w:rsidR="00924881">
        <w:rPr>
          <w:rFonts w:ascii="Leelawadee UI" w:eastAsia="Times" w:hAnsi="Leelawadee UI" w:cs="Leelawadee UI"/>
          <w:iCs/>
          <w:sz w:val="20"/>
          <w:szCs w:val="20"/>
        </w:rPr>
        <w:t>er Dreikönigsmarkt</w:t>
      </w:r>
    </w:p>
    <w:p w14:paraId="035CDEBC" w14:textId="77777777" w:rsidR="001202BB" w:rsidRPr="00717DF3" w:rsidRDefault="001202BB" w:rsidP="001202BB">
      <w:pPr>
        <w:overflowPunct w:val="0"/>
        <w:autoSpaceDE w:val="0"/>
        <w:autoSpaceDN w:val="0"/>
        <w:adjustRightInd w:val="0"/>
        <w:rPr>
          <w:rFonts w:ascii="Leelawadee UI" w:eastAsia="Times" w:hAnsi="Leelawadee UI" w:cs="Leelawadee UI"/>
          <w:iCs/>
          <w:sz w:val="20"/>
          <w:szCs w:val="20"/>
        </w:rPr>
      </w:pPr>
    </w:p>
    <w:p w14:paraId="1CD9749E" w14:textId="4853D09D" w:rsidR="001202BB" w:rsidRPr="00850082" w:rsidRDefault="00060398" w:rsidP="001202BB">
      <w:pPr>
        <w:jc w:val="both"/>
        <w:rPr>
          <w:rFonts w:ascii="Leelawadee UI" w:eastAsia="Times" w:hAnsi="Leelawadee UI" w:cs="Leelawadee UI"/>
          <w:b/>
          <w:bCs/>
          <w:iCs/>
          <w:sz w:val="20"/>
          <w:szCs w:val="20"/>
        </w:rPr>
      </w:pPr>
      <w:r w:rsidRPr="00B415DC">
        <w:rPr>
          <w:rFonts w:ascii="Leelawadee UI" w:eastAsia="Times" w:hAnsi="Leelawadee UI" w:cs="Leelawadee UI"/>
          <w:b/>
          <w:bCs/>
          <w:iCs/>
          <w:sz w:val="20"/>
          <w:szCs w:val="20"/>
        </w:rPr>
        <w:t xml:space="preserve">Kaum </w:t>
      </w:r>
      <w:r w:rsidR="005E4E86" w:rsidRPr="00B415DC">
        <w:rPr>
          <w:rFonts w:ascii="Leelawadee UI" w:eastAsia="Times" w:hAnsi="Leelawadee UI" w:cs="Leelawadee UI"/>
          <w:b/>
          <w:bCs/>
          <w:iCs/>
          <w:sz w:val="20"/>
          <w:szCs w:val="20"/>
        </w:rPr>
        <w:t>beginnt das neue</w:t>
      </w:r>
      <w:r w:rsidR="00065187">
        <w:rPr>
          <w:rFonts w:ascii="Leelawadee UI" w:eastAsia="Times" w:hAnsi="Leelawadee UI" w:cs="Leelawadee UI"/>
          <w:b/>
          <w:bCs/>
          <w:iCs/>
          <w:sz w:val="20"/>
          <w:szCs w:val="20"/>
        </w:rPr>
        <w:t xml:space="preserve"> Kalenderjahr, </w:t>
      </w:r>
      <w:r w:rsidRPr="00B415DC">
        <w:rPr>
          <w:rFonts w:ascii="Leelawadee UI" w:eastAsia="Times" w:hAnsi="Leelawadee UI" w:cs="Leelawadee UI"/>
          <w:b/>
          <w:bCs/>
          <w:iCs/>
          <w:sz w:val="20"/>
          <w:szCs w:val="20"/>
        </w:rPr>
        <w:t>stehen in Osttirol</w:t>
      </w:r>
      <w:r w:rsidR="003202C0" w:rsidRPr="00B415DC">
        <w:rPr>
          <w:rFonts w:ascii="Leelawadee UI" w:eastAsia="Times" w:hAnsi="Leelawadee UI" w:cs="Leelawadee UI"/>
          <w:b/>
          <w:bCs/>
          <w:iCs/>
          <w:sz w:val="20"/>
          <w:szCs w:val="20"/>
        </w:rPr>
        <w:t xml:space="preserve"> </w:t>
      </w:r>
      <w:r w:rsidRPr="00B415DC">
        <w:rPr>
          <w:rFonts w:ascii="Leelawadee UI" w:eastAsia="Times" w:hAnsi="Leelawadee UI" w:cs="Leelawadee UI"/>
          <w:b/>
          <w:bCs/>
          <w:iCs/>
          <w:sz w:val="20"/>
          <w:szCs w:val="20"/>
        </w:rPr>
        <w:t xml:space="preserve">zahlreiche </w:t>
      </w:r>
      <w:r w:rsidR="00382CF6" w:rsidRPr="00B415DC">
        <w:rPr>
          <w:rFonts w:ascii="Leelawadee UI" w:eastAsia="Times" w:hAnsi="Leelawadee UI" w:cs="Leelawadee UI"/>
          <w:b/>
          <w:bCs/>
          <w:iCs/>
          <w:sz w:val="20"/>
          <w:szCs w:val="20"/>
        </w:rPr>
        <w:t>V</w:t>
      </w:r>
      <w:r w:rsidR="003202C0" w:rsidRPr="00B415DC">
        <w:rPr>
          <w:rFonts w:ascii="Leelawadee UI" w:eastAsia="Times" w:hAnsi="Leelawadee UI" w:cs="Leelawadee UI"/>
          <w:b/>
          <w:bCs/>
          <w:iCs/>
          <w:sz w:val="20"/>
          <w:szCs w:val="20"/>
        </w:rPr>
        <w:t>eranstaltungen</w:t>
      </w:r>
      <w:r w:rsidRPr="00B415DC">
        <w:rPr>
          <w:rFonts w:ascii="Leelawadee UI" w:eastAsia="Times" w:hAnsi="Leelawadee UI" w:cs="Leelawadee UI"/>
          <w:b/>
          <w:bCs/>
          <w:iCs/>
          <w:sz w:val="20"/>
          <w:szCs w:val="20"/>
        </w:rPr>
        <w:t xml:space="preserve"> für </w:t>
      </w:r>
      <w:r w:rsidR="00382CF6" w:rsidRPr="00B415DC">
        <w:rPr>
          <w:rFonts w:ascii="Leelawadee UI" w:eastAsia="Times" w:hAnsi="Leelawadee UI" w:cs="Leelawadee UI"/>
          <w:b/>
          <w:bCs/>
          <w:iCs/>
          <w:sz w:val="20"/>
          <w:szCs w:val="20"/>
        </w:rPr>
        <w:t>Winter</w:t>
      </w:r>
      <w:r w:rsidRPr="00B415DC">
        <w:rPr>
          <w:rFonts w:ascii="Leelawadee UI" w:eastAsia="Times" w:hAnsi="Leelawadee UI" w:cs="Leelawadee UI"/>
          <w:b/>
          <w:bCs/>
          <w:iCs/>
          <w:sz w:val="20"/>
          <w:szCs w:val="20"/>
        </w:rPr>
        <w:t xml:space="preserve">sportfreunde </w:t>
      </w:r>
      <w:r w:rsidR="005E4E86" w:rsidRPr="00B415DC">
        <w:rPr>
          <w:rFonts w:ascii="Leelawadee UI" w:eastAsia="Times" w:hAnsi="Leelawadee UI" w:cs="Leelawadee UI"/>
          <w:b/>
          <w:bCs/>
          <w:iCs/>
          <w:sz w:val="20"/>
          <w:szCs w:val="20"/>
        </w:rPr>
        <w:t xml:space="preserve">an: </w:t>
      </w:r>
      <w:r w:rsidR="00382CF6" w:rsidRPr="00B415DC">
        <w:rPr>
          <w:rFonts w:ascii="Leelawadee UI" w:eastAsia="Times" w:hAnsi="Leelawadee UI" w:cs="Leelawadee UI"/>
          <w:b/>
          <w:bCs/>
          <w:iCs/>
          <w:sz w:val="20"/>
          <w:szCs w:val="20"/>
        </w:rPr>
        <w:t>Los geht´</w:t>
      </w:r>
      <w:r w:rsidR="003202C0" w:rsidRPr="00B415DC">
        <w:rPr>
          <w:rFonts w:ascii="Leelawadee UI" w:eastAsia="Times" w:hAnsi="Leelawadee UI" w:cs="Leelawadee UI"/>
          <w:b/>
          <w:bCs/>
          <w:iCs/>
          <w:sz w:val="20"/>
          <w:szCs w:val="20"/>
        </w:rPr>
        <w:t>s</w:t>
      </w:r>
      <w:r w:rsidRPr="00B415DC">
        <w:rPr>
          <w:rFonts w:ascii="Leelawadee UI" w:eastAsia="Times" w:hAnsi="Leelawadee UI" w:cs="Leelawadee UI"/>
          <w:b/>
          <w:bCs/>
          <w:iCs/>
          <w:sz w:val="20"/>
          <w:szCs w:val="20"/>
        </w:rPr>
        <w:t xml:space="preserve"> </w:t>
      </w:r>
      <w:r w:rsidR="003202C0" w:rsidRPr="00B415DC">
        <w:rPr>
          <w:rFonts w:ascii="Leelawadee UI" w:eastAsia="Times" w:hAnsi="Leelawadee UI" w:cs="Leelawadee UI"/>
          <w:b/>
          <w:bCs/>
          <w:iCs/>
          <w:sz w:val="20"/>
          <w:szCs w:val="20"/>
        </w:rPr>
        <w:t xml:space="preserve">Mitte </w:t>
      </w:r>
      <w:r w:rsidRPr="00B415DC">
        <w:rPr>
          <w:rFonts w:ascii="Leelawadee UI" w:eastAsia="Times" w:hAnsi="Leelawadee UI" w:cs="Leelawadee UI"/>
          <w:b/>
          <w:bCs/>
          <w:iCs/>
          <w:sz w:val="20"/>
          <w:szCs w:val="20"/>
        </w:rPr>
        <w:t xml:space="preserve">Januar </w:t>
      </w:r>
      <w:r w:rsidR="00AA6564" w:rsidRPr="00850082">
        <w:rPr>
          <w:rFonts w:ascii="Leelawadee UI" w:eastAsia="Times" w:hAnsi="Leelawadee UI" w:cs="Leelawadee UI"/>
          <w:b/>
          <w:bCs/>
          <w:iCs/>
          <w:sz w:val="20"/>
          <w:szCs w:val="20"/>
        </w:rPr>
        <w:t xml:space="preserve">2023 </w:t>
      </w:r>
      <w:r w:rsidRPr="00850082">
        <w:rPr>
          <w:rFonts w:ascii="Leelawadee UI" w:eastAsia="Times" w:hAnsi="Leelawadee UI" w:cs="Leelawadee UI"/>
          <w:b/>
          <w:bCs/>
          <w:iCs/>
          <w:sz w:val="20"/>
          <w:szCs w:val="20"/>
        </w:rPr>
        <w:t xml:space="preserve">mit den Winterwandertagen im </w:t>
      </w:r>
      <w:r w:rsidR="00916C92" w:rsidRPr="00850082">
        <w:rPr>
          <w:rFonts w:ascii="Leelawadee UI" w:eastAsia="Times" w:hAnsi="Leelawadee UI" w:cs="Leelawadee UI"/>
          <w:b/>
          <w:bCs/>
          <w:iCs/>
          <w:sz w:val="20"/>
          <w:szCs w:val="20"/>
        </w:rPr>
        <w:t xml:space="preserve">Bergsteigerdorf </w:t>
      </w:r>
      <w:proofErr w:type="spellStart"/>
      <w:r w:rsidRPr="00850082">
        <w:rPr>
          <w:rFonts w:ascii="Leelawadee UI" w:eastAsia="Times" w:hAnsi="Leelawadee UI" w:cs="Leelawadee UI"/>
          <w:b/>
          <w:bCs/>
          <w:iCs/>
          <w:sz w:val="20"/>
          <w:szCs w:val="20"/>
        </w:rPr>
        <w:t>Kartitsch</w:t>
      </w:r>
      <w:proofErr w:type="spellEnd"/>
      <w:r w:rsidRPr="00850082">
        <w:rPr>
          <w:rFonts w:ascii="Leelawadee UI" w:eastAsia="Times" w:hAnsi="Leelawadee UI" w:cs="Leelawadee UI"/>
          <w:b/>
          <w:bCs/>
          <w:iCs/>
          <w:sz w:val="20"/>
          <w:szCs w:val="20"/>
        </w:rPr>
        <w:t>. F</w:t>
      </w:r>
      <w:r w:rsidR="00AA6564" w:rsidRPr="00850082">
        <w:rPr>
          <w:rFonts w:ascii="Leelawadee UI" w:eastAsia="Times" w:hAnsi="Leelawadee UI" w:cs="Leelawadee UI"/>
          <w:b/>
          <w:bCs/>
          <w:iCs/>
          <w:sz w:val="20"/>
          <w:szCs w:val="20"/>
        </w:rPr>
        <w:t xml:space="preserve">ast zeitgleich treffen sich </w:t>
      </w:r>
      <w:r w:rsidRPr="00850082">
        <w:rPr>
          <w:rFonts w:ascii="Leelawadee UI" w:eastAsia="Times" w:hAnsi="Leelawadee UI" w:cs="Leelawadee UI"/>
          <w:b/>
          <w:bCs/>
          <w:iCs/>
          <w:sz w:val="20"/>
          <w:szCs w:val="20"/>
        </w:rPr>
        <w:t xml:space="preserve">Eiskletterer beim </w:t>
      </w:r>
      <w:r w:rsidR="00916C92" w:rsidRPr="00850082">
        <w:rPr>
          <w:rFonts w:ascii="Leelawadee UI" w:eastAsia="Times" w:hAnsi="Leelawadee UI" w:cs="Leelawadee UI"/>
          <w:b/>
          <w:bCs/>
          <w:iCs/>
          <w:sz w:val="20"/>
          <w:szCs w:val="20"/>
        </w:rPr>
        <w:t>gleichnamigen F</w:t>
      </w:r>
      <w:r w:rsidR="005E4E86" w:rsidRPr="00850082">
        <w:rPr>
          <w:rFonts w:ascii="Leelawadee UI" w:eastAsia="Times" w:hAnsi="Leelawadee UI" w:cs="Leelawadee UI"/>
          <w:b/>
          <w:bCs/>
          <w:iCs/>
          <w:sz w:val="20"/>
          <w:szCs w:val="20"/>
        </w:rPr>
        <w:t>estival in Matrei</w:t>
      </w:r>
      <w:r w:rsidR="003202C0" w:rsidRPr="00850082">
        <w:rPr>
          <w:rFonts w:ascii="Leelawadee UI" w:eastAsia="Times" w:hAnsi="Leelawadee UI" w:cs="Leelawadee UI"/>
          <w:b/>
          <w:bCs/>
          <w:iCs/>
          <w:sz w:val="20"/>
          <w:szCs w:val="20"/>
        </w:rPr>
        <w:t xml:space="preserve">, </w:t>
      </w:r>
      <w:r w:rsidR="005E4E86" w:rsidRPr="00850082">
        <w:rPr>
          <w:rFonts w:ascii="Leelawadee UI" w:eastAsia="Times" w:hAnsi="Leelawadee UI" w:cs="Leelawadee UI"/>
          <w:b/>
          <w:bCs/>
          <w:iCs/>
          <w:sz w:val="20"/>
          <w:szCs w:val="20"/>
        </w:rPr>
        <w:t>mittlerweile</w:t>
      </w:r>
      <w:r w:rsidR="00AA6564" w:rsidRPr="00850082">
        <w:rPr>
          <w:rFonts w:ascii="Leelawadee UI" w:eastAsia="Times" w:hAnsi="Leelawadee UI" w:cs="Leelawadee UI"/>
          <w:b/>
          <w:bCs/>
          <w:iCs/>
          <w:sz w:val="20"/>
          <w:szCs w:val="20"/>
        </w:rPr>
        <w:t xml:space="preserve"> die</w:t>
      </w:r>
      <w:r w:rsidR="005E4E86" w:rsidRPr="00850082">
        <w:rPr>
          <w:rFonts w:ascii="Leelawadee UI" w:eastAsia="Times" w:hAnsi="Leelawadee UI" w:cs="Leelawadee UI"/>
          <w:b/>
          <w:bCs/>
          <w:iCs/>
          <w:sz w:val="20"/>
          <w:szCs w:val="20"/>
        </w:rPr>
        <w:t xml:space="preserve"> </w:t>
      </w:r>
      <w:r w:rsidR="00AA6564" w:rsidRPr="00850082">
        <w:rPr>
          <w:rFonts w:ascii="Leelawadee UI" w:eastAsia="Times" w:hAnsi="Leelawadee UI" w:cs="Leelawadee UI"/>
          <w:b/>
          <w:bCs/>
          <w:iCs/>
          <w:sz w:val="20"/>
          <w:szCs w:val="20"/>
        </w:rPr>
        <w:t xml:space="preserve">bekannteste </w:t>
      </w:r>
      <w:r w:rsidR="005E4E86" w:rsidRPr="00850082">
        <w:rPr>
          <w:rFonts w:ascii="Leelawadee UI" w:eastAsia="Times" w:hAnsi="Leelawadee UI" w:cs="Leelawadee UI"/>
          <w:b/>
          <w:bCs/>
          <w:iCs/>
          <w:sz w:val="20"/>
          <w:szCs w:val="20"/>
        </w:rPr>
        <w:t xml:space="preserve">Veranstaltung </w:t>
      </w:r>
      <w:r w:rsidR="00916C92" w:rsidRPr="00850082">
        <w:rPr>
          <w:rFonts w:ascii="Leelawadee UI" w:eastAsia="Times" w:hAnsi="Leelawadee UI" w:cs="Leelawadee UI"/>
          <w:b/>
          <w:bCs/>
          <w:iCs/>
          <w:sz w:val="20"/>
          <w:szCs w:val="20"/>
        </w:rPr>
        <w:t>dieser</w:t>
      </w:r>
      <w:r w:rsidR="003202C0" w:rsidRPr="00850082">
        <w:rPr>
          <w:rFonts w:ascii="Leelawadee UI" w:eastAsia="Times" w:hAnsi="Leelawadee UI" w:cs="Leelawadee UI"/>
          <w:b/>
          <w:bCs/>
          <w:iCs/>
          <w:sz w:val="20"/>
          <w:szCs w:val="20"/>
        </w:rPr>
        <w:t xml:space="preserve"> Art in Europa. K</w:t>
      </w:r>
      <w:r w:rsidR="005E4E86" w:rsidRPr="00850082">
        <w:rPr>
          <w:rFonts w:ascii="Leelawadee UI" w:eastAsia="Times" w:hAnsi="Leelawadee UI" w:cs="Leelawadee UI"/>
          <w:b/>
          <w:bCs/>
          <w:iCs/>
          <w:sz w:val="20"/>
          <w:szCs w:val="20"/>
        </w:rPr>
        <w:t xml:space="preserve">napp eine Woche später </w:t>
      </w:r>
      <w:r w:rsidR="003202C0" w:rsidRPr="00850082">
        <w:rPr>
          <w:rFonts w:ascii="Leelawadee UI" w:eastAsia="Times" w:hAnsi="Leelawadee UI" w:cs="Leelawadee UI"/>
          <w:b/>
          <w:bCs/>
          <w:iCs/>
          <w:sz w:val="20"/>
          <w:szCs w:val="20"/>
        </w:rPr>
        <w:t xml:space="preserve">folgt </w:t>
      </w:r>
      <w:r w:rsidR="00AA6564" w:rsidRPr="00850082">
        <w:rPr>
          <w:rFonts w:ascii="Leelawadee UI" w:eastAsia="Times" w:hAnsi="Leelawadee UI" w:cs="Leelawadee UI"/>
          <w:b/>
          <w:bCs/>
          <w:iCs/>
          <w:sz w:val="20"/>
          <w:szCs w:val="20"/>
        </w:rPr>
        <w:t>mit dem</w:t>
      </w:r>
      <w:r w:rsidR="005E4E86" w:rsidRPr="00850082">
        <w:rPr>
          <w:rFonts w:ascii="Leelawadee UI" w:eastAsia="Times" w:hAnsi="Leelawadee UI" w:cs="Leelawadee UI"/>
          <w:b/>
          <w:bCs/>
          <w:iCs/>
          <w:sz w:val="20"/>
          <w:szCs w:val="20"/>
        </w:rPr>
        <w:t xml:space="preserve"> Dolomite</w:t>
      </w:r>
      <w:r w:rsidR="00AA6564" w:rsidRPr="00850082">
        <w:rPr>
          <w:rFonts w:ascii="Leelawadee UI" w:eastAsia="Times" w:hAnsi="Leelawadee UI" w:cs="Leelawadee UI"/>
          <w:b/>
          <w:bCs/>
          <w:iCs/>
          <w:sz w:val="20"/>
          <w:szCs w:val="20"/>
        </w:rPr>
        <w:t xml:space="preserve">nlauf </w:t>
      </w:r>
      <w:r w:rsidR="005E4E86" w:rsidRPr="00850082">
        <w:rPr>
          <w:rFonts w:ascii="Leelawadee UI" w:eastAsia="Times" w:hAnsi="Leelawadee UI" w:cs="Leelawadee UI"/>
          <w:b/>
          <w:bCs/>
          <w:iCs/>
          <w:sz w:val="20"/>
          <w:szCs w:val="20"/>
        </w:rPr>
        <w:t xml:space="preserve">Österreichs größter Langlauf-Event mit 2.500 Teilnehmern aus aller Welt. </w:t>
      </w:r>
      <w:r w:rsidR="003202C0" w:rsidRPr="00850082">
        <w:rPr>
          <w:rFonts w:ascii="Leelawadee UI" w:eastAsia="Times" w:hAnsi="Leelawadee UI" w:cs="Leelawadee UI"/>
          <w:b/>
          <w:bCs/>
          <w:iCs/>
          <w:sz w:val="20"/>
          <w:szCs w:val="20"/>
        </w:rPr>
        <w:t xml:space="preserve">Ende Januar dreht sich beim 9. Austria Skitourenfestival </w:t>
      </w:r>
      <w:r w:rsidR="00916C92" w:rsidRPr="00850082">
        <w:rPr>
          <w:rFonts w:ascii="Leelawadee UI" w:eastAsia="Times" w:hAnsi="Leelawadee UI" w:cs="Leelawadee UI"/>
          <w:b/>
          <w:bCs/>
          <w:iCs/>
          <w:sz w:val="20"/>
          <w:szCs w:val="20"/>
        </w:rPr>
        <w:t xml:space="preserve">in Osttirols Landeshauptstadt Lienz </w:t>
      </w:r>
      <w:r w:rsidR="00AA6564" w:rsidRPr="00850082">
        <w:rPr>
          <w:rFonts w:ascii="Leelawadee UI" w:eastAsia="Times" w:hAnsi="Leelawadee UI" w:cs="Leelawadee UI"/>
          <w:b/>
          <w:bCs/>
          <w:iCs/>
          <w:sz w:val="20"/>
          <w:szCs w:val="20"/>
        </w:rPr>
        <w:t>alles ums Thema Skibergsteigen</w:t>
      </w:r>
      <w:r w:rsidR="003202C0" w:rsidRPr="00850082">
        <w:rPr>
          <w:rFonts w:ascii="Leelawadee UI" w:eastAsia="Times" w:hAnsi="Leelawadee UI" w:cs="Leelawadee UI"/>
          <w:b/>
          <w:bCs/>
          <w:iCs/>
          <w:sz w:val="20"/>
          <w:szCs w:val="20"/>
        </w:rPr>
        <w:t xml:space="preserve">. </w:t>
      </w:r>
      <w:r w:rsidR="003202C0" w:rsidRPr="00850082">
        <w:rPr>
          <w:rFonts w:ascii="Leelawadee UI" w:hAnsi="Leelawadee UI" w:cs="Leelawadee UI"/>
          <w:b/>
          <w:bCs/>
          <w:sz w:val="20"/>
          <w:szCs w:val="20"/>
        </w:rPr>
        <w:t xml:space="preserve">Mit der bereits vor zehn Jahren ins Leben gerufenen Wintersportveranstaltung stellt </w:t>
      </w:r>
      <w:r w:rsidR="00B415DC" w:rsidRPr="00850082">
        <w:rPr>
          <w:rFonts w:ascii="Leelawadee UI" w:hAnsi="Leelawadee UI" w:cs="Leelawadee UI"/>
          <w:b/>
          <w:bCs/>
          <w:sz w:val="20"/>
          <w:szCs w:val="20"/>
        </w:rPr>
        <w:t>das Land der 266 Dreitausender</w:t>
      </w:r>
      <w:r w:rsidR="00916C92" w:rsidRPr="00850082">
        <w:rPr>
          <w:rFonts w:ascii="Leelawadee UI" w:hAnsi="Leelawadee UI" w:cs="Leelawadee UI"/>
          <w:b/>
          <w:bCs/>
          <w:sz w:val="20"/>
          <w:szCs w:val="20"/>
        </w:rPr>
        <w:t xml:space="preserve"> </w:t>
      </w:r>
      <w:r w:rsidR="003202C0" w:rsidRPr="00850082">
        <w:rPr>
          <w:rFonts w:ascii="Leelawadee UI" w:hAnsi="Leelawadee UI" w:cs="Leelawadee UI"/>
          <w:b/>
          <w:bCs/>
          <w:sz w:val="20"/>
          <w:szCs w:val="20"/>
        </w:rPr>
        <w:t>seine Kompetenz als Skitoureneldorado auf der Südseite der Alpen einmal mehr unter Beweis</w:t>
      </w:r>
      <w:r w:rsidR="00924881" w:rsidRPr="00850082">
        <w:rPr>
          <w:rFonts w:ascii="Leelawadee UI" w:hAnsi="Leelawadee UI" w:cs="Leelawadee UI"/>
          <w:b/>
          <w:bCs/>
          <w:sz w:val="20"/>
          <w:szCs w:val="20"/>
        </w:rPr>
        <w:t xml:space="preserve">. </w:t>
      </w:r>
      <w:r w:rsidR="00382CF6" w:rsidRPr="00850082">
        <w:rPr>
          <w:rFonts w:ascii="Leelawadee UI" w:hAnsi="Leelawadee UI" w:cs="Leelawadee UI"/>
          <w:b/>
          <w:bCs/>
          <w:sz w:val="20"/>
          <w:szCs w:val="20"/>
        </w:rPr>
        <w:t xml:space="preserve">Doch </w:t>
      </w:r>
      <w:r w:rsidR="003202C0" w:rsidRPr="00850082">
        <w:rPr>
          <w:rFonts w:ascii="Leelawadee UI" w:hAnsi="Leelawadee UI" w:cs="Leelawadee UI"/>
          <w:b/>
          <w:bCs/>
          <w:sz w:val="20"/>
          <w:szCs w:val="20"/>
        </w:rPr>
        <w:t xml:space="preserve">Osttirol wäre nicht Osttirol, wenn es nicht </w:t>
      </w:r>
      <w:r w:rsidR="00AA6564" w:rsidRPr="00850082">
        <w:rPr>
          <w:rFonts w:ascii="Leelawadee UI" w:hAnsi="Leelawadee UI" w:cs="Leelawadee UI"/>
          <w:b/>
          <w:bCs/>
          <w:sz w:val="20"/>
          <w:szCs w:val="20"/>
        </w:rPr>
        <w:t xml:space="preserve">auch abgesehen von Sport und Wettbewerb </w:t>
      </w:r>
      <w:r w:rsidR="00924881" w:rsidRPr="00850082">
        <w:rPr>
          <w:rFonts w:ascii="Leelawadee UI" w:hAnsi="Leelawadee UI" w:cs="Leelawadee UI"/>
          <w:b/>
          <w:bCs/>
          <w:sz w:val="20"/>
          <w:szCs w:val="20"/>
        </w:rPr>
        <w:t>stimmung</w:t>
      </w:r>
      <w:r w:rsidR="00382CF6" w:rsidRPr="00850082">
        <w:rPr>
          <w:rFonts w:ascii="Leelawadee UI" w:hAnsi="Leelawadee UI" w:cs="Leelawadee UI"/>
          <w:b/>
          <w:bCs/>
          <w:sz w:val="20"/>
          <w:szCs w:val="20"/>
        </w:rPr>
        <w:t>svolle Begegnungsorte für Einheimische</w:t>
      </w:r>
      <w:r w:rsidR="00924881" w:rsidRPr="00850082">
        <w:rPr>
          <w:rFonts w:ascii="Leelawadee UI" w:hAnsi="Leelawadee UI" w:cs="Leelawadee UI"/>
          <w:b/>
          <w:bCs/>
          <w:sz w:val="20"/>
          <w:szCs w:val="20"/>
        </w:rPr>
        <w:t xml:space="preserve"> und Gä</w:t>
      </w:r>
      <w:r w:rsidR="00AA6564" w:rsidRPr="00850082">
        <w:rPr>
          <w:rFonts w:ascii="Leelawadee UI" w:hAnsi="Leelawadee UI" w:cs="Leelawadee UI"/>
          <w:b/>
          <w:bCs/>
          <w:sz w:val="20"/>
          <w:szCs w:val="20"/>
        </w:rPr>
        <w:t xml:space="preserve">ste </w:t>
      </w:r>
      <w:r w:rsidR="00924881" w:rsidRPr="00850082">
        <w:rPr>
          <w:rFonts w:ascii="Leelawadee UI" w:hAnsi="Leelawadee UI" w:cs="Leelawadee UI"/>
          <w:b/>
          <w:bCs/>
          <w:sz w:val="20"/>
          <w:szCs w:val="20"/>
        </w:rPr>
        <w:t xml:space="preserve">schaffen würde: Beim Dreikönigsmarkt direkt im Anschluss an den traditionellen Adventmarkt in der Lienzer Innenstadt </w:t>
      </w:r>
      <w:r w:rsidR="00916C92" w:rsidRPr="00850082">
        <w:rPr>
          <w:rFonts w:ascii="Leelawadee UI" w:hAnsi="Leelawadee UI" w:cs="Leelawadee UI"/>
          <w:b/>
          <w:bCs/>
          <w:sz w:val="20"/>
          <w:szCs w:val="20"/>
        </w:rPr>
        <w:t xml:space="preserve">werden </w:t>
      </w:r>
      <w:r w:rsidR="005F2FB2" w:rsidRPr="00850082">
        <w:rPr>
          <w:rFonts w:ascii="Leelawadee UI" w:hAnsi="Leelawadee UI" w:cs="Leelawadee UI"/>
          <w:b/>
          <w:bCs/>
          <w:sz w:val="20"/>
          <w:szCs w:val="20"/>
        </w:rPr>
        <w:t xml:space="preserve">neben kulinarischen und handwerklichen Angeboten auch </w:t>
      </w:r>
      <w:r w:rsidR="00916C92" w:rsidRPr="00850082">
        <w:rPr>
          <w:rFonts w:ascii="Leelawadee UI" w:hAnsi="Leelawadee UI" w:cs="Leelawadee UI"/>
          <w:b/>
          <w:bCs/>
          <w:sz w:val="20"/>
          <w:szCs w:val="20"/>
        </w:rPr>
        <w:t>Live-Musik und ein buntes Kinderprogramm</w:t>
      </w:r>
      <w:r w:rsidR="005F2FB2" w:rsidRPr="00850082">
        <w:rPr>
          <w:rFonts w:ascii="Leelawadee UI" w:hAnsi="Leelawadee UI" w:cs="Leelawadee UI"/>
          <w:b/>
          <w:bCs/>
          <w:sz w:val="20"/>
          <w:szCs w:val="20"/>
        </w:rPr>
        <w:t xml:space="preserve">  </w:t>
      </w:r>
      <w:r w:rsidR="00916C92" w:rsidRPr="00850082">
        <w:rPr>
          <w:rFonts w:ascii="Leelawadee UI" w:hAnsi="Leelawadee UI" w:cs="Leelawadee UI"/>
          <w:b/>
          <w:bCs/>
          <w:sz w:val="20"/>
          <w:szCs w:val="20"/>
        </w:rPr>
        <w:t xml:space="preserve">geboten. </w:t>
      </w:r>
    </w:p>
    <w:p w14:paraId="5D5B8C37" w14:textId="77777777" w:rsidR="001202BB" w:rsidRPr="00850082" w:rsidRDefault="001202BB" w:rsidP="001202BB">
      <w:pPr>
        <w:jc w:val="both"/>
        <w:rPr>
          <w:rFonts w:ascii="Leelawadee UI" w:eastAsia="Times" w:hAnsi="Leelawadee UI" w:cs="Leelawadee UI"/>
          <w:b/>
          <w:iCs/>
          <w:sz w:val="20"/>
          <w:szCs w:val="20"/>
        </w:rPr>
      </w:pPr>
    </w:p>
    <w:p w14:paraId="1C1F0A60" w14:textId="1B90D756" w:rsidR="001202BB" w:rsidRPr="00850082" w:rsidRDefault="000D151E" w:rsidP="001202BB">
      <w:pPr>
        <w:spacing w:after="120"/>
        <w:jc w:val="center"/>
        <w:rPr>
          <w:rFonts w:ascii="Leelawadee UI" w:eastAsia="Times" w:hAnsi="Leelawadee UI" w:cs="Leelawadee UI"/>
          <w:b/>
          <w:bCs/>
          <w:iCs/>
          <w:sz w:val="20"/>
          <w:szCs w:val="20"/>
        </w:rPr>
      </w:pPr>
      <w:r w:rsidRPr="00850082">
        <w:rPr>
          <w:rFonts w:ascii="Leelawadee UI" w:eastAsia="Times" w:hAnsi="Leelawadee UI" w:cs="Leelawadee UI"/>
          <w:b/>
          <w:bCs/>
          <w:iCs/>
          <w:sz w:val="20"/>
          <w:szCs w:val="20"/>
        </w:rPr>
        <w:t>Dreikönigsmarkt in Lienz – 29. Dezember</w:t>
      </w:r>
      <w:r w:rsidR="005F2FB2" w:rsidRPr="00850082">
        <w:rPr>
          <w:rFonts w:ascii="Leelawadee UI" w:eastAsia="Times" w:hAnsi="Leelawadee UI" w:cs="Leelawadee UI"/>
          <w:b/>
          <w:bCs/>
          <w:iCs/>
          <w:sz w:val="20"/>
          <w:szCs w:val="20"/>
        </w:rPr>
        <w:t xml:space="preserve"> 2022</w:t>
      </w:r>
      <w:r w:rsidRPr="00850082">
        <w:rPr>
          <w:rFonts w:ascii="Leelawadee UI" w:eastAsia="Times" w:hAnsi="Leelawadee UI" w:cs="Leelawadee UI"/>
          <w:b/>
          <w:bCs/>
          <w:iCs/>
          <w:sz w:val="20"/>
          <w:szCs w:val="20"/>
        </w:rPr>
        <w:t xml:space="preserve"> bis </w:t>
      </w:r>
      <w:r w:rsidR="00AA6564" w:rsidRPr="00850082">
        <w:rPr>
          <w:rFonts w:ascii="Leelawadee UI" w:eastAsia="Times" w:hAnsi="Leelawadee UI" w:cs="Leelawadee UI"/>
          <w:b/>
          <w:bCs/>
          <w:iCs/>
          <w:sz w:val="20"/>
          <w:szCs w:val="20"/>
        </w:rPr>
        <w:t>6</w:t>
      </w:r>
      <w:r w:rsidR="005F2FB2" w:rsidRPr="00850082">
        <w:rPr>
          <w:rFonts w:ascii="Leelawadee UI" w:eastAsia="Times" w:hAnsi="Leelawadee UI" w:cs="Leelawadee UI"/>
          <w:b/>
          <w:bCs/>
          <w:iCs/>
          <w:sz w:val="20"/>
          <w:szCs w:val="20"/>
        </w:rPr>
        <w:t>. Januar 2023</w:t>
      </w:r>
    </w:p>
    <w:p w14:paraId="7A4B193C" w14:textId="476D093C" w:rsidR="00AB3AA9" w:rsidRPr="00850082" w:rsidRDefault="00AA6564" w:rsidP="00AB3AA9">
      <w:pPr>
        <w:jc w:val="both"/>
        <w:rPr>
          <w:rFonts w:ascii="Leelawadee UI" w:eastAsia="Times" w:hAnsi="Leelawadee UI" w:cs="Leelawadee UI"/>
          <w:iCs/>
          <w:sz w:val="18"/>
          <w:szCs w:val="20"/>
        </w:rPr>
      </w:pPr>
      <w:r w:rsidRPr="00850082">
        <w:rPr>
          <w:rFonts w:ascii="Leelawadee UI" w:eastAsia="Times" w:hAnsi="Leelawadee UI" w:cs="Leelawadee UI"/>
          <w:iCs/>
          <w:sz w:val="20"/>
          <w:szCs w:val="20"/>
        </w:rPr>
        <w:t>In Osttirols Hauptstadt geht Weihnachten</w:t>
      </w:r>
      <w:r w:rsidR="00AB3AA9" w:rsidRPr="00850082">
        <w:rPr>
          <w:rFonts w:ascii="Leelawadee UI" w:eastAsia="Times" w:hAnsi="Leelawadee UI" w:cs="Leelawadee UI"/>
          <w:iCs/>
          <w:sz w:val="20"/>
          <w:szCs w:val="20"/>
        </w:rPr>
        <w:t xml:space="preserve"> in die </w:t>
      </w:r>
      <w:r w:rsidRPr="00850082">
        <w:rPr>
          <w:rFonts w:ascii="Leelawadee UI" w:eastAsia="Times" w:hAnsi="Leelawadee UI" w:cs="Leelawadee UI"/>
          <w:iCs/>
          <w:sz w:val="20"/>
          <w:szCs w:val="20"/>
        </w:rPr>
        <w:t>Verlängerung: Bei</w:t>
      </w:r>
      <w:r w:rsidR="00AB3AA9" w:rsidRPr="00850082">
        <w:rPr>
          <w:rFonts w:ascii="Leelawadee UI" w:eastAsia="Times" w:hAnsi="Leelawadee UI" w:cs="Leelawadee UI"/>
          <w:iCs/>
          <w:sz w:val="20"/>
          <w:szCs w:val="20"/>
        </w:rPr>
        <w:t>m Dreikönigsmarkt </w:t>
      </w:r>
      <w:r w:rsidR="00AB3AA9" w:rsidRPr="00AA29F2">
        <w:rPr>
          <w:rFonts w:ascii="Leelawadee UI" w:eastAsia="Times" w:hAnsi="Leelawadee UI" w:cs="Leelawadee UI"/>
          <w:iCs/>
          <w:sz w:val="20"/>
          <w:szCs w:val="20"/>
        </w:rPr>
        <w:t xml:space="preserve">auf dem </w:t>
      </w:r>
      <w:hyperlink r:id="rId12" w:history="1">
        <w:r w:rsidR="00AB3AA9" w:rsidRPr="008F7EF7">
          <w:rPr>
            <w:rStyle w:val="Hyperlink"/>
            <w:rFonts w:ascii="Leelawadee UI" w:eastAsia="Times" w:hAnsi="Leelawadee UI" w:cs="Leelawadee UI"/>
            <w:iCs/>
            <w:sz w:val="20"/>
            <w:szCs w:val="20"/>
          </w:rPr>
          <w:t>Lienzer</w:t>
        </w:r>
      </w:hyperlink>
      <w:r w:rsidR="00AB3AA9" w:rsidRPr="00AA29F2">
        <w:rPr>
          <w:rFonts w:ascii="Leelawadee UI" w:eastAsia="Times" w:hAnsi="Leelawadee UI" w:cs="Leelawadee UI"/>
          <w:iCs/>
          <w:sz w:val="20"/>
          <w:szCs w:val="20"/>
        </w:rPr>
        <w:t xml:space="preserve"> Johannesplatz </w:t>
      </w:r>
      <w:r w:rsidRPr="00850082">
        <w:rPr>
          <w:rFonts w:ascii="Leelawadee UI" w:eastAsia="Times" w:hAnsi="Leelawadee UI" w:cs="Leelawadee UI"/>
          <w:iCs/>
          <w:sz w:val="20"/>
          <w:szCs w:val="20"/>
        </w:rPr>
        <w:t>erleben Besucher</w:t>
      </w:r>
      <w:r w:rsidR="00AB3AA9" w:rsidRPr="00850082">
        <w:rPr>
          <w:rFonts w:ascii="Leelawadee UI" w:eastAsia="Times" w:hAnsi="Leelawadee UI" w:cs="Leelawadee UI"/>
          <w:iCs/>
          <w:sz w:val="20"/>
          <w:szCs w:val="20"/>
        </w:rPr>
        <w:t xml:space="preserve"> auch </w:t>
      </w:r>
      <w:r w:rsidR="00AB3AA9" w:rsidRPr="00AA29F2">
        <w:rPr>
          <w:rFonts w:ascii="Leelawadee UI" w:eastAsia="Times" w:hAnsi="Leelawadee UI" w:cs="Leelawadee UI"/>
          <w:iCs/>
          <w:sz w:val="20"/>
          <w:szCs w:val="20"/>
        </w:rPr>
        <w:t>nach dem Heiligen Abend</w:t>
      </w:r>
      <w:r w:rsidR="00AB3AA9" w:rsidRPr="00B415DC">
        <w:rPr>
          <w:rFonts w:ascii="Leelawadee UI" w:eastAsia="Times" w:hAnsi="Leelawadee UI" w:cs="Leelawadee UI"/>
          <w:iCs/>
          <w:sz w:val="20"/>
          <w:szCs w:val="20"/>
        </w:rPr>
        <w:t xml:space="preserve"> </w:t>
      </w:r>
      <w:r w:rsidR="00916C92" w:rsidRPr="00B415DC">
        <w:rPr>
          <w:rFonts w:ascii="Leelawadee UI" w:eastAsia="Times" w:hAnsi="Leelawadee UI" w:cs="Leelawadee UI"/>
          <w:iCs/>
          <w:sz w:val="20"/>
          <w:szCs w:val="20"/>
        </w:rPr>
        <w:t>glanzvolles</w:t>
      </w:r>
      <w:r w:rsidR="00B415DC">
        <w:rPr>
          <w:rFonts w:ascii="Leelawadee UI" w:eastAsia="Times" w:hAnsi="Leelawadee UI" w:cs="Leelawadee UI"/>
          <w:iCs/>
          <w:sz w:val="20"/>
          <w:szCs w:val="20"/>
        </w:rPr>
        <w:t xml:space="preserve"> </w:t>
      </w:r>
      <w:r w:rsidR="00AB3AA9">
        <w:rPr>
          <w:rFonts w:ascii="Leelawadee UI" w:eastAsia="Times" w:hAnsi="Leelawadee UI" w:cs="Leelawadee UI"/>
          <w:iCs/>
          <w:sz w:val="20"/>
          <w:szCs w:val="20"/>
        </w:rPr>
        <w:t xml:space="preserve">Feiertagsflair in </w:t>
      </w:r>
      <w:r w:rsidR="00AB3AA9" w:rsidRPr="00AA29F2">
        <w:rPr>
          <w:rFonts w:ascii="Leelawadee UI" w:eastAsia="Times" w:hAnsi="Leelawadee UI" w:cs="Leelawadee UI"/>
          <w:iCs/>
          <w:sz w:val="20"/>
          <w:szCs w:val="20"/>
        </w:rPr>
        <w:t xml:space="preserve">der Altstadt. Stände mit regionalen Köstlichkeiten, </w:t>
      </w:r>
      <w:r w:rsidR="00AB3AA9" w:rsidRPr="00B415DC">
        <w:rPr>
          <w:rFonts w:ascii="Leelawadee UI" w:eastAsia="Times" w:hAnsi="Leelawadee UI" w:cs="Leelawadee UI"/>
          <w:iCs/>
          <w:sz w:val="20"/>
          <w:szCs w:val="20"/>
        </w:rPr>
        <w:t>Kunsthandwerk und urs</w:t>
      </w:r>
      <w:r w:rsidR="00783764">
        <w:rPr>
          <w:rFonts w:ascii="Leelawadee UI" w:eastAsia="Times" w:hAnsi="Leelawadee UI" w:cs="Leelawadee UI"/>
          <w:iCs/>
          <w:sz w:val="20"/>
          <w:szCs w:val="20"/>
        </w:rPr>
        <w:t xml:space="preserve">prüngliche </w:t>
      </w:r>
      <w:r w:rsidR="00783764" w:rsidRPr="00850082">
        <w:rPr>
          <w:rFonts w:ascii="Leelawadee UI" w:eastAsia="Times" w:hAnsi="Leelawadee UI" w:cs="Leelawadee UI"/>
          <w:iCs/>
          <w:sz w:val="20"/>
          <w:szCs w:val="20"/>
        </w:rPr>
        <w:t xml:space="preserve">Produkte aus der Region südlich </w:t>
      </w:r>
      <w:r w:rsidR="00783764" w:rsidRPr="00850082">
        <w:rPr>
          <w:rFonts w:ascii="Leelawadee UI" w:eastAsia="Times" w:hAnsi="Leelawadee UI" w:cs="Leelawadee UI"/>
          <w:iCs/>
          <w:sz w:val="20"/>
          <w:szCs w:val="20"/>
        </w:rPr>
        <w:lastRenderedPageBreak/>
        <w:t>des Alpenhauptkamms</w:t>
      </w:r>
      <w:r w:rsidR="00AB3AA9" w:rsidRPr="00850082">
        <w:rPr>
          <w:rFonts w:ascii="Leelawadee UI" w:eastAsia="Times" w:hAnsi="Leelawadee UI" w:cs="Leelawadee UI"/>
          <w:iCs/>
          <w:sz w:val="20"/>
          <w:szCs w:val="20"/>
        </w:rPr>
        <w:t xml:space="preserve"> machen den Dreikönigsmarkt über die Feiertage zum geselligen Treffpunkt </w:t>
      </w:r>
      <w:r w:rsidR="00916C92" w:rsidRPr="00850082">
        <w:rPr>
          <w:rFonts w:ascii="Leelawadee UI" w:eastAsia="Times" w:hAnsi="Leelawadee UI" w:cs="Leelawadee UI"/>
          <w:iCs/>
          <w:sz w:val="20"/>
          <w:szCs w:val="20"/>
        </w:rPr>
        <w:t>für Groß und Klein in</w:t>
      </w:r>
      <w:r w:rsidR="00783764" w:rsidRPr="00850082">
        <w:rPr>
          <w:rFonts w:ascii="Leelawadee UI" w:eastAsia="Times" w:hAnsi="Leelawadee UI" w:cs="Leelawadee UI"/>
          <w:iCs/>
          <w:sz w:val="20"/>
          <w:szCs w:val="20"/>
        </w:rPr>
        <w:t xml:space="preserve"> der kleinen Dolomitenmetropole</w:t>
      </w:r>
      <w:r w:rsidR="00AB3AA9" w:rsidRPr="00850082">
        <w:rPr>
          <w:rFonts w:ascii="Leelawadee UI" w:eastAsia="Times" w:hAnsi="Leelawadee UI" w:cs="Leelawadee UI"/>
          <w:iCs/>
          <w:sz w:val="20"/>
          <w:szCs w:val="20"/>
        </w:rPr>
        <w:t xml:space="preserve">. </w:t>
      </w:r>
      <w:hyperlink r:id="rId13" w:history="1">
        <w:r w:rsidR="00AB3AA9" w:rsidRPr="00850082">
          <w:rPr>
            <w:rStyle w:val="Hyperlink"/>
            <w:rFonts w:ascii="Leelawadee UI" w:eastAsia="Times" w:hAnsi="Leelawadee UI" w:cs="Leelawadee UI"/>
            <w:bCs/>
            <w:iCs/>
            <w:color w:val="auto"/>
            <w:sz w:val="20"/>
            <w:szCs w:val="20"/>
          </w:rPr>
          <w:t>advent.osttirol.com</w:t>
        </w:r>
      </w:hyperlink>
    </w:p>
    <w:p w14:paraId="3295734C" w14:textId="77777777" w:rsidR="009F1DB6" w:rsidRPr="00850082" w:rsidRDefault="009F1DB6" w:rsidP="00AB3AA9">
      <w:pPr>
        <w:spacing w:after="120"/>
        <w:rPr>
          <w:rFonts w:ascii="Leelawadee UI" w:eastAsia="Calibri" w:hAnsi="Leelawadee UI" w:cs="Leelawadee UI"/>
          <w:sz w:val="20"/>
          <w:szCs w:val="20"/>
          <w:lang w:eastAsia="en-US"/>
        </w:rPr>
      </w:pPr>
    </w:p>
    <w:p w14:paraId="40145BE2" w14:textId="3225BA9E" w:rsidR="001202BB" w:rsidRPr="00850082" w:rsidRDefault="00AB3AA9" w:rsidP="009F1DB6">
      <w:pPr>
        <w:spacing w:after="120"/>
        <w:jc w:val="center"/>
        <w:rPr>
          <w:rFonts w:ascii="Leelawadee UI" w:eastAsia="Times" w:hAnsi="Leelawadee UI" w:cs="Leelawadee UI"/>
          <w:iCs/>
          <w:sz w:val="18"/>
          <w:szCs w:val="20"/>
        </w:rPr>
      </w:pPr>
      <w:r>
        <w:rPr>
          <w:rFonts w:ascii="Leelawadee UI" w:eastAsia="Times" w:hAnsi="Leelawadee UI" w:cs="Leelawadee UI"/>
          <w:b/>
          <w:bCs/>
          <w:iCs/>
          <w:sz w:val="20"/>
          <w:szCs w:val="20"/>
        </w:rPr>
        <w:t xml:space="preserve">Winterwandertage </w:t>
      </w:r>
      <w:r w:rsidRPr="00850082">
        <w:rPr>
          <w:rFonts w:ascii="Leelawadee UI" w:eastAsia="Times" w:hAnsi="Leelawadee UI" w:cs="Leelawadee UI"/>
          <w:b/>
          <w:bCs/>
          <w:iCs/>
          <w:sz w:val="20"/>
          <w:szCs w:val="20"/>
        </w:rPr>
        <w:t xml:space="preserve">in Kartitsch – von 12. bis 15. Januar  </w:t>
      </w:r>
    </w:p>
    <w:p w14:paraId="4A4BC99F" w14:textId="608C77F9" w:rsidR="001202BB" w:rsidRPr="00850082" w:rsidRDefault="00382CF6" w:rsidP="001202BB">
      <w:pPr>
        <w:jc w:val="both"/>
        <w:rPr>
          <w:rFonts w:ascii="Leelawadee UI" w:eastAsia="Times" w:hAnsi="Leelawadee UI" w:cs="Leelawadee UI"/>
          <w:iCs/>
          <w:sz w:val="20"/>
          <w:szCs w:val="20"/>
        </w:rPr>
      </w:pPr>
      <w:r w:rsidRPr="00850082">
        <w:rPr>
          <w:rFonts w:ascii="Leelawadee UI" w:hAnsi="Leelawadee UI" w:cs="Leelawadee UI"/>
          <w:sz w:val="20"/>
          <w:szCs w:val="20"/>
        </w:rPr>
        <w:t xml:space="preserve">Winterwandern ist gesund und </w:t>
      </w:r>
      <w:r w:rsidR="007F73A4" w:rsidRPr="00850082">
        <w:rPr>
          <w:rFonts w:ascii="Leelawadee UI" w:hAnsi="Leelawadee UI" w:cs="Leelawadee UI"/>
          <w:sz w:val="20"/>
          <w:szCs w:val="20"/>
        </w:rPr>
        <w:t xml:space="preserve">macht </w:t>
      </w:r>
      <w:r w:rsidRPr="00850082">
        <w:rPr>
          <w:rFonts w:ascii="Leelawadee UI" w:hAnsi="Leelawadee UI" w:cs="Leelawadee UI"/>
          <w:sz w:val="20"/>
          <w:szCs w:val="20"/>
        </w:rPr>
        <w:t xml:space="preserve">fit. </w:t>
      </w:r>
      <w:r w:rsidR="00783764" w:rsidRPr="00850082">
        <w:rPr>
          <w:rFonts w:ascii="Leelawadee UI" w:hAnsi="Leelawadee UI" w:cs="Leelawadee UI"/>
          <w:sz w:val="20"/>
          <w:szCs w:val="20"/>
        </w:rPr>
        <w:t xml:space="preserve">Eine gute Möglichkeit, </w:t>
      </w:r>
      <w:r w:rsidRPr="00850082">
        <w:rPr>
          <w:rFonts w:ascii="Leelawadee UI" w:hAnsi="Leelawadee UI" w:cs="Leelawadee UI"/>
          <w:sz w:val="20"/>
          <w:szCs w:val="20"/>
        </w:rPr>
        <w:t xml:space="preserve">die </w:t>
      </w:r>
      <w:r w:rsidR="004B4EB9" w:rsidRPr="00850082">
        <w:rPr>
          <w:rFonts w:ascii="Leelawadee UI" w:hAnsi="Leelawadee UI" w:cs="Leelawadee UI"/>
          <w:sz w:val="20"/>
          <w:szCs w:val="20"/>
        </w:rPr>
        <w:t xml:space="preserve">zudem </w:t>
      </w:r>
      <w:r w:rsidRPr="00850082">
        <w:rPr>
          <w:rFonts w:ascii="Leelawadee UI" w:hAnsi="Leelawadee UI" w:cs="Leelawadee UI"/>
          <w:sz w:val="20"/>
          <w:szCs w:val="20"/>
        </w:rPr>
        <w:t>k</w:t>
      </w:r>
      <w:r w:rsidR="00783764" w:rsidRPr="00850082">
        <w:rPr>
          <w:rFonts w:ascii="Leelawadee UI" w:hAnsi="Leelawadee UI" w:cs="Leelawadee UI"/>
          <w:sz w:val="20"/>
          <w:szCs w:val="20"/>
        </w:rPr>
        <w:t>limafreundliche</w:t>
      </w:r>
      <w:r w:rsidR="004B4EB9" w:rsidRPr="00850082">
        <w:rPr>
          <w:rFonts w:ascii="Leelawadee UI" w:hAnsi="Leelawadee UI" w:cs="Leelawadee UI"/>
          <w:sz w:val="20"/>
          <w:szCs w:val="20"/>
        </w:rPr>
        <w:t xml:space="preserve"> </w:t>
      </w:r>
      <w:r w:rsidR="007F73A4" w:rsidRPr="00850082">
        <w:rPr>
          <w:rFonts w:ascii="Leelawadee UI" w:hAnsi="Leelawadee UI" w:cs="Leelawadee UI"/>
          <w:sz w:val="20"/>
          <w:szCs w:val="20"/>
        </w:rPr>
        <w:t xml:space="preserve">Aktivität zu testen, </w:t>
      </w:r>
      <w:r w:rsidR="00AB3AA9" w:rsidRPr="00850082">
        <w:rPr>
          <w:rFonts w:ascii="Leelawadee UI" w:hAnsi="Leelawadee UI" w:cs="Leelawadee UI"/>
          <w:sz w:val="20"/>
          <w:szCs w:val="20"/>
        </w:rPr>
        <w:t xml:space="preserve">bietet sich Interessierten von </w:t>
      </w:r>
      <w:r w:rsidR="007F73A4" w:rsidRPr="00850082">
        <w:rPr>
          <w:rFonts w:ascii="Leelawadee UI" w:hAnsi="Leelawadee UI" w:cs="Leelawadee UI"/>
          <w:sz w:val="20"/>
          <w:szCs w:val="20"/>
        </w:rPr>
        <w:t>12. bis 15. Janua</w:t>
      </w:r>
      <w:r w:rsidR="00AB3AA9" w:rsidRPr="00850082">
        <w:rPr>
          <w:rFonts w:ascii="Leelawadee UI" w:hAnsi="Leelawadee UI" w:cs="Leelawadee UI"/>
          <w:sz w:val="20"/>
          <w:szCs w:val="20"/>
        </w:rPr>
        <w:t>r 2023</w:t>
      </w:r>
      <w:r w:rsidR="00783764" w:rsidRPr="00850082">
        <w:rPr>
          <w:rFonts w:ascii="Leelawadee UI" w:hAnsi="Leelawadee UI" w:cs="Leelawadee UI"/>
          <w:sz w:val="20"/>
          <w:szCs w:val="20"/>
        </w:rPr>
        <w:t>. A</w:t>
      </w:r>
      <w:r w:rsidR="00AB3AA9" w:rsidRPr="00850082">
        <w:rPr>
          <w:rFonts w:ascii="Leelawadee UI" w:hAnsi="Leelawadee UI" w:cs="Leelawadee UI"/>
          <w:sz w:val="20"/>
          <w:szCs w:val="20"/>
        </w:rPr>
        <w:t xml:space="preserve">nlässlich der </w:t>
      </w:r>
      <w:hyperlink r:id="rId14" w:history="1">
        <w:proofErr w:type="spellStart"/>
        <w:r w:rsidR="00AB3AA9" w:rsidRPr="00F86664">
          <w:rPr>
            <w:rStyle w:val="Hyperlink"/>
            <w:rFonts w:ascii="Leelawadee UI" w:hAnsi="Leelawadee UI" w:cs="Leelawadee UI"/>
            <w:sz w:val="20"/>
            <w:szCs w:val="20"/>
          </w:rPr>
          <w:t>Kartitscher</w:t>
        </w:r>
        <w:proofErr w:type="spellEnd"/>
        <w:r w:rsidR="00AB3AA9">
          <w:rPr>
            <w:rStyle w:val="Hyperlink"/>
            <w:rFonts w:ascii="Leelawadee UI" w:hAnsi="Leelawadee UI" w:cs="Leelawadee UI"/>
            <w:sz w:val="20"/>
            <w:szCs w:val="20"/>
          </w:rPr>
          <w:t xml:space="preserve"> </w:t>
        </w:r>
        <w:r w:rsidR="00AB3AA9" w:rsidRPr="00E41CAA">
          <w:rPr>
            <w:rStyle w:val="Hyperlink"/>
            <w:rFonts w:ascii="Leelawadee UI" w:hAnsi="Leelawadee UI" w:cs="Leelawadee UI"/>
            <w:sz w:val="20"/>
            <w:szCs w:val="20"/>
          </w:rPr>
          <w:t>Winterwandertage</w:t>
        </w:r>
        <w:r w:rsidR="00AB3AA9">
          <w:rPr>
            <w:rStyle w:val="Hyperlink"/>
            <w:rFonts w:ascii="Leelawadee UI" w:hAnsi="Leelawadee UI" w:cs="Leelawadee UI"/>
            <w:sz w:val="20"/>
            <w:szCs w:val="20"/>
          </w:rPr>
          <w:t xml:space="preserve"> </w:t>
        </w:r>
        <w:r w:rsidR="00AB3AA9" w:rsidRPr="00F86664">
          <w:rPr>
            <w:rStyle w:val="Hyperlink"/>
            <w:rFonts w:ascii="Leelawadee UI" w:hAnsi="Leelawadee UI" w:cs="Leelawadee UI"/>
            <w:sz w:val="20"/>
            <w:szCs w:val="20"/>
          </w:rPr>
          <w:t>2023</w:t>
        </w:r>
      </w:hyperlink>
      <w:r w:rsidR="00783764">
        <w:rPr>
          <w:rFonts w:ascii="Leelawadee UI" w:hAnsi="Leelawadee UI" w:cs="Leelawadee UI"/>
          <w:sz w:val="20"/>
          <w:szCs w:val="20"/>
        </w:rPr>
        <w:t xml:space="preserve"> </w:t>
      </w:r>
      <w:r w:rsidR="00783764" w:rsidRPr="00850082">
        <w:rPr>
          <w:rFonts w:ascii="Leelawadee UI" w:hAnsi="Leelawadee UI" w:cs="Leelawadee UI"/>
          <w:sz w:val="20"/>
          <w:szCs w:val="20"/>
        </w:rPr>
        <w:t>erfahren Teilnehmer n</w:t>
      </w:r>
      <w:r w:rsidR="00AB3AA9" w:rsidRPr="00850082">
        <w:rPr>
          <w:rFonts w:ascii="Leelawadee UI" w:hAnsi="Leelawadee UI" w:cs="Leelawadee UI"/>
          <w:sz w:val="20"/>
          <w:szCs w:val="20"/>
        </w:rPr>
        <w:t>eben naturnahen</w:t>
      </w:r>
      <w:r w:rsidR="00617EDC" w:rsidRPr="00850082">
        <w:rPr>
          <w:rFonts w:ascii="Leelawadee UI" w:hAnsi="Leelawadee UI" w:cs="Leelawadee UI"/>
          <w:sz w:val="20"/>
          <w:szCs w:val="20"/>
        </w:rPr>
        <w:t xml:space="preserve"> </w:t>
      </w:r>
      <w:r w:rsidR="00AB3AA9" w:rsidRPr="00850082">
        <w:rPr>
          <w:rFonts w:ascii="Leelawadee UI" w:hAnsi="Leelawadee UI" w:cs="Leelawadee UI"/>
          <w:sz w:val="20"/>
          <w:szCs w:val="20"/>
        </w:rPr>
        <w:t>Schneeabenteuern vor eindrucksvoller Bergkulisse</w:t>
      </w:r>
      <w:r w:rsidR="00783764" w:rsidRPr="00850082">
        <w:rPr>
          <w:rFonts w:ascii="Leelawadee UI" w:hAnsi="Leelawadee UI" w:cs="Leelawadee UI"/>
          <w:sz w:val="20"/>
          <w:szCs w:val="20"/>
        </w:rPr>
        <w:t xml:space="preserve"> </w:t>
      </w:r>
      <w:r w:rsidR="00AB3AA9" w:rsidRPr="00850082">
        <w:rPr>
          <w:rFonts w:ascii="Leelawadee UI" w:hAnsi="Leelawadee UI" w:cs="Leelawadee UI"/>
          <w:sz w:val="20"/>
          <w:szCs w:val="20"/>
        </w:rPr>
        <w:t xml:space="preserve">interessante Geschichten über Land, Leute und die vielfältige Osttiroler Brauchtumskultur. Alle Touren </w:t>
      </w:r>
      <w:r w:rsidR="00783764" w:rsidRPr="00850082">
        <w:rPr>
          <w:rFonts w:ascii="Leelawadee UI" w:hAnsi="Leelawadee UI" w:cs="Leelawadee UI"/>
          <w:sz w:val="20"/>
          <w:szCs w:val="20"/>
        </w:rPr>
        <w:t>finden</w:t>
      </w:r>
      <w:r w:rsidR="00AB3AA9" w:rsidRPr="00850082">
        <w:rPr>
          <w:rFonts w:ascii="Leelawadee UI" w:hAnsi="Leelawadee UI" w:cs="Leelawadee UI"/>
          <w:sz w:val="20"/>
          <w:szCs w:val="20"/>
        </w:rPr>
        <w:t xml:space="preserve"> in Begleitung eines zertifizierten Guides </w:t>
      </w:r>
      <w:r w:rsidR="00783764" w:rsidRPr="00850082">
        <w:rPr>
          <w:rFonts w:ascii="Leelawadee UI" w:hAnsi="Leelawadee UI" w:cs="Leelawadee UI"/>
          <w:sz w:val="20"/>
          <w:szCs w:val="20"/>
        </w:rPr>
        <w:t>statt</w:t>
      </w:r>
      <w:r w:rsidR="00AB3AA9" w:rsidRPr="00850082">
        <w:rPr>
          <w:rFonts w:ascii="Leelawadee UI" w:hAnsi="Leelawadee UI" w:cs="Leelawadee UI"/>
          <w:sz w:val="20"/>
          <w:szCs w:val="20"/>
        </w:rPr>
        <w:t>. Geboten werden unterschiedliche Wanderungen für jeden Anspruch.</w:t>
      </w:r>
      <w:r w:rsidR="00783764" w:rsidRPr="00850082">
        <w:rPr>
          <w:rFonts w:ascii="Leelawadee UI" w:hAnsi="Leelawadee UI" w:cs="Leelawadee UI"/>
          <w:sz w:val="20"/>
          <w:szCs w:val="20"/>
        </w:rPr>
        <w:t xml:space="preserve"> Die</w:t>
      </w:r>
      <w:r w:rsidR="00AB3AA9" w:rsidRPr="00850082">
        <w:rPr>
          <w:rFonts w:ascii="Leelawadee UI" w:hAnsi="Leelawadee UI" w:cs="Leelawadee UI"/>
          <w:sz w:val="20"/>
          <w:szCs w:val="20"/>
        </w:rPr>
        <w:t xml:space="preserve"> Teilnahme an den Winterwandertagen (3 Übernachtungen, 4 geführte Touren inkl. Shuttle-Service und Winterpicknick) </w:t>
      </w:r>
      <w:r w:rsidR="00783764" w:rsidRPr="00850082">
        <w:rPr>
          <w:rFonts w:ascii="Leelawadee UI" w:hAnsi="Leelawadee UI" w:cs="Leelawadee UI"/>
          <w:sz w:val="20"/>
          <w:szCs w:val="20"/>
        </w:rPr>
        <w:t>kostet</w:t>
      </w:r>
      <w:r w:rsidR="00AB3AA9" w:rsidRPr="00850082">
        <w:rPr>
          <w:rFonts w:ascii="Leelawadee UI" w:hAnsi="Leelawadee UI" w:cs="Leelawadee UI"/>
          <w:sz w:val="20"/>
          <w:szCs w:val="20"/>
        </w:rPr>
        <w:t xml:space="preserve"> ab </w:t>
      </w:r>
      <w:r w:rsidR="00783764" w:rsidRPr="00850082">
        <w:rPr>
          <w:rFonts w:ascii="Leelawadee UI" w:hAnsi="Leelawadee UI" w:cs="Leelawadee UI"/>
          <w:sz w:val="20"/>
          <w:szCs w:val="20"/>
        </w:rPr>
        <w:t xml:space="preserve">177 </w:t>
      </w:r>
      <w:r w:rsidR="00AB3AA9" w:rsidRPr="00850082">
        <w:rPr>
          <w:rFonts w:ascii="Leelawadee UI" w:hAnsi="Leelawadee UI" w:cs="Leelawadee UI"/>
          <w:sz w:val="20"/>
          <w:szCs w:val="20"/>
        </w:rPr>
        <w:t>€/Pers.</w:t>
      </w:r>
    </w:p>
    <w:p w14:paraId="4DD8B51A" w14:textId="77777777" w:rsidR="00AB3AA9" w:rsidRDefault="00AB3AA9" w:rsidP="00AB3AA9">
      <w:pPr>
        <w:spacing w:after="120"/>
        <w:jc w:val="center"/>
        <w:rPr>
          <w:rFonts w:ascii="Leelawadee UI" w:eastAsia="Times" w:hAnsi="Leelawadee UI" w:cs="Leelawadee UI"/>
          <w:b/>
          <w:bCs/>
          <w:iCs/>
          <w:sz w:val="20"/>
          <w:szCs w:val="20"/>
        </w:rPr>
      </w:pPr>
      <w:r>
        <w:rPr>
          <w:rFonts w:ascii="Leelawadee UI" w:eastAsia="Times" w:hAnsi="Leelawadee UI" w:cs="Leelawadee UI"/>
          <w:b/>
          <w:bCs/>
          <w:iCs/>
          <w:sz w:val="20"/>
          <w:szCs w:val="20"/>
        </w:rPr>
        <w:t xml:space="preserve"> </w:t>
      </w:r>
    </w:p>
    <w:p w14:paraId="5B28F8AC" w14:textId="349EBAC1" w:rsidR="00AB3AA9" w:rsidRPr="00AF41AB" w:rsidRDefault="00783764" w:rsidP="00AB3AA9">
      <w:pPr>
        <w:spacing w:after="120"/>
        <w:jc w:val="center"/>
        <w:rPr>
          <w:rFonts w:ascii="Leelawadee UI" w:eastAsia="Times" w:hAnsi="Leelawadee UI" w:cs="Leelawadee UI"/>
          <w:iCs/>
          <w:sz w:val="18"/>
          <w:szCs w:val="20"/>
        </w:rPr>
      </w:pPr>
      <w:r>
        <w:rPr>
          <w:rFonts w:ascii="Leelawadee UI" w:eastAsia="Times" w:hAnsi="Leelawadee UI" w:cs="Leelawadee UI"/>
          <w:b/>
          <w:bCs/>
          <w:iCs/>
          <w:sz w:val="20"/>
          <w:szCs w:val="20"/>
        </w:rPr>
        <w:t xml:space="preserve">6. </w:t>
      </w:r>
      <w:r w:rsidR="00AB3AA9">
        <w:rPr>
          <w:rFonts w:ascii="Leelawadee UI" w:eastAsia="Times" w:hAnsi="Leelawadee UI" w:cs="Leelawadee UI"/>
          <w:b/>
          <w:bCs/>
          <w:iCs/>
          <w:sz w:val="20"/>
          <w:szCs w:val="20"/>
        </w:rPr>
        <w:t xml:space="preserve">Eiskletterfestival in Matrei  – von 13. bis 15. Januar </w:t>
      </w:r>
    </w:p>
    <w:p w14:paraId="285E1761" w14:textId="79A26DCE" w:rsidR="001202BB" w:rsidRPr="00783764" w:rsidRDefault="007F73A4" w:rsidP="001202BB">
      <w:pPr>
        <w:jc w:val="both"/>
        <w:rPr>
          <w:rFonts w:ascii="Leelawadee UI" w:eastAsia="Times" w:hAnsi="Leelawadee UI" w:cs="Leelawadee UI"/>
          <w:bCs/>
          <w:iCs/>
          <w:color w:val="FF0000"/>
          <w:sz w:val="20"/>
          <w:szCs w:val="20"/>
        </w:rPr>
      </w:pPr>
      <w:r>
        <w:rPr>
          <w:rFonts w:ascii="Leelawadee UI" w:eastAsia="Times" w:hAnsi="Leelawadee UI" w:cs="Leelawadee UI"/>
          <w:bCs/>
          <w:iCs/>
          <w:sz w:val="20"/>
          <w:szCs w:val="20"/>
        </w:rPr>
        <w:t xml:space="preserve">In der zweiten Januarwoche </w:t>
      </w:r>
      <w:r w:rsidR="00B36E4C">
        <w:rPr>
          <w:rFonts w:ascii="Leelawadee UI" w:eastAsia="Times" w:hAnsi="Leelawadee UI" w:cs="Leelawadee UI"/>
          <w:bCs/>
          <w:iCs/>
          <w:sz w:val="20"/>
          <w:szCs w:val="20"/>
        </w:rPr>
        <w:t xml:space="preserve">versammeln </w:t>
      </w:r>
      <w:r w:rsidR="00B36E4C" w:rsidRPr="00850082">
        <w:rPr>
          <w:rFonts w:ascii="Leelawadee UI" w:eastAsia="Times" w:hAnsi="Leelawadee UI" w:cs="Leelawadee UI"/>
          <w:bCs/>
          <w:iCs/>
          <w:sz w:val="20"/>
          <w:szCs w:val="20"/>
        </w:rPr>
        <w:t>sich beim</w:t>
      </w:r>
      <w:r w:rsidR="00783764" w:rsidRPr="00850082">
        <w:rPr>
          <w:rFonts w:ascii="Leelawadee UI" w:eastAsia="Times" w:hAnsi="Leelawadee UI" w:cs="Leelawadee UI"/>
          <w:bCs/>
          <w:iCs/>
          <w:sz w:val="20"/>
          <w:szCs w:val="20"/>
        </w:rPr>
        <w:t xml:space="preserve"> kommenden</w:t>
      </w:r>
      <w:r w:rsidRPr="00850082">
        <w:rPr>
          <w:rFonts w:ascii="Leelawadee UI" w:eastAsia="Times" w:hAnsi="Leelawadee UI" w:cs="Leelawadee UI"/>
          <w:bCs/>
          <w:iCs/>
          <w:sz w:val="20"/>
          <w:szCs w:val="20"/>
        </w:rPr>
        <w:t xml:space="preserve"> </w:t>
      </w:r>
      <w:commentRangeStart w:id="0"/>
      <w:r>
        <w:fldChar w:fldCharType="begin"/>
      </w:r>
      <w:r>
        <w:instrText>HYPERLINK "https://www.osttirol.com/entdecken-und-erleben/veranstaltungen/eiskletterfestival/"</w:instrText>
      </w:r>
      <w:r>
        <w:fldChar w:fldCharType="separate"/>
      </w:r>
      <w:r w:rsidRPr="005A7C2D">
        <w:rPr>
          <w:rStyle w:val="Hyperlink"/>
          <w:rFonts w:ascii="Leelawadee UI" w:eastAsia="Times" w:hAnsi="Leelawadee UI" w:cs="Leelawadee UI"/>
          <w:bCs/>
          <w:iCs/>
          <w:sz w:val="20"/>
          <w:szCs w:val="20"/>
        </w:rPr>
        <w:t>Osttiroler Ei</w:t>
      </w:r>
      <w:r w:rsidR="008A7A3B">
        <w:rPr>
          <w:rStyle w:val="Hyperlink"/>
          <w:rFonts w:ascii="Leelawadee UI" w:eastAsia="Times" w:hAnsi="Leelawadee UI" w:cs="Leelawadee UI"/>
          <w:bCs/>
          <w:iCs/>
          <w:sz w:val="20"/>
          <w:szCs w:val="20"/>
        </w:rPr>
        <w:t>s</w:t>
      </w:r>
      <w:r w:rsidRPr="005A7C2D">
        <w:rPr>
          <w:rStyle w:val="Hyperlink"/>
          <w:rFonts w:ascii="Leelawadee UI" w:eastAsia="Times" w:hAnsi="Leelawadee UI" w:cs="Leelawadee UI"/>
          <w:bCs/>
          <w:iCs/>
          <w:sz w:val="20"/>
          <w:szCs w:val="20"/>
        </w:rPr>
        <w:t>kletterfestival</w:t>
      </w:r>
      <w:r>
        <w:rPr>
          <w:rStyle w:val="Hyperlink"/>
          <w:rFonts w:ascii="Leelawadee UI" w:eastAsia="Times" w:hAnsi="Leelawadee UI" w:cs="Leelawadee UI"/>
          <w:bCs/>
          <w:iCs/>
          <w:sz w:val="20"/>
          <w:szCs w:val="20"/>
        </w:rPr>
        <w:fldChar w:fldCharType="end"/>
      </w:r>
      <w:commentRangeEnd w:id="0"/>
      <w:r w:rsidR="002E54DD">
        <w:rPr>
          <w:rStyle w:val="Kommentarzeichen"/>
        </w:rPr>
        <w:commentReference w:id="0"/>
      </w:r>
      <w:r>
        <w:rPr>
          <w:rFonts w:ascii="Leelawadee UI" w:eastAsia="Times" w:hAnsi="Leelawadee UI" w:cs="Leelawadee UI"/>
          <w:bCs/>
          <w:iCs/>
          <w:sz w:val="20"/>
          <w:szCs w:val="20"/>
        </w:rPr>
        <w:t xml:space="preserve"> </w:t>
      </w:r>
      <w:r w:rsidR="00B36E4C">
        <w:rPr>
          <w:rFonts w:ascii="Leelawadee UI" w:eastAsia="Times" w:hAnsi="Leelawadee UI" w:cs="Leelawadee UI"/>
          <w:bCs/>
          <w:iCs/>
          <w:sz w:val="20"/>
          <w:szCs w:val="20"/>
        </w:rPr>
        <w:t xml:space="preserve">wieder die Fans von Pickel, Helm und </w:t>
      </w:r>
      <w:r w:rsidR="00B36E4C" w:rsidRPr="00B415DC">
        <w:rPr>
          <w:rFonts w:ascii="Leelawadee UI" w:eastAsia="Times" w:hAnsi="Leelawadee UI" w:cs="Leelawadee UI"/>
          <w:bCs/>
          <w:iCs/>
          <w:sz w:val="20"/>
          <w:szCs w:val="20"/>
        </w:rPr>
        <w:t>Steigeisen</w:t>
      </w:r>
      <w:r w:rsidR="004B4EB9" w:rsidRPr="00B415DC">
        <w:rPr>
          <w:rFonts w:ascii="Leelawadee UI" w:eastAsia="Times" w:hAnsi="Leelawadee UI" w:cs="Leelawadee UI"/>
          <w:bCs/>
          <w:iCs/>
          <w:sz w:val="20"/>
          <w:szCs w:val="20"/>
        </w:rPr>
        <w:t xml:space="preserve"> im </w:t>
      </w:r>
      <w:proofErr w:type="spellStart"/>
      <w:r w:rsidR="004B4EB9" w:rsidRPr="00B415DC">
        <w:rPr>
          <w:rFonts w:ascii="Leelawadee UI" w:eastAsia="Times" w:hAnsi="Leelawadee UI" w:cs="Leelawadee UI"/>
          <w:bCs/>
          <w:iCs/>
          <w:sz w:val="20"/>
          <w:szCs w:val="20"/>
        </w:rPr>
        <w:t>Matreier</w:t>
      </w:r>
      <w:proofErr w:type="spellEnd"/>
      <w:r w:rsidR="004B4EB9" w:rsidRPr="00B415DC">
        <w:rPr>
          <w:rFonts w:ascii="Leelawadee UI" w:eastAsia="Times" w:hAnsi="Leelawadee UI" w:cs="Leelawadee UI"/>
          <w:bCs/>
          <w:iCs/>
          <w:sz w:val="20"/>
          <w:szCs w:val="20"/>
        </w:rPr>
        <w:t xml:space="preserve"> Tauernhaus</w:t>
      </w:r>
      <w:r w:rsidR="00B36E4C" w:rsidRPr="00B415DC">
        <w:rPr>
          <w:rFonts w:ascii="Leelawadee UI" w:eastAsia="Times" w:hAnsi="Leelawadee UI" w:cs="Leelawadee UI"/>
          <w:bCs/>
          <w:iCs/>
          <w:sz w:val="20"/>
          <w:szCs w:val="20"/>
        </w:rPr>
        <w:t>.</w:t>
      </w:r>
      <w:r w:rsidR="0015016A" w:rsidRPr="00B415DC">
        <w:rPr>
          <w:rFonts w:ascii="Leelawadee UI" w:eastAsia="Times" w:hAnsi="Leelawadee UI" w:cs="Leelawadee UI"/>
          <w:bCs/>
          <w:iCs/>
          <w:sz w:val="20"/>
          <w:szCs w:val="20"/>
        </w:rPr>
        <w:t xml:space="preserve"> Die dreitägige Veranstaltung, mitt</w:t>
      </w:r>
      <w:r w:rsidR="00783764">
        <w:rPr>
          <w:rFonts w:ascii="Leelawadee UI" w:eastAsia="Times" w:hAnsi="Leelawadee UI" w:cs="Leelawadee UI"/>
          <w:bCs/>
          <w:iCs/>
          <w:sz w:val="20"/>
          <w:szCs w:val="20"/>
        </w:rPr>
        <w:t xml:space="preserve">lerweile Europas </w:t>
      </w:r>
      <w:r w:rsidR="00783764" w:rsidRPr="00850082">
        <w:rPr>
          <w:rFonts w:ascii="Leelawadee UI" w:eastAsia="Times" w:hAnsi="Leelawadee UI" w:cs="Leelawadee UI"/>
          <w:bCs/>
          <w:iCs/>
          <w:sz w:val="20"/>
          <w:szCs w:val="20"/>
        </w:rPr>
        <w:t>größte Veranstaltung</w:t>
      </w:r>
      <w:r w:rsidR="0015016A" w:rsidRPr="00850082">
        <w:rPr>
          <w:rFonts w:ascii="Leelawadee UI" w:eastAsia="Times" w:hAnsi="Leelawadee UI" w:cs="Leelawadee UI"/>
          <w:bCs/>
          <w:iCs/>
          <w:sz w:val="20"/>
          <w:szCs w:val="20"/>
        </w:rPr>
        <w:t xml:space="preserve"> in dem Bereich, bietet Anfängern wie Profis ein spannendes Programm mit Workshops und Vorträgen von bekannten Persönlichkeiten: Stargast </w:t>
      </w:r>
      <w:r w:rsidR="005B0AFC" w:rsidRPr="00850082">
        <w:rPr>
          <w:rFonts w:ascii="Leelawadee UI" w:eastAsia="Times" w:hAnsi="Leelawadee UI" w:cs="Leelawadee UI"/>
          <w:bCs/>
          <w:iCs/>
          <w:sz w:val="20"/>
          <w:szCs w:val="20"/>
        </w:rPr>
        <w:t>des Eröffnungsta</w:t>
      </w:r>
      <w:r w:rsidR="00783764" w:rsidRPr="00850082">
        <w:rPr>
          <w:rFonts w:ascii="Leelawadee UI" w:eastAsia="Times" w:hAnsi="Leelawadee UI" w:cs="Leelawadee UI"/>
          <w:bCs/>
          <w:iCs/>
          <w:sz w:val="20"/>
          <w:szCs w:val="20"/>
        </w:rPr>
        <w:t>g</w:t>
      </w:r>
      <w:r w:rsidR="005B0AFC" w:rsidRPr="00850082">
        <w:rPr>
          <w:rFonts w:ascii="Leelawadee UI" w:eastAsia="Times" w:hAnsi="Leelawadee UI" w:cs="Leelawadee UI"/>
          <w:bCs/>
          <w:iCs/>
          <w:sz w:val="20"/>
          <w:szCs w:val="20"/>
        </w:rPr>
        <w:t>s</w:t>
      </w:r>
      <w:r w:rsidR="00783764" w:rsidRPr="00850082">
        <w:rPr>
          <w:rFonts w:ascii="Leelawadee UI" w:eastAsia="Times" w:hAnsi="Leelawadee UI" w:cs="Leelawadee UI"/>
          <w:bCs/>
          <w:iCs/>
          <w:sz w:val="20"/>
          <w:szCs w:val="20"/>
        </w:rPr>
        <w:t xml:space="preserve"> zum Beispiel ist </w:t>
      </w:r>
      <w:r w:rsidR="004B4EB9" w:rsidRPr="00850082">
        <w:rPr>
          <w:rFonts w:ascii="Leelawadee UI" w:eastAsia="Times" w:hAnsi="Leelawadee UI" w:cs="Leelawadee UI"/>
          <w:bCs/>
          <w:iCs/>
          <w:sz w:val="20"/>
          <w:szCs w:val="20"/>
        </w:rPr>
        <w:t>Ex-</w:t>
      </w:r>
      <w:proofErr w:type="spellStart"/>
      <w:r w:rsidR="004B4EB9" w:rsidRPr="00850082">
        <w:rPr>
          <w:rFonts w:ascii="Leelawadee UI" w:eastAsia="Times" w:hAnsi="Leelawadee UI" w:cs="Leelawadee UI"/>
          <w:bCs/>
          <w:iCs/>
          <w:sz w:val="20"/>
          <w:szCs w:val="20"/>
        </w:rPr>
        <w:t>Ski</w:t>
      </w:r>
      <w:r w:rsidR="0015016A" w:rsidRPr="00850082">
        <w:rPr>
          <w:rFonts w:ascii="Leelawadee UI" w:eastAsia="Times" w:hAnsi="Leelawadee UI" w:cs="Leelawadee UI"/>
          <w:bCs/>
          <w:iCs/>
          <w:sz w:val="20"/>
          <w:szCs w:val="20"/>
        </w:rPr>
        <w:t>profi</w:t>
      </w:r>
      <w:proofErr w:type="spellEnd"/>
      <w:r w:rsidR="0015016A" w:rsidRPr="00850082">
        <w:rPr>
          <w:rFonts w:ascii="Leelawadee UI" w:eastAsia="Times" w:hAnsi="Leelawadee UI" w:cs="Leelawadee UI"/>
          <w:bCs/>
          <w:iCs/>
          <w:sz w:val="20"/>
          <w:szCs w:val="20"/>
        </w:rPr>
        <w:t>, Bergführer und Eiskletterer Albert Leichtfried.</w:t>
      </w:r>
      <w:r w:rsidR="005B0AFC" w:rsidRPr="00850082">
        <w:rPr>
          <w:rFonts w:ascii="Leelawadee UI" w:eastAsia="Times" w:hAnsi="Leelawadee UI" w:cs="Leelawadee UI"/>
          <w:bCs/>
          <w:iCs/>
          <w:sz w:val="20"/>
          <w:szCs w:val="20"/>
        </w:rPr>
        <w:t xml:space="preserve"> Das Wochenende steht ganz im Zeichen </w:t>
      </w:r>
      <w:r w:rsidR="00783764" w:rsidRPr="00850082">
        <w:rPr>
          <w:rFonts w:ascii="Leelawadee UI" w:eastAsia="Times" w:hAnsi="Leelawadee UI" w:cs="Leelawadee UI"/>
          <w:bCs/>
          <w:iCs/>
          <w:sz w:val="20"/>
          <w:szCs w:val="20"/>
        </w:rPr>
        <w:t>des freien</w:t>
      </w:r>
      <w:r w:rsidR="005B0AFC" w:rsidRPr="00850082">
        <w:rPr>
          <w:rFonts w:ascii="Leelawadee UI" w:eastAsia="Times" w:hAnsi="Leelawadee UI" w:cs="Leelawadee UI"/>
          <w:bCs/>
          <w:iCs/>
          <w:sz w:val="20"/>
          <w:szCs w:val="20"/>
        </w:rPr>
        <w:t xml:space="preserve"> Klettern</w:t>
      </w:r>
      <w:r w:rsidR="00783764" w:rsidRPr="00850082">
        <w:rPr>
          <w:rFonts w:ascii="Leelawadee UI" w:eastAsia="Times" w:hAnsi="Leelawadee UI" w:cs="Leelawadee UI"/>
          <w:bCs/>
          <w:iCs/>
          <w:sz w:val="20"/>
          <w:szCs w:val="20"/>
        </w:rPr>
        <w:t>s: I</w:t>
      </w:r>
      <w:r w:rsidR="005B0AFC" w:rsidRPr="00850082">
        <w:rPr>
          <w:rFonts w:ascii="Leelawadee UI" w:eastAsia="Times" w:hAnsi="Leelawadee UI" w:cs="Leelawadee UI"/>
          <w:bCs/>
          <w:iCs/>
          <w:sz w:val="20"/>
          <w:szCs w:val="20"/>
        </w:rPr>
        <w:t xml:space="preserve">m </w:t>
      </w:r>
      <w:proofErr w:type="spellStart"/>
      <w:r w:rsidR="005B0AFC" w:rsidRPr="00850082">
        <w:rPr>
          <w:rFonts w:ascii="Leelawadee UI" w:eastAsia="Times" w:hAnsi="Leelawadee UI" w:cs="Leelawadee UI"/>
          <w:bCs/>
          <w:iCs/>
          <w:sz w:val="20"/>
          <w:szCs w:val="20"/>
        </w:rPr>
        <w:t>Eispark</w:t>
      </w:r>
      <w:proofErr w:type="spellEnd"/>
      <w:r w:rsidR="005B0AFC" w:rsidRPr="00850082">
        <w:rPr>
          <w:rFonts w:ascii="Leelawadee UI" w:eastAsia="Times" w:hAnsi="Leelawadee UI" w:cs="Leelawadee UI"/>
          <w:bCs/>
          <w:iCs/>
          <w:sz w:val="20"/>
          <w:szCs w:val="20"/>
        </w:rPr>
        <w:t xml:space="preserve"> Osttirol stellen zahlreiche Ausrüster Test</w:t>
      </w:r>
      <w:r w:rsidR="00946AE3" w:rsidRPr="00850082">
        <w:rPr>
          <w:rFonts w:ascii="Leelawadee UI" w:eastAsia="Times" w:hAnsi="Leelawadee UI" w:cs="Leelawadee UI"/>
          <w:bCs/>
          <w:iCs/>
          <w:sz w:val="20"/>
          <w:szCs w:val="20"/>
        </w:rPr>
        <w:t>material</w:t>
      </w:r>
      <w:r w:rsidR="005B0AFC" w:rsidRPr="00850082">
        <w:rPr>
          <w:rFonts w:ascii="Leelawadee UI" w:eastAsia="Times" w:hAnsi="Leelawadee UI" w:cs="Leelawadee UI"/>
          <w:bCs/>
          <w:iCs/>
          <w:sz w:val="20"/>
          <w:szCs w:val="20"/>
        </w:rPr>
        <w:t xml:space="preserve"> zur Verfügung. Im Rahmen des „Osttiroler Eismasters“ wird zum ersten Mal die Österreichische Meisterschaft im Eisklettern ausgetragen. </w:t>
      </w:r>
      <w:r w:rsidR="00946AE3" w:rsidRPr="00850082">
        <w:rPr>
          <w:rFonts w:ascii="Leelawadee UI" w:eastAsia="Times" w:hAnsi="Leelawadee UI" w:cs="Leelawadee UI"/>
          <w:bCs/>
          <w:iCs/>
          <w:sz w:val="20"/>
          <w:szCs w:val="20"/>
        </w:rPr>
        <w:t>Freies Klettern und der Zugang zum Testcenter sind kostenlos, Workshops, Einführungsvortrag und Wett</w:t>
      </w:r>
      <w:r w:rsidR="00783764" w:rsidRPr="00850082">
        <w:rPr>
          <w:rFonts w:ascii="Leelawadee UI" w:eastAsia="Times" w:hAnsi="Leelawadee UI" w:cs="Leelawadee UI"/>
          <w:bCs/>
          <w:iCs/>
          <w:sz w:val="20"/>
          <w:szCs w:val="20"/>
        </w:rPr>
        <w:t>kampf</w:t>
      </w:r>
      <w:r w:rsidR="005A7C2D" w:rsidRPr="00850082">
        <w:rPr>
          <w:rFonts w:ascii="Leelawadee UI" w:eastAsia="Times" w:hAnsi="Leelawadee UI" w:cs="Leelawadee UI"/>
          <w:bCs/>
          <w:iCs/>
          <w:sz w:val="20"/>
          <w:szCs w:val="20"/>
        </w:rPr>
        <w:t xml:space="preserve"> kostenpflichtig, </w:t>
      </w:r>
      <w:r w:rsidR="00946AE3" w:rsidRPr="00850082">
        <w:rPr>
          <w:rFonts w:ascii="Leelawadee UI" w:eastAsia="Times" w:hAnsi="Leelawadee UI" w:cs="Leelawadee UI"/>
          <w:bCs/>
          <w:iCs/>
          <w:sz w:val="20"/>
          <w:szCs w:val="20"/>
        </w:rPr>
        <w:t xml:space="preserve">Festivalpässe </w:t>
      </w:r>
      <w:r w:rsidR="00783764" w:rsidRPr="00850082">
        <w:rPr>
          <w:rFonts w:ascii="Leelawadee UI" w:eastAsia="Times" w:hAnsi="Leelawadee UI" w:cs="Leelawadee UI"/>
          <w:bCs/>
          <w:iCs/>
          <w:sz w:val="20"/>
          <w:szCs w:val="20"/>
        </w:rPr>
        <w:t>gibt’s für 275 € bzw. 175 €</w:t>
      </w:r>
      <w:r w:rsidR="00946AE3" w:rsidRPr="00850082">
        <w:rPr>
          <w:rFonts w:ascii="Leelawadee UI" w:eastAsia="Times" w:hAnsi="Leelawadee UI" w:cs="Leelawadee UI"/>
          <w:bCs/>
          <w:iCs/>
          <w:sz w:val="20"/>
          <w:szCs w:val="20"/>
        </w:rPr>
        <w:t>.</w:t>
      </w:r>
      <w:r w:rsidR="005B0AFC" w:rsidRPr="00850082">
        <w:rPr>
          <w:rFonts w:ascii="Leelawadee UI" w:eastAsia="Times" w:hAnsi="Leelawadee UI" w:cs="Leelawadee UI"/>
          <w:bCs/>
          <w:iCs/>
          <w:sz w:val="20"/>
          <w:szCs w:val="20"/>
        </w:rPr>
        <w:t xml:space="preserve"> </w:t>
      </w:r>
      <w:r w:rsidR="0015016A" w:rsidRPr="00850082">
        <w:rPr>
          <w:rFonts w:ascii="Leelawadee UI" w:eastAsia="Times" w:hAnsi="Leelawadee UI" w:cs="Leelawadee UI"/>
          <w:bCs/>
          <w:iCs/>
          <w:sz w:val="20"/>
          <w:szCs w:val="20"/>
        </w:rPr>
        <w:t xml:space="preserve">    </w:t>
      </w:r>
      <w:r w:rsidR="00B36E4C" w:rsidRPr="00850082">
        <w:rPr>
          <w:rFonts w:ascii="Leelawadee UI" w:eastAsia="Times" w:hAnsi="Leelawadee UI" w:cs="Leelawadee UI"/>
          <w:bCs/>
          <w:iCs/>
          <w:sz w:val="20"/>
          <w:szCs w:val="20"/>
        </w:rPr>
        <w:t xml:space="preserve"> </w:t>
      </w:r>
      <w:r w:rsidR="005B0AFC" w:rsidRPr="00850082">
        <w:rPr>
          <w:rFonts w:ascii="Leelawadee UI" w:eastAsia="Times" w:hAnsi="Leelawadee UI" w:cs="Leelawadee UI"/>
          <w:bCs/>
          <w:iCs/>
          <w:sz w:val="20"/>
          <w:szCs w:val="20"/>
        </w:rPr>
        <w:t xml:space="preserve"> </w:t>
      </w:r>
    </w:p>
    <w:p w14:paraId="62B85B79" w14:textId="77777777" w:rsidR="00AB3AA9" w:rsidRDefault="00AB3AA9" w:rsidP="00AB3AA9">
      <w:pPr>
        <w:spacing w:after="120"/>
        <w:rPr>
          <w:rFonts w:ascii="Leelawadee UI" w:eastAsia="Times" w:hAnsi="Leelawadee UI" w:cs="Leelawadee UI"/>
          <w:b/>
          <w:bCs/>
          <w:iCs/>
          <w:sz w:val="20"/>
          <w:szCs w:val="20"/>
        </w:rPr>
      </w:pPr>
    </w:p>
    <w:p w14:paraId="559A0B52" w14:textId="53A0EE96" w:rsidR="00AB3AA9" w:rsidRDefault="00AB3AA9" w:rsidP="00AB3AA9">
      <w:pPr>
        <w:spacing w:after="120"/>
        <w:jc w:val="center"/>
        <w:rPr>
          <w:rFonts w:ascii="Leelawadee UI" w:eastAsia="Times" w:hAnsi="Leelawadee UI" w:cs="Leelawadee UI"/>
          <w:b/>
          <w:bCs/>
          <w:iCs/>
          <w:sz w:val="20"/>
          <w:szCs w:val="20"/>
        </w:rPr>
      </w:pPr>
      <w:r w:rsidRPr="00AB3AA9">
        <w:rPr>
          <w:rFonts w:ascii="Leelawadee UI" w:eastAsia="Times" w:hAnsi="Leelawadee UI" w:cs="Leelawadee UI"/>
          <w:b/>
          <w:bCs/>
          <w:iCs/>
          <w:sz w:val="20"/>
          <w:szCs w:val="20"/>
        </w:rPr>
        <w:t xml:space="preserve">9. Austria </w:t>
      </w:r>
      <w:r w:rsidRPr="00850082">
        <w:rPr>
          <w:rFonts w:ascii="Leelawadee UI" w:eastAsia="Times" w:hAnsi="Leelawadee UI" w:cs="Leelawadee UI"/>
          <w:b/>
          <w:bCs/>
          <w:iCs/>
          <w:sz w:val="20"/>
          <w:szCs w:val="20"/>
        </w:rPr>
        <w:t>Skitourenfestival</w:t>
      </w:r>
      <w:r w:rsidR="00783764" w:rsidRPr="00850082">
        <w:rPr>
          <w:rFonts w:ascii="Leelawadee UI" w:eastAsia="Times" w:hAnsi="Leelawadee UI" w:cs="Leelawadee UI"/>
          <w:b/>
          <w:bCs/>
          <w:iCs/>
          <w:sz w:val="20"/>
          <w:szCs w:val="20"/>
        </w:rPr>
        <w:t xml:space="preserve"> in Lienz </w:t>
      </w:r>
      <w:r>
        <w:rPr>
          <w:rFonts w:ascii="Leelawadee UI" w:eastAsia="Times" w:hAnsi="Leelawadee UI" w:cs="Leelawadee UI"/>
          <w:b/>
          <w:bCs/>
          <w:iCs/>
          <w:sz w:val="20"/>
          <w:szCs w:val="20"/>
        </w:rPr>
        <w:t xml:space="preserve">– von 26. bis 29. Januar </w:t>
      </w:r>
    </w:p>
    <w:p w14:paraId="0F7637F8" w14:textId="28826550" w:rsidR="00AB3AA9" w:rsidRPr="00850082" w:rsidRDefault="00AB3AA9" w:rsidP="00AB3AA9">
      <w:pPr>
        <w:spacing w:after="120"/>
        <w:jc w:val="both"/>
        <w:rPr>
          <w:rFonts w:ascii="Leelawadee UI" w:eastAsia="Times" w:hAnsi="Leelawadee UI" w:cs="Leelawadee UI"/>
          <w:iCs/>
          <w:sz w:val="20"/>
          <w:szCs w:val="20"/>
        </w:rPr>
      </w:pPr>
      <w:r w:rsidRPr="00AB3AA9">
        <w:rPr>
          <w:rFonts w:ascii="Leelawadee UI" w:eastAsia="Times" w:hAnsi="Leelawadee UI" w:cs="Leelawadee UI"/>
          <w:iCs/>
          <w:sz w:val="20"/>
          <w:szCs w:val="20"/>
        </w:rPr>
        <w:t xml:space="preserve">Expertenvorträge, Safety-Camps mit Lawinen- und Schneekunde, Live-Diskussionen, Filmvorführungen  Workshops und geführte Skitouren: Beim </w:t>
      </w:r>
      <w:commentRangeStart w:id="1"/>
      <w:r>
        <w:fldChar w:fldCharType="begin"/>
      </w:r>
      <w:r>
        <w:instrText>HYPERLINK "https://www.osttirol.com/entdecken-und-erleben/veranstaltungen/austria-skitourenfestival/"</w:instrText>
      </w:r>
      <w:r>
        <w:fldChar w:fldCharType="separate"/>
      </w:r>
      <w:r w:rsidRPr="005A7C2D">
        <w:rPr>
          <w:rStyle w:val="Hyperlink"/>
          <w:rFonts w:ascii="Leelawadee UI" w:eastAsia="Times" w:hAnsi="Leelawadee UI" w:cs="Leelawadee UI"/>
          <w:iCs/>
          <w:sz w:val="20"/>
          <w:szCs w:val="20"/>
        </w:rPr>
        <w:t>9. Austria Skitourenfestival</w:t>
      </w:r>
      <w:r>
        <w:rPr>
          <w:rStyle w:val="Hyperlink"/>
          <w:rFonts w:ascii="Leelawadee UI" w:eastAsia="Times" w:hAnsi="Leelawadee UI" w:cs="Leelawadee UI"/>
          <w:iCs/>
          <w:sz w:val="20"/>
          <w:szCs w:val="20"/>
        </w:rPr>
        <w:fldChar w:fldCharType="end"/>
      </w:r>
      <w:r w:rsidRPr="00AB3AA9">
        <w:rPr>
          <w:rFonts w:ascii="Leelawadee UI" w:eastAsia="Times" w:hAnsi="Leelawadee UI" w:cs="Leelawadee UI"/>
          <w:iCs/>
          <w:sz w:val="20"/>
          <w:szCs w:val="20"/>
        </w:rPr>
        <w:t xml:space="preserve"> </w:t>
      </w:r>
      <w:commentRangeEnd w:id="1"/>
      <w:r w:rsidR="001201E0">
        <w:rPr>
          <w:rStyle w:val="Kommentarzeichen"/>
        </w:rPr>
        <w:commentReference w:id="1"/>
      </w:r>
      <w:r w:rsidRPr="00AB3AA9">
        <w:rPr>
          <w:rFonts w:ascii="Leelawadee UI" w:eastAsia="Times" w:hAnsi="Leelawadee UI" w:cs="Leelawadee UI"/>
          <w:iCs/>
          <w:sz w:val="20"/>
          <w:szCs w:val="20"/>
        </w:rPr>
        <w:t xml:space="preserve">von 26. bis 29. Januar 2023 dreht sich </w:t>
      </w:r>
      <w:r w:rsidRPr="00850082">
        <w:rPr>
          <w:rFonts w:ascii="Leelawadee UI" w:eastAsia="Times" w:hAnsi="Leelawadee UI" w:cs="Leelawadee UI"/>
          <w:iCs/>
          <w:sz w:val="20"/>
          <w:szCs w:val="20"/>
        </w:rPr>
        <w:t>in Osttirol</w:t>
      </w:r>
      <w:r w:rsidR="00783764" w:rsidRPr="00850082">
        <w:rPr>
          <w:rFonts w:ascii="Leelawadee UI" w:eastAsia="Times" w:hAnsi="Leelawadee UI" w:cs="Leelawadee UI"/>
          <w:iCs/>
          <w:sz w:val="20"/>
          <w:szCs w:val="20"/>
        </w:rPr>
        <w:t>s Hauptstadt</w:t>
      </w:r>
      <w:r w:rsidRPr="00850082">
        <w:rPr>
          <w:rFonts w:ascii="Leelawadee UI" w:eastAsia="Times" w:hAnsi="Leelawadee UI" w:cs="Leelawadee UI"/>
          <w:iCs/>
          <w:sz w:val="20"/>
          <w:szCs w:val="20"/>
        </w:rPr>
        <w:t xml:space="preserve"> alles um das Thema </w:t>
      </w:r>
      <w:r w:rsidR="00783764" w:rsidRPr="00850082">
        <w:rPr>
          <w:rFonts w:ascii="Leelawadee UI" w:eastAsia="Times" w:hAnsi="Leelawadee UI" w:cs="Leelawadee UI"/>
          <w:iCs/>
          <w:sz w:val="20"/>
          <w:szCs w:val="20"/>
        </w:rPr>
        <w:t>Skibergsteigen</w:t>
      </w:r>
      <w:r w:rsidR="004B4EB9" w:rsidRPr="00850082">
        <w:rPr>
          <w:rFonts w:ascii="Leelawadee UI" w:eastAsia="Times" w:hAnsi="Leelawadee UI" w:cs="Leelawadee UI"/>
          <w:iCs/>
          <w:sz w:val="20"/>
          <w:szCs w:val="20"/>
        </w:rPr>
        <w:t>.</w:t>
      </w:r>
      <w:r w:rsidRPr="00850082">
        <w:rPr>
          <w:rFonts w:ascii="Leelawadee UI" w:eastAsia="Times" w:hAnsi="Leelawadee UI" w:cs="Leelawadee UI"/>
          <w:iCs/>
          <w:sz w:val="20"/>
          <w:szCs w:val="20"/>
        </w:rPr>
        <w:t xml:space="preserve"> Damit </w:t>
      </w:r>
      <w:r w:rsidR="004B4EB9" w:rsidRPr="00850082">
        <w:rPr>
          <w:rFonts w:ascii="Leelawadee UI" w:eastAsia="Times" w:hAnsi="Leelawadee UI" w:cs="Leelawadee UI"/>
          <w:iCs/>
          <w:sz w:val="20"/>
          <w:szCs w:val="20"/>
        </w:rPr>
        <w:t>die sportliche Aktivität</w:t>
      </w:r>
      <w:r w:rsidRPr="00850082">
        <w:rPr>
          <w:rFonts w:ascii="Leelawadee UI" w:eastAsia="Times" w:hAnsi="Leelawadee UI" w:cs="Leelawadee UI"/>
          <w:iCs/>
          <w:sz w:val="20"/>
          <w:szCs w:val="20"/>
        </w:rPr>
        <w:t xml:space="preserve"> nicht zu kurz kommt, geht es jeden Morgen nach umfassender Sicherheitseinweisung mit der lokalen Bergführermannschaft auf einige der schönsten Skitouren im Angesicht von Großglockner, Großvenediger und Co. Nach der Rückkehr zur Unterkunft bleibt den Teilnehmern genügend Zeit, um am Abendprogramm mit Diskussionsrunden, Fachvorträgen und Filmvorführungen teilzunehmen. Wer nicht vor Ort sein kann, verfolgt Live-Diskussionsrunden und -Touren digital über den Sender K19, der weltweit ausgestrahlt wird. </w:t>
      </w:r>
      <w:r w:rsidR="005A7C2D" w:rsidRPr="00850082">
        <w:rPr>
          <w:rFonts w:ascii="Leelawadee UI" w:eastAsia="Times" w:hAnsi="Leelawadee UI" w:cs="Leelawadee UI"/>
          <w:iCs/>
          <w:sz w:val="20"/>
          <w:szCs w:val="20"/>
        </w:rPr>
        <w:t>Das Festival-Package (3 Übernachtungen, 2 geführte Skitouren inkl. Shuttle-Service, Abendprogrammen und Teilnahme am „Jederm</w:t>
      </w:r>
      <w:r w:rsidR="00783764" w:rsidRPr="00850082">
        <w:rPr>
          <w:rFonts w:ascii="Leelawadee UI" w:eastAsia="Times" w:hAnsi="Leelawadee UI" w:cs="Leelawadee UI"/>
          <w:iCs/>
          <w:sz w:val="20"/>
          <w:szCs w:val="20"/>
        </w:rPr>
        <w:t xml:space="preserve">ann-Tourenlauf“) sind </w:t>
      </w:r>
      <w:r w:rsidR="005A7C2D" w:rsidRPr="00850082">
        <w:rPr>
          <w:rFonts w:ascii="Leelawadee UI" w:eastAsia="Times" w:hAnsi="Leelawadee UI" w:cs="Leelawadee UI"/>
          <w:iCs/>
          <w:sz w:val="20"/>
          <w:szCs w:val="20"/>
        </w:rPr>
        <w:t xml:space="preserve">ab 374 €/Pers. </w:t>
      </w:r>
      <w:r w:rsidR="00783764" w:rsidRPr="00850082">
        <w:rPr>
          <w:rFonts w:ascii="Leelawadee UI" w:eastAsia="Times" w:hAnsi="Leelawadee UI" w:cs="Leelawadee UI"/>
          <w:iCs/>
          <w:sz w:val="20"/>
          <w:szCs w:val="20"/>
        </w:rPr>
        <w:t>zu haben.</w:t>
      </w:r>
    </w:p>
    <w:p w14:paraId="534E3C71" w14:textId="77777777" w:rsidR="001202BB" w:rsidRDefault="001202BB" w:rsidP="001202BB">
      <w:pPr>
        <w:jc w:val="both"/>
        <w:rPr>
          <w:rFonts w:ascii="Leelawadee UI" w:eastAsia="Times" w:hAnsi="Leelawadee UI" w:cs="Leelawadee UI"/>
          <w:iCs/>
          <w:sz w:val="20"/>
          <w:szCs w:val="20"/>
        </w:rPr>
      </w:pPr>
    </w:p>
    <w:p w14:paraId="7B719A48" w14:textId="77777777" w:rsidR="001202BB" w:rsidRPr="007224FC" w:rsidRDefault="001202BB" w:rsidP="001202BB">
      <w:pPr>
        <w:jc w:val="both"/>
        <w:rPr>
          <w:rFonts w:eastAsia="Times" w:cs="Arial"/>
          <w:i/>
          <w:iCs/>
          <w:sz w:val="20"/>
          <w:szCs w:val="20"/>
        </w:rPr>
      </w:pPr>
      <w:r w:rsidRPr="009D0B62">
        <w:rPr>
          <w:rFonts w:ascii="Leelawadee UI" w:eastAsia="Times" w:hAnsi="Leelawadee UI" w:cs="Leelawadee UI"/>
          <w:b/>
          <w:i/>
          <w:iCs/>
          <w:sz w:val="20"/>
          <w:szCs w:val="20"/>
        </w:rPr>
        <w:t>Ü</w:t>
      </w:r>
      <w:r>
        <w:rPr>
          <w:rFonts w:ascii="Leelawadee UI" w:eastAsia="Times" w:hAnsi="Leelawadee UI" w:cs="Leelawadee UI"/>
          <w:b/>
          <w:i/>
          <w:iCs/>
          <w:sz w:val="20"/>
          <w:szCs w:val="20"/>
        </w:rPr>
        <w:t xml:space="preserve">ber </w:t>
      </w:r>
      <w:r w:rsidRPr="001E093E">
        <w:rPr>
          <w:rFonts w:ascii="Leelawadee UI" w:eastAsia="Times" w:hAnsi="Leelawadee UI" w:cs="Leelawadee UI"/>
          <w:b/>
          <w:i/>
          <w:iCs/>
          <w:sz w:val="20"/>
          <w:szCs w:val="20"/>
        </w:rPr>
        <w:t xml:space="preserve">Osttirol. </w:t>
      </w:r>
      <w:r w:rsidRPr="009D0B62">
        <w:rPr>
          <w:rFonts w:ascii="Leelawadee UI" w:eastAsia="Times" w:hAnsi="Leelawadee UI" w:cs="Leelawadee UI"/>
          <w:i/>
          <w:iCs/>
          <w:sz w:val="20"/>
          <w:szCs w:val="20"/>
        </w:rPr>
        <w:t xml:space="preserve">„Osttirol ist natürlich anders. Natürlich, im Sinne von Natur“ – so lautet das Credo der Urlaubsregion südlich des Alpenhauptkamms. Zwischen dem Nationalpark Hohe Tauern, den Lienzer Dolomiten und dem Karnischen Grenzkamm gelegen, zeichnet sie sich besonders durch ihre Ursprünglichkeit, Echtheit und gelebte Tradition aus. Mit </w:t>
      </w:r>
      <w:r w:rsidRPr="001E093E">
        <w:rPr>
          <w:rFonts w:ascii="Leelawadee UI" w:eastAsia="Times" w:hAnsi="Leelawadee UI" w:cs="Leelawadee UI"/>
          <w:i/>
          <w:iCs/>
          <w:sz w:val="20"/>
          <w:szCs w:val="20"/>
        </w:rPr>
        <w:t xml:space="preserve">insgesamt </w:t>
      </w:r>
      <w:r w:rsidRPr="00937C3D">
        <w:rPr>
          <w:rFonts w:ascii="Leelawadee UI" w:eastAsia="Times" w:hAnsi="Leelawadee UI" w:cs="Leelawadee UI"/>
          <w:i/>
          <w:iCs/>
          <w:sz w:val="20"/>
          <w:szCs w:val="20"/>
        </w:rPr>
        <w:t xml:space="preserve">265 Dreitausendern </w:t>
      </w:r>
      <w:r w:rsidRPr="001E093E">
        <w:rPr>
          <w:rFonts w:ascii="Leelawadee UI" w:eastAsia="Times" w:hAnsi="Leelawadee UI" w:cs="Leelawadee UI"/>
          <w:i/>
          <w:iCs/>
          <w:sz w:val="20"/>
          <w:szCs w:val="20"/>
        </w:rPr>
        <w:t xml:space="preserve">und </w:t>
      </w:r>
      <w:r w:rsidRPr="009D0B62">
        <w:rPr>
          <w:rFonts w:ascii="Leelawadee UI" w:eastAsia="Times" w:hAnsi="Leelawadee UI" w:cs="Leelawadee UI"/>
          <w:i/>
          <w:iCs/>
          <w:sz w:val="20"/>
          <w:szCs w:val="20"/>
        </w:rPr>
        <w:t>dem Großglockner, höchster Gipfel Österreichs, nennt sich Osttirol zu Recht „das Bergtirol“. Naturliebhaber finden dort unberührte Landschaft und jede Menge Freiraum. Aktive schätzen die idealen Bedingungen für Outdoor-Sport, in Bergsteiger- und Kletterkreisen genießt Osttirol längst Kultstatus. Genussurlauber schätzen den südlichen Teil Österreichs besonders für seine kulinarische Vielfalt mit bodenständiger Kochkunst auf höchstem Niveau: von urigen Jausenst</w:t>
      </w:r>
      <w:r>
        <w:rPr>
          <w:rFonts w:ascii="Leelawadee UI" w:eastAsia="Times" w:hAnsi="Leelawadee UI" w:cs="Leelawadee UI"/>
          <w:i/>
          <w:iCs/>
          <w:sz w:val="20"/>
          <w:szCs w:val="20"/>
        </w:rPr>
        <w:t>atio</w:t>
      </w:r>
      <w:r w:rsidRPr="009D0B62">
        <w:rPr>
          <w:rFonts w:ascii="Leelawadee UI" w:eastAsia="Times" w:hAnsi="Leelawadee UI" w:cs="Leelawadee UI"/>
          <w:i/>
          <w:iCs/>
          <w:sz w:val="20"/>
          <w:szCs w:val="20"/>
        </w:rPr>
        <w:t>n</w:t>
      </w:r>
      <w:r>
        <w:rPr>
          <w:rFonts w:ascii="Leelawadee UI" w:eastAsia="Times" w:hAnsi="Leelawadee UI" w:cs="Leelawadee UI"/>
          <w:i/>
          <w:iCs/>
          <w:sz w:val="20"/>
          <w:szCs w:val="20"/>
        </w:rPr>
        <w:t>en</w:t>
      </w:r>
      <w:r w:rsidRPr="009D0B62">
        <w:rPr>
          <w:rFonts w:ascii="Leelawadee UI" w:eastAsia="Times" w:hAnsi="Leelawadee UI" w:cs="Leelawadee UI"/>
          <w:i/>
          <w:iCs/>
          <w:sz w:val="20"/>
          <w:szCs w:val="20"/>
        </w:rPr>
        <w:t xml:space="preserve"> bis hin zu raffinierten Hauben-Restaurants. Außerdem spielen bäuerliche Traditionen eine besondere Rolle: Jahrhundertealte Rituale, unverfälschtes Handwerk und eine sanft gewachsene, ehrliche Brauchtumskultur prägen das Leben der Menschen in Osttirol – einst wie heute. </w:t>
      </w:r>
      <w:hyperlink r:id="rId19" w:history="1">
        <w:r w:rsidRPr="007224FC">
          <w:rPr>
            <w:rStyle w:val="Hyperlink"/>
            <w:rFonts w:ascii="Leelawadee UI" w:eastAsia="Times" w:hAnsi="Leelawadee UI" w:cs="Leelawadee UI"/>
            <w:bCs/>
            <w:i/>
            <w:iCs/>
            <w:sz w:val="20"/>
            <w:szCs w:val="20"/>
          </w:rPr>
          <w:t>www.osttirol.com</w:t>
        </w:r>
      </w:hyperlink>
    </w:p>
    <w:p w14:paraId="7EFB4F5C" w14:textId="530EC1A2" w:rsidR="00EF3E4D" w:rsidRDefault="00EF3E4D" w:rsidP="001202BB">
      <w:pPr>
        <w:tabs>
          <w:tab w:val="left" w:pos="6946"/>
          <w:tab w:val="left" w:pos="7655"/>
        </w:tabs>
        <w:ind w:right="-1"/>
        <w:jc w:val="center"/>
        <w:rPr>
          <w:rFonts w:ascii="Arial" w:eastAsia="Times" w:hAnsi="Arial" w:cs="Arial"/>
          <w:i/>
          <w:iCs/>
          <w:sz w:val="20"/>
          <w:szCs w:val="20"/>
          <w:lang w:eastAsia="de-DE"/>
        </w:rPr>
      </w:pPr>
    </w:p>
    <w:sectPr w:rsidR="00EF3E4D" w:rsidSect="00862D25">
      <w:footerReference w:type="default" r:id="rId20"/>
      <w:pgSz w:w="11906" w:h="16838" w:code="9"/>
      <w:pgMar w:top="567" w:right="1133" w:bottom="1134" w:left="1418"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vira Blassnig" w:date="2022-12-19T13:18:00Z" w:initials="EB">
    <w:p w14:paraId="5B0392C6" w14:textId="77777777" w:rsidR="002E54DD" w:rsidRDefault="002E54DD" w:rsidP="00D00E94">
      <w:pPr>
        <w:pStyle w:val="Kommentartext"/>
      </w:pPr>
      <w:r>
        <w:rPr>
          <w:rStyle w:val="Kommentarzeichen"/>
        </w:rPr>
        <w:annotationRef/>
      </w:r>
      <w:r>
        <w:t>Eiskletterfestival</w:t>
      </w:r>
    </w:p>
  </w:comment>
  <w:comment w:id="1" w:author="Elvira Blassnig" w:date="2022-12-19T13:03:00Z" w:initials="EB">
    <w:p w14:paraId="58E47F42" w14:textId="74FFAC6A" w:rsidR="001201E0" w:rsidRDefault="001201E0" w:rsidP="00A10335">
      <w:pPr>
        <w:pStyle w:val="Kommentartext"/>
      </w:pPr>
      <w:r>
        <w:rPr>
          <w:rStyle w:val="Kommentarzeichen"/>
        </w:rPr>
        <w:annotationRef/>
      </w:r>
      <w:r>
        <w:t>9. Austria Skitourenfestival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0392C6" w15:done="1"/>
  <w15:commentEx w15:paraId="58E47F4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E30C" w16cex:dateUtc="2022-12-19T12:18:00Z"/>
  <w16cex:commentExtensible w16cex:durableId="274ADF96" w16cex:dateUtc="2022-12-19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0392C6" w16cid:durableId="274AE30C"/>
  <w16cid:commentId w16cid:paraId="58E47F42" w16cid:durableId="274ADF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7970" w14:textId="77777777" w:rsidR="006A71B8" w:rsidRDefault="006A71B8">
      <w:r>
        <w:separator/>
      </w:r>
    </w:p>
  </w:endnote>
  <w:endnote w:type="continuationSeparator" w:id="0">
    <w:p w14:paraId="1A53FC5A" w14:textId="77777777" w:rsidR="006A71B8" w:rsidRDefault="006A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63D1" w14:textId="77777777" w:rsidR="009D0B62" w:rsidRDefault="009D0B62" w:rsidP="009D0B62">
    <w:pPr>
      <w:ind w:left="1560" w:right="2770"/>
      <w:rPr>
        <w:rFonts w:ascii="Arial" w:eastAsia="Times New Roman" w:hAnsi="Arial" w:cs="Arial"/>
        <w:sz w:val="16"/>
        <w:szCs w:val="16"/>
        <w:u w:val="single"/>
        <w:lang w:val="nb-NO" w:eastAsia="de-DE"/>
      </w:rPr>
    </w:pPr>
  </w:p>
  <w:p w14:paraId="564518F3" w14:textId="77777777" w:rsidR="009D0B62" w:rsidRPr="009D0B62" w:rsidRDefault="009D0B62" w:rsidP="009D0B62">
    <w:pPr>
      <w:ind w:left="1560" w:right="2770"/>
      <w:rPr>
        <w:rFonts w:ascii="Arial" w:eastAsia="Times New Roman" w:hAnsi="Arial" w:cs="Arial"/>
        <w:sz w:val="16"/>
        <w:szCs w:val="16"/>
        <w:u w:val="single"/>
        <w:lang w:val="nb-NO" w:eastAsia="de-DE"/>
      </w:rPr>
    </w:pPr>
    <w:r w:rsidRPr="009D0B62">
      <w:rPr>
        <w:rFonts w:ascii="Arial" w:eastAsia="Times New Roman" w:hAnsi="Arial" w:cs="Arial"/>
        <w:sz w:val="16"/>
        <w:szCs w:val="16"/>
        <w:u w:val="single"/>
        <w:lang w:val="nb-NO" w:eastAsia="de-DE"/>
      </w:rPr>
      <w:t>Pressekontakt</w:t>
    </w:r>
  </w:p>
  <w:p w14:paraId="33DAFBD1" w14:textId="77777777" w:rsidR="009D0B62" w:rsidRPr="009D0B62" w:rsidRDefault="009D0B62" w:rsidP="009D0B62">
    <w:pPr>
      <w:tabs>
        <w:tab w:val="left" w:pos="6237"/>
        <w:tab w:val="left" w:pos="6300"/>
        <w:tab w:val="left" w:pos="7560"/>
        <w:tab w:val="left" w:pos="8280"/>
      </w:tabs>
      <w:ind w:left="1560" w:right="2770"/>
      <w:rPr>
        <w:rFonts w:ascii="Arial" w:eastAsia="Times New Roman" w:hAnsi="Arial" w:cs="Arial"/>
        <w:sz w:val="16"/>
        <w:szCs w:val="16"/>
        <w:lang w:val="nb-NO" w:eastAsia="de-DE"/>
      </w:rPr>
    </w:pPr>
    <w:r w:rsidRPr="009D0B62">
      <w:rPr>
        <w:rFonts w:ascii="Arial" w:eastAsia="Times New Roman" w:hAnsi="Arial" w:cs="Arial"/>
        <w:noProof/>
        <w:sz w:val="22"/>
        <w:lang w:eastAsia="de-DE"/>
      </w:rPr>
      <w:drawing>
        <wp:anchor distT="0" distB="0" distL="114300" distR="114300" simplePos="0" relativeHeight="251660288" behindDoc="0" locked="0" layoutInCell="1" allowOverlap="1" wp14:anchorId="67B9A15B" wp14:editId="57701685">
          <wp:simplePos x="0" y="0"/>
          <wp:positionH relativeFrom="column">
            <wp:posOffset>5338445</wp:posOffset>
          </wp:positionH>
          <wp:positionV relativeFrom="paragraph">
            <wp:posOffset>34256</wp:posOffset>
          </wp:positionV>
          <wp:extent cx="573405" cy="546168"/>
          <wp:effectExtent l="0" t="0" r="0" b="6350"/>
          <wp:wrapNone/>
          <wp:docPr id="2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Für Pressevorla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405" cy="546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B62">
      <w:rPr>
        <w:rFonts w:ascii="Arial" w:eastAsia="Times New Roman" w:hAnsi="Arial" w:cs="Arial"/>
        <w:noProof/>
        <w:sz w:val="22"/>
        <w:lang w:eastAsia="de-DE"/>
      </w:rPr>
      <w:drawing>
        <wp:anchor distT="0" distB="0" distL="114300" distR="114300" simplePos="0" relativeHeight="251659264" behindDoc="1" locked="0" layoutInCell="1" allowOverlap="1" wp14:anchorId="021CCCD4" wp14:editId="25EA92B2">
          <wp:simplePos x="0" y="0"/>
          <wp:positionH relativeFrom="column">
            <wp:posOffset>-13970</wp:posOffset>
          </wp:positionH>
          <wp:positionV relativeFrom="paragraph">
            <wp:posOffset>76200</wp:posOffset>
          </wp:positionV>
          <wp:extent cx="419100" cy="415290"/>
          <wp:effectExtent l="0" t="0" r="0" b="381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B62">
      <w:rPr>
        <w:rFonts w:ascii="Arial" w:eastAsia="Times New Roman" w:hAnsi="Arial" w:cs="Arial"/>
        <w:sz w:val="16"/>
        <w:szCs w:val="16"/>
        <w:lang w:val="nb-NO" w:eastAsia="de-DE"/>
      </w:rPr>
      <w:t xml:space="preserve">AHM Kommunikation   </w:t>
    </w:r>
    <w:hyperlink r:id="rId3" w:history="1">
      <w:r w:rsidRPr="009D0B62">
        <w:rPr>
          <w:rFonts w:ascii="Arial" w:eastAsia="Times New Roman" w:hAnsi="Arial" w:cs="Arial"/>
          <w:color w:val="0000FF"/>
          <w:sz w:val="16"/>
          <w:szCs w:val="16"/>
          <w:u w:val="single"/>
          <w:lang w:eastAsia="de-DE"/>
        </w:rPr>
        <w:t>www.hermann-meier.de</w:t>
      </w:r>
    </w:hyperlink>
  </w:p>
  <w:p w14:paraId="72FB5D16" w14:textId="77777777" w:rsidR="009D0B62" w:rsidRPr="009D0B62" w:rsidRDefault="009D0B62" w:rsidP="009D0B62">
    <w:pPr>
      <w:tabs>
        <w:tab w:val="left" w:pos="7560"/>
        <w:tab w:val="left" w:pos="8280"/>
        <w:tab w:val="left" w:pos="9000"/>
      </w:tabs>
      <w:ind w:left="1560" w:right="554"/>
      <w:rPr>
        <w:rFonts w:ascii="Arial" w:eastAsia="Times New Roman" w:hAnsi="Arial" w:cs="Arial"/>
        <w:color w:val="0000FF"/>
        <w:sz w:val="16"/>
        <w:szCs w:val="20"/>
        <w:u w:val="single"/>
        <w:lang w:val="nb-NO" w:eastAsia="de-DE"/>
      </w:rPr>
    </w:pPr>
    <w:r w:rsidRPr="009D0B62">
      <w:rPr>
        <w:rFonts w:ascii="Arial" w:eastAsia="Times New Roman" w:hAnsi="Arial" w:cs="Arial"/>
        <w:sz w:val="16"/>
        <w:szCs w:val="20"/>
        <w:lang w:val="es-ES" w:eastAsia="de-DE"/>
      </w:rPr>
      <w:t xml:space="preserve">Ariane Husung   </w:t>
    </w:r>
    <w:r w:rsidRPr="009D0B62">
      <w:rPr>
        <w:rFonts w:ascii="Arial" w:eastAsia="Times New Roman" w:hAnsi="Arial" w:cs="Arial"/>
        <w:sz w:val="16"/>
        <w:szCs w:val="20"/>
        <w:lang w:val="nb-NO" w:eastAsia="de-DE"/>
      </w:rPr>
      <w:t xml:space="preserve">+49 8807 21490-16   </w:t>
    </w:r>
    <w:r w:rsidR="00D213F7">
      <w:fldChar w:fldCharType="begin"/>
    </w:r>
    <w:r w:rsidR="00D213F7" w:rsidRPr="008A7A3B">
      <w:rPr>
        <w:lang w:val="en-GB"/>
      </w:rPr>
      <w:instrText>HYPERLINK "mailto:ariane.husung@hermann-meier.de"</w:instrText>
    </w:r>
    <w:r w:rsidR="00D213F7">
      <w:fldChar w:fldCharType="separate"/>
    </w:r>
    <w:r w:rsidRPr="009D0B62">
      <w:rPr>
        <w:rFonts w:ascii="Arial" w:eastAsia="Times New Roman" w:hAnsi="Arial" w:cs="Arial"/>
        <w:color w:val="0000FF"/>
        <w:sz w:val="16"/>
        <w:szCs w:val="20"/>
        <w:u w:val="single"/>
        <w:lang w:val="nb-NO" w:eastAsia="de-DE"/>
      </w:rPr>
      <w:t>ariane.husung@hermann-meier.de</w:t>
    </w:r>
    <w:r w:rsidR="00D213F7">
      <w:rPr>
        <w:rFonts w:ascii="Arial" w:eastAsia="Times New Roman" w:hAnsi="Arial" w:cs="Arial"/>
        <w:color w:val="0000FF"/>
        <w:sz w:val="16"/>
        <w:szCs w:val="20"/>
        <w:u w:val="single"/>
        <w:lang w:val="nb-NO" w:eastAsia="de-DE"/>
      </w:rPr>
      <w:fldChar w:fldCharType="end"/>
    </w:r>
  </w:p>
  <w:p w14:paraId="302EFEDE" w14:textId="77777777" w:rsidR="009D0B62" w:rsidRPr="009D0B62" w:rsidRDefault="009D0B62" w:rsidP="009D0B62">
    <w:pPr>
      <w:tabs>
        <w:tab w:val="left" w:pos="7560"/>
        <w:tab w:val="left" w:pos="8280"/>
        <w:tab w:val="left" w:pos="9000"/>
      </w:tabs>
      <w:ind w:left="1560" w:right="554"/>
      <w:rPr>
        <w:rFonts w:ascii="Arial" w:eastAsia="Times New Roman" w:hAnsi="Arial" w:cs="Arial"/>
        <w:sz w:val="16"/>
        <w:szCs w:val="20"/>
        <w:lang w:val="nb-NO" w:eastAsia="de-DE"/>
      </w:rPr>
    </w:pPr>
    <w:r w:rsidRPr="009D0B62">
      <w:rPr>
        <w:rFonts w:ascii="Arial" w:eastAsia="Times New Roman" w:hAnsi="Arial" w:cs="Arial"/>
        <w:sz w:val="16"/>
        <w:szCs w:val="20"/>
        <w:lang w:val="es-ES" w:eastAsia="de-DE"/>
      </w:rPr>
      <w:t xml:space="preserve">Isabella Modl      </w:t>
    </w:r>
    <w:r w:rsidRPr="009D0B62">
      <w:rPr>
        <w:rFonts w:ascii="Arial" w:eastAsia="Times New Roman" w:hAnsi="Arial" w:cs="Arial"/>
        <w:sz w:val="16"/>
        <w:szCs w:val="20"/>
        <w:lang w:val="nb-NO" w:eastAsia="de-DE"/>
      </w:rPr>
      <w:t xml:space="preserve">+43 650 22 099 80    </w:t>
    </w:r>
    <w:hyperlink r:id="rId4" w:history="1">
      <w:r w:rsidRPr="009D0B62">
        <w:rPr>
          <w:rFonts w:ascii="Arial" w:eastAsia="Times New Roman" w:hAnsi="Arial" w:cs="Arial"/>
          <w:color w:val="0000FF"/>
          <w:sz w:val="16"/>
          <w:szCs w:val="20"/>
          <w:u w:val="single"/>
          <w:lang w:val="nb-NO" w:eastAsia="de-DE"/>
        </w:rPr>
        <w:t>isabella.modl@hermann-meier.de</w:t>
      </w:r>
    </w:hyperlink>
  </w:p>
  <w:p w14:paraId="15F45774" w14:textId="77777777" w:rsidR="009D0B62" w:rsidRPr="009D0B62" w:rsidRDefault="009D0B62" w:rsidP="009D0B62">
    <w:pPr>
      <w:tabs>
        <w:tab w:val="left" w:pos="3960"/>
        <w:tab w:val="left" w:pos="6300"/>
      </w:tabs>
      <w:ind w:right="790"/>
      <w:rPr>
        <w:rFonts w:ascii="Arial" w:eastAsia="Times New Roman" w:hAnsi="Arial" w:cs="Arial"/>
        <w:b/>
        <w:bCs/>
        <w:sz w:val="8"/>
        <w:szCs w:val="8"/>
        <w:lang w:val="en-US" w:eastAsia="de-DE"/>
      </w:rPr>
    </w:pPr>
  </w:p>
  <w:p w14:paraId="59CBB795" w14:textId="77777777" w:rsidR="009D0B62" w:rsidRPr="009D0B62" w:rsidRDefault="009D0B62" w:rsidP="009D0B62">
    <w:pPr>
      <w:ind w:left="1560" w:right="70"/>
      <w:rPr>
        <w:rFonts w:ascii="Arial" w:eastAsia="Times New Roman" w:hAnsi="Arial" w:cs="Arial"/>
        <w:bCs/>
        <w:sz w:val="16"/>
        <w:szCs w:val="16"/>
        <w:lang w:eastAsia="de-DE"/>
      </w:rPr>
    </w:pPr>
    <w:r w:rsidRPr="009D0B62">
      <w:rPr>
        <w:rFonts w:ascii="Arial" w:eastAsia="Times New Roman" w:hAnsi="Arial" w:cs="Arial"/>
        <w:bCs/>
        <w:sz w:val="16"/>
        <w:szCs w:val="16"/>
        <w:lang w:eastAsia="de-DE"/>
      </w:rPr>
      <w:t xml:space="preserve">Bildmaterial sowie weitere Informationen unter </w:t>
    </w:r>
  </w:p>
  <w:p w14:paraId="774EC30A" w14:textId="77777777" w:rsidR="009D0B62" w:rsidRPr="009D0B62" w:rsidRDefault="00D213F7" w:rsidP="009D0B62">
    <w:pPr>
      <w:ind w:left="1560" w:right="70"/>
      <w:rPr>
        <w:rFonts w:ascii="Arial" w:eastAsia="Times New Roman" w:hAnsi="Arial" w:cs="Arial"/>
        <w:b/>
        <w:bCs/>
        <w:sz w:val="16"/>
        <w:szCs w:val="16"/>
        <w:lang w:eastAsia="de-DE"/>
      </w:rPr>
    </w:pPr>
    <w:hyperlink r:id="rId5" w:history="1">
      <w:r w:rsidR="009D0B62" w:rsidRPr="009D0B62">
        <w:rPr>
          <w:rFonts w:ascii="Arial" w:eastAsia="Times New Roman" w:hAnsi="Arial" w:cs="Arial"/>
          <w:b/>
          <w:bCs/>
          <w:color w:val="0000FF"/>
          <w:sz w:val="16"/>
          <w:szCs w:val="16"/>
          <w:u w:val="single"/>
          <w:lang w:eastAsia="de-DE"/>
        </w:rPr>
        <w:t>www.hermann-meier.de</w:t>
      </w:r>
    </w:hyperlink>
    <w:r w:rsidR="009D0B62" w:rsidRPr="009D0B62">
      <w:rPr>
        <w:rFonts w:ascii="Arial" w:eastAsia="Times New Roman" w:hAnsi="Arial" w:cs="Arial"/>
        <w:b/>
        <w:bCs/>
        <w:sz w:val="16"/>
        <w:szCs w:val="16"/>
        <w:lang w:eastAsia="de-DE"/>
      </w:rPr>
      <w:t xml:space="preserve"> </w:t>
    </w:r>
    <w:r w:rsidR="009D0B62" w:rsidRPr="009D0B62">
      <w:rPr>
        <w:rFonts w:ascii="Arial" w:eastAsia="Times New Roman" w:hAnsi="Arial" w:cs="Arial"/>
        <w:b/>
        <w:bCs/>
        <w:color w:val="5F5F5F"/>
        <w:sz w:val="16"/>
        <w:szCs w:val="16"/>
        <w:lang w:eastAsia="de-DE"/>
      </w:rPr>
      <w:t xml:space="preserve">/ </w:t>
    </w:r>
    <w:r w:rsidR="009D0B62" w:rsidRPr="009D0B62">
      <w:rPr>
        <w:rFonts w:ascii="Arial" w:eastAsia="Times New Roman" w:hAnsi="Arial" w:cs="Arial"/>
        <w:b/>
        <w:bCs/>
        <w:sz w:val="16"/>
        <w:szCs w:val="16"/>
        <w:lang w:eastAsia="de-DE"/>
      </w:rPr>
      <w:t>Kunden / Osttirol</w:t>
    </w:r>
  </w:p>
  <w:p w14:paraId="239D56C3" w14:textId="77777777" w:rsidR="005F023F" w:rsidRPr="009D0B62" w:rsidRDefault="005F023F" w:rsidP="009D0B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9A09" w14:textId="77777777" w:rsidR="006A71B8" w:rsidRDefault="006A71B8">
      <w:r>
        <w:separator/>
      </w:r>
    </w:p>
  </w:footnote>
  <w:footnote w:type="continuationSeparator" w:id="0">
    <w:p w14:paraId="31E94FAD" w14:textId="77777777" w:rsidR="006A71B8" w:rsidRDefault="006A7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4.25pt;visibility:visible;mso-wrap-style:square" o:bullet="t">
        <v:imagedata r:id="rId1" o:title="Kurz und Knapp Grafik"/>
      </v:shape>
    </w:pict>
  </w:numPicBullet>
  <w:abstractNum w:abstractNumId="0" w15:restartNumberingAfterBreak="0">
    <w:nsid w:val="12C71CA6"/>
    <w:multiLevelType w:val="hybridMultilevel"/>
    <w:tmpl w:val="78E20EB2"/>
    <w:lvl w:ilvl="0" w:tplc="1D2A476E">
      <w:start w:val="1"/>
      <w:numFmt w:val="bullet"/>
      <w:lvlText w:val=""/>
      <w:lvlPicBulletId w:val="0"/>
      <w:lvlJc w:val="left"/>
      <w:pPr>
        <w:tabs>
          <w:tab w:val="num" w:pos="720"/>
        </w:tabs>
        <w:ind w:left="720" w:hanging="360"/>
      </w:pPr>
      <w:rPr>
        <w:rFonts w:ascii="Symbol" w:hAnsi="Symbol" w:hint="default"/>
      </w:rPr>
    </w:lvl>
    <w:lvl w:ilvl="1" w:tplc="A950DC34" w:tentative="1">
      <w:start w:val="1"/>
      <w:numFmt w:val="bullet"/>
      <w:lvlText w:val=""/>
      <w:lvlJc w:val="left"/>
      <w:pPr>
        <w:tabs>
          <w:tab w:val="num" w:pos="1440"/>
        </w:tabs>
        <w:ind w:left="1440" w:hanging="360"/>
      </w:pPr>
      <w:rPr>
        <w:rFonts w:ascii="Symbol" w:hAnsi="Symbol" w:hint="default"/>
      </w:rPr>
    </w:lvl>
    <w:lvl w:ilvl="2" w:tplc="637E78A8" w:tentative="1">
      <w:start w:val="1"/>
      <w:numFmt w:val="bullet"/>
      <w:lvlText w:val=""/>
      <w:lvlJc w:val="left"/>
      <w:pPr>
        <w:tabs>
          <w:tab w:val="num" w:pos="2160"/>
        </w:tabs>
        <w:ind w:left="2160" w:hanging="360"/>
      </w:pPr>
      <w:rPr>
        <w:rFonts w:ascii="Symbol" w:hAnsi="Symbol" w:hint="default"/>
      </w:rPr>
    </w:lvl>
    <w:lvl w:ilvl="3" w:tplc="2822F322" w:tentative="1">
      <w:start w:val="1"/>
      <w:numFmt w:val="bullet"/>
      <w:lvlText w:val=""/>
      <w:lvlJc w:val="left"/>
      <w:pPr>
        <w:tabs>
          <w:tab w:val="num" w:pos="2880"/>
        </w:tabs>
        <w:ind w:left="2880" w:hanging="360"/>
      </w:pPr>
      <w:rPr>
        <w:rFonts w:ascii="Symbol" w:hAnsi="Symbol" w:hint="default"/>
      </w:rPr>
    </w:lvl>
    <w:lvl w:ilvl="4" w:tplc="10F00D1C" w:tentative="1">
      <w:start w:val="1"/>
      <w:numFmt w:val="bullet"/>
      <w:lvlText w:val=""/>
      <w:lvlJc w:val="left"/>
      <w:pPr>
        <w:tabs>
          <w:tab w:val="num" w:pos="3600"/>
        </w:tabs>
        <w:ind w:left="3600" w:hanging="360"/>
      </w:pPr>
      <w:rPr>
        <w:rFonts w:ascii="Symbol" w:hAnsi="Symbol" w:hint="default"/>
      </w:rPr>
    </w:lvl>
    <w:lvl w:ilvl="5" w:tplc="38546DC6" w:tentative="1">
      <w:start w:val="1"/>
      <w:numFmt w:val="bullet"/>
      <w:lvlText w:val=""/>
      <w:lvlJc w:val="left"/>
      <w:pPr>
        <w:tabs>
          <w:tab w:val="num" w:pos="4320"/>
        </w:tabs>
        <w:ind w:left="4320" w:hanging="360"/>
      </w:pPr>
      <w:rPr>
        <w:rFonts w:ascii="Symbol" w:hAnsi="Symbol" w:hint="default"/>
      </w:rPr>
    </w:lvl>
    <w:lvl w:ilvl="6" w:tplc="D58CE6D6" w:tentative="1">
      <w:start w:val="1"/>
      <w:numFmt w:val="bullet"/>
      <w:lvlText w:val=""/>
      <w:lvlJc w:val="left"/>
      <w:pPr>
        <w:tabs>
          <w:tab w:val="num" w:pos="5040"/>
        </w:tabs>
        <w:ind w:left="5040" w:hanging="360"/>
      </w:pPr>
      <w:rPr>
        <w:rFonts w:ascii="Symbol" w:hAnsi="Symbol" w:hint="default"/>
      </w:rPr>
    </w:lvl>
    <w:lvl w:ilvl="7" w:tplc="5802C562" w:tentative="1">
      <w:start w:val="1"/>
      <w:numFmt w:val="bullet"/>
      <w:lvlText w:val=""/>
      <w:lvlJc w:val="left"/>
      <w:pPr>
        <w:tabs>
          <w:tab w:val="num" w:pos="5760"/>
        </w:tabs>
        <w:ind w:left="5760" w:hanging="360"/>
      </w:pPr>
      <w:rPr>
        <w:rFonts w:ascii="Symbol" w:hAnsi="Symbol" w:hint="default"/>
      </w:rPr>
    </w:lvl>
    <w:lvl w:ilvl="8" w:tplc="CD3CF9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65F52E2"/>
    <w:multiLevelType w:val="hybridMultilevel"/>
    <w:tmpl w:val="121E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2774DFF"/>
    <w:multiLevelType w:val="multilevel"/>
    <w:tmpl w:val="C844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84BDC"/>
    <w:multiLevelType w:val="hybridMultilevel"/>
    <w:tmpl w:val="F74EF478"/>
    <w:lvl w:ilvl="0" w:tplc="5BF09980">
      <w:start w:val="1"/>
      <w:numFmt w:val="bullet"/>
      <w:lvlText w:val=""/>
      <w:lvlPicBulletId w:val="0"/>
      <w:lvlJc w:val="left"/>
      <w:pPr>
        <w:tabs>
          <w:tab w:val="num" w:pos="720"/>
        </w:tabs>
        <w:ind w:left="720" w:hanging="360"/>
      </w:pPr>
      <w:rPr>
        <w:rFonts w:ascii="Symbol" w:hAnsi="Symbol" w:hint="default"/>
      </w:rPr>
    </w:lvl>
    <w:lvl w:ilvl="1" w:tplc="32462950" w:tentative="1">
      <w:start w:val="1"/>
      <w:numFmt w:val="bullet"/>
      <w:lvlText w:val=""/>
      <w:lvlJc w:val="left"/>
      <w:pPr>
        <w:tabs>
          <w:tab w:val="num" w:pos="1440"/>
        </w:tabs>
        <w:ind w:left="1440" w:hanging="360"/>
      </w:pPr>
      <w:rPr>
        <w:rFonts w:ascii="Symbol" w:hAnsi="Symbol" w:hint="default"/>
      </w:rPr>
    </w:lvl>
    <w:lvl w:ilvl="2" w:tplc="4B08D344" w:tentative="1">
      <w:start w:val="1"/>
      <w:numFmt w:val="bullet"/>
      <w:lvlText w:val=""/>
      <w:lvlJc w:val="left"/>
      <w:pPr>
        <w:tabs>
          <w:tab w:val="num" w:pos="2160"/>
        </w:tabs>
        <w:ind w:left="2160" w:hanging="360"/>
      </w:pPr>
      <w:rPr>
        <w:rFonts w:ascii="Symbol" w:hAnsi="Symbol" w:hint="default"/>
      </w:rPr>
    </w:lvl>
    <w:lvl w:ilvl="3" w:tplc="856ABCEC" w:tentative="1">
      <w:start w:val="1"/>
      <w:numFmt w:val="bullet"/>
      <w:lvlText w:val=""/>
      <w:lvlJc w:val="left"/>
      <w:pPr>
        <w:tabs>
          <w:tab w:val="num" w:pos="2880"/>
        </w:tabs>
        <w:ind w:left="2880" w:hanging="360"/>
      </w:pPr>
      <w:rPr>
        <w:rFonts w:ascii="Symbol" w:hAnsi="Symbol" w:hint="default"/>
      </w:rPr>
    </w:lvl>
    <w:lvl w:ilvl="4" w:tplc="495835E4" w:tentative="1">
      <w:start w:val="1"/>
      <w:numFmt w:val="bullet"/>
      <w:lvlText w:val=""/>
      <w:lvlJc w:val="left"/>
      <w:pPr>
        <w:tabs>
          <w:tab w:val="num" w:pos="3600"/>
        </w:tabs>
        <w:ind w:left="3600" w:hanging="360"/>
      </w:pPr>
      <w:rPr>
        <w:rFonts w:ascii="Symbol" w:hAnsi="Symbol" w:hint="default"/>
      </w:rPr>
    </w:lvl>
    <w:lvl w:ilvl="5" w:tplc="DA8A6196" w:tentative="1">
      <w:start w:val="1"/>
      <w:numFmt w:val="bullet"/>
      <w:lvlText w:val=""/>
      <w:lvlJc w:val="left"/>
      <w:pPr>
        <w:tabs>
          <w:tab w:val="num" w:pos="4320"/>
        </w:tabs>
        <w:ind w:left="4320" w:hanging="360"/>
      </w:pPr>
      <w:rPr>
        <w:rFonts w:ascii="Symbol" w:hAnsi="Symbol" w:hint="default"/>
      </w:rPr>
    </w:lvl>
    <w:lvl w:ilvl="6" w:tplc="1278F9BC" w:tentative="1">
      <w:start w:val="1"/>
      <w:numFmt w:val="bullet"/>
      <w:lvlText w:val=""/>
      <w:lvlJc w:val="left"/>
      <w:pPr>
        <w:tabs>
          <w:tab w:val="num" w:pos="5040"/>
        </w:tabs>
        <w:ind w:left="5040" w:hanging="360"/>
      </w:pPr>
      <w:rPr>
        <w:rFonts w:ascii="Symbol" w:hAnsi="Symbol" w:hint="default"/>
      </w:rPr>
    </w:lvl>
    <w:lvl w:ilvl="7" w:tplc="38C66D50" w:tentative="1">
      <w:start w:val="1"/>
      <w:numFmt w:val="bullet"/>
      <w:lvlText w:val=""/>
      <w:lvlJc w:val="left"/>
      <w:pPr>
        <w:tabs>
          <w:tab w:val="num" w:pos="5760"/>
        </w:tabs>
        <w:ind w:left="5760" w:hanging="360"/>
      </w:pPr>
      <w:rPr>
        <w:rFonts w:ascii="Symbol" w:hAnsi="Symbol" w:hint="default"/>
      </w:rPr>
    </w:lvl>
    <w:lvl w:ilvl="8" w:tplc="24B0B87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C43884"/>
    <w:multiLevelType w:val="multilevel"/>
    <w:tmpl w:val="B9C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614E6"/>
    <w:multiLevelType w:val="hybridMultilevel"/>
    <w:tmpl w:val="C2B63CF6"/>
    <w:lvl w:ilvl="0" w:tplc="3280B39A">
      <w:start w:val="1"/>
      <w:numFmt w:val="bullet"/>
      <w:lvlText w:val=""/>
      <w:lvlPicBulletId w:val="0"/>
      <w:lvlJc w:val="left"/>
      <w:pPr>
        <w:tabs>
          <w:tab w:val="num" w:pos="720"/>
        </w:tabs>
        <w:ind w:left="720" w:hanging="360"/>
      </w:pPr>
      <w:rPr>
        <w:rFonts w:ascii="Symbol" w:hAnsi="Symbol" w:hint="default"/>
      </w:rPr>
    </w:lvl>
    <w:lvl w:ilvl="1" w:tplc="CFCC3A52" w:tentative="1">
      <w:start w:val="1"/>
      <w:numFmt w:val="bullet"/>
      <w:lvlText w:val=""/>
      <w:lvlJc w:val="left"/>
      <w:pPr>
        <w:tabs>
          <w:tab w:val="num" w:pos="1440"/>
        </w:tabs>
        <w:ind w:left="1440" w:hanging="360"/>
      </w:pPr>
      <w:rPr>
        <w:rFonts w:ascii="Symbol" w:hAnsi="Symbol" w:hint="default"/>
      </w:rPr>
    </w:lvl>
    <w:lvl w:ilvl="2" w:tplc="E9BC6146" w:tentative="1">
      <w:start w:val="1"/>
      <w:numFmt w:val="bullet"/>
      <w:lvlText w:val=""/>
      <w:lvlJc w:val="left"/>
      <w:pPr>
        <w:tabs>
          <w:tab w:val="num" w:pos="2160"/>
        </w:tabs>
        <w:ind w:left="2160" w:hanging="360"/>
      </w:pPr>
      <w:rPr>
        <w:rFonts w:ascii="Symbol" w:hAnsi="Symbol" w:hint="default"/>
      </w:rPr>
    </w:lvl>
    <w:lvl w:ilvl="3" w:tplc="2A0C5ED6" w:tentative="1">
      <w:start w:val="1"/>
      <w:numFmt w:val="bullet"/>
      <w:lvlText w:val=""/>
      <w:lvlJc w:val="left"/>
      <w:pPr>
        <w:tabs>
          <w:tab w:val="num" w:pos="2880"/>
        </w:tabs>
        <w:ind w:left="2880" w:hanging="360"/>
      </w:pPr>
      <w:rPr>
        <w:rFonts w:ascii="Symbol" w:hAnsi="Symbol" w:hint="default"/>
      </w:rPr>
    </w:lvl>
    <w:lvl w:ilvl="4" w:tplc="CD1E8506" w:tentative="1">
      <w:start w:val="1"/>
      <w:numFmt w:val="bullet"/>
      <w:lvlText w:val=""/>
      <w:lvlJc w:val="left"/>
      <w:pPr>
        <w:tabs>
          <w:tab w:val="num" w:pos="3600"/>
        </w:tabs>
        <w:ind w:left="3600" w:hanging="360"/>
      </w:pPr>
      <w:rPr>
        <w:rFonts w:ascii="Symbol" w:hAnsi="Symbol" w:hint="default"/>
      </w:rPr>
    </w:lvl>
    <w:lvl w:ilvl="5" w:tplc="B1BADC5C" w:tentative="1">
      <w:start w:val="1"/>
      <w:numFmt w:val="bullet"/>
      <w:lvlText w:val=""/>
      <w:lvlJc w:val="left"/>
      <w:pPr>
        <w:tabs>
          <w:tab w:val="num" w:pos="4320"/>
        </w:tabs>
        <w:ind w:left="4320" w:hanging="360"/>
      </w:pPr>
      <w:rPr>
        <w:rFonts w:ascii="Symbol" w:hAnsi="Symbol" w:hint="default"/>
      </w:rPr>
    </w:lvl>
    <w:lvl w:ilvl="6" w:tplc="32E6269C" w:tentative="1">
      <w:start w:val="1"/>
      <w:numFmt w:val="bullet"/>
      <w:lvlText w:val=""/>
      <w:lvlJc w:val="left"/>
      <w:pPr>
        <w:tabs>
          <w:tab w:val="num" w:pos="5040"/>
        </w:tabs>
        <w:ind w:left="5040" w:hanging="360"/>
      </w:pPr>
      <w:rPr>
        <w:rFonts w:ascii="Symbol" w:hAnsi="Symbol" w:hint="default"/>
      </w:rPr>
    </w:lvl>
    <w:lvl w:ilvl="7" w:tplc="82FC6F10" w:tentative="1">
      <w:start w:val="1"/>
      <w:numFmt w:val="bullet"/>
      <w:lvlText w:val=""/>
      <w:lvlJc w:val="left"/>
      <w:pPr>
        <w:tabs>
          <w:tab w:val="num" w:pos="5760"/>
        </w:tabs>
        <w:ind w:left="5760" w:hanging="360"/>
      </w:pPr>
      <w:rPr>
        <w:rFonts w:ascii="Symbol" w:hAnsi="Symbol" w:hint="default"/>
      </w:rPr>
    </w:lvl>
    <w:lvl w:ilvl="8" w:tplc="4D121F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3CA24AB"/>
    <w:multiLevelType w:val="hybridMultilevel"/>
    <w:tmpl w:val="E7DA2178"/>
    <w:lvl w:ilvl="0" w:tplc="762E685C">
      <w:start w:val="1"/>
      <w:numFmt w:val="bullet"/>
      <w:lvlText w:val=""/>
      <w:lvlPicBulletId w:val="0"/>
      <w:lvlJc w:val="left"/>
      <w:pPr>
        <w:tabs>
          <w:tab w:val="num" w:pos="720"/>
        </w:tabs>
        <w:ind w:left="720" w:hanging="360"/>
      </w:pPr>
      <w:rPr>
        <w:rFonts w:ascii="Symbol" w:hAnsi="Symbol" w:hint="default"/>
      </w:rPr>
    </w:lvl>
    <w:lvl w:ilvl="1" w:tplc="13F62160" w:tentative="1">
      <w:start w:val="1"/>
      <w:numFmt w:val="bullet"/>
      <w:lvlText w:val=""/>
      <w:lvlJc w:val="left"/>
      <w:pPr>
        <w:tabs>
          <w:tab w:val="num" w:pos="1440"/>
        </w:tabs>
        <w:ind w:left="1440" w:hanging="360"/>
      </w:pPr>
      <w:rPr>
        <w:rFonts w:ascii="Symbol" w:hAnsi="Symbol" w:hint="default"/>
      </w:rPr>
    </w:lvl>
    <w:lvl w:ilvl="2" w:tplc="EA509F54" w:tentative="1">
      <w:start w:val="1"/>
      <w:numFmt w:val="bullet"/>
      <w:lvlText w:val=""/>
      <w:lvlJc w:val="left"/>
      <w:pPr>
        <w:tabs>
          <w:tab w:val="num" w:pos="2160"/>
        </w:tabs>
        <w:ind w:left="2160" w:hanging="360"/>
      </w:pPr>
      <w:rPr>
        <w:rFonts w:ascii="Symbol" w:hAnsi="Symbol" w:hint="default"/>
      </w:rPr>
    </w:lvl>
    <w:lvl w:ilvl="3" w:tplc="F7924CCE" w:tentative="1">
      <w:start w:val="1"/>
      <w:numFmt w:val="bullet"/>
      <w:lvlText w:val=""/>
      <w:lvlJc w:val="left"/>
      <w:pPr>
        <w:tabs>
          <w:tab w:val="num" w:pos="2880"/>
        </w:tabs>
        <w:ind w:left="2880" w:hanging="360"/>
      </w:pPr>
      <w:rPr>
        <w:rFonts w:ascii="Symbol" w:hAnsi="Symbol" w:hint="default"/>
      </w:rPr>
    </w:lvl>
    <w:lvl w:ilvl="4" w:tplc="EB384BE8" w:tentative="1">
      <w:start w:val="1"/>
      <w:numFmt w:val="bullet"/>
      <w:lvlText w:val=""/>
      <w:lvlJc w:val="left"/>
      <w:pPr>
        <w:tabs>
          <w:tab w:val="num" w:pos="3600"/>
        </w:tabs>
        <w:ind w:left="3600" w:hanging="360"/>
      </w:pPr>
      <w:rPr>
        <w:rFonts w:ascii="Symbol" w:hAnsi="Symbol" w:hint="default"/>
      </w:rPr>
    </w:lvl>
    <w:lvl w:ilvl="5" w:tplc="52E826DC" w:tentative="1">
      <w:start w:val="1"/>
      <w:numFmt w:val="bullet"/>
      <w:lvlText w:val=""/>
      <w:lvlJc w:val="left"/>
      <w:pPr>
        <w:tabs>
          <w:tab w:val="num" w:pos="4320"/>
        </w:tabs>
        <w:ind w:left="4320" w:hanging="360"/>
      </w:pPr>
      <w:rPr>
        <w:rFonts w:ascii="Symbol" w:hAnsi="Symbol" w:hint="default"/>
      </w:rPr>
    </w:lvl>
    <w:lvl w:ilvl="6" w:tplc="27D0DFA6" w:tentative="1">
      <w:start w:val="1"/>
      <w:numFmt w:val="bullet"/>
      <w:lvlText w:val=""/>
      <w:lvlJc w:val="left"/>
      <w:pPr>
        <w:tabs>
          <w:tab w:val="num" w:pos="5040"/>
        </w:tabs>
        <w:ind w:left="5040" w:hanging="360"/>
      </w:pPr>
      <w:rPr>
        <w:rFonts w:ascii="Symbol" w:hAnsi="Symbol" w:hint="default"/>
      </w:rPr>
    </w:lvl>
    <w:lvl w:ilvl="7" w:tplc="7C8A4F04" w:tentative="1">
      <w:start w:val="1"/>
      <w:numFmt w:val="bullet"/>
      <w:lvlText w:val=""/>
      <w:lvlJc w:val="left"/>
      <w:pPr>
        <w:tabs>
          <w:tab w:val="num" w:pos="5760"/>
        </w:tabs>
        <w:ind w:left="5760" w:hanging="360"/>
      </w:pPr>
      <w:rPr>
        <w:rFonts w:ascii="Symbol" w:hAnsi="Symbol" w:hint="default"/>
      </w:rPr>
    </w:lvl>
    <w:lvl w:ilvl="8" w:tplc="C1F2035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4EA74FB"/>
    <w:multiLevelType w:val="hybridMultilevel"/>
    <w:tmpl w:val="20720B76"/>
    <w:lvl w:ilvl="0" w:tplc="0092470E">
      <w:start w:val="1"/>
      <w:numFmt w:val="bullet"/>
      <w:lvlText w:val=""/>
      <w:lvlPicBulletId w:val="0"/>
      <w:lvlJc w:val="left"/>
      <w:pPr>
        <w:tabs>
          <w:tab w:val="num" w:pos="720"/>
        </w:tabs>
        <w:ind w:left="720" w:hanging="360"/>
      </w:pPr>
      <w:rPr>
        <w:rFonts w:ascii="Symbol" w:hAnsi="Symbol" w:hint="default"/>
      </w:rPr>
    </w:lvl>
    <w:lvl w:ilvl="1" w:tplc="43B291F8" w:tentative="1">
      <w:start w:val="1"/>
      <w:numFmt w:val="bullet"/>
      <w:lvlText w:val=""/>
      <w:lvlJc w:val="left"/>
      <w:pPr>
        <w:tabs>
          <w:tab w:val="num" w:pos="1440"/>
        </w:tabs>
        <w:ind w:left="1440" w:hanging="360"/>
      </w:pPr>
      <w:rPr>
        <w:rFonts w:ascii="Symbol" w:hAnsi="Symbol" w:hint="default"/>
      </w:rPr>
    </w:lvl>
    <w:lvl w:ilvl="2" w:tplc="61545508" w:tentative="1">
      <w:start w:val="1"/>
      <w:numFmt w:val="bullet"/>
      <w:lvlText w:val=""/>
      <w:lvlJc w:val="left"/>
      <w:pPr>
        <w:tabs>
          <w:tab w:val="num" w:pos="2160"/>
        </w:tabs>
        <w:ind w:left="2160" w:hanging="360"/>
      </w:pPr>
      <w:rPr>
        <w:rFonts w:ascii="Symbol" w:hAnsi="Symbol" w:hint="default"/>
      </w:rPr>
    </w:lvl>
    <w:lvl w:ilvl="3" w:tplc="9A623948" w:tentative="1">
      <w:start w:val="1"/>
      <w:numFmt w:val="bullet"/>
      <w:lvlText w:val=""/>
      <w:lvlJc w:val="left"/>
      <w:pPr>
        <w:tabs>
          <w:tab w:val="num" w:pos="2880"/>
        </w:tabs>
        <w:ind w:left="2880" w:hanging="360"/>
      </w:pPr>
      <w:rPr>
        <w:rFonts w:ascii="Symbol" w:hAnsi="Symbol" w:hint="default"/>
      </w:rPr>
    </w:lvl>
    <w:lvl w:ilvl="4" w:tplc="DBD63B9C" w:tentative="1">
      <w:start w:val="1"/>
      <w:numFmt w:val="bullet"/>
      <w:lvlText w:val=""/>
      <w:lvlJc w:val="left"/>
      <w:pPr>
        <w:tabs>
          <w:tab w:val="num" w:pos="3600"/>
        </w:tabs>
        <w:ind w:left="3600" w:hanging="360"/>
      </w:pPr>
      <w:rPr>
        <w:rFonts w:ascii="Symbol" w:hAnsi="Symbol" w:hint="default"/>
      </w:rPr>
    </w:lvl>
    <w:lvl w:ilvl="5" w:tplc="196EDCCC" w:tentative="1">
      <w:start w:val="1"/>
      <w:numFmt w:val="bullet"/>
      <w:lvlText w:val=""/>
      <w:lvlJc w:val="left"/>
      <w:pPr>
        <w:tabs>
          <w:tab w:val="num" w:pos="4320"/>
        </w:tabs>
        <w:ind w:left="4320" w:hanging="360"/>
      </w:pPr>
      <w:rPr>
        <w:rFonts w:ascii="Symbol" w:hAnsi="Symbol" w:hint="default"/>
      </w:rPr>
    </w:lvl>
    <w:lvl w:ilvl="6" w:tplc="0270CCAA" w:tentative="1">
      <w:start w:val="1"/>
      <w:numFmt w:val="bullet"/>
      <w:lvlText w:val=""/>
      <w:lvlJc w:val="left"/>
      <w:pPr>
        <w:tabs>
          <w:tab w:val="num" w:pos="5040"/>
        </w:tabs>
        <w:ind w:left="5040" w:hanging="360"/>
      </w:pPr>
      <w:rPr>
        <w:rFonts w:ascii="Symbol" w:hAnsi="Symbol" w:hint="default"/>
      </w:rPr>
    </w:lvl>
    <w:lvl w:ilvl="7" w:tplc="1A7C6FF0" w:tentative="1">
      <w:start w:val="1"/>
      <w:numFmt w:val="bullet"/>
      <w:lvlText w:val=""/>
      <w:lvlJc w:val="left"/>
      <w:pPr>
        <w:tabs>
          <w:tab w:val="num" w:pos="5760"/>
        </w:tabs>
        <w:ind w:left="5760" w:hanging="360"/>
      </w:pPr>
      <w:rPr>
        <w:rFonts w:ascii="Symbol" w:hAnsi="Symbol" w:hint="default"/>
      </w:rPr>
    </w:lvl>
    <w:lvl w:ilvl="8" w:tplc="A496B5CC" w:tentative="1">
      <w:start w:val="1"/>
      <w:numFmt w:val="bullet"/>
      <w:lvlText w:val=""/>
      <w:lvlJc w:val="left"/>
      <w:pPr>
        <w:tabs>
          <w:tab w:val="num" w:pos="6480"/>
        </w:tabs>
        <w:ind w:left="6480" w:hanging="360"/>
      </w:pPr>
      <w:rPr>
        <w:rFonts w:ascii="Symbol" w:hAnsi="Symbol" w:hint="default"/>
      </w:rPr>
    </w:lvl>
  </w:abstractNum>
  <w:num w:numId="1" w16cid:durableId="175391215">
    <w:abstractNumId w:val="1"/>
  </w:num>
  <w:num w:numId="2" w16cid:durableId="1740441116">
    <w:abstractNumId w:val="2"/>
  </w:num>
  <w:num w:numId="3" w16cid:durableId="1896624153">
    <w:abstractNumId w:val="4"/>
  </w:num>
  <w:num w:numId="4" w16cid:durableId="124080689">
    <w:abstractNumId w:val="0"/>
  </w:num>
  <w:num w:numId="5" w16cid:durableId="1500346078">
    <w:abstractNumId w:val="6"/>
  </w:num>
  <w:num w:numId="6" w16cid:durableId="736704998">
    <w:abstractNumId w:val="3"/>
  </w:num>
  <w:num w:numId="7" w16cid:durableId="1630011691">
    <w:abstractNumId w:val="5"/>
  </w:num>
  <w:num w:numId="8" w16cid:durableId="133202208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vira Blassnig">
    <w15:presenceInfo w15:providerId="AD" w15:userId="S-1-5-21-1061993533-3871602399-3637167774-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3073"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A9"/>
    <w:rsid w:val="00000620"/>
    <w:rsid w:val="00000BD2"/>
    <w:rsid w:val="00002B13"/>
    <w:rsid w:val="00012D74"/>
    <w:rsid w:val="00015D48"/>
    <w:rsid w:val="0002137D"/>
    <w:rsid w:val="00021EC4"/>
    <w:rsid w:val="00027300"/>
    <w:rsid w:val="00027E34"/>
    <w:rsid w:val="000319AE"/>
    <w:rsid w:val="00031A80"/>
    <w:rsid w:val="0003284F"/>
    <w:rsid w:val="00033D5F"/>
    <w:rsid w:val="00033FC0"/>
    <w:rsid w:val="000340B6"/>
    <w:rsid w:val="00036B08"/>
    <w:rsid w:val="000371F3"/>
    <w:rsid w:val="000374A9"/>
    <w:rsid w:val="00042D2D"/>
    <w:rsid w:val="00043CBF"/>
    <w:rsid w:val="00043D39"/>
    <w:rsid w:val="0004445F"/>
    <w:rsid w:val="00044BE4"/>
    <w:rsid w:val="00046C30"/>
    <w:rsid w:val="00053BD5"/>
    <w:rsid w:val="00055D0C"/>
    <w:rsid w:val="00057515"/>
    <w:rsid w:val="00060398"/>
    <w:rsid w:val="00062B35"/>
    <w:rsid w:val="00062CB4"/>
    <w:rsid w:val="00065187"/>
    <w:rsid w:val="000748AD"/>
    <w:rsid w:val="00074D6E"/>
    <w:rsid w:val="0007688D"/>
    <w:rsid w:val="00080FC5"/>
    <w:rsid w:val="000845CB"/>
    <w:rsid w:val="00084C1C"/>
    <w:rsid w:val="000907C2"/>
    <w:rsid w:val="0009181C"/>
    <w:rsid w:val="0009277A"/>
    <w:rsid w:val="00092DF7"/>
    <w:rsid w:val="000A2225"/>
    <w:rsid w:val="000A53C0"/>
    <w:rsid w:val="000B104F"/>
    <w:rsid w:val="000B3F60"/>
    <w:rsid w:val="000B41E6"/>
    <w:rsid w:val="000B641F"/>
    <w:rsid w:val="000C063E"/>
    <w:rsid w:val="000C1670"/>
    <w:rsid w:val="000C4E17"/>
    <w:rsid w:val="000C650D"/>
    <w:rsid w:val="000C6CF4"/>
    <w:rsid w:val="000C7706"/>
    <w:rsid w:val="000D1318"/>
    <w:rsid w:val="000D1466"/>
    <w:rsid w:val="000D151E"/>
    <w:rsid w:val="000D2C53"/>
    <w:rsid w:val="000D40A6"/>
    <w:rsid w:val="000E2299"/>
    <w:rsid w:val="000F12DA"/>
    <w:rsid w:val="000F40F0"/>
    <w:rsid w:val="000F46A1"/>
    <w:rsid w:val="000F473F"/>
    <w:rsid w:val="000F4D63"/>
    <w:rsid w:val="000F50C1"/>
    <w:rsid w:val="000F6A8D"/>
    <w:rsid w:val="000F6F8B"/>
    <w:rsid w:val="001025FE"/>
    <w:rsid w:val="00104FF2"/>
    <w:rsid w:val="00105081"/>
    <w:rsid w:val="001054FB"/>
    <w:rsid w:val="00106767"/>
    <w:rsid w:val="00106F55"/>
    <w:rsid w:val="001116B3"/>
    <w:rsid w:val="00112975"/>
    <w:rsid w:val="00116A4C"/>
    <w:rsid w:val="001201E0"/>
    <w:rsid w:val="001202BB"/>
    <w:rsid w:val="00121FB5"/>
    <w:rsid w:val="00122E92"/>
    <w:rsid w:val="001242C8"/>
    <w:rsid w:val="00126AD9"/>
    <w:rsid w:val="00131256"/>
    <w:rsid w:val="00131A2D"/>
    <w:rsid w:val="001332CF"/>
    <w:rsid w:val="00135D5D"/>
    <w:rsid w:val="00137EBC"/>
    <w:rsid w:val="00141248"/>
    <w:rsid w:val="00142B08"/>
    <w:rsid w:val="00142FFB"/>
    <w:rsid w:val="001447F6"/>
    <w:rsid w:val="00144AFF"/>
    <w:rsid w:val="00147C21"/>
    <w:rsid w:val="0015016A"/>
    <w:rsid w:val="0015087A"/>
    <w:rsid w:val="00153CD6"/>
    <w:rsid w:val="00155741"/>
    <w:rsid w:val="00155B06"/>
    <w:rsid w:val="00157F08"/>
    <w:rsid w:val="00161EF4"/>
    <w:rsid w:val="00162B5C"/>
    <w:rsid w:val="00166DC6"/>
    <w:rsid w:val="00167D47"/>
    <w:rsid w:val="00171475"/>
    <w:rsid w:val="0017176F"/>
    <w:rsid w:val="0017238A"/>
    <w:rsid w:val="001746AD"/>
    <w:rsid w:val="00175116"/>
    <w:rsid w:val="00175379"/>
    <w:rsid w:val="00175ACA"/>
    <w:rsid w:val="0018049C"/>
    <w:rsid w:val="00183762"/>
    <w:rsid w:val="00185FCF"/>
    <w:rsid w:val="00190689"/>
    <w:rsid w:val="001915E8"/>
    <w:rsid w:val="00195327"/>
    <w:rsid w:val="001960B9"/>
    <w:rsid w:val="001968BF"/>
    <w:rsid w:val="001A0315"/>
    <w:rsid w:val="001A1925"/>
    <w:rsid w:val="001A1B4D"/>
    <w:rsid w:val="001A4A90"/>
    <w:rsid w:val="001A68BF"/>
    <w:rsid w:val="001A6BE3"/>
    <w:rsid w:val="001B2133"/>
    <w:rsid w:val="001B33A0"/>
    <w:rsid w:val="001B3D1B"/>
    <w:rsid w:val="001C1538"/>
    <w:rsid w:val="001C39D7"/>
    <w:rsid w:val="001C5A71"/>
    <w:rsid w:val="001C6CD7"/>
    <w:rsid w:val="001D2BD3"/>
    <w:rsid w:val="001D3033"/>
    <w:rsid w:val="001D4F77"/>
    <w:rsid w:val="001D5DAB"/>
    <w:rsid w:val="001D7774"/>
    <w:rsid w:val="001E027F"/>
    <w:rsid w:val="001E093E"/>
    <w:rsid w:val="001E0B8B"/>
    <w:rsid w:val="001E53CE"/>
    <w:rsid w:val="001E6291"/>
    <w:rsid w:val="001F23CA"/>
    <w:rsid w:val="001F7916"/>
    <w:rsid w:val="00200A14"/>
    <w:rsid w:val="0020160F"/>
    <w:rsid w:val="00201A15"/>
    <w:rsid w:val="002040EB"/>
    <w:rsid w:val="002043FD"/>
    <w:rsid w:val="00204B9F"/>
    <w:rsid w:val="002147E1"/>
    <w:rsid w:val="00216956"/>
    <w:rsid w:val="00216999"/>
    <w:rsid w:val="002207B3"/>
    <w:rsid w:val="00220A97"/>
    <w:rsid w:val="00220D14"/>
    <w:rsid w:val="00222BAE"/>
    <w:rsid w:val="00222C10"/>
    <w:rsid w:val="0022348D"/>
    <w:rsid w:val="00224127"/>
    <w:rsid w:val="0022657C"/>
    <w:rsid w:val="00226EF4"/>
    <w:rsid w:val="00226F4F"/>
    <w:rsid w:val="0022704B"/>
    <w:rsid w:val="00227EB7"/>
    <w:rsid w:val="0023017C"/>
    <w:rsid w:val="00230E45"/>
    <w:rsid w:val="00232DD6"/>
    <w:rsid w:val="002341B7"/>
    <w:rsid w:val="002360CF"/>
    <w:rsid w:val="00242034"/>
    <w:rsid w:val="00247D7D"/>
    <w:rsid w:val="002512AA"/>
    <w:rsid w:val="0025214F"/>
    <w:rsid w:val="00252740"/>
    <w:rsid w:val="00252E49"/>
    <w:rsid w:val="00253248"/>
    <w:rsid w:val="0025398F"/>
    <w:rsid w:val="00254A39"/>
    <w:rsid w:val="0026378B"/>
    <w:rsid w:val="002646DB"/>
    <w:rsid w:val="00270EF6"/>
    <w:rsid w:val="00272100"/>
    <w:rsid w:val="00275D3D"/>
    <w:rsid w:val="002774E9"/>
    <w:rsid w:val="002810E9"/>
    <w:rsid w:val="002856DB"/>
    <w:rsid w:val="00286060"/>
    <w:rsid w:val="00292F3C"/>
    <w:rsid w:val="0029488B"/>
    <w:rsid w:val="00296DBE"/>
    <w:rsid w:val="002A16FF"/>
    <w:rsid w:val="002A2F65"/>
    <w:rsid w:val="002A6481"/>
    <w:rsid w:val="002B0947"/>
    <w:rsid w:val="002B389E"/>
    <w:rsid w:val="002B4D59"/>
    <w:rsid w:val="002B5638"/>
    <w:rsid w:val="002C064A"/>
    <w:rsid w:val="002C68C0"/>
    <w:rsid w:val="002D324B"/>
    <w:rsid w:val="002E0C8E"/>
    <w:rsid w:val="002E4C51"/>
    <w:rsid w:val="002E54DD"/>
    <w:rsid w:val="002E6260"/>
    <w:rsid w:val="002F1DAA"/>
    <w:rsid w:val="002F2C5B"/>
    <w:rsid w:val="002F5212"/>
    <w:rsid w:val="0030389C"/>
    <w:rsid w:val="0030609F"/>
    <w:rsid w:val="00306D3E"/>
    <w:rsid w:val="00307E70"/>
    <w:rsid w:val="0031263A"/>
    <w:rsid w:val="00314142"/>
    <w:rsid w:val="0031604D"/>
    <w:rsid w:val="0031767D"/>
    <w:rsid w:val="003202C0"/>
    <w:rsid w:val="00320AA2"/>
    <w:rsid w:val="00321FA8"/>
    <w:rsid w:val="003246FA"/>
    <w:rsid w:val="00334E44"/>
    <w:rsid w:val="00336E49"/>
    <w:rsid w:val="00343DE2"/>
    <w:rsid w:val="0034507B"/>
    <w:rsid w:val="00350650"/>
    <w:rsid w:val="00351ECB"/>
    <w:rsid w:val="00352177"/>
    <w:rsid w:val="00353B15"/>
    <w:rsid w:val="003545CE"/>
    <w:rsid w:val="00355F5F"/>
    <w:rsid w:val="003611DC"/>
    <w:rsid w:val="003625E9"/>
    <w:rsid w:val="00364CA5"/>
    <w:rsid w:val="003656E7"/>
    <w:rsid w:val="003708BC"/>
    <w:rsid w:val="00376CC2"/>
    <w:rsid w:val="00382CF6"/>
    <w:rsid w:val="003838C0"/>
    <w:rsid w:val="00390614"/>
    <w:rsid w:val="003A1581"/>
    <w:rsid w:val="003A234D"/>
    <w:rsid w:val="003B0782"/>
    <w:rsid w:val="003B102F"/>
    <w:rsid w:val="003B1B56"/>
    <w:rsid w:val="003B44B2"/>
    <w:rsid w:val="003B44B4"/>
    <w:rsid w:val="003C67F7"/>
    <w:rsid w:val="003D0F91"/>
    <w:rsid w:val="003D11BC"/>
    <w:rsid w:val="003D31A8"/>
    <w:rsid w:val="003E0106"/>
    <w:rsid w:val="003E0F85"/>
    <w:rsid w:val="003E1141"/>
    <w:rsid w:val="003E17E1"/>
    <w:rsid w:val="003E4D5A"/>
    <w:rsid w:val="003E6807"/>
    <w:rsid w:val="003E6C45"/>
    <w:rsid w:val="003E7FBD"/>
    <w:rsid w:val="003F0385"/>
    <w:rsid w:val="003F1947"/>
    <w:rsid w:val="003F3C17"/>
    <w:rsid w:val="00401383"/>
    <w:rsid w:val="00405EC8"/>
    <w:rsid w:val="00407511"/>
    <w:rsid w:val="00411684"/>
    <w:rsid w:val="00411C5A"/>
    <w:rsid w:val="004150AC"/>
    <w:rsid w:val="00415ADD"/>
    <w:rsid w:val="00420B71"/>
    <w:rsid w:val="00421759"/>
    <w:rsid w:val="004222D9"/>
    <w:rsid w:val="00423D77"/>
    <w:rsid w:val="004262C8"/>
    <w:rsid w:val="0042651B"/>
    <w:rsid w:val="004268ED"/>
    <w:rsid w:val="00426A67"/>
    <w:rsid w:val="00431868"/>
    <w:rsid w:val="00434930"/>
    <w:rsid w:val="00436715"/>
    <w:rsid w:val="0044006E"/>
    <w:rsid w:val="00440C0D"/>
    <w:rsid w:val="00440D61"/>
    <w:rsid w:val="00441636"/>
    <w:rsid w:val="00441DBA"/>
    <w:rsid w:val="004426FC"/>
    <w:rsid w:val="004507E0"/>
    <w:rsid w:val="00450A28"/>
    <w:rsid w:val="00451060"/>
    <w:rsid w:val="0045293F"/>
    <w:rsid w:val="00452B75"/>
    <w:rsid w:val="00453F72"/>
    <w:rsid w:val="00455EB4"/>
    <w:rsid w:val="00460092"/>
    <w:rsid w:val="004614E6"/>
    <w:rsid w:val="00461AE7"/>
    <w:rsid w:val="00461EE3"/>
    <w:rsid w:val="00462A28"/>
    <w:rsid w:val="00463890"/>
    <w:rsid w:val="00464905"/>
    <w:rsid w:val="00471158"/>
    <w:rsid w:val="004739DA"/>
    <w:rsid w:val="00477275"/>
    <w:rsid w:val="00477C8A"/>
    <w:rsid w:val="0048303B"/>
    <w:rsid w:val="00485156"/>
    <w:rsid w:val="004904FB"/>
    <w:rsid w:val="0049231C"/>
    <w:rsid w:val="00493DA7"/>
    <w:rsid w:val="00493E22"/>
    <w:rsid w:val="0049521C"/>
    <w:rsid w:val="004A0ECD"/>
    <w:rsid w:val="004A562B"/>
    <w:rsid w:val="004A5F12"/>
    <w:rsid w:val="004B26F8"/>
    <w:rsid w:val="004B4EB9"/>
    <w:rsid w:val="004C6BC3"/>
    <w:rsid w:val="004C715E"/>
    <w:rsid w:val="004D2E5B"/>
    <w:rsid w:val="004D417A"/>
    <w:rsid w:val="004D433F"/>
    <w:rsid w:val="004D5284"/>
    <w:rsid w:val="004D6EA9"/>
    <w:rsid w:val="004D75EE"/>
    <w:rsid w:val="004E05FA"/>
    <w:rsid w:val="004E06E9"/>
    <w:rsid w:val="004E13B1"/>
    <w:rsid w:val="004E2170"/>
    <w:rsid w:val="004E3CD0"/>
    <w:rsid w:val="004E5D9F"/>
    <w:rsid w:val="004E6B64"/>
    <w:rsid w:val="004E70BF"/>
    <w:rsid w:val="004E76C0"/>
    <w:rsid w:val="004F04E8"/>
    <w:rsid w:val="004F0969"/>
    <w:rsid w:val="004F4CEE"/>
    <w:rsid w:val="004F54B5"/>
    <w:rsid w:val="004F58CD"/>
    <w:rsid w:val="004F5BEE"/>
    <w:rsid w:val="004F6C41"/>
    <w:rsid w:val="00504BC8"/>
    <w:rsid w:val="00504C22"/>
    <w:rsid w:val="005053D0"/>
    <w:rsid w:val="005076A3"/>
    <w:rsid w:val="0052026F"/>
    <w:rsid w:val="005239C1"/>
    <w:rsid w:val="005269E8"/>
    <w:rsid w:val="005306B3"/>
    <w:rsid w:val="00530D37"/>
    <w:rsid w:val="00531FB9"/>
    <w:rsid w:val="00532519"/>
    <w:rsid w:val="005355CD"/>
    <w:rsid w:val="005465D8"/>
    <w:rsid w:val="00547237"/>
    <w:rsid w:val="005702A0"/>
    <w:rsid w:val="00570BED"/>
    <w:rsid w:val="00572913"/>
    <w:rsid w:val="005748B8"/>
    <w:rsid w:val="0057755E"/>
    <w:rsid w:val="00582F7F"/>
    <w:rsid w:val="00584981"/>
    <w:rsid w:val="00585EAE"/>
    <w:rsid w:val="00586018"/>
    <w:rsid w:val="00586B8B"/>
    <w:rsid w:val="0059391C"/>
    <w:rsid w:val="00596181"/>
    <w:rsid w:val="005961DB"/>
    <w:rsid w:val="00596209"/>
    <w:rsid w:val="005A04CA"/>
    <w:rsid w:val="005A3E21"/>
    <w:rsid w:val="005A50B7"/>
    <w:rsid w:val="005A6925"/>
    <w:rsid w:val="005A7C2D"/>
    <w:rsid w:val="005B0AFC"/>
    <w:rsid w:val="005B38EE"/>
    <w:rsid w:val="005B588C"/>
    <w:rsid w:val="005B62B9"/>
    <w:rsid w:val="005B6EC7"/>
    <w:rsid w:val="005B6F86"/>
    <w:rsid w:val="005C11B6"/>
    <w:rsid w:val="005C1932"/>
    <w:rsid w:val="005C6C9C"/>
    <w:rsid w:val="005C6FAB"/>
    <w:rsid w:val="005C793D"/>
    <w:rsid w:val="005D0364"/>
    <w:rsid w:val="005D1885"/>
    <w:rsid w:val="005D1D64"/>
    <w:rsid w:val="005D6937"/>
    <w:rsid w:val="005E0BD3"/>
    <w:rsid w:val="005E19D3"/>
    <w:rsid w:val="005E385C"/>
    <w:rsid w:val="005E390D"/>
    <w:rsid w:val="005E470A"/>
    <w:rsid w:val="005E4E86"/>
    <w:rsid w:val="005F023F"/>
    <w:rsid w:val="005F02E1"/>
    <w:rsid w:val="005F06F9"/>
    <w:rsid w:val="005F091A"/>
    <w:rsid w:val="005F2FB2"/>
    <w:rsid w:val="005F4374"/>
    <w:rsid w:val="005F5C3C"/>
    <w:rsid w:val="005F6633"/>
    <w:rsid w:val="005F68E1"/>
    <w:rsid w:val="0060018E"/>
    <w:rsid w:val="0060113D"/>
    <w:rsid w:val="00607520"/>
    <w:rsid w:val="00607F23"/>
    <w:rsid w:val="006104C8"/>
    <w:rsid w:val="00611DB5"/>
    <w:rsid w:val="00613B9C"/>
    <w:rsid w:val="00614304"/>
    <w:rsid w:val="006170FB"/>
    <w:rsid w:val="00617EDC"/>
    <w:rsid w:val="00622A44"/>
    <w:rsid w:val="00631426"/>
    <w:rsid w:val="0063171B"/>
    <w:rsid w:val="006322EE"/>
    <w:rsid w:val="00633911"/>
    <w:rsid w:val="00634338"/>
    <w:rsid w:val="00640DC6"/>
    <w:rsid w:val="006415FF"/>
    <w:rsid w:val="00646F85"/>
    <w:rsid w:val="00653D88"/>
    <w:rsid w:val="00655C18"/>
    <w:rsid w:val="00655CD9"/>
    <w:rsid w:val="00657780"/>
    <w:rsid w:val="00660795"/>
    <w:rsid w:val="006626E8"/>
    <w:rsid w:val="006627C4"/>
    <w:rsid w:val="0066307F"/>
    <w:rsid w:val="00664DFC"/>
    <w:rsid w:val="00667370"/>
    <w:rsid w:val="00667DB8"/>
    <w:rsid w:val="00667E79"/>
    <w:rsid w:val="00672E3F"/>
    <w:rsid w:val="00675833"/>
    <w:rsid w:val="00681ADA"/>
    <w:rsid w:val="00681DB3"/>
    <w:rsid w:val="00683435"/>
    <w:rsid w:val="00694259"/>
    <w:rsid w:val="006A077C"/>
    <w:rsid w:val="006A2844"/>
    <w:rsid w:val="006A3C30"/>
    <w:rsid w:val="006A4DF7"/>
    <w:rsid w:val="006A5AA0"/>
    <w:rsid w:val="006A71B8"/>
    <w:rsid w:val="006A7F2A"/>
    <w:rsid w:val="006B2280"/>
    <w:rsid w:val="006B2EB4"/>
    <w:rsid w:val="006B3BAC"/>
    <w:rsid w:val="006B5C96"/>
    <w:rsid w:val="006C1634"/>
    <w:rsid w:val="006C30E5"/>
    <w:rsid w:val="006C37D1"/>
    <w:rsid w:val="006C540E"/>
    <w:rsid w:val="006D2581"/>
    <w:rsid w:val="006D2A1F"/>
    <w:rsid w:val="006D554E"/>
    <w:rsid w:val="006D67B6"/>
    <w:rsid w:val="006D6D98"/>
    <w:rsid w:val="006E1B7A"/>
    <w:rsid w:val="006E2AD0"/>
    <w:rsid w:val="006E521A"/>
    <w:rsid w:val="006E5650"/>
    <w:rsid w:val="006E7EED"/>
    <w:rsid w:val="006F09B7"/>
    <w:rsid w:val="006F235B"/>
    <w:rsid w:val="006F3987"/>
    <w:rsid w:val="006F46BE"/>
    <w:rsid w:val="006F63F1"/>
    <w:rsid w:val="00705319"/>
    <w:rsid w:val="00707476"/>
    <w:rsid w:val="00711C2C"/>
    <w:rsid w:val="0071363C"/>
    <w:rsid w:val="00715832"/>
    <w:rsid w:val="007172C0"/>
    <w:rsid w:val="00717DF3"/>
    <w:rsid w:val="00720A24"/>
    <w:rsid w:val="00721CD4"/>
    <w:rsid w:val="00724D6C"/>
    <w:rsid w:val="007253D1"/>
    <w:rsid w:val="0072612C"/>
    <w:rsid w:val="007279D5"/>
    <w:rsid w:val="00727A78"/>
    <w:rsid w:val="00731F42"/>
    <w:rsid w:val="0073209D"/>
    <w:rsid w:val="0073210D"/>
    <w:rsid w:val="00732CDA"/>
    <w:rsid w:val="007344A4"/>
    <w:rsid w:val="007410D0"/>
    <w:rsid w:val="007417C8"/>
    <w:rsid w:val="007472C1"/>
    <w:rsid w:val="00747719"/>
    <w:rsid w:val="007503BC"/>
    <w:rsid w:val="00751C56"/>
    <w:rsid w:val="00752447"/>
    <w:rsid w:val="007555A2"/>
    <w:rsid w:val="00755786"/>
    <w:rsid w:val="00756357"/>
    <w:rsid w:val="00756B0D"/>
    <w:rsid w:val="00761F36"/>
    <w:rsid w:val="00762109"/>
    <w:rsid w:val="00763643"/>
    <w:rsid w:val="00764023"/>
    <w:rsid w:val="007642A3"/>
    <w:rsid w:val="00766330"/>
    <w:rsid w:val="00770EE7"/>
    <w:rsid w:val="00771E80"/>
    <w:rsid w:val="00775F17"/>
    <w:rsid w:val="00777AEA"/>
    <w:rsid w:val="007802CD"/>
    <w:rsid w:val="007818BC"/>
    <w:rsid w:val="00783764"/>
    <w:rsid w:val="00783FBF"/>
    <w:rsid w:val="007873F2"/>
    <w:rsid w:val="007874DE"/>
    <w:rsid w:val="00787E15"/>
    <w:rsid w:val="00790859"/>
    <w:rsid w:val="007920E6"/>
    <w:rsid w:val="00792208"/>
    <w:rsid w:val="007965C9"/>
    <w:rsid w:val="00796FC6"/>
    <w:rsid w:val="007976C4"/>
    <w:rsid w:val="00797F22"/>
    <w:rsid w:val="007A20AB"/>
    <w:rsid w:val="007A5591"/>
    <w:rsid w:val="007A5B22"/>
    <w:rsid w:val="007B0664"/>
    <w:rsid w:val="007B2AC0"/>
    <w:rsid w:val="007B3081"/>
    <w:rsid w:val="007B3DEA"/>
    <w:rsid w:val="007B7349"/>
    <w:rsid w:val="007C3851"/>
    <w:rsid w:val="007C556D"/>
    <w:rsid w:val="007D0977"/>
    <w:rsid w:val="007D1CCF"/>
    <w:rsid w:val="007D4D24"/>
    <w:rsid w:val="007D5693"/>
    <w:rsid w:val="007E2F7C"/>
    <w:rsid w:val="007E3264"/>
    <w:rsid w:val="007E433D"/>
    <w:rsid w:val="007E4F96"/>
    <w:rsid w:val="007F14CC"/>
    <w:rsid w:val="007F4E0C"/>
    <w:rsid w:val="007F5153"/>
    <w:rsid w:val="007F73A4"/>
    <w:rsid w:val="0080240D"/>
    <w:rsid w:val="0080369A"/>
    <w:rsid w:val="00803CC0"/>
    <w:rsid w:val="0080531A"/>
    <w:rsid w:val="00807337"/>
    <w:rsid w:val="00807710"/>
    <w:rsid w:val="0081050D"/>
    <w:rsid w:val="008143DA"/>
    <w:rsid w:val="0081546B"/>
    <w:rsid w:val="0082316C"/>
    <w:rsid w:val="00827B94"/>
    <w:rsid w:val="00832470"/>
    <w:rsid w:val="008370C8"/>
    <w:rsid w:val="00837CCA"/>
    <w:rsid w:val="00842105"/>
    <w:rsid w:val="00844353"/>
    <w:rsid w:val="0084618A"/>
    <w:rsid w:val="00850082"/>
    <w:rsid w:val="00853908"/>
    <w:rsid w:val="00853FB9"/>
    <w:rsid w:val="00856854"/>
    <w:rsid w:val="0085689C"/>
    <w:rsid w:val="00857288"/>
    <w:rsid w:val="00861F11"/>
    <w:rsid w:val="00862D25"/>
    <w:rsid w:val="0086464D"/>
    <w:rsid w:val="00864C66"/>
    <w:rsid w:val="00865B0A"/>
    <w:rsid w:val="008679C7"/>
    <w:rsid w:val="00872A89"/>
    <w:rsid w:val="00872DF7"/>
    <w:rsid w:val="00873609"/>
    <w:rsid w:val="0087361E"/>
    <w:rsid w:val="00877846"/>
    <w:rsid w:val="0088017B"/>
    <w:rsid w:val="008830A6"/>
    <w:rsid w:val="008832D8"/>
    <w:rsid w:val="00885BD2"/>
    <w:rsid w:val="00896612"/>
    <w:rsid w:val="00896F23"/>
    <w:rsid w:val="008A08AD"/>
    <w:rsid w:val="008A0973"/>
    <w:rsid w:val="008A2717"/>
    <w:rsid w:val="008A36A1"/>
    <w:rsid w:val="008A3D91"/>
    <w:rsid w:val="008A41C5"/>
    <w:rsid w:val="008A4303"/>
    <w:rsid w:val="008A5835"/>
    <w:rsid w:val="008A7A3B"/>
    <w:rsid w:val="008B486E"/>
    <w:rsid w:val="008B4970"/>
    <w:rsid w:val="008B78DC"/>
    <w:rsid w:val="008C0EEF"/>
    <w:rsid w:val="008C16C2"/>
    <w:rsid w:val="008C1A8E"/>
    <w:rsid w:val="008C1CE2"/>
    <w:rsid w:val="008C21B0"/>
    <w:rsid w:val="008C29BF"/>
    <w:rsid w:val="008C2D62"/>
    <w:rsid w:val="008C3466"/>
    <w:rsid w:val="008C75B9"/>
    <w:rsid w:val="008C7633"/>
    <w:rsid w:val="008D016D"/>
    <w:rsid w:val="008D0B5C"/>
    <w:rsid w:val="008D1BA0"/>
    <w:rsid w:val="008D24C7"/>
    <w:rsid w:val="008D2621"/>
    <w:rsid w:val="008D4765"/>
    <w:rsid w:val="008D550D"/>
    <w:rsid w:val="008E12CD"/>
    <w:rsid w:val="008E2674"/>
    <w:rsid w:val="008E4D9B"/>
    <w:rsid w:val="008E5ECD"/>
    <w:rsid w:val="008F06B8"/>
    <w:rsid w:val="008F3601"/>
    <w:rsid w:val="008F50CE"/>
    <w:rsid w:val="008F73DE"/>
    <w:rsid w:val="008F7402"/>
    <w:rsid w:val="008F7CE6"/>
    <w:rsid w:val="008F7EF7"/>
    <w:rsid w:val="009002E1"/>
    <w:rsid w:val="00902713"/>
    <w:rsid w:val="00903DE9"/>
    <w:rsid w:val="00905E96"/>
    <w:rsid w:val="00905FB6"/>
    <w:rsid w:val="00911F92"/>
    <w:rsid w:val="00912476"/>
    <w:rsid w:val="00912D5B"/>
    <w:rsid w:val="00913547"/>
    <w:rsid w:val="00914AAE"/>
    <w:rsid w:val="00914ECE"/>
    <w:rsid w:val="00916C92"/>
    <w:rsid w:val="009174BE"/>
    <w:rsid w:val="009216EF"/>
    <w:rsid w:val="00924881"/>
    <w:rsid w:val="009259C5"/>
    <w:rsid w:val="00926077"/>
    <w:rsid w:val="00930868"/>
    <w:rsid w:val="0093093F"/>
    <w:rsid w:val="00930A07"/>
    <w:rsid w:val="00932270"/>
    <w:rsid w:val="00932513"/>
    <w:rsid w:val="009357E2"/>
    <w:rsid w:val="00937C3D"/>
    <w:rsid w:val="00944715"/>
    <w:rsid w:val="00944B42"/>
    <w:rsid w:val="00946AE3"/>
    <w:rsid w:val="0094743F"/>
    <w:rsid w:val="00950C37"/>
    <w:rsid w:val="00954FB3"/>
    <w:rsid w:val="00955D72"/>
    <w:rsid w:val="009640BA"/>
    <w:rsid w:val="00964263"/>
    <w:rsid w:val="009678D0"/>
    <w:rsid w:val="00967BD4"/>
    <w:rsid w:val="00967CA3"/>
    <w:rsid w:val="00967FCD"/>
    <w:rsid w:val="0097049D"/>
    <w:rsid w:val="00970BFA"/>
    <w:rsid w:val="00972807"/>
    <w:rsid w:val="00974EED"/>
    <w:rsid w:val="00975673"/>
    <w:rsid w:val="009776A6"/>
    <w:rsid w:val="00981206"/>
    <w:rsid w:val="0098369B"/>
    <w:rsid w:val="00984412"/>
    <w:rsid w:val="00984665"/>
    <w:rsid w:val="0098548F"/>
    <w:rsid w:val="00986EEE"/>
    <w:rsid w:val="00987617"/>
    <w:rsid w:val="009878BD"/>
    <w:rsid w:val="0099088B"/>
    <w:rsid w:val="009945B1"/>
    <w:rsid w:val="0099679D"/>
    <w:rsid w:val="009A01E5"/>
    <w:rsid w:val="009A14AD"/>
    <w:rsid w:val="009A17D4"/>
    <w:rsid w:val="009A434B"/>
    <w:rsid w:val="009A4F29"/>
    <w:rsid w:val="009A542E"/>
    <w:rsid w:val="009B0215"/>
    <w:rsid w:val="009B0520"/>
    <w:rsid w:val="009B0A2D"/>
    <w:rsid w:val="009B0DE0"/>
    <w:rsid w:val="009B2508"/>
    <w:rsid w:val="009B2B74"/>
    <w:rsid w:val="009B68E1"/>
    <w:rsid w:val="009B6BDD"/>
    <w:rsid w:val="009B6FB2"/>
    <w:rsid w:val="009B7D55"/>
    <w:rsid w:val="009C3B35"/>
    <w:rsid w:val="009C502D"/>
    <w:rsid w:val="009C57E8"/>
    <w:rsid w:val="009C5D17"/>
    <w:rsid w:val="009C63F1"/>
    <w:rsid w:val="009C7780"/>
    <w:rsid w:val="009D0B62"/>
    <w:rsid w:val="009D2683"/>
    <w:rsid w:val="009D6415"/>
    <w:rsid w:val="009D6C5D"/>
    <w:rsid w:val="009E244D"/>
    <w:rsid w:val="009E356D"/>
    <w:rsid w:val="009E7745"/>
    <w:rsid w:val="009F1DB6"/>
    <w:rsid w:val="009F2801"/>
    <w:rsid w:val="009F291B"/>
    <w:rsid w:val="009F3BE1"/>
    <w:rsid w:val="009F40A8"/>
    <w:rsid w:val="009F6E30"/>
    <w:rsid w:val="00A02533"/>
    <w:rsid w:val="00A0272D"/>
    <w:rsid w:val="00A04B05"/>
    <w:rsid w:val="00A053B2"/>
    <w:rsid w:val="00A07F81"/>
    <w:rsid w:val="00A12D2F"/>
    <w:rsid w:val="00A16D3D"/>
    <w:rsid w:val="00A177E3"/>
    <w:rsid w:val="00A20D8E"/>
    <w:rsid w:val="00A21849"/>
    <w:rsid w:val="00A22BA4"/>
    <w:rsid w:val="00A2316E"/>
    <w:rsid w:val="00A23278"/>
    <w:rsid w:val="00A2487F"/>
    <w:rsid w:val="00A2726B"/>
    <w:rsid w:val="00A30497"/>
    <w:rsid w:val="00A3769A"/>
    <w:rsid w:val="00A413D2"/>
    <w:rsid w:val="00A4179F"/>
    <w:rsid w:val="00A42F32"/>
    <w:rsid w:val="00A430A7"/>
    <w:rsid w:val="00A43560"/>
    <w:rsid w:val="00A4677D"/>
    <w:rsid w:val="00A5094B"/>
    <w:rsid w:val="00A52754"/>
    <w:rsid w:val="00A57FC4"/>
    <w:rsid w:val="00A62BA7"/>
    <w:rsid w:val="00A6474A"/>
    <w:rsid w:val="00A70A80"/>
    <w:rsid w:val="00A711D4"/>
    <w:rsid w:val="00A71334"/>
    <w:rsid w:val="00A72871"/>
    <w:rsid w:val="00A73AF7"/>
    <w:rsid w:val="00A75047"/>
    <w:rsid w:val="00A82AF4"/>
    <w:rsid w:val="00A8349A"/>
    <w:rsid w:val="00A8404C"/>
    <w:rsid w:val="00A87A8F"/>
    <w:rsid w:val="00A931AE"/>
    <w:rsid w:val="00A9558C"/>
    <w:rsid w:val="00AA29F2"/>
    <w:rsid w:val="00AA5DAC"/>
    <w:rsid w:val="00AA6564"/>
    <w:rsid w:val="00AB1260"/>
    <w:rsid w:val="00AB21C2"/>
    <w:rsid w:val="00AB2C94"/>
    <w:rsid w:val="00AB3705"/>
    <w:rsid w:val="00AB3AA9"/>
    <w:rsid w:val="00AB4046"/>
    <w:rsid w:val="00AB6F3C"/>
    <w:rsid w:val="00AC0DF4"/>
    <w:rsid w:val="00AC11C4"/>
    <w:rsid w:val="00AC3035"/>
    <w:rsid w:val="00AC39B7"/>
    <w:rsid w:val="00AC4970"/>
    <w:rsid w:val="00AD36A7"/>
    <w:rsid w:val="00AE1BDC"/>
    <w:rsid w:val="00AE247E"/>
    <w:rsid w:val="00AE716B"/>
    <w:rsid w:val="00AF1687"/>
    <w:rsid w:val="00AF3349"/>
    <w:rsid w:val="00AF5961"/>
    <w:rsid w:val="00B006C3"/>
    <w:rsid w:val="00B02DB1"/>
    <w:rsid w:val="00B0327D"/>
    <w:rsid w:val="00B043CF"/>
    <w:rsid w:val="00B04AA4"/>
    <w:rsid w:val="00B061C8"/>
    <w:rsid w:val="00B07718"/>
    <w:rsid w:val="00B079BC"/>
    <w:rsid w:val="00B079D5"/>
    <w:rsid w:val="00B10F27"/>
    <w:rsid w:val="00B122E5"/>
    <w:rsid w:val="00B16F50"/>
    <w:rsid w:val="00B1736A"/>
    <w:rsid w:val="00B23238"/>
    <w:rsid w:val="00B26E01"/>
    <w:rsid w:val="00B27324"/>
    <w:rsid w:val="00B311F8"/>
    <w:rsid w:val="00B36735"/>
    <w:rsid w:val="00B36B6C"/>
    <w:rsid w:val="00B36E4C"/>
    <w:rsid w:val="00B40F72"/>
    <w:rsid w:val="00B415DC"/>
    <w:rsid w:val="00B442E6"/>
    <w:rsid w:val="00B45658"/>
    <w:rsid w:val="00B45D9A"/>
    <w:rsid w:val="00B50575"/>
    <w:rsid w:val="00B52060"/>
    <w:rsid w:val="00B550FE"/>
    <w:rsid w:val="00B55BA9"/>
    <w:rsid w:val="00B56A21"/>
    <w:rsid w:val="00B56BE8"/>
    <w:rsid w:val="00B608CE"/>
    <w:rsid w:val="00B60E65"/>
    <w:rsid w:val="00B62841"/>
    <w:rsid w:val="00B62AC7"/>
    <w:rsid w:val="00B647B2"/>
    <w:rsid w:val="00B659D2"/>
    <w:rsid w:val="00B6696F"/>
    <w:rsid w:val="00B71F5D"/>
    <w:rsid w:val="00B72B39"/>
    <w:rsid w:val="00B73ECC"/>
    <w:rsid w:val="00B75C9A"/>
    <w:rsid w:val="00B767EA"/>
    <w:rsid w:val="00B76F9F"/>
    <w:rsid w:val="00B81FA9"/>
    <w:rsid w:val="00B83B0C"/>
    <w:rsid w:val="00B84C97"/>
    <w:rsid w:val="00B914CA"/>
    <w:rsid w:val="00B94418"/>
    <w:rsid w:val="00BA27CF"/>
    <w:rsid w:val="00BA4692"/>
    <w:rsid w:val="00BB0C74"/>
    <w:rsid w:val="00BB1399"/>
    <w:rsid w:val="00BB1E8C"/>
    <w:rsid w:val="00BB28D9"/>
    <w:rsid w:val="00BB33E1"/>
    <w:rsid w:val="00BB3A6F"/>
    <w:rsid w:val="00BB5142"/>
    <w:rsid w:val="00BB5972"/>
    <w:rsid w:val="00BB63A4"/>
    <w:rsid w:val="00BB73CE"/>
    <w:rsid w:val="00BB7B15"/>
    <w:rsid w:val="00BC13BF"/>
    <w:rsid w:val="00BC1900"/>
    <w:rsid w:val="00BC6AB6"/>
    <w:rsid w:val="00BD0234"/>
    <w:rsid w:val="00BD13CA"/>
    <w:rsid w:val="00BD155A"/>
    <w:rsid w:val="00BD2D67"/>
    <w:rsid w:val="00BD3593"/>
    <w:rsid w:val="00BE17D7"/>
    <w:rsid w:val="00BE1853"/>
    <w:rsid w:val="00BE6958"/>
    <w:rsid w:val="00BE6FD7"/>
    <w:rsid w:val="00BF10CF"/>
    <w:rsid w:val="00BF2080"/>
    <w:rsid w:val="00BF302C"/>
    <w:rsid w:val="00BF751B"/>
    <w:rsid w:val="00BF75C9"/>
    <w:rsid w:val="00C0179A"/>
    <w:rsid w:val="00C01FEA"/>
    <w:rsid w:val="00C03096"/>
    <w:rsid w:val="00C0322E"/>
    <w:rsid w:val="00C04A5F"/>
    <w:rsid w:val="00C12344"/>
    <w:rsid w:val="00C14C85"/>
    <w:rsid w:val="00C15BAC"/>
    <w:rsid w:val="00C2002D"/>
    <w:rsid w:val="00C21935"/>
    <w:rsid w:val="00C21B29"/>
    <w:rsid w:val="00C228F7"/>
    <w:rsid w:val="00C27FAC"/>
    <w:rsid w:val="00C32A8F"/>
    <w:rsid w:val="00C33960"/>
    <w:rsid w:val="00C33CFD"/>
    <w:rsid w:val="00C35E08"/>
    <w:rsid w:val="00C40BAE"/>
    <w:rsid w:val="00C436D8"/>
    <w:rsid w:val="00C44157"/>
    <w:rsid w:val="00C44B10"/>
    <w:rsid w:val="00C52275"/>
    <w:rsid w:val="00C53262"/>
    <w:rsid w:val="00C554C8"/>
    <w:rsid w:val="00C623A5"/>
    <w:rsid w:val="00C72E32"/>
    <w:rsid w:val="00C73B1D"/>
    <w:rsid w:val="00C757D7"/>
    <w:rsid w:val="00C7590C"/>
    <w:rsid w:val="00C76EA1"/>
    <w:rsid w:val="00C80D2F"/>
    <w:rsid w:val="00C81E87"/>
    <w:rsid w:val="00C8385C"/>
    <w:rsid w:val="00C92818"/>
    <w:rsid w:val="00C9287D"/>
    <w:rsid w:val="00C92B6B"/>
    <w:rsid w:val="00C92E1F"/>
    <w:rsid w:val="00CA0CC7"/>
    <w:rsid w:val="00CB2135"/>
    <w:rsid w:val="00CB23C7"/>
    <w:rsid w:val="00CB358B"/>
    <w:rsid w:val="00CB6745"/>
    <w:rsid w:val="00CB69BD"/>
    <w:rsid w:val="00CB715A"/>
    <w:rsid w:val="00CC034D"/>
    <w:rsid w:val="00CC418F"/>
    <w:rsid w:val="00CC438E"/>
    <w:rsid w:val="00CC5089"/>
    <w:rsid w:val="00CC5386"/>
    <w:rsid w:val="00CD1F50"/>
    <w:rsid w:val="00CD274D"/>
    <w:rsid w:val="00CE2149"/>
    <w:rsid w:val="00CE3687"/>
    <w:rsid w:val="00CE49A6"/>
    <w:rsid w:val="00CE5A5B"/>
    <w:rsid w:val="00CE7D15"/>
    <w:rsid w:val="00CF1795"/>
    <w:rsid w:val="00CF4230"/>
    <w:rsid w:val="00CF741F"/>
    <w:rsid w:val="00D01727"/>
    <w:rsid w:val="00D01A2B"/>
    <w:rsid w:val="00D0262B"/>
    <w:rsid w:val="00D0478E"/>
    <w:rsid w:val="00D10863"/>
    <w:rsid w:val="00D109C5"/>
    <w:rsid w:val="00D11158"/>
    <w:rsid w:val="00D11383"/>
    <w:rsid w:val="00D11F63"/>
    <w:rsid w:val="00D138A2"/>
    <w:rsid w:val="00D15BAB"/>
    <w:rsid w:val="00D17EEE"/>
    <w:rsid w:val="00D21C43"/>
    <w:rsid w:val="00D222B5"/>
    <w:rsid w:val="00D237CB"/>
    <w:rsid w:val="00D23E10"/>
    <w:rsid w:val="00D31020"/>
    <w:rsid w:val="00D31C5A"/>
    <w:rsid w:val="00D364CE"/>
    <w:rsid w:val="00D3703C"/>
    <w:rsid w:val="00D4005F"/>
    <w:rsid w:val="00D4197D"/>
    <w:rsid w:val="00D44C6D"/>
    <w:rsid w:val="00D45F9E"/>
    <w:rsid w:val="00D5248A"/>
    <w:rsid w:val="00D5707E"/>
    <w:rsid w:val="00D57187"/>
    <w:rsid w:val="00D607EB"/>
    <w:rsid w:val="00D60FCD"/>
    <w:rsid w:val="00D62F1E"/>
    <w:rsid w:val="00D63856"/>
    <w:rsid w:val="00D71DFF"/>
    <w:rsid w:val="00D7472D"/>
    <w:rsid w:val="00D805C6"/>
    <w:rsid w:val="00D80BCC"/>
    <w:rsid w:val="00D8210F"/>
    <w:rsid w:val="00D832FC"/>
    <w:rsid w:val="00D83B05"/>
    <w:rsid w:val="00D878FF"/>
    <w:rsid w:val="00D924CC"/>
    <w:rsid w:val="00D92F33"/>
    <w:rsid w:val="00D9512E"/>
    <w:rsid w:val="00DA3C1C"/>
    <w:rsid w:val="00DA6956"/>
    <w:rsid w:val="00DB0D33"/>
    <w:rsid w:val="00DB1B29"/>
    <w:rsid w:val="00DB21C7"/>
    <w:rsid w:val="00DB4FFC"/>
    <w:rsid w:val="00DB60D7"/>
    <w:rsid w:val="00DB62B2"/>
    <w:rsid w:val="00DB6A08"/>
    <w:rsid w:val="00DB6B8A"/>
    <w:rsid w:val="00DB7F0A"/>
    <w:rsid w:val="00DC22D4"/>
    <w:rsid w:val="00DC3924"/>
    <w:rsid w:val="00DC4735"/>
    <w:rsid w:val="00DC597F"/>
    <w:rsid w:val="00DC63CE"/>
    <w:rsid w:val="00DC6D50"/>
    <w:rsid w:val="00DC7248"/>
    <w:rsid w:val="00DC73D4"/>
    <w:rsid w:val="00DD0727"/>
    <w:rsid w:val="00DD48AA"/>
    <w:rsid w:val="00DD6B9F"/>
    <w:rsid w:val="00DD7AEA"/>
    <w:rsid w:val="00DE084D"/>
    <w:rsid w:val="00DE2726"/>
    <w:rsid w:val="00DE3D05"/>
    <w:rsid w:val="00DF0076"/>
    <w:rsid w:val="00DF1400"/>
    <w:rsid w:val="00DF4EC5"/>
    <w:rsid w:val="00DF500E"/>
    <w:rsid w:val="00DF5519"/>
    <w:rsid w:val="00DF6165"/>
    <w:rsid w:val="00DF655D"/>
    <w:rsid w:val="00DF78C5"/>
    <w:rsid w:val="00E04985"/>
    <w:rsid w:val="00E04DCB"/>
    <w:rsid w:val="00E0521F"/>
    <w:rsid w:val="00E05C3B"/>
    <w:rsid w:val="00E14BC6"/>
    <w:rsid w:val="00E14D1E"/>
    <w:rsid w:val="00E1589A"/>
    <w:rsid w:val="00E20F33"/>
    <w:rsid w:val="00E20FFA"/>
    <w:rsid w:val="00E21C3B"/>
    <w:rsid w:val="00E265D8"/>
    <w:rsid w:val="00E30685"/>
    <w:rsid w:val="00E30B50"/>
    <w:rsid w:val="00E322CA"/>
    <w:rsid w:val="00E3394D"/>
    <w:rsid w:val="00E351C6"/>
    <w:rsid w:val="00E372EE"/>
    <w:rsid w:val="00E402C0"/>
    <w:rsid w:val="00E442A0"/>
    <w:rsid w:val="00E449C8"/>
    <w:rsid w:val="00E46D42"/>
    <w:rsid w:val="00E544E3"/>
    <w:rsid w:val="00E55FE9"/>
    <w:rsid w:val="00E57936"/>
    <w:rsid w:val="00E645FA"/>
    <w:rsid w:val="00E65E15"/>
    <w:rsid w:val="00E6741B"/>
    <w:rsid w:val="00E75AFC"/>
    <w:rsid w:val="00E77DD4"/>
    <w:rsid w:val="00E80308"/>
    <w:rsid w:val="00E804C8"/>
    <w:rsid w:val="00E913CC"/>
    <w:rsid w:val="00E96887"/>
    <w:rsid w:val="00E97524"/>
    <w:rsid w:val="00EA13DF"/>
    <w:rsid w:val="00EA186D"/>
    <w:rsid w:val="00EA4208"/>
    <w:rsid w:val="00EA486F"/>
    <w:rsid w:val="00EA59C6"/>
    <w:rsid w:val="00EA5A9F"/>
    <w:rsid w:val="00EB2510"/>
    <w:rsid w:val="00EB2EF6"/>
    <w:rsid w:val="00EB7FDC"/>
    <w:rsid w:val="00EC146C"/>
    <w:rsid w:val="00EC152A"/>
    <w:rsid w:val="00EC4CEF"/>
    <w:rsid w:val="00EC514E"/>
    <w:rsid w:val="00EC682A"/>
    <w:rsid w:val="00ED066B"/>
    <w:rsid w:val="00ED1CF6"/>
    <w:rsid w:val="00ED2717"/>
    <w:rsid w:val="00ED29E7"/>
    <w:rsid w:val="00EE20EA"/>
    <w:rsid w:val="00EE664D"/>
    <w:rsid w:val="00EF17A5"/>
    <w:rsid w:val="00EF193F"/>
    <w:rsid w:val="00EF236F"/>
    <w:rsid w:val="00EF2387"/>
    <w:rsid w:val="00EF2975"/>
    <w:rsid w:val="00EF29D2"/>
    <w:rsid w:val="00EF3E4D"/>
    <w:rsid w:val="00EF4AB1"/>
    <w:rsid w:val="00F011F6"/>
    <w:rsid w:val="00F02C82"/>
    <w:rsid w:val="00F04F62"/>
    <w:rsid w:val="00F06D96"/>
    <w:rsid w:val="00F112EB"/>
    <w:rsid w:val="00F11D15"/>
    <w:rsid w:val="00F13417"/>
    <w:rsid w:val="00F13F14"/>
    <w:rsid w:val="00F2075E"/>
    <w:rsid w:val="00F20CF4"/>
    <w:rsid w:val="00F23F39"/>
    <w:rsid w:val="00F249A6"/>
    <w:rsid w:val="00F24D54"/>
    <w:rsid w:val="00F25B83"/>
    <w:rsid w:val="00F25F0B"/>
    <w:rsid w:val="00F25F1D"/>
    <w:rsid w:val="00F2788B"/>
    <w:rsid w:val="00F31B1A"/>
    <w:rsid w:val="00F322C9"/>
    <w:rsid w:val="00F35B14"/>
    <w:rsid w:val="00F36204"/>
    <w:rsid w:val="00F36712"/>
    <w:rsid w:val="00F37A1B"/>
    <w:rsid w:val="00F40C3B"/>
    <w:rsid w:val="00F420C7"/>
    <w:rsid w:val="00F4418F"/>
    <w:rsid w:val="00F506FA"/>
    <w:rsid w:val="00F52993"/>
    <w:rsid w:val="00F52A83"/>
    <w:rsid w:val="00F52B46"/>
    <w:rsid w:val="00F536A2"/>
    <w:rsid w:val="00F550BF"/>
    <w:rsid w:val="00F55E9D"/>
    <w:rsid w:val="00F57470"/>
    <w:rsid w:val="00F715A3"/>
    <w:rsid w:val="00F71737"/>
    <w:rsid w:val="00F71925"/>
    <w:rsid w:val="00F71B8D"/>
    <w:rsid w:val="00F74211"/>
    <w:rsid w:val="00F74C6A"/>
    <w:rsid w:val="00F77165"/>
    <w:rsid w:val="00F774DC"/>
    <w:rsid w:val="00F80D6E"/>
    <w:rsid w:val="00F80DF3"/>
    <w:rsid w:val="00F85727"/>
    <w:rsid w:val="00F87190"/>
    <w:rsid w:val="00FA51A1"/>
    <w:rsid w:val="00FA7CC9"/>
    <w:rsid w:val="00FB0C1C"/>
    <w:rsid w:val="00FB12C9"/>
    <w:rsid w:val="00FB1CB8"/>
    <w:rsid w:val="00FB2298"/>
    <w:rsid w:val="00FB4536"/>
    <w:rsid w:val="00FB6BEF"/>
    <w:rsid w:val="00FB707F"/>
    <w:rsid w:val="00FC25D0"/>
    <w:rsid w:val="00FC7F39"/>
    <w:rsid w:val="00FD0563"/>
    <w:rsid w:val="00FD3677"/>
    <w:rsid w:val="00FD791D"/>
    <w:rsid w:val="00FE3AF4"/>
    <w:rsid w:val="00FE3CCF"/>
    <w:rsid w:val="00FE5347"/>
    <w:rsid w:val="00FF2592"/>
    <w:rsid w:val="00FF3749"/>
    <w:rsid w:val="00FF3C73"/>
    <w:rsid w:val="00FF485E"/>
    <w:rsid w:val="00FF5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style="mso-position-horizontal-relative:margin;mso-position-vertical-relative:margin" fill="f" fillcolor="white" stroke="f">
      <v:fill color="white" on="f"/>
      <v:stroke on="f"/>
    </o:shapedefaults>
    <o:shapelayout v:ext="edit">
      <o:idmap v:ext="edit" data="2"/>
    </o:shapelayout>
  </w:shapeDefaults>
  <w:decimalSymbol w:val=","/>
  <w:listSeparator w:val=";"/>
  <w14:docId w14:val="340C536E"/>
  <w15:docId w15:val="{4C97D60A-A95B-4B24-B412-B630FA62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D6EA9"/>
    <w:rPr>
      <w:rFonts w:eastAsia="MS Mincho"/>
      <w:sz w:val="24"/>
      <w:szCs w:val="24"/>
      <w:lang w:eastAsia="ja-JP"/>
    </w:rPr>
  </w:style>
  <w:style w:type="paragraph" w:styleId="berschrift1">
    <w:name w:val="heading 1"/>
    <w:basedOn w:val="Standard"/>
    <w:next w:val="Standard"/>
    <w:link w:val="berschrift1Zchn"/>
    <w:qFormat/>
    <w:rsid w:val="00EF3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449C8"/>
    <w:pPr>
      <w:keepNext/>
      <w:spacing w:before="240" w:after="60"/>
      <w:outlineLvl w:val="1"/>
    </w:pPr>
    <w:rPr>
      <w:rFonts w:ascii="Calibri Light" w:eastAsia="Times New Roman" w:hAnsi="Calibri Light"/>
      <w:b/>
      <w:bCs/>
      <w:i/>
      <w:iCs/>
      <w:sz w:val="28"/>
      <w:szCs w:val="28"/>
    </w:rPr>
  </w:style>
  <w:style w:type="paragraph" w:styleId="berschrift5">
    <w:name w:val="heading 5"/>
    <w:basedOn w:val="Standard"/>
    <w:next w:val="Standard"/>
    <w:qFormat/>
    <w:rsid w:val="00B07718"/>
    <w:pPr>
      <w:keepNext/>
      <w:jc w:val="center"/>
      <w:outlineLvl w:val="4"/>
    </w:pPr>
    <w:rPr>
      <w:rFonts w:ascii="Helvetica" w:eastAsia="Times New Roman" w:hAnsi="Helvetica"/>
      <w:b/>
      <w:bCs/>
      <w:color w:val="FFFFFF"/>
      <w:sz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BD0234"/>
    <w:pPr>
      <w:shd w:val="clear" w:color="auto" w:fill="000080"/>
    </w:pPr>
    <w:rPr>
      <w:rFonts w:ascii="Tahoma" w:hAnsi="Tahoma" w:cs="Tahoma"/>
      <w:sz w:val="20"/>
      <w:szCs w:val="20"/>
    </w:rPr>
  </w:style>
  <w:style w:type="character" w:styleId="Hyperlink">
    <w:name w:val="Hyperlink"/>
    <w:rsid w:val="00A04B05"/>
    <w:rPr>
      <w:color w:val="0000FF"/>
      <w:u w:val="single"/>
    </w:rPr>
  </w:style>
  <w:style w:type="character" w:styleId="BesuchterLink">
    <w:name w:val="FollowedHyperlink"/>
    <w:rsid w:val="00A04B05"/>
    <w:rPr>
      <w:color w:val="800080"/>
      <w:u w:val="single"/>
    </w:rPr>
  </w:style>
  <w:style w:type="paragraph" w:styleId="Textkrper">
    <w:name w:val="Body Text"/>
    <w:basedOn w:val="Standard"/>
    <w:link w:val="TextkrperZchn"/>
    <w:rsid w:val="001E53CE"/>
    <w:pPr>
      <w:ind w:right="2232"/>
      <w:jc w:val="both"/>
    </w:pPr>
    <w:rPr>
      <w:rFonts w:ascii="Arial" w:eastAsia="Times New Roman" w:hAnsi="Arial" w:cs="Arial"/>
      <w:sz w:val="22"/>
      <w:lang w:eastAsia="de-DE"/>
    </w:rPr>
  </w:style>
  <w:style w:type="paragraph" w:styleId="Kopfzeile">
    <w:name w:val="header"/>
    <w:basedOn w:val="Standard"/>
    <w:rsid w:val="00336E49"/>
    <w:pPr>
      <w:tabs>
        <w:tab w:val="center" w:pos="4536"/>
        <w:tab w:val="right" w:pos="9072"/>
      </w:tabs>
    </w:pPr>
  </w:style>
  <w:style w:type="paragraph" w:styleId="Fuzeile">
    <w:name w:val="footer"/>
    <w:basedOn w:val="Standard"/>
    <w:rsid w:val="00336E49"/>
    <w:pPr>
      <w:tabs>
        <w:tab w:val="center" w:pos="4536"/>
        <w:tab w:val="right" w:pos="9072"/>
      </w:tabs>
    </w:pPr>
  </w:style>
  <w:style w:type="character" w:styleId="Fett">
    <w:name w:val="Strong"/>
    <w:uiPriority w:val="22"/>
    <w:qFormat/>
    <w:rsid w:val="00292F3C"/>
    <w:rPr>
      <w:b/>
      <w:bCs/>
    </w:rPr>
  </w:style>
  <w:style w:type="paragraph" w:styleId="NurText">
    <w:name w:val="Plain Text"/>
    <w:basedOn w:val="Standard"/>
    <w:link w:val="NurTextZchn"/>
    <w:uiPriority w:val="99"/>
    <w:unhideWhenUsed/>
    <w:rsid w:val="00A9558C"/>
    <w:rPr>
      <w:rFonts w:ascii="Calibri" w:eastAsia="Calibri" w:hAnsi="Calibri"/>
      <w:sz w:val="22"/>
      <w:szCs w:val="21"/>
      <w:lang w:val="x-none" w:eastAsia="en-US"/>
    </w:rPr>
  </w:style>
  <w:style w:type="character" w:customStyle="1" w:styleId="NurTextZchn">
    <w:name w:val="Nur Text Zchn"/>
    <w:link w:val="NurText"/>
    <w:uiPriority w:val="99"/>
    <w:rsid w:val="00A9558C"/>
    <w:rPr>
      <w:rFonts w:ascii="Calibri" w:eastAsia="Calibri" w:hAnsi="Calibri" w:cs="Consolas"/>
      <w:sz w:val="22"/>
      <w:szCs w:val="21"/>
      <w:lang w:eastAsia="en-US"/>
    </w:rPr>
  </w:style>
  <w:style w:type="paragraph" w:styleId="StandardWeb">
    <w:name w:val="Normal (Web)"/>
    <w:basedOn w:val="Standard"/>
    <w:uiPriority w:val="99"/>
    <w:rsid w:val="008A36A1"/>
    <w:pPr>
      <w:spacing w:before="100" w:beforeAutospacing="1" w:after="100" w:afterAutospacing="1"/>
    </w:pPr>
    <w:rPr>
      <w:rFonts w:eastAsia="Times New Roman"/>
      <w:color w:val="000000"/>
      <w:lang w:eastAsia="de-DE"/>
    </w:rPr>
  </w:style>
  <w:style w:type="paragraph" w:styleId="Sprechblasentext">
    <w:name w:val="Balloon Text"/>
    <w:basedOn w:val="Standard"/>
    <w:link w:val="SprechblasentextZchn"/>
    <w:rsid w:val="005E19D3"/>
    <w:rPr>
      <w:rFonts w:ascii="Segoe UI" w:hAnsi="Segoe UI"/>
      <w:sz w:val="18"/>
      <w:szCs w:val="18"/>
      <w:lang w:val="x-none"/>
    </w:rPr>
  </w:style>
  <w:style w:type="character" w:customStyle="1" w:styleId="SprechblasentextZchn">
    <w:name w:val="Sprechblasentext Zchn"/>
    <w:link w:val="Sprechblasentext"/>
    <w:rsid w:val="005E19D3"/>
    <w:rPr>
      <w:rFonts w:ascii="Segoe UI" w:eastAsia="MS Mincho" w:hAnsi="Segoe UI" w:cs="Segoe UI"/>
      <w:sz w:val="18"/>
      <w:szCs w:val="18"/>
      <w:lang w:eastAsia="ja-JP"/>
    </w:rPr>
  </w:style>
  <w:style w:type="character" w:styleId="Hervorhebung">
    <w:name w:val="Emphasis"/>
    <w:uiPriority w:val="20"/>
    <w:qFormat/>
    <w:rsid w:val="00104FF2"/>
    <w:rPr>
      <w:i/>
      <w:iCs/>
    </w:rPr>
  </w:style>
  <w:style w:type="character" w:customStyle="1" w:styleId="apple-converted-space">
    <w:name w:val="apple-converted-space"/>
    <w:rsid w:val="00E449C8"/>
  </w:style>
  <w:style w:type="character" w:customStyle="1" w:styleId="berschrift2Zchn">
    <w:name w:val="Überschrift 2 Zchn"/>
    <w:link w:val="berschrift2"/>
    <w:rsid w:val="00E449C8"/>
    <w:rPr>
      <w:rFonts w:ascii="Calibri Light" w:eastAsia="Times New Roman" w:hAnsi="Calibri Light" w:cs="Times New Roman"/>
      <w:b/>
      <w:bCs/>
      <w:i/>
      <w:iCs/>
      <w:sz w:val="28"/>
      <w:szCs w:val="28"/>
      <w:lang w:eastAsia="ja-JP"/>
    </w:rPr>
  </w:style>
  <w:style w:type="character" w:customStyle="1" w:styleId="TextkrperZchn">
    <w:name w:val="Textkörper Zchn"/>
    <w:link w:val="Textkrper"/>
    <w:rsid w:val="002043FD"/>
    <w:rPr>
      <w:rFonts w:ascii="Arial" w:hAnsi="Arial" w:cs="Arial"/>
      <w:sz w:val="22"/>
      <w:szCs w:val="24"/>
    </w:rPr>
  </w:style>
  <w:style w:type="paragraph" w:styleId="KeinLeerraum">
    <w:name w:val="No Spacing"/>
    <w:uiPriority w:val="1"/>
    <w:qFormat/>
    <w:rsid w:val="00DB6A08"/>
    <w:rPr>
      <w:rFonts w:ascii="Calibri" w:eastAsia="Calibri" w:hAnsi="Calibri"/>
      <w:sz w:val="22"/>
      <w:szCs w:val="22"/>
      <w:lang w:eastAsia="en-US"/>
    </w:rPr>
  </w:style>
  <w:style w:type="paragraph" w:styleId="HTMLAdresse">
    <w:name w:val="HTML Address"/>
    <w:basedOn w:val="Standard"/>
    <w:link w:val="HTMLAdresseZchn"/>
    <w:uiPriority w:val="99"/>
    <w:unhideWhenUsed/>
    <w:rsid w:val="00B061C8"/>
    <w:rPr>
      <w:rFonts w:eastAsia="Times New Roman"/>
      <w:i/>
      <w:iCs/>
      <w:lang w:eastAsia="de-DE"/>
    </w:rPr>
  </w:style>
  <w:style w:type="character" w:customStyle="1" w:styleId="HTMLAdresseZchn">
    <w:name w:val="HTML Adresse Zchn"/>
    <w:link w:val="HTMLAdresse"/>
    <w:uiPriority w:val="99"/>
    <w:rsid w:val="00B061C8"/>
    <w:rPr>
      <w:i/>
      <w:iCs/>
      <w:sz w:val="24"/>
      <w:szCs w:val="24"/>
    </w:rPr>
  </w:style>
  <w:style w:type="paragraph" w:customStyle="1" w:styleId="NurText1">
    <w:name w:val="Nur Text1"/>
    <w:basedOn w:val="Standard"/>
    <w:rsid w:val="006F63F1"/>
    <w:pPr>
      <w:overflowPunct w:val="0"/>
      <w:autoSpaceDE w:val="0"/>
      <w:autoSpaceDN w:val="0"/>
      <w:adjustRightInd w:val="0"/>
    </w:pPr>
    <w:rPr>
      <w:rFonts w:ascii="Courier New" w:eastAsia="Times New Roman" w:hAnsi="Courier New"/>
      <w:sz w:val="20"/>
      <w:szCs w:val="20"/>
      <w:lang w:eastAsia="de-DE"/>
    </w:rPr>
  </w:style>
  <w:style w:type="character" w:customStyle="1" w:styleId="route">
    <w:name w:val="route"/>
    <w:basedOn w:val="Absatz-Standardschriftart"/>
    <w:rsid w:val="000F12DA"/>
  </w:style>
  <w:style w:type="character" w:styleId="Kommentarzeichen">
    <w:name w:val="annotation reference"/>
    <w:basedOn w:val="Absatz-Standardschriftart"/>
    <w:rsid w:val="00253248"/>
    <w:rPr>
      <w:sz w:val="16"/>
      <w:szCs w:val="16"/>
    </w:rPr>
  </w:style>
  <w:style w:type="paragraph" w:styleId="Kommentartext">
    <w:name w:val="annotation text"/>
    <w:basedOn w:val="Standard"/>
    <w:link w:val="KommentartextZchn"/>
    <w:rsid w:val="00253248"/>
    <w:rPr>
      <w:sz w:val="20"/>
      <w:szCs w:val="20"/>
    </w:rPr>
  </w:style>
  <w:style w:type="character" w:customStyle="1" w:styleId="KommentartextZchn">
    <w:name w:val="Kommentartext Zchn"/>
    <w:basedOn w:val="Absatz-Standardschriftart"/>
    <w:link w:val="Kommentartext"/>
    <w:rsid w:val="00253248"/>
    <w:rPr>
      <w:rFonts w:eastAsia="MS Mincho"/>
      <w:lang w:eastAsia="ja-JP"/>
    </w:rPr>
  </w:style>
  <w:style w:type="paragraph" w:styleId="Kommentarthema">
    <w:name w:val="annotation subject"/>
    <w:basedOn w:val="Kommentartext"/>
    <w:next w:val="Kommentartext"/>
    <w:link w:val="KommentarthemaZchn"/>
    <w:rsid w:val="00253248"/>
    <w:rPr>
      <w:b/>
      <w:bCs/>
    </w:rPr>
  </w:style>
  <w:style w:type="character" w:customStyle="1" w:styleId="KommentarthemaZchn">
    <w:name w:val="Kommentarthema Zchn"/>
    <w:basedOn w:val="KommentartextZchn"/>
    <w:link w:val="Kommentarthema"/>
    <w:rsid w:val="00253248"/>
    <w:rPr>
      <w:rFonts w:eastAsia="MS Mincho"/>
      <w:b/>
      <w:bCs/>
      <w:lang w:eastAsia="ja-JP"/>
    </w:rPr>
  </w:style>
  <w:style w:type="paragraph" w:styleId="Textkrper2">
    <w:name w:val="Body Text 2"/>
    <w:basedOn w:val="Standard"/>
    <w:link w:val="Textkrper2Zchn"/>
    <w:rsid w:val="00731F42"/>
    <w:pPr>
      <w:spacing w:after="120" w:line="480" w:lineRule="auto"/>
    </w:pPr>
    <w:rPr>
      <w:rFonts w:ascii="Arial" w:eastAsia="Times New Roman" w:hAnsi="Arial"/>
      <w:sz w:val="22"/>
      <w:lang w:eastAsia="de-DE"/>
    </w:rPr>
  </w:style>
  <w:style w:type="character" w:customStyle="1" w:styleId="Textkrper2Zchn">
    <w:name w:val="Textkörper 2 Zchn"/>
    <w:basedOn w:val="Absatz-Standardschriftart"/>
    <w:link w:val="Textkrper2"/>
    <w:rsid w:val="00731F42"/>
    <w:rPr>
      <w:rFonts w:ascii="Arial" w:hAnsi="Arial"/>
      <w:sz w:val="22"/>
      <w:szCs w:val="24"/>
    </w:rPr>
  </w:style>
  <w:style w:type="paragraph" w:styleId="Listenabsatz">
    <w:name w:val="List Paragraph"/>
    <w:basedOn w:val="Standard"/>
    <w:uiPriority w:val="34"/>
    <w:qFormat/>
    <w:rsid w:val="00731F42"/>
    <w:pPr>
      <w:ind w:left="720"/>
      <w:contextualSpacing/>
    </w:pPr>
  </w:style>
  <w:style w:type="character" w:customStyle="1" w:styleId="berschrift1Zchn">
    <w:name w:val="Überschrift 1 Zchn"/>
    <w:basedOn w:val="Absatz-Standardschriftart"/>
    <w:link w:val="berschrift1"/>
    <w:rsid w:val="00EF3E4D"/>
    <w:rPr>
      <w:rFonts w:asciiTheme="majorHAnsi" w:eastAsiaTheme="majorEastAsia" w:hAnsiTheme="majorHAnsi" w:cstheme="majorBidi"/>
      <w:color w:val="2E74B5" w:themeColor="accent1" w:themeShade="BF"/>
      <w:sz w:val="32"/>
      <w:szCs w:val="32"/>
      <w:lang w:eastAsia="ja-JP"/>
    </w:rPr>
  </w:style>
  <w:style w:type="character" w:customStyle="1" w:styleId="hgkelc">
    <w:name w:val="hgkelc"/>
    <w:basedOn w:val="Absatz-Standardschriftart"/>
    <w:rsid w:val="00EF3E4D"/>
  </w:style>
  <w:style w:type="character" w:customStyle="1" w:styleId="f">
    <w:name w:val="f"/>
    <w:basedOn w:val="Absatz-Standardschriftart"/>
    <w:rsid w:val="00950C37"/>
  </w:style>
  <w:style w:type="character" w:customStyle="1" w:styleId="b">
    <w:name w:val="b"/>
    <w:basedOn w:val="Absatz-Standardschriftart"/>
    <w:rsid w:val="00C757D7"/>
  </w:style>
  <w:style w:type="character" w:customStyle="1" w:styleId="jscaptiontext">
    <w:name w:val="js_captiontext"/>
    <w:basedOn w:val="Absatz-Standardschriftart"/>
    <w:rsid w:val="00C757D7"/>
  </w:style>
  <w:style w:type="character" w:customStyle="1" w:styleId="copyright">
    <w:name w:val="copyright"/>
    <w:basedOn w:val="Absatz-Standardschriftart"/>
    <w:rsid w:val="00C757D7"/>
  </w:style>
  <w:style w:type="paragraph" w:customStyle="1" w:styleId="subline">
    <w:name w:val="subline"/>
    <w:basedOn w:val="Standard"/>
    <w:rsid w:val="00747719"/>
    <w:pPr>
      <w:spacing w:before="100" w:beforeAutospacing="1" w:after="100" w:afterAutospacing="1"/>
    </w:pPr>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7291">
      <w:bodyDiv w:val="1"/>
      <w:marLeft w:val="0"/>
      <w:marRight w:val="0"/>
      <w:marTop w:val="0"/>
      <w:marBottom w:val="0"/>
      <w:divBdr>
        <w:top w:val="none" w:sz="0" w:space="0" w:color="auto"/>
        <w:left w:val="none" w:sz="0" w:space="0" w:color="auto"/>
        <w:bottom w:val="none" w:sz="0" w:space="0" w:color="auto"/>
        <w:right w:val="none" w:sz="0" w:space="0" w:color="auto"/>
      </w:divBdr>
    </w:div>
    <w:div w:id="74863417">
      <w:bodyDiv w:val="1"/>
      <w:marLeft w:val="0"/>
      <w:marRight w:val="0"/>
      <w:marTop w:val="0"/>
      <w:marBottom w:val="0"/>
      <w:divBdr>
        <w:top w:val="none" w:sz="0" w:space="0" w:color="auto"/>
        <w:left w:val="none" w:sz="0" w:space="0" w:color="auto"/>
        <w:bottom w:val="none" w:sz="0" w:space="0" w:color="auto"/>
        <w:right w:val="none" w:sz="0" w:space="0" w:color="auto"/>
      </w:divBdr>
      <w:divsChild>
        <w:div w:id="1298996381">
          <w:marLeft w:val="0"/>
          <w:marRight w:val="0"/>
          <w:marTop w:val="0"/>
          <w:marBottom w:val="0"/>
          <w:divBdr>
            <w:top w:val="none" w:sz="0" w:space="0" w:color="auto"/>
            <w:left w:val="none" w:sz="0" w:space="0" w:color="auto"/>
            <w:bottom w:val="none" w:sz="0" w:space="0" w:color="auto"/>
            <w:right w:val="none" w:sz="0" w:space="0" w:color="auto"/>
          </w:divBdr>
          <w:divsChild>
            <w:div w:id="1967540721">
              <w:marLeft w:val="0"/>
              <w:marRight w:val="0"/>
              <w:marTop w:val="0"/>
              <w:marBottom w:val="0"/>
              <w:divBdr>
                <w:top w:val="none" w:sz="0" w:space="0" w:color="auto"/>
                <w:left w:val="none" w:sz="0" w:space="0" w:color="auto"/>
                <w:bottom w:val="none" w:sz="0" w:space="0" w:color="auto"/>
                <w:right w:val="none" w:sz="0" w:space="0" w:color="auto"/>
              </w:divBdr>
              <w:divsChild>
                <w:div w:id="797993161">
                  <w:marLeft w:val="0"/>
                  <w:marRight w:val="0"/>
                  <w:marTop w:val="0"/>
                  <w:marBottom w:val="0"/>
                  <w:divBdr>
                    <w:top w:val="none" w:sz="0" w:space="0" w:color="auto"/>
                    <w:left w:val="none" w:sz="0" w:space="0" w:color="auto"/>
                    <w:bottom w:val="none" w:sz="0" w:space="0" w:color="auto"/>
                    <w:right w:val="none" w:sz="0" w:space="0" w:color="auto"/>
                  </w:divBdr>
                  <w:divsChild>
                    <w:div w:id="716124124">
                      <w:marLeft w:val="0"/>
                      <w:marRight w:val="0"/>
                      <w:marTop w:val="0"/>
                      <w:marBottom w:val="0"/>
                      <w:divBdr>
                        <w:top w:val="none" w:sz="0" w:space="0" w:color="auto"/>
                        <w:left w:val="none" w:sz="0" w:space="0" w:color="auto"/>
                        <w:bottom w:val="none" w:sz="0" w:space="0" w:color="auto"/>
                        <w:right w:val="none" w:sz="0" w:space="0" w:color="auto"/>
                      </w:divBdr>
                    </w:div>
                  </w:divsChild>
                </w:div>
                <w:div w:id="1761219845">
                  <w:marLeft w:val="0"/>
                  <w:marRight w:val="0"/>
                  <w:marTop w:val="0"/>
                  <w:marBottom w:val="0"/>
                  <w:divBdr>
                    <w:top w:val="none" w:sz="0" w:space="0" w:color="auto"/>
                    <w:left w:val="none" w:sz="0" w:space="0" w:color="auto"/>
                    <w:bottom w:val="none" w:sz="0" w:space="0" w:color="auto"/>
                    <w:right w:val="none" w:sz="0" w:space="0" w:color="auto"/>
                  </w:divBdr>
                  <w:divsChild>
                    <w:div w:id="21440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7575">
          <w:marLeft w:val="0"/>
          <w:marRight w:val="0"/>
          <w:marTop w:val="0"/>
          <w:marBottom w:val="0"/>
          <w:divBdr>
            <w:top w:val="none" w:sz="0" w:space="0" w:color="auto"/>
            <w:left w:val="none" w:sz="0" w:space="0" w:color="auto"/>
            <w:bottom w:val="none" w:sz="0" w:space="0" w:color="auto"/>
            <w:right w:val="none" w:sz="0" w:space="0" w:color="auto"/>
          </w:divBdr>
          <w:divsChild>
            <w:div w:id="875898332">
              <w:marLeft w:val="0"/>
              <w:marRight w:val="0"/>
              <w:marTop w:val="0"/>
              <w:marBottom w:val="0"/>
              <w:divBdr>
                <w:top w:val="none" w:sz="0" w:space="0" w:color="auto"/>
                <w:left w:val="none" w:sz="0" w:space="0" w:color="auto"/>
                <w:bottom w:val="none" w:sz="0" w:space="0" w:color="auto"/>
                <w:right w:val="none" w:sz="0" w:space="0" w:color="auto"/>
              </w:divBdr>
              <w:divsChild>
                <w:div w:id="867841510">
                  <w:marLeft w:val="0"/>
                  <w:marRight w:val="0"/>
                  <w:marTop w:val="0"/>
                  <w:marBottom w:val="0"/>
                  <w:divBdr>
                    <w:top w:val="none" w:sz="0" w:space="0" w:color="auto"/>
                    <w:left w:val="none" w:sz="0" w:space="0" w:color="auto"/>
                    <w:bottom w:val="none" w:sz="0" w:space="0" w:color="auto"/>
                    <w:right w:val="none" w:sz="0" w:space="0" w:color="auto"/>
                  </w:divBdr>
                </w:div>
                <w:div w:id="1420174241">
                  <w:marLeft w:val="0"/>
                  <w:marRight w:val="0"/>
                  <w:marTop w:val="0"/>
                  <w:marBottom w:val="0"/>
                  <w:divBdr>
                    <w:top w:val="none" w:sz="0" w:space="0" w:color="auto"/>
                    <w:left w:val="none" w:sz="0" w:space="0" w:color="auto"/>
                    <w:bottom w:val="none" w:sz="0" w:space="0" w:color="auto"/>
                    <w:right w:val="none" w:sz="0" w:space="0" w:color="auto"/>
                  </w:divBdr>
                </w:div>
                <w:div w:id="429857915">
                  <w:marLeft w:val="0"/>
                  <w:marRight w:val="0"/>
                  <w:marTop w:val="0"/>
                  <w:marBottom w:val="0"/>
                  <w:divBdr>
                    <w:top w:val="none" w:sz="0" w:space="0" w:color="auto"/>
                    <w:left w:val="none" w:sz="0" w:space="0" w:color="auto"/>
                    <w:bottom w:val="none" w:sz="0" w:space="0" w:color="auto"/>
                    <w:right w:val="none" w:sz="0" w:space="0" w:color="auto"/>
                  </w:divBdr>
                  <w:divsChild>
                    <w:div w:id="442959756">
                      <w:marLeft w:val="0"/>
                      <w:marRight w:val="0"/>
                      <w:marTop w:val="0"/>
                      <w:marBottom w:val="0"/>
                      <w:divBdr>
                        <w:top w:val="none" w:sz="0" w:space="0" w:color="auto"/>
                        <w:left w:val="none" w:sz="0" w:space="0" w:color="auto"/>
                        <w:bottom w:val="none" w:sz="0" w:space="0" w:color="auto"/>
                        <w:right w:val="none" w:sz="0" w:space="0" w:color="auto"/>
                      </w:divBdr>
                      <w:divsChild>
                        <w:div w:id="16899913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6453">
      <w:bodyDiv w:val="1"/>
      <w:marLeft w:val="0"/>
      <w:marRight w:val="0"/>
      <w:marTop w:val="0"/>
      <w:marBottom w:val="0"/>
      <w:divBdr>
        <w:top w:val="none" w:sz="0" w:space="0" w:color="auto"/>
        <w:left w:val="none" w:sz="0" w:space="0" w:color="auto"/>
        <w:bottom w:val="none" w:sz="0" w:space="0" w:color="auto"/>
        <w:right w:val="none" w:sz="0" w:space="0" w:color="auto"/>
      </w:divBdr>
    </w:div>
    <w:div w:id="174004637">
      <w:bodyDiv w:val="1"/>
      <w:marLeft w:val="0"/>
      <w:marRight w:val="0"/>
      <w:marTop w:val="0"/>
      <w:marBottom w:val="0"/>
      <w:divBdr>
        <w:top w:val="none" w:sz="0" w:space="0" w:color="auto"/>
        <w:left w:val="none" w:sz="0" w:space="0" w:color="auto"/>
        <w:bottom w:val="none" w:sz="0" w:space="0" w:color="auto"/>
        <w:right w:val="none" w:sz="0" w:space="0" w:color="auto"/>
      </w:divBdr>
      <w:divsChild>
        <w:div w:id="1576428001">
          <w:marLeft w:val="0"/>
          <w:marRight w:val="0"/>
          <w:marTop w:val="0"/>
          <w:marBottom w:val="0"/>
          <w:divBdr>
            <w:top w:val="none" w:sz="0" w:space="0" w:color="auto"/>
            <w:left w:val="none" w:sz="0" w:space="0" w:color="auto"/>
            <w:bottom w:val="none" w:sz="0" w:space="0" w:color="auto"/>
            <w:right w:val="none" w:sz="0" w:space="0" w:color="auto"/>
          </w:divBdr>
        </w:div>
      </w:divsChild>
    </w:div>
    <w:div w:id="197278477">
      <w:bodyDiv w:val="1"/>
      <w:marLeft w:val="0"/>
      <w:marRight w:val="0"/>
      <w:marTop w:val="0"/>
      <w:marBottom w:val="0"/>
      <w:divBdr>
        <w:top w:val="none" w:sz="0" w:space="0" w:color="auto"/>
        <w:left w:val="none" w:sz="0" w:space="0" w:color="auto"/>
        <w:bottom w:val="none" w:sz="0" w:space="0" w:color="auto"/>
        <w:right w:val="none" w:sz="0" w:space="0" w:color="auto"/>
      </w:divBdr>
    </w:div>
    <w:div w:id="240484188">
      <w:bodyDiv w:val="1"/>
      <w:marLeft w:val="0"/>
      <w:marRight w:val="0"/>
      <w:marTop w:val="0"/>
      <w:marBottom w:val="0"/>
      <w:divBdr>
        <w:top w:val="none" w:sz="0" w:space="0" w:color="auto"/>
        <w:left w:val="none" w:sz="0" w:space="0" w:color="auto"/>
        <w:bottom w:val="none" w:sz="0" w:space="0" w:color="auto"/>
        <w:right w:val="none" w:sz="0" w:space="0" w:color="auto"/>
      </w:divBdr>
    </w:div>
    <w:div w:id="397241269">
      <w:bodyDiv w:val="1"/>
      <w:marLeft w:val="0"/>
      <w:marRight w:val="0"/>
      <w:marTop w:val="0"/>
      <w:marBottom w:val="0"/>
      <w:divBdr>
        <w:top w:val="none" w:sz="0" w:space="0" w:color="auto"/>
        <w:left w:val="none" w:sz="0" w:space="0" w:color="auto"/>
        <w:bottom w:val="none" w:sz="0" w:space="0" w:color="auto"/>
        <w:right w:val="none" w:sz="0" w:space="0" w:color="auto"/>
      </w:divBdr>
    </w:div>
    <w:div w:id="436489339">
      <w:bodyDiv w:val="1"/>
      <w:marLeft w:val="0"/>
      <w:marRight w:val="0"/>
      <w:marTop w:val="0"/>
      <w:marBottom w:val="0"/>
      <w:divBdr>
        <w:top w:val="none" w:sz="0" w:space="0" w:color="auto"/>
        <w:left w:val="none" w:sz="0" w:space="0" w:color="auto"/>
        <w:bottom w:val="none" w:sz="0" w:space="0" w:color="auto"/>
        <w:right w:val="none" w:sz="0" w:space="0" w:color="auto"/>
      </w:divBdr>
    </w:div>
    <w:div w:id="441730014">
      <w:bodyDiv w:val="1"/>
      <w:marLeft w:val="0"/>
      <w:marRight w:val="0"/>
      <w:marTop w:val="0"/>
      <w:marBottom w:val="0"/>
      <w:divBdr>
        <w:top w:val="none" w:sz="0" w:space="0" w:color="auto"/>
        <w:left w:val="none" w:sz="0" w:space="0" w:color="auto"/>
        <w:bottom w:val="none" w:sz="0" w:space="0" w:color="auto"/>
        <w:right w:val="none" w:sz="0" w:space="0" w:color="auto"/>
      </w:divBdr>
    </w:div>
    <w:div w:id="453064979">
      <w:bodyDiv w:val="1"/>
      <w:marLeft w:val="0"/>
      <w:marRight w:val="0"/>
      <w:marTop w:val="0"/>
      <w:marBottom w:val="0"/>
      <w:divBdr>
        <w:top w:val="none" w:sz="0" w:space="0" w:color="auto"/>
        <w:left w:val="none" w:sz="0" w:space="0" w:color="auto"/>
        <w:bottom w:val="none" w:sz="0" w:space="0" w:color="auto"/>
        <w:right w:val="none" w:sz="0" w:space="0" w:color="auto"/>
      </w:divBdr>
      <w:divsChild>
        <w:div w:id="1374770636">
          <w:marLeft w:val="0"/>
          <w:marRight w:val="0"/>
          <w:marTop w:val="0"/>
          <w:marBottom w:val="0"/>
          <w:divBdr>
            <w:top w:val="none" w:sz="0" w:space="0" w:color="auto"/>
            <w:left w:val="none" w:sz="0" w:space="0" w:color="auto"/>
            <w:bottom w:val="none" w:sz="0" w:space="0" w:color="auto"/>
            <w:right w:val="none" w:sz="0" w:space="0" w:color="auto"/>
          </w:divBdr>
        </w:div>
        <w:div w:id="403449747">
          <w:marLeft w:val="0"/>
          <w:marRight w:val="0"/>
          <w:marTop w:val="0"/>
          <w:marBottom w:val="0"/>
          <w:divBdr>
            <w:top w:val="none" w:sz="0" w:space="0" w:color="auto"/>
            <w:left w:val="none" w:sz="0" w:space="0" w:color="auto"/>
            <w:bottom w:val="none" w:sz="0" w:space="0" w:color="auto"/>
            <w:right w:val="none" w:sz="0" w:space="0" w:color="auto"/>
          </w:divBdr>
        </w:div>
        <w:div w:id="1461220384">
          <w:marLeft w:val="0"/>
          <w:marRight w:val="0"/>
          <w:marTop w:val="0"/>
          <w:marBottom w:val="0"/>
          <w:divBdr>
            <w:top w:val="none" w:sz="0" w:space="0" w:color="auto"/>
            <w:left w:val="none" w:sz="0" w:space="0" w:color="auto"/>
            <w:bottom w:val="none" w:sz="0" w:space="0" w:color="auto"/>
            <w:right w:val="none" w:sz="0" w:space="0" w:color="auto"/>
          </w:divBdr>
        </w:div>
      </w:divsChild>
    </w:div>
    <w:div w:id="476802814">
      <w:bodyDiv w:val="1"/>
      <w:marLeft w:val="0"/>
      <w:marRight w:val="0"/>
      <w:marTop w:val="0"/>
      <w:marBottom w:val="0"/>
      <w:divBdr>
        <w:top w:val="none" w:sz="0" w:space="0" w:color="auto"/>
        <w:left w:val="none" w:sz="0" w:space="0" w:color="auto"/>
        <w:bottom w:val="none" w:sz="0" w:space="0" w:color="auto"/>
        <w:right w:val="none" w:sz="0" w:space="0" w:color="auto"/>
      </w:divBdr>
    </w:div>
    <w:div w:id="493837661">
      <w:bodyDiv w:val="1"/>
      <w:marLeft w:val="0"/>
      <w:marRight w:val="0"/>
      <w:marTop w:val="0"/>
      <w:marBottom w:val="0"/>
      <w:divBdr>
        <w:top w:val="none" w:sz="0" w:space="0" w:color="auto"/>
        <w:left w:val="none" w:sz="0" w:space="0" w:color="auto"/>
        <w:bottom w:val="none" w:sz="0" w:space="0" w:color="auto"/>
        <w:right w:val="none" w:sz="0" w:space="0" w:color="auto"/>
      </w:divBdr>
    </w:div>
    <w:div w:id="509291895">
      <w:bodyDiv w:val="1"/>
      <w:marLeft w:val="0"/>
      <w:marRight w:val="0"/>
      <w:marTop w:val="0"/>
      <w:marBottom w:val="0"/>
      <w:divBdr>
        <w:top w:val="none" w:sz="0" w:space="0" w:color="auto"/>
        <w:left w:val="none" w:sz="0" w:space="0" w:color="auto"/>
        <w:bottom w:val="none" w:sz="0" w:space="0" w:color="auto"/>
        <w:right w:val="none" w:sz="0" w:space="0" w:color="auto"/>
      </w:divBdr>
    </w:div>
    <w:div w:id="517356801">
      <w:bodyDiv w:val="1"/>
      <w:marLeft w:val="0"/>
      <w:marRight w:val="0"/>
      <w:marTop w:val="0"/>
      <w:marBottom w:val="0"/>
      <w:divBdr>
        <w:top w:val="none" w:sz="0" w:space="0" w:color="auto"/>
        <w:left w:val="none" w:sz="0" w:space="0" w:color="auto"/>
        <w:bottom w:val="none" w:sz="0" w:space="0" w:color="auto"/>
        <w:right w:val="none" w:sz="0" w:space="0" w:color="auto"/>
      </w:divBdr>
    </w:div>
    <w:div w:id="607080216">
      <w:bodyDiv w:val="1"/>
      <w:marLeft w:val="0"/>
      <w:marRight w:val="0"/>
      <w:marTop w:val="0"/>
      <w:marBottom w:val="0"/>
      <w:divBdr>
        <w:top w:val="none" w:sz="0" w:space="0" w:color="auto"/>
        <w:left w:val="none" w:sz="0" w:space="0" w:color="auto"/>
        <w:bottom w:val="none" w:sz="0" w:space="0" w:color="auto"/>
        <w:right w:val="none" w:sz="0" w:space="0" w:color="auto"/>
      </w:divBdr>
    </w:div>
    <w:div w:id="717096110">
      <w:bodyDiv w:val="1"/>
      <w:marLeft w:val="0"/>
      <w:marRight w:val="0"/>
      <w:marTop w:val="0"/>
      <w:marBottom w:val="0"/>
      <w:divBdr>
        <w:top w:val="none" w:sz="0" w:space="0" w:color="auto"/>
        <w:left w:val="none" w:sz="0" w:space="0" w:color="auto"/>
        <w:bottom w:val="none" w:sz="0" w:space="0" w:color="auto"/>
        <w:right w:val="none" w:sz="0" w:space="0" w:color="auto"/>
      </w:divBdr>
    </w:div>
    <w:div w:id="726999093">
      <w:bodyDiv w:val="1"/>
      <w:marLeft w:val="0"/>
      <w:marRight w:val="0"/>
      <w:marTop w:val="0"/>
      <w:marBottom w:val="0"/>
      <w:divBdr>
        <w:top w:val="none" w:sz="0" w:space="0" w:color="auto"/>
        <w:left w:val="none" w:sz="0" w:space="0" w:color="auto"/>
        <w:bottom w:val="none" w:sz="0" w:space="0" w:color="auto"/>
        <w:right w:val="none" w:sz="0" w:space="0" w:color="auto"/>
      </w:divBdr>
    </w:div>
    <w:div w:id="777333367">
      <w:bodyDiv w:val="1"/>
      <w:marLeft w:val="0"/>
      <w:marRight w:val="0"/>
      <w:marTop w:val="0"/>
      <w:marBottom w:val="0"/>
      <w:divBdr>
        <w:top w:val="none" w:sz="0" w:space="0" w:color="auto"/>
        <w:left w:val="none" w:sz="0" w:space="0" w:color="auto"/>
        <w:bottom w:val="none" w:sz="0" w:space="0" w:color="auto"/>
        <w:right w:val="none" w:sz="0" w:space="0" w:color="auto"/>
      </w:divBdr>
    </w:div>
    <w:div w:id="800272017">
      <w:bodyDiv w:val="1"/>
      <w:marLeft w:val="0"/>
      <w:marRight w:val="0"/>
      <w:marTop w:val="0"/>
      <w:marBottom w:val="0"/>
      <w:divBdr>
        <w:top w:val="none" w:sz="0" w:space="0" w:color="auto"/>
        <w:left w:val="none" w:sz="0" w:space="0" w:color="auto"/>
        <w:bottom w:val="none" w:sz="0" w:space="0" w:color="auto"/>
        <w:right w:val="none" w:sz="0" w:space="0" w:color="auto"/>
      </w:divBdr>
    </w:div>
    <w:div w:id="810945961">
      <w:bodyDiv w:val="1"/>
      <w:marLeft w:val="0"/>
      <w:marRight w:val="0"/>
      <w:marTop w:val="0"/>
      <w:marBottom w:val="0"/>
      <w:divBdr>
        <w:top w:val="none" w:sz="0" w:space="0" w:color="auto"/>
        <w:left w:val="none" w:sz="0" w:space="0" w:color="auto"/>
        <w:bottom w:val="none" w:sz="0" w:space="0" w:color="auto"/>
        <w:right w:val="none" w:sz="0" w:space="0" w:color="auto"/>
      </w:divBdr>
    </w:div>
    <w:div w:id="852035733">
      <w:bodyDiv w:val="1"/>
      <w:marLeft w:val="0"/>
      <w:marRight w:val="0"/>
      <w:marTop w:val="0"/>
      <w:marBottom w:val="0"/>
      <w:divBdr>
        <w:top w:val="none" w:sz="0" w:space="0" w:color="auto"/>
        <w:left w:val="none" w:sz="0" w:space="0" w:color="auto"/>
        <w:bottom w:val="none" w:sz="0" w:space="0" w:color="auto"/>
        <w:right w:val="none" w:sz="0" w:space="0" w:color="auto"/>
      </w:divBdr>
    </w:div>
    <w:div w:id="879829264">
      <w:bodyDiv w:val="1"/>
      <w:marLeft w:val="0"/>
      <w:marRight w:val="0"/>
      <w:marTop w:val="0"/>
      <w:marBottom w:val="0"/>
      <w:divBdr>
        <w:top w:val="none" w:sz="0" w:space="0" w:color="auto"/>
        <w:left w:val="none" w:sz="0" w:space="0" w:color="auto"/>
        <w:bottom w:val="none" w:sz="0" w:space="0" w:color="auto"/>
        <w:right w:val="none" w:sz="0" w:space="0" w:color="auto"/>
      </w:divBdr>
    </w:div>
    <w:div w:id="941033867">
      <w:bodyDiv w:val="1"/>
      <w:marLeft w:val="0"/>
      <w:marRight w:val="0"/>
      <w:marTop w:val="0"/>
      <w:marBottom w:val="0"/>
      <w:divBdr>
        <w:top w:val="none" w:sz="0" w:space="0" w:color="auto"/>
        <w:left w:val="none" w:sz="0" w:space="0" w:color="auto"/>
        <w:bottom w:val="none" w:sz="0" w:space="0" w:color="auto"/>
        <w:right w:val="none" w:sz="0" w:space="0" w:color="auto"/>
      </w:divBdr>
    </w:div>
    <w:div w:id="996297993">
      <w:bodyDiv w:val="1"/>
      <w:marLeft w:val="0"/>
      <w:marRight w:val="0"/>
      <w:marTop w:val="0"/>
      <w:marBottom w:val="0"/>
      <w:divBdr>
        <w:top w:val="none" w:sz="0" w:space="0" w:color="auto"/>
        <w:left w:val="none" w:sz="0" w:space="0" w:color="auto"/>
        <w:bottom w:val="none" w:sz="0" w:space="0" w:color="auto"/>
        <w:right w:val="none" w:sz="0" w:space="0" w:color="auto"/>
      </w:divBdr>
    </w:div>
    <w:div w:id="1017853095">
      <w:bodyDiv w:val="1"/>
      <w:marLeft w:val="0"/>
      <w:marRight w:val="0"/>
      <w:marTop w:val="0"/>
      <w:marBottom w:val="0"/>
      <w:divBdr>
        <w:top w:val="none" w:sz="0" w:space="0" w:color="auto"/>
        <w:left w:val="none" w:sz="0" w:space="0" w:color="auto"/>
        <w:bottom w:val="none" w:sz="0" w:space="0" w:color="auto"/>
        <w:right w:val="none" w:sz="0" w:space="0" w:color="auto"/>
      </w:divBdr>
    </w:div>
    <w:div w:id="1042439183">
      <w:bodyDiv w:val="1"/>
      <w:marLeft w:val="0"/>
      <w:marRight w:val="0"/>
      <w:marTop w:val="0"/>
      <w:marBottom w:val="0"/>
      <w:divBdr>
        <w:top w:val="none" w:sz="0" w:space="0" w:color="auto"/>
        <w:left w:val="none" w:sz="0" w:space="0" w:color="auto"/>
        <w:bottom w:val="none" w:sz="0" w:space="0" w:color="auto"/>
        <w:right w:val="none" w:sz="0" w:space="0" w:color="auto"/>
      </w:divBdr>
      <w:divsChild>
        <w:div w:id="520169633">
          <w:marLeft w:val="0"/>
          <w:marRight w:val="0"/>
          <w:marTop w:val="0"/>
          <w:marBottom w:val="0"/>
          <w:divBdr>
            <w:top w:val="none" w:sz="0" w:space="0" w:color="auto"/>
            <w:left w:val="none" w:sz="0" w:space="0" w:color="auto"/>
            <w:bottom w:val="none" w:sz="0" w:space="0" w:color="auto"/>
            <w:right w:val="none" w:sz="0" w:space="0" w:color="auto"/>
          </w:divBdr>
          <w:divsChild>
            <w:div w:id="235744583">
              <w:marLeft w:val="0"/>
              <w:marRight w:val="0"/>
              <w:marTop w:val="0"/>
              <w:marBottom w:val="0"/>
              <w:divBdr>
                <w:top w:val="none" w:sz="0" w:space="0" w:color="auto"/>
                <w:left w:val="none" w:sz="0" w:space="0" w:color="auto"/>
                <w:bottom w:val="none" w:sz="0" w:space="0" w:color="auto"/>
                <w:right w:val="none" w:sz="0" w:space="0" w:color="auto"/>
              </w:divBdr>
              <w:divsChild>
                <w:div w:id="4201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6958">
      <w:bodyDiv w:val="1"/>
      <w:marLeft w:val="0"/>
      <w:marRight w:val="0"/>
      <w:marTop w:val="0"/>
      <w:marBottom w:val="0"/>
      <w:divBdr>
        <w:top w:val="none" w:sz="0" w:space="0" w:color="auto"/>
        <w:left w:val="none" w:sz="0" w:space="0" w:color="auto"/>
        <w:bottom w:val="none" w:sz="0" w:space="0" w:color="auto"/>
        <w:right w:val="none" w:sz="0" w:space="0" w:color="auto"/>
      </w:divBdr>
    </w:div>
    <w:div w:id="1151599327">
      <w:bodyDiv w:val="1"/>
      <w:marLeft w:val="0"/>
      <w:marRight w:val="0"/>
      <w:marTop w:val="0"/>
      <w:marBottom w:val="0"/>
      <w:divBdr>
        <w:top w:val="none" w:sz="0" w:space="0" w:color="auto"/>
        <w:left w:val="none" w:sz="0" w:space="0" w:color="auto"/>
        <w:bottom w:val="none" w:sz="0" w:space="0" w:color="auto"/>
        <w:right w:val="none" w:sz="0" w:space="0" w:color="auto"/>
      </w:divBdr>
    </w:div>
    <w:div w:id="1187213242">
      <w:bodyDiv w:val="1"/>
      <w:marLeft w:val="0"/>
      <w:marRight w:val="0"/>
      <w:marTop w:val="0"/>
      <w:marBottom w:val="0"/>
      <w:divBdr>
        <w:top w:val="none" w:sz="0" w:space="0" w:color="auto"/>
        <w:left w:val="none" w:sz="0" w:space="0" w:color="auto"/>
        <w:bottom w:val="none" w:sz="0" w:space="0" w:color="auto"/>
        <w:right w:val="none" w:sz="0" w:space="0" w:color="auto"/>
      </w:divBdr>
    </w:div>
    <w:div w:id="1250499919">
      <w:bodyDiv w:val="1"/>
      <w:marLeft w:val="0"/>
      <w:marRight w:val="0"/>
      <w:marTop w:val="0"/>
      <w:marBottom w:val="0"/>
      <w:divBdr>
        <w:top w:val="none" w:sz="0" w:space="0" w:color="auto"/>
        <w:left w:val="none" w:sz="0" w:space="0" w:color="auto"/>
        <w:bottom w:val="none" w:sz="0" w:space="0" w:color="auto"/>
        <w:right w:val="none" w:sz="0" w:space="0" w:color="auto"/>
      </w:divBdr>
      <w:divsChild>
        <w:div w:id="1731076767">
          <w:marLeft w:val="0"/>
          <w:marRight w:val="0"/>
          <w:marTop w:val="0"/>
          <w:marBottom w:val="0"/>
          <w:divBdr>
            <w:top w:val="none" w:sz="0" w:space="0" w:color="auto"/>
            <w:left w:val="none" w:sz="0" w:space="0" w:color="auto"/>
            <w:bottom w:val="none" w:sz="0" w:space="0" w:color="auto"/>
            <w:right w:val="none" w:sz="0" w:space="0" w:color="auto"/>
          </w:divBdr>
          <w:divsChild>
            <w:div w:id="1285504347">
              <w:marLeft w:val="0"/>
              <w:marRight w:val="0"/>
              <w:marTop w:val="0"/>
              <w:marBottom w:val="0"/>
              <w:divBdr>
                <w:top w:val="none" w:sz="0" w:space="0" w:color="auto"/>
                <w:left w:val="none" w:sz="0" w:space="0" w:color="auto"/>
                <w:bottom w:val="none" w:sz="0" w:space="0" w:color="auto"/>
                <w:right w:val="none" w:sz="0" w:space="0" w:color="auto"/>
              </w:divBdr>
              <w:divsChild>
                <w:div w:id="413671008">
                  <w:marLeft w:val="0"/>
                  <w:marRight w:val="0"/>
                  <w:marTop w:val="0"/>
                  <w:marBottom w:val="0"/>
                  <w:divBdr>
                    <w:top w:val="none" w:sz="0" w:space="0" w:color="auto"/>
                    <w:left w:val="none" w:sz="0" w:space="0" w:color="auto"/>
                    <w:bottom w:val="none" w:sz="0" w:space="0" w:color="auto"/>
                    <w:right w:val="none" w:sz="0" w:space="0" w:color="auto"/>
                  </w:divBdr>
                  <w:divsChild>
                    <w:div w:id="13176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3479">
          <w:marLeft w:val="0"/>
          <w:marRight w:val="0"/>
          <w:marTop w:val="0"/>
          <w:marBottom w:val="0"/>
          <w:divBdr>
            <w:top w:val="none" w:sz="0" w:space="0" w:color="auto"/>
            <w:left w:val="none" w:sz="0" w:space="0" w:color="auto"/>
            <w:bottom w:val="none" w:sz="0" w:space="0" w:color="auto"/>
            <w:right w:val="none" w:sz="0" w:space="0" w:color="auto"/>
          </w:divBdr>
          <w:divsChild>
            <w:div w:id="1370371193">
              <w:marLeft w:val="0"/>
              <w:marRight w:val="0"/>
              <w:marTop w:val="0"/>
              <w:marBottom w:val="0"/>
              <w:divBdr>
                <w:top w:val="none" w:sz="0" w:space="0" w:color="auto"/>
                <w:left w:val="none" w:sz="0" w:space="0" w:color="auto"/>
                <w:bottom w:val="none" w:sz="0" w:space="0" w:color="auto"/>
                <w:right w:val="none" w:sz="0" w:space="0" w:color="auto"/>
              </w:divBdr>
              <w:divsChild>
                <w:div w:id="529951276">
                  <w:marLeft w:val="0"/>
                  <w:marRight w:val="0"/>
                  <w:marTop w:val="0"/>
                  <w:marBottom w:val="0"/>
                  <w:divBdr>
                    <w:top w:val="none" w:sz="0" w:space="0" w:color="auto"/>
                    <w:left w:val="none" w:sz="0" w:space="0" w:color="auto"/>
                    <w:bottom w:val="none" w:sz="0" w:space="0" w:color="auto"/>
                    <w:right w:val="none" w:sz="0" w:space="0" w:color="auto"/>
                  </w:divBdr>
                  <w:divsChild>
                    <w:div w:id="13224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8076">
          <w:marLeft w:val="0"/>
          <w:marRight w:val="0"/>
          <w:marTop w:val="0"/>
          <w:marBottom w:val="0"/>
          <w:divBdr>
            <w:top w:val="none" w:sz="0" w:space="0" w:color="auto"/>
            <w:left w:val="none" w:sz="0" w:space="0" w:color="auto"/>
            <w:bottom w:val="none" w:sz="0" w:space="0" w:color="auto"/>
            <w:right w:val="none" w:sz="0" w:space="0" w:color="auto"/>
          </w:divBdr>
          <w:divsChild>
            <w:div w:id="989939022">
              <w:marLeft w:val="0"/>
              <w:marRight w:val="0"/>
              <w:marTop w:val="0"/>
              <w:marBottom w:val="0"/>
              <w:divBdr>
                <w:top w:val="none" w:sz="0" w:space="0" w:color="auto"/>
                <w:left w:val="none" w:sz="0" w:space="0" w:color="auto"/>
                <w:bottom w:val="none" w:sz="0" w:space="0" w:color="auto"/>
                <w:right w:val="none" w:sz="0" w:space="0" w:color="auto"/>
              </w:divBdr>
              <w:divsChild>
                <w:div w:id="1463042054">
                  <w:marLeft w:val="0"/>
                  <w:marRight w:val="0"/>
                  <w:marTop w:val="0"/>
                  <w:marBottom w:val="0"/>
                  <w:divBdr>
                    <w:top w:val="none" w:sz="0" w:space="0" w:color="auto"/>
                    <w:left w:val="none" w:sz="0" w:space="0" w:color="auto"/>
                    <w:bottom w:val="none" w:sz="0" w:space="0" w:color="auto"/>
                    <w:right w:val="none" w:sz="0" w:space="0" w:color="auto"/>
                  </w:divBdr>
                  <w:divsChild>
                    <w:div w:id="1968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61153">
          <w:marLeft w:val="0"/>
          <w:marRight w:val="0"/>
          <w:marTop w:val="0"/>
          <w:marBottom w:val="0"/>
          <w:divBdr>
            <w:top w:val="none" w:sz="0" w:space="0" w:color="auto"/>
            <w:left w:val="none" w:sz="0" w:space="0" w:color="auto"/>
            <w:bottom w:val="none" w:sz="0" w:space="0" w:color="auto"/>
            <w:right w:val="none" w:sz="0" w:space="0" w:color="auto"/>
          </w:divBdr>
          <w:divsChild>
            <w:div w:id="1647317140">
              <w:marLeft w:val="0"/>
              <w:marRight w:val="0"/>
              <w:marTop w:val="0"/>
              <w:marBottom w:val="0"/>
              <w:divBdr>
                <w:top w:val="none" w:sz="0" w:space="0" w:color="auto"/>
                <w:left w:val="none" w:sz="0" w:space="0" w:color="auto"/>
                <w:bottom w:val="none" w:sz="0" w:space="0" w:color="auto"/>
                <w:right w:val="none" w:sz="0" w:space="0" w:color="auto"/>
              </w:divBdr>
              <w:divsChild>
                <w:div w:id="1371688067">
                  <w:marLeft w:val="0"/>
                  <w:marRight w:val="0"/>
                  <w:marTop w:val="0"/>
                  <w:marBottom w:val="0"/>
                  <w:divBdr>
                    <w:top w:val="none" w:sz="0" w:space="0" w:color="auto"/>
                    <w:left w:val="none" w:sz="0" w:space="0" w:color="auto"/>
                    <w:bottom w:val="none" w:sz="0" w:space="0" w:color="auto"/>
                    <w:right w:val="none" w:sz="0" w:space="0" w:color="auto"/>
                  </w:divBdr>
                  <w:divsChild>
                    <w:div w:id="9240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3853">
          <w:marLeft w:val="0"/>
          <w:marRight w:val="0"/>
          <w:marTop w:val="0"/>
          <w:marBottom w:val="0"/>
          <w:divBdr>
            <w:top w:val="none" w:sz="0" w:space="0" w:color="auto"/>
            <w:left w:val="none" w:sz="0" w:space="0" w:color="auto"/>
            <w:bottom w:val="none" w:sz="0" w:space="0" w:color="auto"/>
            <w:right w:val="none" w:sz="0" w:space="0" w:color="auto"/>
          </w:divBdr>
          <w:divsChild>
            <w:div w:id="1260065126">
              <w:marLeft w:val="0"/>
              <w:marRight w:val="0"/>
              <w:marTop w:val="0"/>
              <w:marBottom w:val="0"/>
              <w:divBdr>
                <w:top w:val="none" w:sz="0" w:space="0" w:color="auto"/>
                <w:left w:val="none" w:sz="0" w:space="0" w:color="auto"/>
                <w:bottom w:val="none" w:sz="0" w:space="0" w:color="auto"/>
                <w:right w:val="none" w:sz="0" w:space="0" w:color="auto"/>
              </w:divBdr>
              <w:divsChild>
                <w:div w:id="1171681897">
                  <w:marLeft w:val="0"/>
                  <w:marRight w:val="0"/>
                  <w:marTop w:val="0"/>
                  <w:marBottom w:val="0"/>
                  <w:divBdr>
                    <w:top w:val="none" w:sz="0" w:space="0" w:color="auto"/>
                    <w:left w:val="none" w:sz="0" w:space="0" w:color="auto"/>
                    <w:bottom w:val="none" w:sz="0" w:space="0" w:color="auto"/>
                    <w:right w:val="none" w:sz="0" w:space="0" w:color="auto"/>
                  </w:divBdr>
                  <w:divsChild>
                    <w:div w:id="1948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6094">
          <w:marLeft w:val="0"/>
          <w:marRight w:val="0"/>
          <w:marTop w:val="0"/>
          <w:marBottom w:val="0"/>
          <w:divBdr>
            <w:top w:val="none" w:sz="0" w:space="0" w:color="auto"/>
            <w:left w:val="none" w:sz="0" w:space="0" w:color="auto"/>
            <w:bottom w:val="none" w:sz="0" w:space="0" w:color="auto"/>
            <w:right w:val="none" w:sz="0" w:space="0" w:color="auto"/>
          </w:divBdr>
          <w:divsChild>
            <w:div w:id="1734889727">
              <w:marLeft w:val="0"/>
              <w:marRight w:val="0"/>
              <w:marTop w:val="0"/>
              <w:marBottom w:val="0"/>
              <w:divBdr>
                <w:top w:val="none" w:sz="0" w:space="0" w:color="auto"/>
                <w:left w:val="none" w:sz="0" w:space="0" w:color="auto"/>
                <w:bottom w:val="none" w:sz="0" w:space="0" w:color="auto"/>
                <w:right w:val="none" w:sz="0" w:space="0" w:color="auto"/>
              </w:divBdr>
              <w:divsChild>
                <w:div w:id="1425225277">
                  <w:marLeft w:val="0"/>
                  <w:marRight w:val="0"/>
                  <w:marTop w:val="0"/>
                  <w:marBottom w:val="0"/>
                  <w:divBdr>
                    <w:top w:val="none" w:sz="0" w:space="0" w:color="auto"/>
                    <w:left w:val="none" w:sz="0" w:space="0" w:color="auto"/>
                    <w:bottom w:val="none" w:sz="0" w:space="0" w:color="auto"/>
                    <w:right w:val="none" w:sz="0" w:space="0" w:color="auto"/>
                  </w:divBdr>
                  <w:divsChild>
                    <w:div w:id="10506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7704">
          <w:marLeft w:val="0"/>
          <w:marRight w:val="0"/>
          <w:marTop w:val="0"/>
          <w:marBottom w:val="0"/>
          <w:divBdr>
            <w:top w:val="none" w:sz="0" w:space="0" w:color="auto"/>
            <w:left w:val="none" w:sz="0" w:space="0" w:color="auto"/>
            <w:bottom w:val="none" w:sz="0" w:space="0" w:color="auto"/>
            <w:right w:val="none" w:sz="0" w:space="0" w:color="auto"/>
          </w:divBdr>
          <w:divsChild>
            <w:div w:id="349576127">
              <w:marLeft w:val="0"/>
              <w:marRight w:val="0"/>
              <w:marTop w:val="0"/>
              <w:marBottom w:val="0"/>
              <w:divBdr>
                <w:top w:val="none" w:sz="0" w:space="0" w:color="auto"/>
                <w:left w:val="none" w:sz="0" w:space="0" w:color="auto"/>
                <w:bottom w:val="none" w:sz="0" w:space="0" w:color="auto"/>
                <w:right w:val="none" w:sz="0" w:space="0" w:color="auto"/>
              </w:divBdr>
              <w:divsChild>
                <w:div w:id="906108684">
                  <w:marLeft w:val="0"/>
                  <w:marRight w:val="0"/>
                  <w:marTop w:val="0"/>
                  <w:marBottom w:val="0"/>
                  <w:divBdr>
                    <w:top w:val="none" w:sz="0" w:space="0" w:color="auto"/>
                    <w:left w:val="none" w:sz="0" w:space="0" w:color="auto"/>
                    <w:bottom w:val="none" w:sz="0" w:space="0" w:color="auto"/>
                    <w:right w:val="none" w:sz="0" w:space="0" w:color="auto"/>
                  </w:divBdr>
                  <w:divsChild>
                    <w:div w:id="4892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2982">
      <w:bodyDiv w:val="1"/>
      <w:marLeft w:val="0"/>
      <w:marRight w:val="0"/>
      <w:marTop w:val="0"/>
      <w:marBottom w:val="0"/>
      <w:divBdr>
        <w:top w:val="none" w:sz="0" w:space="0" w:color="auto"/>
        <w:left w:val="none" w:sz="0" w:space="0" w:color="auto"/>
        <w:bottom w:val="none" w:sz="0" w:space="0" w:color="auto"/>
        <w:right w:val="none" w:sz="0" w:space="0" w:color="auto"/>
      </w:divBdr>
    </w:div>
    <w:div w:id="1316256377">
      <w:bodyDiv w:val="1"/>
      <w:marLeft w:val="0"/>
      <w:marRight w:val="0"/>
      <w:marTop w:val="0"/>
      <w:marBottom w:val="0"/>
      <w:divBdr>
        <w:top w:val="none" w:sz="0" w:space="0" w:color="auto"/>
        <w:left w:val="none" w:sz="0" w:space="0" w:color="auto"/>
        <w:bottom w:val="none" w:sz="0" w:space="0" w:color="auto"/>
        <w:right w:val="none" w:sz="0" w:space="0" w:color="auto"/>
      </w:divBdr>
    </w:div>
    <w:div w:id="1347947123">
      <w:bodyDiv w:val="1"/>
      <w:marLeft w:val="0"/>
      <w:marRight w:val="0"/>
      <w:marTop w:val="0"/>
      <w:marBottom w:val="0"/>
      <w:divBdr>
        <w:top w:val="none" w:sz="0" w:space="0" w:color="auto"/>
        <w:left w:val="none" w:sz="0" w:space="0" w:color="auto"/>
        <w:bottom w:val="none" w:sz="0" w:space="0" w:color="auto"/>
        <w:right w:val="none" w:sz="0" w:space="0" w:color="auto"/>
      </w:divBdr>
    </w:div>
    <w:div w:id="1379016855">
      <w:bodyDiv w:val="1"/>
      <w:marLeft w:val="0"/>
      <w:marRight w:val="0"/>
      <w:marTop w:val="0"/>
      <w:marBottom w:val="0"/>
      <w:divBdr>
        <w:top w:val="none" w:sz="0" w:space="0" w:color="auto"/>
        <w:left w:val="none" w:sz="0" w:space="0" w:color="auto"/>
        <w:bottom w:val="none" w:sz="0" w:space="0" w:color="auto"/>
        <w:right w:val="none" w:sz="0" w:space="0" w:color="auto"/>
      </w:divBdr>
    </w:div>
    <w:div w:id="1381902397">
      <w:bodyDiv w:val="1"/>
      <w:marLeft w:val="0"/>
      <w:marRight w:val="0"/>
      <w:marTop w:val="0"/>
      <w:marBottom w:val="0"/>
      <w:divBdr>
        <w:top w:val="none" w:sz="0" w:space="0" w:color="auto"/>
        <w:left w:val="none" w:sz="0" w:space="0" w:color="auto"/>
        <w:bottom w:val="none" w:sz="0" w:space="0" w:color="auto"/>
        <w:right w:val="none" w:sz="0" w:space="0" w:color="auto"/>
      </w:divBdr>
    </w:div>
    <w:div w:id="1393384389">
      <w:bodyDiv w:val="1"/>
      <w:marLeft w:val="0"/>
      <w:marRight w:val="0"/>
      <w:marTop w:val="0"/>
      <w:marBottom w:val="0"/>
      <w:divBdr>
        <w:top w:val="none" w:sz="0" w:space="0" w:color="auto"/>
        <w:left w:val="none" w:sz="0" w:space="0" w:color="auto"/>
        <w:bottom w:val="none" w:sz="0" w:space="0" w:color="auto"/>
        <w:right w:val="none" w:sz="0" w:space="0" w:color="auto"/>
      </w:divBdr>
    </w:div>
    <w:div w:id="1419865853">
      <w:bodyDiv w:val="1"/>
      <w:marLeft w:val="0"/>
      <w:marRight w:val="0"/>
      <w:marTop w:val="0"/>
      <w:marBottom w:val="0"/>
      <w:divBdr>
        <w:top w:val="none" w:sz="0" w:space="0" w:color="auto"/>
        <w:left w:val="none" w:sz="0" w:space="0" w:color="auto"/>
        <w:bottom w:val="none" w:sz="0" w:space="0" w:color="auto"/>
        <w:right w:val="none" w:sz="0" w:space="0" w:color="auto"/>
      </w:divBdr>
    </w:div>
    <w:div w:id="1441606329">
      <w:bodyDiv w:val="1"/>
      <w:marLeft w:val="0"/>
      <w:marRight w:val="0"/>
      <w:marTop w:val="0"/>
      <w:marBottom w:val="0"/>
      <w:divBdr>
        <w:top w:val="none" w:sz="0" w:space="0" w:color="auto"/>
        <w:left w:val="none" w:sz="0" w:space="0" w:color="auto"/>
        <w:bottom w:val="none" w:sz="0" w:space="0" w:color="auto"/>
        <w:right w:val="none" w:sz="0" w:space="0" w:color="auto"/>
      </w:divBdr>
    </w:div>
    <w:div w:id="1489175278">
      <w:bodyDiv w:val="1"/>
      <w:marLeft w:val="0"/>
      <w:marRight w:val="0"/>
      <w:marTop w:val="0"/>
      <w:marBottom w:val="0"/>
      <w:divBdr>
        <w:top w:val="none" w:sz="0" w:space="0" w:color="auto"/>
        <w:left w:val="none" w:sz="0" w:space="0" w:color="auto"/>
        <w:bottom w:val="none" w:sz="0" w:space="0" w:color="auto"/>
        <w:right w:val="none" w:sz="0" w:space="0" w:color="auto"/>
      </w:divBdr>
    </w:div>
    <w:div w:id="1546871153">
      <w:bodyDiv w:val="1"/>
      <w:marLeft w:val="0"/>
      <w:marRight w:val="0"/>
      <w:marTop w:val="0"/>
      <w:marBottom w:val="0"/>
      <w:divBdr>
        <w:top w:val="none" w:sz="0" w:space="0" w:color="auto"/>
        <w:left w:val="none" w:sz="0" w:space="0" w:color="auto"/>
        <w:bottom w:val="none" w:sz="0" w:space="0" w:color="auto"/>
        <w:right w:val="none" w:sz="0" w:space="0" w:color="auto"/>
      </w:divBdr>
    </w:div>
    <w:div w:id="1551918712">
      <w:bodyDiv w:val="1"/>
      <w:marLeft w:val="0"/>
      <w:marRight w:val="0"/>
      <w:marTop w:val="0"/>
      <w:marBottom w:val="0"/>
      <w:divBdr>
        <w:top w:val="none" w:sz="0" w:space="0" w:color="auto"/>
        <w:left w:val="none" w:sz="0" w:space="0" w:color="auto"/>
        <w:bottom w:val="none" w:sz="0" w:space="0" w:color="auto"/>
        <w:right w:val="none" w:sz="0" w:space="0" w:color="auto"/>
      </w:divBdr>
    </w:div>
    <w:div w:id="1587806509">
      <w:bodyDiv w:val="1"/>
      <w:marLeft w:val="0"/>
      <w:marRight w:val="0"/>
      <w:marTop w:val="0"/>
      <w:marBottom w:val="0"/>
      <w:divBdr>
        <w:top w:val="none" w:sz="0" w:space="0" w:color="auto"/>
        <w:left w:val="none" w:sz="0" w:space="0" w:color="auto"/>
        <w:bottom w:val="none" w:sz="0" w:space="0" w:color="auto"/>
        <w:right w:val="none" w:sz="0" w:space="0" w:color="auto"/>
      </w:divBdr>
    </w:div>
    <w:div w:id="1604142336">
      <w:bodyDiv w:val="1"/>
      <w:marLeft w:val="0"/>
      <w:marRight w:val="0"/>
      <w:marTop w:val="0"/>
      <w:marBottom w:val="0"/>
      <w:divBdr>
        <w:top w:val="none" w:sz="0" w:space="0" w:color="auto"/>
        <w:left w:val="none" w:sz="0" w:space="0" w:color="auto"/>
        <w:bottom w:val="none" w:sz="0" w:space="0" w:color="auto"/>
        <w:right w:val="none" w:sz="0" w:space="0" w:color="auto"/>
      </w:divBdr>
    </w:div>
    <w:div w:id="1642079676">
      <w:bodyDiv w:val="1"/>
      <w:marLeft w:val="0"/>
      <w:marRight w:val="0"/>
      <w:marTop w:val="0"/>
      <w:marBottom w:val="0"/>
      <w:divBdr>
        <w:top w:val="none" w:sz="0" w:space="0" w:color="auto"/>
        <w:left w:val="none" w:sz="0" w:space="0" w:color="auto"/>
        <w:bottom w:val="none" w:sz="0" w:space="0" w:color="auto"/>
        <w:right w:val="none" w:sz="0" w:space="0" w:color="auto"/>
      </w:divBdr>
    </w:div>
    <w:div w:id="1669359538">
      <w:bodyDiv w:val="1"/>
      <w:marLeft w:val="0"/>
      <w:marRight w:val="0"/>
      <w:marTop w:val="0"/>
      <w:marBottom w:val="0"/>
      <w:divBdr>
        <w:top w:val="none" w:sz="0" w:space="0" w:color="auto"/>
        <w:left w:val="none" w:sz="0" w:space="0" w:color="auto"/>
        <w:bottom w:val="none" w:sz="0" w:space="0" w:color="auto"/>
        <w:right w:val="none" w:sz="0" w:space="0" w:color="auto"/>
      </w:divBdr>
    </w:div>
    <w:div w:id="1867716358">
      <w:bodyDiv w:val="1"/>
      <w:marLeft w:val="0"/>
      <w:marRight w:val="0"/>
      <w:marTop w:val="0"/>
      <w:marBottom w:val="0"/>
      <w:divBdr>
        <w:top w:val="none" w:sz="0" w:space="0" w:color="auto"/>
        <w:left w:val="none" w:sz="0" w:space="0" w:color="auto"/>
        <w:bottom w:val="none" w:sz="0" w:space="0" w:color="auto"/>
        <w:right w:val="none" w:sz="0" w:space="0" w:color="auto"/>
      </w:divBdr>
    </w:div>
    <w:div w:id="1869485953">
      <w:bodyDiv w:val="1"/>
      <w:marLeft w:val="0"/>
      <w:marRight w:val="0"/>
      <w:marTop w:val="0"/>
      <w:marBottom w:val="0"/>
      <w:divBdr>
        <w:top w:val="none" w:sz="0" w:space="0" w:color="auto"/>
        <w:left w:val="none" w:sz="0" w:space="0" w:color="auto"/>
        <w:bottom w:val="none" w:sz="0" w:space="0" w:color="auto"/>
        <w:right w:val="none" w:sz="0" w:space="0" w:color="auto"/>
      </w:divBdr>
    </w:div>
    <w:div w:id="1872067487">
      <w:bodyDiv w:val="1"/>
      <w:marLeft w:val="0"/>
      <w:marRight w:val="0"/>
      <w:marTop w:val="0"/>
      <w:marBottom w:val="0"/>
      <w:divBdr>
        <w:top w:val="none" w:sz="0" w:space="0" w:color="auto"/>
        <w:left w:val="none" w:sz="0" w:space="0" w:color="auto"/>
        <w:bottom w:val="none" w:sz="0" w:space="0" w:color="auto"/>
        <w:right w:val="none" w:sz="0" w:space="0" w:color="auto"/>
      </w:divBdr>
    </w:div>
    <w:div w:id="1876455019">
      <w:bodyDiv w:val="1"/>
      <w:marLeft w:val="0"/>
      <w:marRight w:val="0"/>
      <w:marTop w:val="0"/>
      <w:marBottom w:val="0"/>
      <w:divBdr>
        <w:top w:val="none" w:sz="0" w:space="0" w:color="auto"/>
        <w:left w:val="none" w:sz="0" w:space="0" w:color="auto"/>
        <w:bottom w:val="none" w:sz="0" w:space="0" w:color="auto"/>
        <w:right w:val="none" w:sz="0" w:space="0" w:color="auto"/>
      </w:divBdr>
    </w:div>
    <w:div w:id="1887567885">
      <w:bodyDiv w:val="1"/>
      <w:marLeft w:val="0"/>
      <w:marRight w:val="0"/>
      <w:marTop w:val="0"/>
      <w:marBottom w:val="0"/>
      <w:divBdr>
        <w:top w:val="none" w:sz="0" w:space="0" w:color="auto"/>
        <w:left w:val="none" w:sz="0" w:space="0" w:color="auto"/>
        <w:bottom w:val="none" w:sz="0" w:space="0" w:color="auto"/>
        <w:right w:val="none" w:sz="0" w:space="0" w:color="auto"/>
      </w:divBdr>
    </w:div>
    <w:div w:id="1890219688">
      <w:bodyDiv w:val="1"/>
      <w:marLeft w:val="0"/>
      <w:marRight w:val="0"/>
      <w:marTop w:val="0"/>
      <w:marBottom w:val="0"/>
      <w:divBdr>
        <w:top w:val="none" w:sz="0" w:space="0" w:color="auto"/>
        <w:left w:val="none" w:sz="0" w:space="0" w:color="auto"/>
        <w:bottom w:val="none" w:sz="0" w:space="0" w:color="auto"/>
        <w:right w:val="none" w:sz="0" w:space="0" w:color="auto"/>
      </w:divBdr>
    </w:div>
    <w:div w:id="1897663942">
      <w:bodyDiv w:val="1"/>
      <w:marLeft w:val="0"/>
      <w:marRight w:val="0"/>
      <w:marTop w:val="0"/>
      <w:marBottom w:val="0"/>
      <w:divBdr>
        <w:top w:val="none" w:sz="0" w:space="0" w:color="auto"/>
        <w:left w:val="none" w:sz="0" w:space="0" w:color="auto"/>
        <w:bottom w:val="none" w:sz="0" w:space="0" w:color="auto"/>
        <w:right w:val="none" w:sz="0" w:space="0" w:color="auto"/>
      </w:divBdr>
      <w:divsChild>
        <w:div w:id="119959720">
          <w:marLeft w:val="0"/>
          <w:marRight w:val="0"/>
          <w:marTop w:val="0"/>
          <w:marBottom w:val="0"/>
          <w:divBdr>
            <w:top w:val="none" w:sz="0" w:space="0" w:color="auto"/>
            <w:left w:val="none" w:sz="0" w:space="0" w:color="auto"/>
            <w:bottom w:val="none" w:sz="0" w:space="0" w:color="auto"/>
            <w:right w:val="none" w:sz="0" w:space="0" w:color="auto"/>
          </w:divBdr>
        </w:div>
        <w:div w:id="1251890875">
          <w:marLeft w:val="0"/>
          <w:marRight w:val="0"/>
          <w:marTop w:val="0"/>
          <w:marBottom w:val="0"/>
          <w:divBdr>
            <w:top w:val="none" w:sz="0" w:space="0" w:color="auto"/>
            <w:left w:val="none" w:sz="0" w:space="0" w:color="auto"/>
            <w:bottom w:val="none" w:sz="0" w:space="0" w:color="auto"/>
            <w:right w:val="none" w:sz="0" w:space="0" w:color="auto"/>
          </w:divBdr>
          <w:divsChild>
            <w:div w:id="390465098">
              <w:marLeft w:val="0"/>
              <w:marRight w:val="0"/>
              <w:marTop w:val="0"/>
              <w:marBottom w:val="0"/>
              <w:divBdr>
                <w:top w:val="none" w:sz="0" w:space="0" w:color="auto"/>
                <w:left w:val="none" w:sz="0" w:space="0" w:color="auto"/>
                <w:bottom w:val="none" w:sz="0" w:space="0" w:color="auto"/>
                <w:right w:val="none" w:sz="0" w:space="0" w:color="auto"/>
              </w:divBdr>
            </w:div>
          </w:divsChild>
        </w:div>
        <w:div w:id="1755739400">
          <w:marLeft w:val="0"/>
          <w:marRight w:val="0"/>
          <w:marTop w:val="0"/>
          <w:marBottom w:val="0"/>
          <w:divBdr>
            <w:top w:val="none" w:sz="0" w:space="0" w:color="auto"/>
            <w:left w:val="none" w:sz="0" w:space="0" w:color="auto"/>
            <w:bottom w:val="none" w:sz="0" w:space="0" w:color="auto"/>
            <w:right w:val="none" w:sz="0" w:space="0" w:color="auto"/>
          </w:divBdr>
        </w:div>
      </w:divsChild>
    </w:div>
    <w:div w:id="1984460465">
      <w:bodyDiv w:val="1"/>
      <w:marLeft w:val="0"/>
      <w:marRight w:val="0"/>
      <w:marTop w:val="0"/>
      <w:marBottom w:val="0"/>
      <w:divBdr>
        <w:top w:val="none" w:sz="0" w:space="0" w:color="auto"/>
        <w:left w:val="none" w:sz="0" w:space="0" w:color="auto"/>
        <w:bottom w:val="none" w:sz="0" w:space="0" w:color="auto"/>
        <w:right w:val="none" w:sz="0" w:space="0" w:color="auto"/>
      </w:divBdr>
    </w:div>
    <w:div w:id="1998221511">
      <w:bodyDiv w:val="1"/>
      <w:marLeft w:val="0"/>
      <w:marRight w:val="0"/>
      <w:marTop w:val="0"/>
      <w:marBottom w:val="0"/>
      <w:divBdr>
        <w:top w:val="none" w:sz="0" w:space="0" w:color="auto"/>
        <w:left w:val="none" w:sz="0" w:space="0" w:color="auto"/>
        <w:bottom w:val="none" w:sz="0" w:space="0" w:color="auto"/>
        <w:right w:val="none" w:sz="0" w:space="0" w:color="auto"/>
      </w:divBdr>
    </w:div>
    <w:div w:id="2021083639">
      <w:bodyDiv w:val="1"/>
      <w:marLeft w:val="0"/>
      <w:marRight w:val="0"/>
      <w:marTop w:val="0"/>
      <w:marBottom w:val="0"/>
      <w:divBdr>
        <w:top w:val="none" w:sz="0" w:space="0" w:color="auto"/>
        <w:left w:val="none" w:sz="0" w:space="0" w:color="auto"/>
        <w:bottom w:val="none" w:sz="0" w:space="0" w:color="auto"/>
        <w:right w:val="none" w:sz="0" w:space="0" w:color="auto"/>
      </w:divBdr>
    </w:div>
    <w:div w:id="2090538468">
      <w:bodyDiv w:val="1"/>
      <w:marLeft w:val="0"/>
      <w:marRight w:val="0"/>
      <w:marTop w:val="0"/>
      <w:marBottom w:val="0"/>
      <w:divBdr>
        <w:top w:val="none" w:sz="0" w:space="0" w:color="auto"/>
        <w:left w:val="none" w:sz="0" w:space="0" w:color="auto"/>
        <w:bottom w:val="none" w:sz="0" w:space="0" w:color="auto"/>
        <w:right w:val="none" w:sz="0" w:space="0" w:color="auto"/>
      </w:divBdr>
    </w:div>
    <w:div w:id="21335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sttirol.com/entdecken-und-erleben/winter/advent/"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sttirol.com/orte-und-taeler/alle-orte/lienz/"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osttirol.com/" TargetMode="External"/><Relationship Id="rId4" Type="http://schemas.openxmlformats.org/officeDocument/2006/relationships/settings" Target="settings.xml"/><Relationship Id="rId9" Type="http://schemas.openxmlformats.org/officeDocument/2006/relationships/hyperlink" Target="https://www.ahm-agentur.de/assets/ahm/galleries/3629/5903_osttirol_063.jpg" TargetMode="External"/><Relationship Id="rId14" Type="http://schemas.openxmlformats.org/officeDocument/2006/relationships/hyperlink" Target="https://www.osttirol.com/urlaub-buchen/angebote/details/winterwandertage-in-kartitsch/"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s://www.hermann-meier.de/" TargetMode="External"/><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hyperlink" Target="https://www.hermann-meier.de/" TargetMode="External"/><Relationship Id="rId4" Type="http://schemas.openxmlformats.org/officeDocument/2006/relationships/hyperlink" Target="mailto:isabella.modl@hermann-meie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D6ED-BF17-48EB-8334-BF313534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 ZEIT REISEN</vt:lpstr>
    </vt:vector>
  </TitlesOfParts>
  <Company>AHM</Company>
  <LinksUpToDate>false</LinksUpToDate>
  <CharactersWithSpaces>6556</CharactersWithSpaces>
  <SharedDoc>false</SharedDoc>
  <HLinks>
    <vt:vector size="126" baseType="variant">
      <vt:variant>
        <vt:i4>7733296</vt:i4>
      </vt:variant>
      <vt:variant>
        <vt:i4>36</vt:i4>
      </vt:variant>
      <vt:variant>
        <vt:i4>0</vt:i4>
      </vt:variant>
      <vt:variant>
        <vt:i4>5</vt:i4>
      </vt:variant>
      <vt:variant>
        <vt:lpwstr>http://www.bad-reichenhall.de/</vt:lpwstr>
      </vt:variant>
      <vt:variant>
        <vt:lpwstr/>
      </vt:variant>
      <vt:variant>
        <vt:i4>1048606</vt:i4>
      </vt:variant>
      <vt:variant>
        <vt:i4>33</vt:i4>
      </vt:variant>
      <vt:variant>
        <vt:i4>0</vt:i4>
      </vt:variant>
      <vt:variant>
        <vt:i4>5</vt:i4>
      </vt:variant>
      <vt:variant>
        <vt:lpwstr>http://www.berchtesgaden.de/</vt:lpwstr>
      </vt:variant>
      <vt:variant>
        <vt:lpwstr/>
      </vt:variant>
      <vt:variant>
        <vt:i4>1048606</vt:i4>
      </vt:variant>
      <vt:variant>
        <vt:i4>30</vt:i4>
      </vt:variant>
      <vt:variant>
        <vt:i4>0</vt:i4>
      </vt:variant>
      <vt:variant>
        <vt:i4>5</vt:i4>
      </vt:variant>
      <vt:variant>
        <vt:lpwstr>http://www.berchtesgaden.de/</vt:lpwstr>
      </vt:variant>
      <vt:variant>
        <vt:lpwstr/>
      </vt:variant>
      <vt:variant>
        <vt:i4>7733296</vt:i4>
      </vt:variant>
      <vt:variant>
        <vt:i4>27</vt:i4>
      </vt:variant>
      <vt:variant>
        <vt:i4>0</vt:i4>
      </vt:variant>
      <vt:variant>
        <vt:i4>5</vt:i4>
      </vt:variant>
      <vt:variant>
        <vt:lpwstr>http://www.bad-reichenhall.de/</vt:lpwstr>
      </vt:variant>
      <vt:variant>
        <vt:lpwstr/>
      </vt:variant>
      <vt:variant>
        <vt:i4>5898347</vt:i4>
      </vt:variant>
      <vt:variant>
        <vt:i4>24</vt:i4>
      </vt:variant>
      <vt:variant>
        <vt:i4>0</vt:i4>
      </vt:variant>
      <vt:variant>
        <vt:i4>5</vt:i4>
      </vt:variant>
      <vt:variant>
        <vt:lpwstr>mailto:info@bglt.de</vt:lpwstr>
      </vt:variant>
      <vt:variant>
        <vt:lpwstr/>
      </vt:variant>
      <vt:variant>
        <vt:i4>8192049</vt:i4>
      </vt:variant>
      <vt:variant>
        <vt:i4>21</vt:i4>
      </vt:variant>
      <vt:variant>
        <vt:i4>0</vt:i4>
      </vt:variant>
      <vt:variant>
        <vt:i4>5</vt:i4>
      </vt:variant>
      <vt:variant>
        <vt:lpwstr>https://www.hermann-meier.de/assets/ahm/galleries/1526/2511_berchtesgadenerland_021.jpg</vt:lpwstr>
      </vt:variant>
      <vt:variant>
        <vt:lpwstr/>
      </vt:variant>
      <vt:variant>
        <vt:i4>8126522</vt:i4>
      </vt:variant>
      <vt:variant>
        <vt:i4>18</vt:i4>
      </vt:variant>
      <vt:variant>
        <vt:i4>0</vt:i4>
      </vt:variant>
      <vt:variant>
        <vt:i4>5</vt:i4>
      </vt:variant>
      <vt:variant>
        <vt:lpwstr>https://www.hermann-meier.de/assets/ahm/galleries/1526/2509_berchtesgadenerland_022.jpg</vt:lpwstr>
      </vt:variant>
      <vt:variant>
        <vt:lpwstr/>
      </vt:variant>
      <vt:variant>
        <vt:i4>8257592</vt:i4>
      </vt:variant>
      <vt:variant>
        <vt:i4>15</vt:i4>
      </vt:variant>
      <vt:variant>
        <vt:i4>0</vt:i4>
      </vt:variant>
      <vt:variant>
        <vt:i4>5</vt:i4>
      </vt:variant>
      <vt:variant>
        <vt:lpwstr>https://www.hermann-meier.de/assets/ahm/galleries/1526/2510_berchtesgadenerland_019.jpg</vt:lpwstr>
      </vt:variant>
      <vt:variant>
        <vt:lpwstr/>
      </vt:variant>
      <vt:variant>
        <vt:i4>2228329</vt:i4>
      </vt:variant>
      <vt:variant>
        <vt:i4>12</vt:i4>
      </vt:variant>
      <vt:variant>
        <vt:i4>0</vt:i4>
      </vt:variant>
      <vt:variant>
        <vt:i4>5</vt:i4>
      </vt:variant>
      <vt:variant>
        <vt:lpwstr>https://www.bad-reichenhall.de/ortenaupark</vt:lpwstr>
      </vt:variant>
      <vt:variant>
        <vt:lpwstr/>
      </vt:variant>
      <vt:variant>
        <vt:i4>8192048</vt:i4>
      </vt:variant>
      <vt:variant>
        <vt:i4>9</vt:i4>
      </vt:variant>
      <vt:variant>
        <vt:i4>0</vt:i4>
      </vt:variant>
      <vt:variant>
        <vt:i4>5</vt:i4>
      </vt:variant>
      <vt:variant>
        <vt:lpwstr>https://www.hermann-meier.de/assets/ahm/galleries/1526/2512_berchtesgadenerland_023.jpg</vt:lpwstr>
      </vt:variant>
      <vt:variant>
        <vt:lpwstr/>
      </vt:variant>
      <vt:variant>
        <vt:i4>8126521</vt:i4>
      </vt:variant>
      <vt:variant>
        <vt:i4>6</vt:i4>
      </vt:variant>
      <vt:variant>
        <vt:i4>0</vt:i4>
      </vt:variant>
      <vt:variant>
        <vt:i4>5</vt:i4>
      </vt:variant>
      <vt:variant>
        <vt:lpwstr>https://www.hermann-meier.de/assets/ahm/galleries/1526/2508_berchtesgadenerland_020.jpg</vt:lpwstr>
      </vt:variant>
      <vt:variant>
        <vt:lpwstr/>
      </vt:variant>
      <vt:variant>
        <vt:i4>7733296</vt:i4>
      </vt:variant>
      <vt:variant>
        <vt:i4>3</vt:i4>
      </vt:variant>
      <vt:variant>
        <vt:i4>0</vt:i4>
      </vt:variant>
      <vt:variant>
        <vt:i4>5</vt:i4>
      </vt:variant>
      <vt:variant>
        <vt:lpwstr>http://www.bad-reichenhall.de/</vt:lpwstr>
      </vt:variant>
      <vt:variant>
        <vt:lpwstr/>
      </vt:variant>
      <vt:variant>
        <vt:i4>8126521</vt:i4>
      </vt:variant>
      <vt:variant>
        <vt:i4>0</vt:i4>
      </vt:variant>
      <vt:variant>
        <vt:i4>0</vt:i4>
      </vt:variant>
      <vt:variant>
        <vt:i4>5</vt:i4>
      </vt:variant>
      <vt:variant>
        <vt:lpwstr>https://www.hermann-meier.de/assets/ahm/galleries/1526/2508_berchtesgadenerland_020.jpg</vt:lpwstr>
      </vt:variant>
      <vt:variant>
        <vt:lpwstr/>
      </vt:variant>
      <vt:variant>
        <vt:i4>196688</vt:i4>
      </vt:variant>
      <vt:variant>
        <vt:i4>6</vt:i4>
      </vt:variant>
      <vt:variant>
        <vt:i4>0</vt:i4>
      </vt:variant>
      <vt:variant>
        <vt:i4>5</vt:i4>
      </vt:variant>
      <vt:variant>
        <vt:lpwstr>http://www.hermann-meier.de/</vt:lpwstr>
      </vt:variant>
      <vt:variant>
        <vt:lpwstr/>
      </vt:variant>
      <vt:variant>
        <vt:i4>4718698</vt:i4>
      </vt:variant>
      <vt:variant>
        <vt:i4>3</vt:i4>
      </vt:variant>
      <vt:variant>
        <vt:i4>0</vt:i4>
      </vt:variant>
      <vt:variant>
        <vt:i4>5</vt:i4>
      </vt:variant>
      <vt:variant>
        <vt:lpwstr>mailto:gregor.staltmaier@hermann-meier.de</vt:lpwstr>
      </vt:variant>
      <vt:variant>
        <vt:lpwstr/>
      </vt:variant>
      <vt:variant>
        <vt:i4>5374057</vt:i4>
      </vt:variant>
      <vt:variant>
        <vt:i4>0</vt:i4>
      </vt:variant>
      <vt:variant>
        <vt:i4>0</vt:i4>
      </vt:variant>
      <vt:variant>
        <vt:i4>5</vt:i4>
      </vt:variant>
      <vt:variant>
        <vt:lpwstr>mailto:larissa.peifer@hermann-meier.de</vt:lpwstr>
      </vt:variant>
      <vt:variant>
        <vt:lpwstr/>
      </vt:variant>
      <vt:variant>
        <vt:i4>8126521</vt:i4>
      </vt:variant>
      <vt:variant>
        <vt:i4>2308</vt:i4>
      </vt:variant>
      <vt:variant>
        <vt:i4>1025</vt:i4>
      </vt:variant>
      <vt:variant>
        <vt:i4>4</vt:i4>
      </vt:variant>
      <vt:variant>
        <vt:lpwstr>https://www.hermann-meier.de/assets/ahm/galleries/1526/2508_berchtesgadenerland_020.jpg</vt:lpwstr>
      </vt:variant>
      <vt:variant>
        <vt:lpwstr/>
      </vt:variant>
      <vt:variant>
        <vt:i4>8192048</vt:i4>
      </vt:variant>
      <vt:variant>
        <vt:i4>-1</vt:i4>
      </vt:variant>
      <vt:variant>
        <vt:i4>1073</vt:i4>
      </vt:variant>
      <vt:variant>
        <vt:i4>4</vt:i4>
      </vt:variant>
      <vt:variant>
        <vt:lpwstr>https://www.hermann-meier.de/assets/ahm/galleries/1526/2512_berchtesgadenerland_023.jpg</vt:lpwstr>
      </vt:variant>
      <vt:variant>
        <vt:lpwstr/>
      </vt:variant>
      <vt:variant>
        <vt:i4>8257592</vt:i4>
      </vt:variant>
      <vt:variant>
        <vt:i4>-1</vt:i4>
      </vt:variant>
      <vt:variant>
        <vt:i4>1074</vt:i4>
      </vt:variant>
      <vt:variant>
        <vt:i4>4</vt:i4>
      </vt:variant>
      <vt:variant>
        <vt:lpwstr>https://www.hermann-meier.de/assets/ahm/galleries/1526/2510_berchtesgadenerland_019.jpg</vt:lpwstr>
      </vt:variant>
      <vt:variant>
        <vt:lpwstr/>
      </vt:variant>
      <vt:variant>
        <vt:i4>8192049</vt:i4>
      </vt:variant>
      <vt:variant>
        <vt:i4>-1</vt:i4>
      </vt:variant>
      <vt:variant>
        <vt:i4>1075</vt:i4>
      </vt:variant>
      <vt:variant>
        <vt:i4>4</vt:i4>
      </vt:variant>
      <vt:variant>
        <vt:lpwstr>https://www.hermann-meier.de/assets/ahm/galleries/1526/2511_berchtesgadenerland_021.jpg</vt:lpwstr>
      </vt:variant>
      <vt:variant>
        <vt:lpwstr/>
      </vt:variant>
      <vt:variant>
        <vt:i4>8126522</vt:i4>
      </vt:variant>
      <vt:variant>
        <vt:i4>-1</vt:i4>
      </vt:variant>
      <vt:variant>
        <vt:i4>1076</vt:i4>
      </vt:variant>
      <vt:variant>
        <vt:i4>4</vt:i4>
      </vt:variant>
      <vt:variant>
        <vt:lpwstr>https://www.hermann-meier.de/assets/ahm/galleries/1526/2509_berchtesgadenerland_022.jpg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ZEIT REISEN</dc:title>
  <dc:subject/>
  <dc:creator>Jessica</dc:creator>
  <cp:keywords/>
  <cp:lastModifiedBy>Elvira Blassnig</cp:lastModifiedBy>
  <cp:revision>2</cp:revision>
  <cp:lastPrinted>2022-12-16T15:00:00Z</cp:lastPrinted>
  <dcterms:created xsi:type="dcterms:W3CDTF">2022-12-20T09:42:00Z</dcterms:created>
  <dcterms:modified xsi:type="dcterms:W3CDTF">2022-12-20T09:42:00Z</dcterms:modified>
</cp:coreProperties>
</file>