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ECB5" w14:textId="77777777" w:rsidR="00E6037B" w:rsidRPr="00E6037B" w:rsidRDefault="00E6037B" w:rsidP="00E6037B">
      <w:pPr>
        <w:spacing w:after="0"/>
        <w:jc w:val="both"/>
        <w:rPr>
          <w:rFonts w:ascii="HelveticaNeueLT Pro 55 Roman" w:hAnsi="HelveticaNeueLT Pro 55 Roman"/>
          <w:lang w:eastAsia="de-DE"/>
        </w:rPr>
      </w:pPr>
    </w:p>
    <w:p w14:paraId="0A996FCF" w14:textId="77777777" w:rsidR="00E6037B" w:rsidRPr="00E6037B" w:rsidRDefault="00E6037B" w:rsidP="00E6037B">
      <w:pPr>
        <w:spacing w:after="0"/>
        <w:jc w:val="both"/>
        <w:rPr>
          <w:rFonts w:ascii="HelveticaNeueLT Pro 55 Roman" w:hAnsi="HelveticaNeueLT Pro 55 Roman"/>
          <w:lang w:eastAsia="de-DE"/>
        </w:rPr>
      </w:pPr>
    </w:p>
    <w:p w14:paraId="61B9AC47" w14:textId="77777777" w:rsidR="00900FE6" w:rsidRPr="00900FE6" w:rsidRDefault="00900FE6" w:rsidP="00900FE6">
      <w:pPr>
        <w:spacing w:after="0"/>
        <w:rPr>
          <w:rFonts w:ascii="HelveticaNeueLT Pro 55 Roman" w:hAnsi="HelveticaNeueLT Pro 55 Roman"/>
          <w:b/>
          <w:bCs/>
          <w:sz w:val="32"/>
          <w:szCs w:val="32"/>
        </w:rPr>
      </w:pPr>
      <w:r w:rsidRPr="00900FE6">
        <w:rPr>
          <w:rFonts w:ascii="HelveticaNeueLT Pro 55 Roman" w:hAnsi="HelveticaNeueLT Pro 55 Roman"/>
          <w:b/>
          <w:bCs/>
          <w:sz w:val="32"/>
          <w:szCs w:val="32"/>
        </w:rPr>
        <w:t>3 Achensee-Highlights für den Winterzauber abseits der Piste</w:t>
      </w:r>
    </w:p>
    <w:p w14:paraId="2B13010D" w14:textId="77777777" w:rsidR="00900FE6" w:rsidRPr="00900FE6" w:rsidRDefault="00900FE6" w:rsidP="00900FE6">
      <w:pPr>
        <w:spacing w:after="0"/>
        <w:jc w:val="both"/>
        <w:rPr>
          <w:rFonts w:ascii="HelveticaNeueLT Pro 55 Roman" w:hAnsi="HelveticaNeueLT Pro 55 Roman"/>
          <w:b/>
          <w:bCs/>
        </w:rPr>
      </w:pPr>
      <w:r w:rsidRPr="00900FE6">
        <w:rPr>
          <w:rFonts w:ascii="HelveticaNeueLT Pro 55 Roman" w:hAnsi="HelveticaNeueLT Pro 55 Roman"/>
          <w:b/>
          <w:bCs/>
        </w:rPr>
        <w:t>Frau Holle hat sich ins Zeug gelegt, die Region Achensee präsentiert sich derzeit als Wintermärchen. Will man nicht auf die Piste, kann man den Winter auch abseits davon genüsslich auskosten: Beim Winterwandern mit den Naturpark Rangern oder bei der neuen virtuellen Langlauf-Challenge. Bei den „8. Internationalen Achensee Ballontagen“ heißt es wieder: Einsteigen, abheben und den Himmel stürmen!</w:t>
      </w:r>
    </w:p>
    <w:p w14:paraId="131C20B9" w14:textId="77777777" w:rsidR="00900FE6" w:rsidRPr="00900FE6" w:rsidRDefault="00900FE6" w:rsidP="00900FE6">
      <w:pPr>
        <w:spacing w:after="0"/>
        <w:jc w:val="both"/>
        <w:rPr>
          <w:rFonts w:ascii="HelveticaNeueLT Pro 55 Roman" w:hAnsi="HelveticaNeueLT Pro 55 Roman"/>
        </w:rPr>
      </w:pPr>
    </w:p>
    <w:p w14:paraId="39201A3F" w14:textId="77777777" w:rsidR="00900FE6" w:rsidRPr="00900FE6" w:rsidRDefault="00900FE6" w:rsidP="00900FE6">
      <w:pPr>
        <w:spacing w:after="0"/>
        <w:jc w:val="both"/>
        <w:rPr>
          <w:rFonts w:ascii="HelveticaNeueLT Pro 55 Roman" w:hAnsi="HelveticaNeueLT Pro 55 Roman"/>
          <w:b/>
          <w:bCs/>
        </w:rPr>
      </w:pPr>
      <w:r w:rsidRPr="00900FE6">
        <w:rPr>
          <w:rFonts w:ascii="HelveticaNeueLT Pro 55 Roman" w:hAnsi="HelveticaNeueLT Pro 55 Roman"/>
          <w:b/>
          <w:bCs/>
        </w:rPr>
        <w:t xml:space="preserve">Mit den Naturpark Rangern durch den Naturpark Karwendel </w:t>
      </w:r>
    </w:p>
    <w:p w14:paraId="1F9BAFD7" w14:textId="031B2A97" w:rsidR="00900FE6" w:rsidRPr="00900FE6" w:rsidRDefault="00900FE6" w:rsidP="00900FE6">
      <w:pPr>
        <w:spacing w:after="0"/>
        <w:jc w:val="both"/>
        <w:rPr>
          <w:rFonts w:ascii="HelveticaNeueLT Pro 55 Roman" w:hAnsi="HelveticaNeueLT Pro 55 Roman"/>
        </w:rPr>
      </w:pPr>
      <w:r w:rsidRPr="00900FE6">
        <w:rPr>
          <w:rFonts w:ascii="HelveticaNeueLT Pro 55 Roman" w:hAnsi="HelveticaNeueLT Pro 55 Roman"/>
        </w:rPr>
        <w:t xml:space="preserve">Ein besonderes Erlebnis für all jene, die sich keine Skier anschnallen, ist das </w:t>
      </w:r>
      <w:hyperlink r:id="rId6" w:history="1">
        <w:r w:rsidRPr="00900FE6">
          <w:rPr>
            <w:rStyle w:val="Hyperlink"/>
            <w:rFonts w:ascii="HelveticaNeueLT Pro 55 Roman" w:hAnsi="HelveticaNeueLT Pro 55 Roman"/>
          </w:rPr>
          <w:t>Winterwanderprogramm am Achensee</w:t>
        </w:r>
      </w:hyperlink>
      <w:r w:rsidRPr="00900FE6">
        <w:rPr>
          <w:rFonts w:ascii="HelveticaNeueLT Pro 55 Roman" w:hAnsi="HelveticaNeueLT Pro 55 Roman"/>
        </w:rPr>
        <w:t>. Bis 17. März 2023 durchstreift man dabei mit ausgebildeten Naturpark Rangern den Naturpark Karwendel, den größten Naturpark Österreichs. Auf den lehrreichen Ausflügen, deren Programm täglich wechselt, sind Tierbeobachtungen, aber auch Schnee- und Pflanzenkunde angesagt. So wandert man durch verschneite Bergwälder und zu Almen, beobachtet Gämsen, Eichhörnchen, Rehe oder Hirsche und erhält auch Antworten auf die Fragen, wie Berge ringsum entstanden sind und warum es Täler und Kare gibt.</w:t>
      </w:r>
    </w:p>
    <w:p w14:paraId="32B5937D" w14:textId="77777777" w:rsidR="00900FE6" w:rsidRPr="00900FE6" w:rsidRDefault="00900FE6" w:rsidP="00900FE6">
      <w:pPr>
        <w:spacing w:after="0"/>
        <w:jc w:val="both"/>
        <w:rPr>
          <w:rFonts w:ascii="HelveticaNeueLT Pro 55 Roman" w:hAnsi="HelveticaNeueLT Pro 55 Roman"/>
        </w:rPr>
      </w:pPr>
    </w:p>
    <w:p w14:paraId="7AE7E7B7" w14:textId="77777777" w:rsidR="00900FE6" w:rsidRPr="00900FE6" w:rsidRDefault="00900FE6" w:rsidP="00900FE6">
      <w:pPr>
        <w:spacing w:after="0"/>
        <w:jc w:val="both"/>
        <w:rPr>
          <w:rFonts w:ascii="HelveticaNeueLT Pro 55 Roman" w:hAnsi="HelveticaNeueLT Pro 55 Roman"/>
          <w:b/>
          <w:bCs/>
        </w:rPr>
      </w:pPr>
      <w:r w:rsidRPr="00900FE6">
        <w:rPr>
          <w:rFonts w:ascii="HelveticaNeueLT Pro 55 Roman" w:hAnsi="HelveticaNeueLT Pro 55 Roman"/>
          <w:b/>
          <w:bCs/>
        </w:rPr>
        <w:t>Sich messen: Neue virtuelle Langlauf-Challenge</w:t>
      </w:r>
    </w:p>
    <w:p w14:paraId="2DB1585C" w14:textId="77777777" w:rsidR="00900FE6" w:rsidRPr="00900FE6" w:rsidRDefault="00900FE6" w:rsidP="00900FE6">
      <w:pPr>
        <w:spacing w:after="0"/>
        <w:jc w:val="both"/>
        <w:rPr>
          <w:rFonts w:ascii="HelveticaNeueLT Pro 55 Roman" w:hAnsi="HelveticaNeueLT Pro 55 Roman"/>
        </w:rPr>
      </w:pPr>
      <w:r w:rsidRPr="00900FE6">
        <w:rPr>
          <w:rFonts w:ascii="HelveticaNeueLT Pro 55 Roman" w:hAnsi="HelveticaNeueLT Pro 55 Roman"/>
        </w:rPr>
        <w:t>In der Region Achensee kann man nicht nur auf über 220 Kilometern Loipen, die im spektakulären Ambiente zwischen Berg und See verlaufen, dem Langlaufsport frönen. Langlauffans können sich dort auch in einer virtuellen Langlauf-Challenge messen, die drei Loipen umfasst: Die sieben Kilometer lange „</w:t>
      </w:r>
      <w:proofErr w:type="spellStart"/>
      <w:r w:rsidRPr="00900FE6">
        <w:rPr>
          <w:rFonts w:ascii="HelveticaNeueLT Pro 55 Roman" w:hAnsi="HelveticaNeueLT Pro 55 Roman"/>
        </w:rPr>
        <w:t>Seeloipe</w:t>
      </w:r>
      <w:proofErr w:type="spellEnd"/>
      <w:r w:rsidRPr="00900FE6">
        <w:rPr>
          <w:rFonts w:ascii="HelveticaNeueLT Pro 55 Roman" w:hAnsi="HelveticaNeueLT Pro 55 Roman"/>
        </w:rPr>
        <w:t xml:space="preserve"> </w:t>
      </w:r>
      <w:proofErr w:type="spellStart"/>
      <w:r w:rsidRPr="00900FE6">
        <w:rPr>
          <w:rFonts w:ascii="HelveticaNeueLT Pro 55 Roman" w:hAnsi="HelveticaNeueLT Pro 55 Roman"/>
        </w:rPr>
        <w:t>Oberautal</w:t>
      </w:r>
      <w:proofErr w:type="spellEnd"/>
      <w:r w:rsidRPr="00900FE6">
        <w:rPr>
          <w:rFonts w:ascii="HelveticaNeueLT Pro 55 Roman" w:hAnsi="HelveticaNeueLT Pro 55 Roman"/>
        </w:rPr>
        <w:t xml:space="preserve">“, die ein leichter Rundkurs in Achenkirch ist und die 14 Kilometer lange mittelschwere Loipe, die vom Eingang der </w:t>
      </w:r>
      <w:proofErr w:type="spellStart"/>
      <w:r w:rsidRPr="00900FE6">
        <w:rPr>
          <w:rFonts w:ascii="HelveticaNeueLT Pro 55 Roman" w:hAnsi="HelveticaNeueLT Pro 55 Roman"/>
        </w:rPr>
        <w:t>Karwendeltäler</w:t>
      </w:r>
      <w:proofErr w:type="spellEnd"/>
      <w:r w:rsidRPr="00900FE6">
        <w:rPr>
          <w:rFonts w:ascii="HelveticaNeueLT Pro 55 Roman" w:hAnsi="HelveticaNeueLT Pro 55 Roman"/>
        </w:rPr>
        <w:t xml:space="preserve"> durch das </w:t>
      </w:r>
      <w:proofErr w:type="spellStart"/>
      <w:r w:rsidRPr="00900FE6">
        <w:rPr>
          <w:rFonts w:ascii="HelveticaNeueLT Pro 55 Roman" w:hAnsi="HelveticaNeueLT Pro 55 Roman"/>
        </w:rPr>
        <w:t>Falzthurntal</w:t>
      </w:r>
      <w:proofErr w:type="spellEnd"/>
      <w:r w:rsidRPr="00900FE6">
        <w:rPr>
          <w:rFonts w:ascii="HelveticaNeueLT Pro 55 Roman" w:hAnsi="HelveticaNeueLT Pro 55 Roman"/>
        </w:rPr>
        <w:t xml:space="preserve"> bis in die </w:t>
      </w:r>
      <w:proofErr w:type="spellStart"/>
      <w:r w:rsidRPr="00900FE6">
        <w:rPr>
          <w:rFonts w:ascii="HelveticaNeueLT Pro 55 Roman" w:hAnsi="HelveticaNeueLT Pro 55 Roman"/>
        </w:rPr>
        <w:t>Gramai</w:t>
      </w:r>
      <w:proofErr w:type="spellEnd"/>
      <w:r w:rsidRPr="00900FE6">
        <w:rPr>
          <w:rFonts w:ascii="HelveticaNeueLT Pro 55 Roman" w:hAnsi="HelveticaNeueLT Pro 55 Roman"/>
        </w:rPr>
        <w:t xml:space="preserve"> führt. Die „</w:t>
      </w:r>
      <w:proofErr w:type="spellStart"/>
      <w:r w:rsidRPr="00900FE6">
        <w:rPr>
          <w:rFonts w:ascii="HelveticaNeueLT Pro 55 Roman" w:hAnsi="HelveticaNeueLT Pro 55 Roman"/>
        </w:rPr>
        <w:t>Pulverer</w:t>
      </w:r>
      <w:proofErr w:type="spellEnd"/>
      <w:r w:rsidRPr="00900FE6">
        <w:rPr>
          <w:rFonts w:ascii="HelveticaNeueLT Pro 55 Roman" w:hAnsi="HelveticaNeueLT Pro 55 Roman"/>
        </w:rPr>
        <w:t xml:space="preserve"> Mahd Runde", die in Steinberg am Rofan beginnt, ist 6,5 Kilometer lang und anspruchsvoll. </w:t>
      </w:r>
    </w:p>
    <w:p w14:paraId="07978516" w14:textId="77777777" w:rsidR="00900FE6" w:rsidRPr="00900FE6" w:rsidRDefault="00900FE6" w:rsidP="00900FE6">
      <w:pPr>
        <w:spacing w:after="0"/>
        <w:jc w:val="both"/>
        <w:rPr>
          <w:rFonts w:ascii="HelveticaNeueLT Pro 55 Roman" w:hAnsi="HelveticaNeueLT Pro 55 Roman"/>
        </w:rPr>
      </w:pPr>
    </w:p>
    <w:p w14:paraId="5AD9514A" w14:textId="56DB31D3" w:rsidR="00900FE6" w:rsidRPr="00900FE6" w:rsidRDefault="00900FE6" w:rsidP="00900FE6">
      <w:pPr>
        <w:spacing w:after="0"/>
        <w:jc w:val="both"/>
        <w:rPr>
          <w:rFonts w:ascii="HelveticaNeueLT Pro 55 Roman" w:hAnsi="HelveticaNeueLT Pro 55 Roman"/>
        </w:rPr>
      </w:pPr>
      <w:r w:rsidRPr="00900FE6">
        <w:rPr>
          <w:rFonts w:ascii="HelveticaNeueLT Pro 55 Roman" w:hAnsi="HelveticaNeueLT Pro 55 Roman"/>
        </w:rPr>
        <w:t xml:space="preserve">Für die Langlauf-Challenge benötigt man lediglich eine GPS-Uhr oder eine Smartphone-App. Ermittelt werden sowohl die schnellsten Läuferinnen und Läufer pro Loipe (klassischer Stil und Skating) als auch jene Hobbysportler, die als Erste alle drei Loipen laufen. Langläuferinnen und -läufer werden durch die Teilnahme am Wettkampf, der bis 5. März 2023 dauert, auch automatisch Teil der „Achensee Langlauf Community“. Unter dieser werden nach Beendigung der Challenge attraktive Preise verlost, wie z.B. ein privates Langlauftraining, ein </w:t>
      </w:r>
      <w:proofErr w:type="spellStart"/>
      <w:r w:rsidRPr="00900FE6">
        <w:rPr>
          <w:rFonts w:ascii="HelveticaNeueLT Pro 55 Roman" w:hAnsi="HelveticaNeueLT Pro 55 Roman"/>
        </w:rPr>
        <w:t>Skisack</w:t>
      </w:r>
      <w:proofErr w:type="spellEnd"/>
      <w:r w:rsidRPr="00900FE6">
        <w:rPr>
          <w:rFonts w:ascii="HelveticaNeueLT Pro 55 Roman" w:hAnsi="HelveticaNeueLT Pro 55 Roman"/>
        </w:rPr>
        <w:t xml:space="preserve"> oder ein Langlauf-Kombischuh. Die neue virtuelle Langlauf-Challenge an Tirols größtem See wird von Achensee Tourismus in Kooperation mit dem renommierten Langlaufportal www.xc-ski.de durchgeführt. Teilnahmebedingungen finden sich unter </w:t>
      </w:r>
      <w:hyperlink r:id="rId7" w:history="1">
        <w:r w:rsidRPr="00900FE6">
          <w:rPr>
            <w:rStyle w:val="Hyperlink"/>
            <w:rFonts w:ascii="HelveticaNeueLT Pro 55 Roman" w:hAnsi="HelveticaNeueLT Pro 55 Roman"/>
          </w:rPr>
          <w:t>www.xc-ski.de</w:t>
        </w:r>
      </w:hyperlink>
      <w:r w:rsidRPr="00900FE6">
        <w:rPr>
          <w:rFonts w:ascii="HelveticaNeueLT Pro 55 Roman" w:hAnsi="HelveticaNeueLT Pro 55 Roman"/>
        </w:rPr>
        <w:t xml:space="preserve"> und </w:t>
      </w:r>
      <w:hyperlink r:id="rId8" w:history="1">
        <w:r w:rsidRPr="00900FE6">
          <w:rPr>
            <w:rStyle w:val="Hyperlink"/>
            <w:rFonts w:ascii="HelveticaNeueLT Pro 55 Roman" w:hAnsi="HelveticaNeueLT Pro 55 Roman"/>
          </w:rPr>
          <w:t>www.achensee.com</w:t>
        </w:r>
      </w:hyperlink>
      <w:r w:rsidRPr="00900FE6">
        <w:rPr>
          <w:rFonts w:ascii="HelveticaNeueLT Pro 55 Roman" w:hAnsi="HelveticaNeueLT Pro 55 Roman"/>
        </w:rPr>
        <w:t>.</w:t>
      </w:r>
    </w:p>
    <w:p w14:paraId="5E107BD7" w14:textId="77777777" w:rsidR="00900FE6" w:rsidRPr="00900FE6" w:rsidRDefault="00900FE6" w:rsidP="00900FE6">
      <w:pPr>
        <w:spacing w:after="0"/>
        <w:jc w:val="both"/>
        <w:rPr>
          <w:rFonts w:ascii="HelveticaNeueLT Pro 55 Roman" w:hAnsi="HelveticaNeueLT Pro 55 Roman"/>
        </w:rPr>
      </w:pPr>
    </w:p>
    <w:p w14:paraId="396BDFE4" w14:textId="1BC44C82" w:rsidR="00900FE6" w:rsidRPr="00900FE6" w:rsidRDefault="00900FE6" w:rsidP="00900FE6">
      <w:pPr>
        <w:spacing w:after="0"/>
        <w:jc w:val="both"/>
        <w:rPr>
          <w:rFonts w:ascii="HelveticaNeueLT Pro 55 Roman" w:hAnsi="HelveticaNeueLT Pro 55 Roman"/>
          <w:b/>
          <w:bCs/>
          <w:lang w:val="en-GB"/>
        </w:rPr>
      </w:pPr>
      <w:r w:rsidRPr="00900FE6">
        <w:rPr>
          <w:rFonts w:ascii="HelveticaNeueLT Pro 55 Roman" w:hAnsi="HelveticaNeueLT Pro 55 Roman"/>
          <w:b/>
          <w:bCs/>
          <w:lang w:val="en-GB"/>
        </w:rPr>
        <w:t>Event-Tipp: „</w:t>
      </w:r>
      <w:hyperlink r:id="rId9" w:history="1">
        <w:r w:rsidRPr="00900FE6">
          <w:rPr>
            <w:rStyle w:val="Hyperlink"/>
            <w:rFonts w:ascii="HelveticaNeueLT Pro 55 Roman" w:hAnsi="HelveticaNeueLT Pro 55 Roman"/>
            <w:b/>
            <w:bCs/>
            <w:lang w:val="en-GB"/>
          </w:rPr>
          <w:t xml:space="preserve">8. Internationale Achensee </w:t>
        </w:r>
        <w:proofErr w:type="spellStart"/>
        <w:r w:rsidRPr="00900FE6">
          <w:rPr>
            <w:rStyle w:val="Hyperlink"/>
            <w:rFonts w:ascii="HelveticaNeueLT Pro 55 Roman" w:hAnsi="HelveticaNeueLT Pro 55 Roman"/>
            <w:b/>
            <w:bCs/>
            <w:lang w:val="en-GB"/>
          </w:rPr>
          <w:t>Ballontage</w:t>
        </w:r>
        <w:proofErr w:type="spellEnd"/>
      </w:hyperlink>
      <w:r w:rsidRPr="00900FE6">
        <w:rPr>
          <w:rFonts w:ascii="HelveticaNeueLT Pro 55 Roman" w:hAnsi="HelveticaNeueLT Pro 55 Roman"/>
          <w:b/>
          <w:bCs/>
          <w:lang w:val="en-GB"/>
        </w:rPr>
        <w:t>“</w:t>
      </w:r>
    </w:p>
    <w:p w14:paraId="0B0B2FA2" w14:textId="77777777" w:rsidR="00900FE6" w:rsidRDefault="00900FE6" w:rsidP="00900FE6">
      <w:pPr>
        <w:spacing w:after="0"/>
        <w:jc w:val="both"/>
        <w:rPr>
          <w:rFonts w:ascii="HelveticaNeueLT Pro 55 Roman" w:hAnsi="HelveticaNeueLT Pro 55 Roman"/>
        </w:rPr>
        <w:sectPr w:rsidR="00900FE6">
          <w:headerReference w:type="default" r:id="rId10"/>
          <w:footerReference w:type="default" r:id="rId11"/>
          <w:pgSz w:w="11906" w:h="16838"/>
          <w:pgMar w:top="1417" w:right="1417" w:bottom="1134" w:left="1417" w:header="708" w:footer="708" w:gutter="0"/>
          <w:cols w:space="708"/>
          <w:docGrid w:linePitch="360"/>
        </w:sectPr>
      </w:pPr>
      <w:r w:rsidRPr="00900FE6">
        <w:rPr>
          <w:rFonts w:ascii="HelveticaNeueLT Pro 55 Roman" w:hAnsi="HelveticaNeueLT Pro 55 Roman"/>
        </w:rPr>
        <w:t xml:space="preserve">Verschneite Hänge, wildromantische Schluchten und den winterlichen Achensee aus der Vogelperspektive sehen: Die „8. Internationalen Achensee Ballontage“ vom 27. Februar bis zum 5. März 2023 machen es möglich. „Für eine Ballonfahrt als Passagier bedarf es keinerlei Vorkenntnisse“, sagt Martin Tschoner, Geschäftsführer von Achensee Tourismus. „Man muss einfach nur ein bisschen Abenteuerlust und Zeit mitbringen und schon ist man dabei.“ </w:t>
      </w:r>
    </w:p>
    <w:p w14:paraId="71927308" w14:textId="77777777" w:rsidR="00900FE6" w:rsidRDefault="00900FE6" w:rsidP="00900FE6">
      <w:pPr>
        <w:spacing w:after="0"/>
        <w:jc w:val="both"/>
        <w:rPr>
          <w:rFonts w:ascii="HelveticaNeueLT Pro 55 Roman" w:hAnsi="HelveticaNeueLT Pro 55 Roman"/>
        </w:rPr>
      </w:pPr>
    </w:p>
    <w:p w14:paraId="219AE256" w14:textId="77777777" w:rsidR="00900FE6" w:rsidRDefault="00900FE6" w:rsidP="00900FE6">
      <w:pPr>
        <w:spacing w:after="0"/>
        <w:jc w:val="both"/>
        <w:rPr>
          <w:rFonts w:ascii="HelveticaNeueLT Pro 55 Roman" w:hAnsi="HelveticaNeueLT Pro 55 Roman"/>
        </w:rPr>
      </w:pPr>
    </w:p>
    <w:p w14:paraId="707EFCD0" w14:textId="1A53F2EB" w:rsidR="00900FE6" w:rsidRDefault="00900FE6" w:rsidP="00900FE6">
      <w:pPr>
        <w:spacing w:after="0"/>
        <w:jc w:val="both"/>
        <w:rPr>
          <w:rFonts w:ascii="HelveticaNeueLT Pro 55 Roman" w:hAnsi="HelveticaNeueLT Pro 55 Roman"/>
        </w:rPr>
      </w:pPr>
      <w:r w:rsidRPr="00900FE6">
        <w:rPr>
          <w:rFonts w:ascii="HelveticaNeueLT Pro 55 Roman" w:hAnsi="HelveticaNeueLT Pro 55 Roman"/>
        </w:rPr>
        <w:t>Das Ballonerlebnis im Rahmen der Ballontage an Tirols größtem See dauert ca. fünf Stunden, gestartet wird einmal täglich frühmorgens in Achenkirch.</w:t>
      </w:r>
    </w:p>
    <w:p w14:paraId="1C80982F" w14:textId="77777777" w:rsidR="00900FE6" w:rsidRDefault="00900FE6" w:rsidP="00900FE6">
      <w:pPr>
        <w:spacing w:after="0"/>
        <w:jc w:val="both"/>
        <w:rPr>
          <w:rFonts w:ascii="HelveticaNeueLT Pro 55 Roman" w:hAnsi="HelveticaNeueLT Pro 55 Roman"/>
        </w:rPr>
      </w:pPr>
    </w:p>
    <w:p w14:paraId="7A79002C" w14:textId="5C70874E" w:rsidR="00900FE6" w:rsidRPr="00900FE6" w:rsidRDefault="00900FE6" w:rsidP="00900FE6">
      <w:pPr>
        <w:spacing w:after="0"/>
        <w:jc w:val="both"/>
        <w:rPr>
          <w:rFonts w:ascii="HelveticaNeueLT Pro 55 Roman" w:hAnsi="HelveticaNeueLT Pro 55 Roman"/>
        </w:rPr>
      </w:pPr>
      <w:r w:rsidRPr="00900FE6">
        <w:rPr>
          <w:rFonts w:ascii="HelveticaNeueLT Pro 55 Roman" w:hAnsi="HelveticaNeueLT Pro 55 Roman"/>
        </w:rPr>
        <w:t xml:space="preserve">Passagiere müssen beim Auf- und Abrüsten der Ballone mit anpacken, die Ballonfahrt selbst dauert eine Stunde (manchmal auch länger). Belohnt werden die mutigen Passagiere am Ende mit einer Urkunde, die sie feierlich in den Adelsstand der Ballonfahrer erhebt. Tickets für eine Ballonfahrt im Rahmen der „Achensee Ballontage“ kosten 350 Euro pro Person und sind unter </w:t>
      </w:r>
      <w:hyperlink r:id="rId12" w:history="1">
        <w:r w:rsidRPr="00900FE6">
          <w:rPr>
            <w:rStyle w:val="Hyperlink"/>
            <w:rFonts w:ascii="HelveticaNeueLT Pro 55 Roman" w:hAnsi="HelveticaNeueLT Pro 55 Roman"/>
          </w:rPr>
          <w:t>www.achensee.com</w:t>
        </w:r>
      </w:hyperlink>
      <w:r w:rsidRPr="00900FE6">
        <w:rPr>
          <w:rFonts w:ascii="HelveticaNeueLT Pro 55 Roman" w:hAnsi="HelveticaNeueLT Pro 55 Roman"/>
        </w:rPr>
        <w:t xml:space="preserve"> buchbar. Besonders stimmungsvoll ist auch der „</w:t>
      </w:r>
      <w:proofErr w:type="spellStart"/>
      <w:r w:rsidRPr="00900FE6">
        <w:rPr>
          <w:rFonts w:ascii="HelveticaNeueLT Pro 55 Roman" w:hAnsi="HelveticaNeueLT Pro 55 Roman"/>
        </w:rPr>
        <w:t>Nightglow</w:t>
      </w:r>
      <w:proofErr w:type="spellEnd"/>
      <w:r w:rsidRPr="00900FE6">
        <w:rPr>
          <w:rFonts w:ascii="HelveticaNeueLT Pro 55 Roman" w:hAnsi="HelveticaNeueLT Pro 55 Roman"/>
        </w:rPr>
        <w:t>“: Am 28. Februar 2023 (ab 20.30 Uhr) setzen dabei bunte Heißluftballone, die in der Dunkelheit glühen, das Nordufer des Achensees romantisch in Szene. Auch für Speis und Trank ist an diesem Abend gesorgt.</w:t>
      </w:r>
    </w:p>
    <w:p w14:paraId="583D5559" w14:textId="77777777" w:rsidR="004E0345" w:rsidRDefault="004E0345" w:rsidP="004E0345">
      <w:pPr>
        <w:spacing w:after="0"/>
        <w:jc w:val="both"/>
        <w:rPr>
          <w:rFonts w:ascii="HelveticaNeueLT Pro 55 Roman" w:hAnsi="HelveticaNeueLT Pro 55 Roman"/>
        </w:rPr>
      </w:pPr>
    </w:p>
    <w:p w14:paraId="44001DFC" w14:textId="77777777" w:rsidR="004E0345" w:rsidRDefault="004E0345" w:rsidP="004E0345">
      <w:pPr>
        <w:spacing w:after="0"/>
        <w:jc w:val="both"/>
        <w:rPr>
          <w:rFonts w:ascii="HelveticaNeueLT Pro 55 Roman" w:hAnsi="HelveticaNeueLT Pro 55 Roman"/>
        </w:rPr>
      </w:pPr>
    </w:p>
    <w:p w14:paraId="538B208A" w14:textId="77777777" w:rsidR="004E0345" w:rsidRPr="001474A6" w:rsidRDefault="004E0345" w:rsidP="004E03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1B6C3FBA" w14:textId="77777777" w:rsidR="004E0345" w:rsidRPr="001474A6" w:rsidRDefault="004E0345" w:rsidP="004E03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22D58422" w14:textId="77777777" w:rsidR="004E0345" w:rsidRPr="001474A6" w:rsidRDefault="004E0345" w:rsidP="004E03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3"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743AE3B7" w14:textId="77777777" w:rsidR="004E0345" w:rsidRPr="001474A6" w:rsidRDefault="004E0345" w:rsidP="004E0345">
      <w:pPr>
        <w:spacing w:after="0"/>
        <w:jc w:val="both"/>
        <w:rPr>
          <w:rFonts w:ascii="HelveticaNeueLT Pro 55 Roman" w:hAnsi="HelveticaNeueLT Pro 55 Roman"/>
        </w:rPr>
      </w:pPr>
      <w:r w:rsidRPr="001474A6">
        <w:rPr>
          <w:rFonts w:ascii="HelveticaNeueLT Pro 55 Roman" w:hAnsi="HelveticaNeueLT Pro 55 Roman"/>
        </w:rPr>
        <w:t xml:space="preserve">Einen Überblick über die aktuellen Covid-19-bedingten Sicherheitsbestimmungen und Empfehlungen in Tirol sind unter </w:t>
      </w:r>
      <w:hyperlink r:id="rId14" w:history="1">
        <w:r w:rsidRPr="00D53B63">
          <w:rPr>
            <w:rStyle w:val="Hyperlink"/>
            <w:rFonts w:ascii="HelveticaNeueLT Pro 55 Roman" w:hAnsi="HelveticaNeueLT Pro 55 Roman"/>
          </w:rPr>
          <w:t>https://www.achensee.com/erleben/reiseinfos/aktuell-infos-zu-covid/</w:t>
        </w:r>
      </w:hyperlink>
      <w:r>
        <w:rPr>
          <w:rFonts w:ascii="HelveticaNeueLT Pro 55 Roman" w:hAnsi="HelveticaNeueLT Pro 55 Roman"/>
        </w:rPr>
        <w:t xml:space="preserve"> </w:t>
      </w:r>
      <w:r w:rsidRPr="001474A6">
        <w:rPr>
          <w:rFonts w:ascii="HelveticaNeueLT Pro 55 Roman" w:hAnsi="HelveticaNeueLT Pro 55 Roman"/>
        </w:rPr>
        <w:t>zu finden.</w:t>
      </w:r>
    </w:p>
    <w:p w14:paraId="123EDBBE" w14:textId="77777777" w:rsidR="004E0345" w:rsidRPr="001474A6" w:rsidRDefault="004E0345" w:rsidP="004E0345">
      <w:pPr>
        <w:spacing w:after="0"/>
        <w:jc w:val="both"/>
        <w:rPr>
          <w:rFonts w:ascii="HelveticaNeueLT Pro 55 Roman" w:hAnsi="HelveticaNeueLT Pro 55 Roman"/>
        </w:rPr>
      </w:pPr>
    </w:p>
    <w:p w14:paraId="1080D008" w14:textId="77777777" w:rsidR="004E0345" w:rsidRPr="00DB71B7" w:rsidRDefault="004E0345" w:rsidP="004E0345">
      <w:pPr>
        <w:spacing w:after="0"/>
        <w:jc w:val="both"/>
        <w:rPr>
          <w:rFonts w:ascii="HelveticaNeueLT Pro 55 Roman" w:hAnsi="HelveticaNeueLT Pro 55 Roman"/>
        </w:rPr>
      </w:pPr>
    </w:p>
    <w:sectPr w:rsidR="004E0345" w:rsidRPr="00DB71B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E7EF" w14:textId="77777777" w:rsidR="00E6037B" w:rsidRDefault="00E6037B" w:rsidP="00E6037B">
      <w:pPr>
        <w:spacing w:after="0" w:line="240" w:lineRule="auto"/>
      </w:pPr>
      <w:r>
        <w:separator/>
      </w:r>
    </w:p>
  </w:endnote>
  <w:endnote w:type="continuationSeparator" w:id="0">
    <w:p w14:paraId="739690D0" w14:textId="77777777" w:rsidR="00E6037B" w:rsidRDefault="00E6037B" w:rsidP="00E6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AD46" w14:textId="77777777" w:rsidR="00073B08" w:rsidRPr="009638DB" w:rsidRDefault="00E6037B"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4E942DCC" w14:textId="77777777" w:rsidR="00073B08" w:rsidRPr="009638DB" w:rsidRDefault="00E6037B"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CD49" w14:textId="77777777" w:rsidR="00E6037B" w:rsidRDefault="00E6037B" w:rsidP="00E6037B">
      <w:pPr>
        <w:spacing w:after="0" w:line="240" w:lineRule="auto"/>
      </w:pPr>
      <w:r>
        <w:separator/>
      </w:r>
    </w:p>
  </w:footnote>
  <w:footnote w:type="continuationSeparator" w:id="0">
    <w:p w14:paraId="483C7E0E" w14:textId="77777777" w:rsidR="00E6037B" w:rsidRDefault="00E6037B" w:rsidP="00E6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29BC" w14:textId="77777777" w:rsidR="00EE2151" w:rsidRDefault="00E6037B"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1538BDA9" wp14:editId="3CD0BE42">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B9354" w14:textId="77777777" w:rsidR="00CB498E" w:rsidRDefault="00900FE6"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4C27B" w14:textId="77777777" w:rsidR="00CB498E" w:rsidRDefault="00900FE6"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06931AFB" w14:textId="77777777" w:rsidR="00CB498E" w:rsidRPr="009638DB" w:rsidRDefault="00E6037B"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47EC07C" w14:textId="2216E0B5" w:rsidR="00CB498E" w:rsidRPr="009638DB" w:rsidRDefault="00900FE6"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3 Achensee Highlights für den Winterzauber abseits der Piste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538BDA9"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3ACB9354" w14:textId="77777777" w:rsidR="00CB498E" w:rsidRDefault="00900FE6"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5AB4C27B" w14:textId="77777777" w:rsidR="00CB498E" w:rsidRDefault="00900FE6"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06931AFB" w14:textId="77777777" w:rsidR="00CB498E" w:rsidRPr="009638DB" w:rsidRDefault="00E6037B"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47EC07C" w14:textId="2216E0B5" w:rsidR="00CB498E" w:rsidRPr="009638DB" w:rsidRDefault="00900FE6"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3 Achensee Highlights für den Winterzauber abseits der Piste</w:t>
                      </w:r>
                    </w:p>
                  </w:txbxContent>
                </v:textbox>
              </v:shape>
            </v:group>
          </w:pict>
        </mc:Fallback>
      </mc:AlternateContent>
    </w:r>
  </w:p>
  <w:p w14:paraId="0260FB06" w14:textId="77777777" w:rsidR="00CB498E" w:rsidRDefault="00900FE6" w:rsidP="00EE2151">
    <w:pPr>
      <w:spacing w:after="0"/>
      <w:rPr>
        <w:rFonts w:ascii="HelveticaNeueLT Pro 55 Roman" w:hAnsi="HelveticaNeueLT Pro 55 Roman"/>
        <w:color w:val="5AAC27"/>
      </w:rPr>
    </w:pPr>
  </w:p>
  <w:p w14:paraId="5D8AD3F8" w14:textId="77777777" w:rsidR="00CB498E" w:rsidRDefault="00900FE6"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B"/>
    <w:rsid w:val="004E0345"/>
    <w:rsid w:val="005D2827"/>
    <w:rsid w:val="00661F9C"/>
    <w:rsid w:val="00900FE6"/>
    <w:rsid w:val="00E603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FA769"/>
  <w15:chartTrackingRefBased/>
  <w15:docId w15:val="{F07CB214-25D3-4875-89EC-912B4D52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3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603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037B"/>
  </w:style>
  <w:style w:type="character" w:styleId="Hyperlink">
    <w:name w:val="Hyperlink"/>
    <w:basedOn w:val="Absatz-Standardschriftart"/>
    <w:uiPriority w:val="99"/>
    <w:unhideWhenUsed/>
    <w:rsid w:val="00E6037B"/>
    <w:rPr>
      <w:color w:val="0563C1" w:themeColor="hyperlink"/>
      <w:u w:val="single"/>
    </w:rPr>
  </w:style>
  <w:style w:type="paragraph" w:styleId="Kopfzeile">
    <w:name w:val="header"/>
    <w:basedOn w:val="Standard"/>
    <w:link w:val="KopfzeileZchn"/>
    <w:uiPriority w:val="99"/>
    <w:unhideWhenUsed/>
    <w:rsid w:val="00E603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37B"/>
  </w:style>
  <w:style w:type="character" w:styleId="NichtaufgelsteErwhnung">
    <w:name w:val="Unresolved Mention"/>
    <w:basedOn w:val="Absatz-Standardschriftart"/>
    <w:uiPriority w:val="99"/>
    <w:semiHidden/>
    <w:unhideWhenUsed/>
    <w:rsid w:val="0090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winterurlaub/langlauf-challenge/" TargetMode="External"/><Relationship Id="rId13" Type="http://schemas.openxmlformats.org/officeDocument/2006/relationships/hyperlink" Target="https://www.achensee.org/" TargetMode="External"/><Relationship Id="rId3" Type="http://schemas.openxmlformats.org/officeDocument/2006/relationships/webSettings" Target="webSettings.xml"/><Relationship Id="rId7" Type="http://schemas.openxmlformats.org/officeDocument/2006/relationships/hyperlink" Target="https://www.xc-ski.de/loipen/langlaufchallenge/strecken/langlauf-challenge-am-achensee-messe-dich-virtuell-mit-anderen-hobbysportlern/" TargetMode="External"/><Relationship Id="rId12" Type="http://schemas.openxmlformats.org/officeDocument/2006/relationships/hyperlink" Target="https://www.achensee.com/achensee-erlebnisshop/achensee-erlebnisse/achensee-ballonta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hensee.com/erleben/winterurlaub/winterwanderprogramm-achense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chensee.com/erleben/winterurlaub/achensee-ballontage/" TargetMode="External"/><Relationship Id="rId14" Type="http://schemas.openxmlformats.org/officeDocument/2006/relationships/hyperlink" Target="https://www.achensee.com/erleben/reiseinfos/aktuell-infos-zu-cov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5011</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Achensee Tourismus - Gunther Hochhold</dc:creator>
  <cp:keywords/>
  <dc:description/>
  <cp:lastModifiedBy>Achensee Tourismus - Gunther Hochhold</cp:lastModifiedBy>
  <cp:revision>5</cp:revision>
  <dcterms:created xsi:type="dcterms:W3CDTF">2023-01-30T07:37:00Z</dcterms:created>
  <dcterms:modified xsi:type="dcterms:W3CDTF">2023-02-09T10:11:00Z</dcterms:modified>
</cp:coreProperties>
</file>