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6A0FE" w14:textId="766C354E" w:rsidR="0053626D" w:rsidRDefault="0053626D" w:rsidP="0053626D">
      <w:pPr>
        <w:jc w:val="center"/>
        <w:rPr>
          <w:rFonts w:ascii="Relevant Normal" w:hAnsi="Relevant Normal" w:cs="Arial"/>
          <w:b/>
          <w:bCs/>
          <w:color w:val="4472C4" w:themeColor="accent1"/>
          <w:sz w:val="36"/>
          <w:szCs w:val="36"/>
        </w:rPr>
      </w:pPr>
      <w:r>
        <w:rPr>
          <w:rFonts w:ascii="Relevant Normal" w:hAnsi="Relevant Normal" w:cs="Arial"/>
          <w:b/>
          <w:bCs/>
          <w:noProof/>
          <w:color w:val="4472C4" w:themeColor="accent1"/>
          <w:sz w:val="36"/>
          <w:szCs w:val="36"/>
        </w:rPr>
        <w:drawing>
          <wp:inline distT="0" distB="0" distL="0" distR="0" wp14:anchorId="5833BD59" wp14:editId="28ED57DE">
            <wp:extent cx="4742320" cy="2940202"/>
            <wp:effectExtent l="0" t="0" r="0" b="6350"/>
            <wp:docPr id="1" name="Picture 1" descr="A picture containing building, deck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deck, furnitur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46" b="22755"/>
                    <a:stretch/>
                  </pic:blipFill>
                  <pic:spPr bwMode="auto">
                    <a:xfrm>
                      <a:off x="0" y="0"/>
                      <a:ext cx="4768738" cy="2956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F42F8" w14:textId="484D5159" w:rsidR="00C779ED" w:rsidRPr="0053626D" w:rsidRDefault="00C779ED" w:rsidP="0053626D">
      <w:pPr>
        <w:pStyle w:val="KeinLeerraum"/>
        <w:jc w:val="center"/>
        <w:rPr>
          <w:rFonts w:ascii="Relevant Normal" w:hAnsi="Relevant Normal"/>
          <w:b/>
          <w:bCs/>
          <w:color w:val="4472C4" w:themeColor="accent1"/>
          <w:sz w:val="36"/>
          <w:szCs w:val="36"/>
        </w:rPr>
      </w:pPr>
      <w:r w:rsidRPr="0053626D">
        <w:rPr>
          <w:rFonts w:ascii="Relevant Normal" w:hAnsi="Relevant Normal"/>
          <w:b/>
          <w:bCs/>
          <w:color w:val="4472C4" w:themeColor="accent1"/>
          <w:sz w:val="36"/>
          <w:szCs w:val="36"/>
        </w:rPr>
        <w:t>ERLEBNISWELT ALPENBAD LEUTASCH</w:t>
      </w:r>
    </w:p>
    <w:p w14:paraId="6A29775F" w14:textId="3A8A0B8F" w:rsidR="00656D83" w:rsidRPr="0053626D" w:rsidRDefault="00C779ED" w:rsidP="0053626D">
      <w:pPr>
        <w:pStyle w:val="KeinLeerraum"/>
        <w:jc w:val="center"/>
        <w:rPr>
          <w:rFonts w:ascii="Relevant Light" w:hAnsi="Relevant Light"/>
          <w:color w:val="4472C4" w:themeColor="accent1"/>
          <w:sz w:val="24"/>
          <w:szCs w:val="24"/>
        </w:rPr>
      </w:pPr>
      <w:proofErr w:type="spellStart"/>
      <w:r w:rsidRPr="0053626D">
        <w:rPr>
          <w:rFonts w:ascii="Relevant Light" w:hAnsi="Relevant Light"/>
          <w:color w:val="4472C4" w:themeColor="accent1"/>
          <w:sz w:val="24"/>
          <w:szCs w:val="24"/>
        </w:rPr>
        <w:t>Spa</w:t>
      </w:r>
      <w:proofErr w:type="spellEnd"/>
      <w:r w:rsidRPr="0053626D">
        <w:rPr>
          <w:rFonts w:ascii="Relevant Light" w:hAnsi="Relevant Light"/>
          <w:color w:val="4472C4" w:themeColor="accent1"/>
          <w:sz w:val="24"/>
          <w:szCs w:val="24"/>
        </w:rPr>
        <w:t>-Neueröffnung</w:t>
      </w:r>
    </w:p>
    <w:p w14:paraId="3FFB960C" w14:textId="77777777" w:rsidR="00DA31FB" w:rsidRPr="00456807" w:rsidRDefault="00DA31FB" w:rsidP="00C779ED">
      <w:pPr>
        <w:jc w:val="both"/>
        <w:rPr>
          <w:rFonts w:ascii="Relevant Light" w:hAnsi="Relevant Light" w:cs="Arial"/>
          <w:sz w:val="20"/>
          <w:szCs w:val="20"/>
        </w:rPr>
      </w:pPr>
    </w:p>
    <w:p w14:paraId="377B1A81" w14:textId="7FE2B4B0" w:rsidR="00DA31FB" w:rsidRPr="0053626D" w:rsidRDefault="00A3147D" w:rsidP="00C779ED">
      <w:pPr>
        <w:jc w:val="both"/>
        <w:rPr>
          <w:rFonts w:ascii="Kitsch Text Book" w:hAnsi="Kitsch Text Book" w:cs="Arial"/>
        </w:rPr>
      </w:pPr>
      <w:r w:rsidRPr="0053626D">
        <w:rPr>
          <w:rFonts w:ascii="Kitsch Text Book" w:hAnsi="Kitsch Text Book" w:cs="Arial"/>
        </w:rPr>
        <w:t xml:space="preserve">Das Alpenbad Leutasch ist </w:t>
      </w:r>
      <w:r w:rsidR="00C779ED" w:rsidRPr="0053626D">
        <w:rPr>
          <w:rFonts w:ascii="Kitsch Text Book" w:hAnsi="Kitsch Text Book" w:cs="Arial"/>
        </w:rPr>
        <w:t xml:space="preserve">längst </w:t>
      </w:r>
      <w:r w:rsidRPr="0053626D">
        <w:rPr>
          <w:rFonts w:ascii="Kitsch Text Book" w:hAnsi="Kitsch Text Book" w:cs="Arial"/>
        </w:rPr>
        <w:t>als eine der schönsten Freizeit- und Wellnesseinrichtungen Tirols</w:t>
      </w:r>
      <w:r w:rsidR="00C779ED" w:rsidRPr="0053626D">
        <w:rPr>
          <w:rFonts w:ascii="Kitsch Text Book" w:hAnsi="Kitsch Text Book" w:cs="Arial"/>
        </w:rPr>
        <w:t xml:space="preserve"> bekannt</w:t>
      </w:r>
      <w:r w:rsidRPr="0053626D">
        <w:rPr>
          <w:rFonts w:ascii="Kitsch Text Book" w:hAnsi="Kitsch Text Book" w:cs="Arial"/>
        </w:rPr>
        <w:t xml:space="preserve">. Nicht zuletzt, weil man in regelmäßigen Abständen immer wieder Teile der Anlage komplett erneuert hat. </w:t>
      </w:r>
    </w:p>
    <w:p w14:paraId="15D07C31" w14:textId="5865BFDA" w:rsidR="00DA31FB" w:rsidRPr="0053626D" w:rsidRDefault="00DA31FB" w:rsidP="00C779ED">
      <w:pPr>
        <w:jc w:val="both"/>
        <w:rPr>
          <w:rFonts w:ascii="Kitsch Text Book" w:hAnsi="Kitsch Text Book" w:cs="Arial"/>
        </w:rPr>
      </w:pPr>
      <w:r w:rsidRPr="0053626D">
        <w:rPr>
          <w:rFonts w:ascii="Kitsch Text Book" w:hAnsi="Kitsch Text Book" w:cs="Arial"/>
        </w:rPr>
        <w:t xml:space="preserve">So auch jetzt! Wir haben in den letzten </w:t>
      </w:r>
      <w:r w:rsidR="00C779ED" w:rsidRPr="0053626D">
        <w:rPr>
          <w:rFonts w:ascii="Kitsch Text Book" w:hAnsi="Kitsch Text Book" w:cs="Arial"/>
        </w:rPr>
        <w:t>neun</w:t>
      </w:r>
      <w:r w:rsidRPr="0053626D">
        <w:rPr>
          <w:rFonts w:ascii="Kitsch Text Book" w:hAnsi="Kitsch Text Book" w:cs="Arial"/>
        </w:rPr>
        <w:t xml:space="preserve"> Monaten einen Teil der Saunaanlage</w:t>
      </w:r>
      <w:r w:rsidR="00C779ED" w:rsidRPr="0053626D">
        <w:rPr>
          <w:rFonts w:ascii="Kitsch Text Book" w:hAnsi="Kitsch Text Book" w:cs="Arial"/>
        </w:rPr>
        <w:t>n</w:t>
      </w:r>
      <w:r w:rsidRPr="0053626D">
        <w:rPr>
          <w:rFonts w:ascii="Kitsch Text Book" w:hAnsi="Kitsch Text Book" w:cs="Arial"/>
        </w:rPr>
        <w:t xml:space="preserve"> um- bzw. neu gebaut. Seit Dezember 2022 können sich Saunafans über eine </w:t>
      </w:r>
      <w:r w:rsidRPr="0053626D">
        <w:rPr>
          <w:rFonts w:ascii="Kitsch Text Book" w:eastAsia="Times New Roman" w:hAnsi="Kitsch Text Book" w:cs="Arial"/>
          <w:lang w:eastAsia="de-AT"/>
        </w:rPr>
        <w:t>neue großzügige Sauna- und Wellnesslandschaft am schönen Leutascher Hochplateau freuen.</w:t>
      </w:r>
    </w:p>
    <w:p w14:paraId="4D707F75" w14:textId="076A59F0" w:rsidR="00DA31FB" w:rsidRPr="0053626D" w:rsidRDefault="00DA31FB" w:rsidP="00C779ED">
      <w:pPr>
        <w:spacing w:after="0" w:line="240" w:lineRule="auto"/>
        <w:jc w:val="both"/>
        <w:rPr>
          <w:rFonts w:ascii="Kitsch Text Book" w:eastAsia="Times New Roman" w:hAnsi="Kitsch Text Book" w:cs="Arial"/>
          <w:lang w:eastAsia="de-AT"/>
        </w:rPr>
      </w:pPr>
      <w:r w:rsidRPr="0053626D">
        <w:rPr>
          <w:rFonts w:ascii="Kitsch Text Book" w:eastAsia="Times New Roman" w:hAnsi="Kitsch Text Book" w:cs="Arial"/>
          <w:lang w:eastAsia="de-AT"/>
        </w:rPr>
        <w:t>Um den Besuchern ein rundum (</w:t>
      </w:r>
      <w:proofErr w:type="spellStart"/>
      <w:r w:rsidRPr="0053626D">
        <w:rPr>
          <w:rFonts w:ascii="Kitsch Text Book" w:eastAsia="Times New Roman" w:hAnsi="Kitsch Text Book" w:cs="Arial"/>
          <w:lang w:eastAsia="de-AT"/>
        </w:rPr>
        <w:t>ent</w:t>
      </w:r>
      <w:proofErr w:type="spellEnd"/>
      <w:r w:rsidRPr="0053626D">
        <w:rPr>
          <w:rFonts w:ascii="Kitsch Text Book" w:eastAsia="Times New Roman" w:hAnsi="Kitsch Text Book" w:cs="Arial"/>
          <w:lang w:eastAsia="de-AT"/>
        </w:rPr>
        <w:t xml:space="preserve">-)spannendes Saunaerlebnis zu bieten, sorgen unter anderem große Fensterflächen für einen Rundumblick in die prachtvolle Leutascher Bergwelt. Dahinter verbergen sich </w:t>
      </w:r>
      <w:r w:rsidR="00C779ED" w:rsidRPr="0053626D">
        <w:rPr>
          <w:rFonts w:ascii="Kitsch Text Book" w:eastAsia="Times New Roman" w:hAnsi="Kitsch Text Book" w:cs="Arial"/>
          <w:lang w:eastAsia="de-AT"/>
        </w:rPr>
        <w:t xml:space="preserve">unter anderem </w:t>
      </w:r>
      <w:r w:rsidRPr="0053626D">
        <w:rPr>
          <w:rFonts w:ascii="Kitsch Text Book" w:eastAsia="Times New Roman" w:hAnsi="Kitsch Text Book" w:cs="Arial"/>
          <w:lang w:eastAsia="de-AT"/>
        </w:rPr>
        <w:t xml:space="preserve">eine neue und moderne Panoramasauna mit Blick in die Natur, eine neue Außensauna, großzügige Ruheräume mit neuen innovativen Infrarotliegen, eine Poollandschaft mit Innen- und Außenbecken, welche es ermöglichen sich auf entspannenden Massageliegen gleichzeitig in der Leutascher Natur- und Bergwelt zu verlieren. </w:t>
      </w:r>
      <w:r w:rsidR="00C779ED" w:rsidRPr="0053626D">
        <w:rPr>
          <w:rFonts w:ascii="Kitsch Text Book" w:eastAsia="Times New Roman" w:hAnsi="Kitsch Text Book" w:cs="Arial"/>
          <w:lang w:eastAsia="de-AT"/>
        </w:rPr>
        <w:t>Die Vorstellung allein ist doch</w:t>
      </w:r>
      <w:r w:rsidRPr="0053626D">
        <w:rPr>
          <w:rFonts w:ascii="Kitsch Text Book" w:eastAsia="Times New Roman" w:hAnsi="Kitsch Text Book" w:cs="Arial"/>
          <w:lang w:eastAsia="de-AT"/>
        </w:rPr>
        <w:t xml:space="preserve"> schon </w:t>
      </w:r>
      <w:r w:rsidR="00C779ED" w:rsidRPr="0053626D">
        <w:rPr>
          <w:rFonts w:ascii="Kitsch Text Book" w:eastAsia="Times New Roman" w:hAnsi="Kitsch Text Book" w:cs="Arial"/>
          <w:lang w:eastAsia="de-AT"/>
        </w:rPr>
        <w:t xml:space="preserve">echt </w:t>
      </w:r>
      <w:r w:rsidRPr="0053626D">
        <w:rPr>
          <w:rFonts w:ascii="Kitsch Text Book" w:eastAsia="Times New Roman" w:hAnsi="Kitsch Text Book" w:cs="Arial"/>
          <w:lang w:eastAsia="de-AT"/>
        </w:rPr>
        <w:t>entspannend</w:t>
      </w:r>
      <w:r w:rsidR="00C779ED" w:rsidRPr="0053626D">
        <w:rPr>
          <w:rFonts w:ascii="Kitsch Text Book" w:eastAsia="Times New Roman" w:hAnsi="Kitsch Text Book" w:cs="Arial"/>
          <w:lang w:eastAsia="de-AT"/>
        </w:rPr>
        <w:t>!</w:t>
      </w:r>
    </w:p>
    <w:p w14:paraId="6FD68B7C" w14:textId="77777777" w:rsidR="00DA31FB" w:rsidRPr="0053626D" w:rsidRDefault="00DA31FB" w:rsidP="00C779ED">
      <w:pPr>
        <w:spacing w:after="0" w:line="240" w:lineRule="auto"/>
        <w:jc w:val="both"/>
        <w:rPr>
          <w:rFonts w:ascii="Kitsch Text Book" w:eastAsia="Times New Roman" w:hAnsi="Kitsch Text Book" w:cs="Arial"/>
          <w:lang w:eastAsia="de-AT"/>
        </w:rPr>
      </w:pPr>
    </w:p>
    <w:p w14:paraId="14B2080A" w14:textId="0B6D9A80" w:rsidR="00DA31FB" w:rsidRPr="0053626D" w:rsidRDefault="00DA31FB" w:rsidP="00C779ED">
      <w:pPr>
        <w:spacing w:after="0" w:line="240" w:lineRule="auto"/>
        <w:jc w:val="both"/>
        <w:rPr>
          <w:rFonts w:ascii="Kitsch Text Book" w:hAnsi="Kitsch Text Book" w:cs="Arial"/>
          <w:lang w:eastAsia="de-AT"/>
        </w:rPr>
      </w:pPr>
      <w:r w:rsidRPr="0053626D">
        <w:rPr>
          <w:rFonts w:ascii="Kitsch Text Book" w:hAnsi="Kitsch Text Book" w:cs="Arial"/>
          <w:lang w:eastAsia="de-AT"/>
        </w:rPr>
        <w:t xml:space="preserve">Im Hallenbadbereich steht </w:t>
      </w:r>
      <w:r w:rsidR="00C779ED" w:rsidRPr="0053626D">
        <w:rPr>
          <w:rFonts w:ascii="Kitsch Text Book" w:hAnsi="Kitsch Text Book" w:cs="Arial"/>
          <w:lang w:eastAsia="de-AT"/>
        </w:rPr>
        <w:t xml:space="preserve">neben </w:t>
      </w:r>
      <w:r w:rsidRPr="0053626D">
        <w:rPr>
          <w:rFonts w:ascii="Kitsch Text Book" w:hAnsi="Kitsch Text Book" w:cs="Arial"/>
          <w:lang w:eastAsia="de-AT"/>
        </w:rPr>
        <w:t>ein</w:t>
      </w:r>
      <w:r w:rsidR="00C779ED" w:rsidRPr="0053626D">
        <w:rPr>
          <w:rFonts w:ascii="Kitsch Text Book" w:hAnsi="Kitsch Text Book" w:cs="Arial"/>
          <w:lang w:eastAsia="de-AT"/>
        </w:rPr>
        <w:t>em</w:t>
      </w:r>
      <w:r w:rsidRPr="0053626D">
        <w:rPr>
          <w:rFonts w:ascii="Kitsch Text Book" w:hAnsi="Kitsch Text Book" w:cs="Arial"/>
          <w:lang w:eastAsia="de-AT"/>
        </w:rPr>
        <w:t xml:space="preserve"> 25</w:t>
      </w:r>
      <w:r w:rsidR="00C779ED" w:rsidRPr="0053626D">
        <w:rPr>
          <w:rFonts w:ascii="Kitsch Text Book" w:hAnsi="Kitsch Text Book" w:cs="Arial"/>
          <w:lang w:eastAsia="de-AT"/>
        </w:rPr>
        <w:t>-Meter-</w:t>
      </w:r>
      <w:r w:rsidRPr="0053626D">
        <w:rPr>
          <w:rFonts w:ascii="Kitsch Text Book" w:hAnsi="Kitsch Text Book" w:cs="Arial"/>
          <w:lang w:eastAsia="de-AT"/>
        </w:rPr>
        <w:t xml:space="preserve">Sportbecken für </w:t>
      </w:r>
      <w:r w:rsidR="00C779ED" w:rsidRPr="0053626D">
        <w:rPr>
          <w:rFonts w:ascii="Kitsch Text Book" w:hAnsi="Kitsch Text Book" w:cs="Arial"/>
          <w:lang w:eastAsia="de-AT"/>
        </w:rPr>
        <w:t>ambitionierte</w:t>
      </w:r>
      <w:r w:rsidRPr="0053626D">
        <w:rPr>
          <w:rFonts w:ascii="Kitsch Text Book" w:hAnsi="Kitsch Text Book" w:cs="Arial"/>
          <w:lang w:eastAsia="de-AT"/>
        </w:rPr>
        <w:t xml:space="preserve"> Schwimmer </w:t>
      </w:r>
      <w:r w:rsidR="00C779ED" w:rsidRPr="0053626D">
        <w:rPr>
          <w:rFonts w:ascii="Kitsch Text Book" w:hAnsi="Kitsch Text Book" w:cs="Arial"/>
          <w:lang w:eastAsia="de-AT"/>
        </w:rPr>
        <w:t xml:space="preserve">auch </w:t>
      </w:r>
      <w:r w:rsidRPr="0053626D">
        <w:rPr>
          <w:rFonts w:ascii="Kitsch Text Book" w:hAnsi="Kitsch Text Book" w:cs="Arial"/>
          <w:lang w:eastAsia="de-AT"/>
        </w:rPr>
        <w:t xml:space="preserve">ein </w:t>
      </w:r>
      <w:proofErr w:type="spellStart"/>
      <w:r w:rsidRPr="0053626D">
        <w:rPr>
          <w:rFonts w:ascii="Kitsch Text Book" w:hAnsi="Kitsch Text Book" w:cs="Arial"/>
          <w:lang w:eastAsia="de-AT"/>
        </w:rPr>
        <w:t>Relaxbecken</w:t>
      </w:r>
      <w:proofErr w:type="spellEnd"/>
      <w:r w:rsidRPr="0053626D">
        <w:rPr>
          <w:rFonts w:ascii="Kitsch Text Book" w:hAnsi="Kitsch Text Book" w:cs="Arial"/>
          <w:lang w:eastAsia="de-AT"/>
        </w:rPr>
        <w:t xml:space="preserve"> mit verschiedenen Attraktionen</w:t>
      </w:r>
      <w:r w:rsidR="00C779ED" w:rsidRPr="0053626D">
        <w:rPr>
          <w:rFonts w:ascii="Kitsch Text Book" w:hAnsi="Kitsch Text Book" w:cs="Arial"/>
          <w:lang w:eastAsia="de-AT"/>
        </w:rPr>
        <w:t xml:space="preserve"> zur Verfügung sowie</w:t>
      </w:r>
      <w:r w:rsidRPr="0053626D">
        <w:rPr>
          <w:rFonts w:ascii="Kitsch Text Book" w:hAnsi="Kitsch Text Book" w:cs="Arial"/>
          <w:lang w:eastAsia="de-AT"/>
        </w:rPr>
        <w:t xml:space="preserve"> ein Kleinkinderbereich </w:t>
      </w:r>
      <w:r w:rsidR="00C779ED" w:rsidRPr="0053626D">
        <w:rPr>
          <w:rFonts w:ascii="Kitsch Text Book" w:hAnsi="Kitsch Text Book" w:cs="Arial"/>
          <w:lang w:eastAsia="de-AT"/>
        </w:rPr>
        <w:t xml:space="preserve">mit einer </w:t>
      </w:r>
      <w:r w:rsidRPr="0053626D">
        <w:rPr>
          <w:rFonts w:ascii="Kitsch Text Book" w:hAnsi="Kitsch Text Book" w:cs="Arial"/>
          <w:lang w:eastAsia="de-AT"/>
        </w:rPr>
        <w:t xml:space="preserve">86 </w:t>
      </w:r>
      <w:r w:rsidR="00C779ED" w:rsidRPr="0053626D">
        <w:rPr>
          <w:rFonts w:ascii="Kitsch Text Book" w:hAnsi="Kitsch Text Book" w:cs="Arial"/>
          <w:lang w:eastAsia="de-AT"/>
        </w:rPr>
        <w:t xml:space="preserve">Meter langen </w:t>
      </w:r>
      <w:r w:rsidRPr="0053626D">
        <w:rPr>
          <w:rFonts w:ascii="Kitsch Text Book" w:hAnsi="Kitsch Text Book" w:cs="Arial"/>
          <w:lang w:eastAsia="de-AT"/>
        </w:rPr>
        <w:t xml:space="preserve">Röhrenrutsche </w:t>
      </w:r>
      <w:r w:rsidR="00C779ED" w:rsidRPr="0053626D">
        <w:rPr>
          <w:rFonts w:ascii="Kitsch Text Book" w:hAnsi="Kitsch Text Book" w:cs="Arial"/>
          <w:lang w:eastAsia="de-AT"/>
        </w:rPr>
        <w:t>für unsere kleinsten Gäste.</w:t>
      </w:r>
    </w:p>
    <w:p w14:paraId="0CEB2201" w14:textId="77777777" w:rsidR="00DA31FB" w:rsidRPr="0053626D" w:rsidRDefault="00DA31FB" w:rsidP="00C779ED">
      <w:pPr>
        <w:spacing w:after="0" w:line="240" w:lineRule="auto"/>
        <w:jc w:val="both"/>
        <w:rPr>
          <w:rFonts w:ascii="Kitsch Text Book" w:hAnsi="Kitsch Text Book" w:cs="Calibri"/>
          <w:lang w:eastAsia="de-AT"/>
        </w:rPr>
      </w:pPr>
    </w:p>
    <w:p w14:paraId="44850814" w14:textId="57347A3C" w:rsidR="00C779ED" w:rsidRPr="0053626D" w:rsidRDefault="00DA31FB" w:rsidP="00C779ED">
      <w:pPr>
        <w:spacing w:after="0" w:line="240" w:lineRule="auto"/>
        <w:jc w:val="both"/>
        <w:rPr>
          <w:rFonts w:ascii="Kitsch Text Book" w:hAnsi="Kitsch Text Book" w:cs="Arial"/>
          <w:lang w:eastAsia="de-AT"/>
        </w:rPr>
      </w:pPr>
      <w:r w:rsidRPr="0053626D">
        <w:rPr>
          <w:rFonts w:ascii="Kitsch Text Book" w:hAnsi="Kitsch Text Book" w:cs="Arial"/>
          <w:lang w:eastAsia="de-AT"/>
        </w:rPr>
        <w:t xml:space="preserve">Unser Restaurant </w:t>
      </w:r>
      <w:proofErr w:type="spellStart"/>
      <w:r w:rsidRPr="0053626D">
        <w:rPr>
          <w:rFonts w:ascii="Kitsch Text Book" w:hAnsi="Kitsch Text Book" w:cs="Arial"/>
          <w:lang w:eastAsia="de-AT"/>
        </w:rPr>
        <w:t>Vabene</w:t>
      </w:r>
      <w:proofErr w:type="spellEnd"/>
      <w:r w:rsidRPr="0053626D">
        <w:rPr>
          <w:rFonts w:ascii="Kitsch Text Book" w:hAnsi="Kitsch Text Book" w:cs="Arial"/>
          <w:lang w:eastAsia="de-AT"/>
        </w:rPr>
        <w:t xml:space="preserve"> kümmert sich gerne um Ihr leibliches Wohl und serviert </w:t>
      </w:r>
      <w:r w:rsidR="00C779ED" w:rsidRPr="0053626D">
        <w:rPr>
          <w:rFonts w:ascii="Kitsch Text Book" w:hAnsi="Kitsch Text Book" w:cs="Arial"/>
          <w:lang w:eastAsia="de-AT"/>
        </w:rPr>
        <w:t>dafür</w:t>
      </w:r>
      <w:r w:rsidRPr="0053626D">
        <w:rPr>
          <w:rFonts w:ascii="Kitsch Text Book" w:hAnsi="Kitsch Text Book" w:cs="Arial"/>
          <w:lang w:eastAsia="de-AT"/>
        </w:rPr>
        <w:t xml:space="preserve"> eine große Auswahl an leichten Salatgerichten, leckeren Pizzen und schmackhafter Hausmannskost. Im Restaurant </w:t>
      </w:r>
      <w:proofErr w:type="spellStart"/>
      <w:r w:rsidRPr="0053626D">
        <w:rPr>
          <w:rFonts w:ascii="Kitsch Text Book" w:hAnsi="Kitsch Text Book" w:cs="Arial"/>
          <w:lang w:eastAsia="de-AT"/>
        </w:rPr>
        <w:t>Dorfstadl</w:t>
      </w:r>
      <w:proofErr w:type="spellEnd"/>
      <w:r w:rsidRPr="0053626D">
        <w:rPr>
          <w:rFonts w:ascii="Kitsch Text Book" w:hAnsi="Kitsch Text Book" w:cs="Arial"/>
          <w:lang w:eastAsia="de-AT"/>
        </w:rPr>
        <w:t xml:space="preserve"> können Sie den Tag </w:t>
      </w:r>
      <w:r w:rsidR="00C779ED" w:rsidRPr="0053626D">
        <w:rPr>
          <w:rFonts w:ascii="Kitsch Text Book" w:hAnsi="Kitsch Text Book" w:cs="Arial"/>
          <w:lang w:eastAsia="de-AT"/>
        </w:rPr>
        <w:t xml:space="preserve">dann noch </w:t>
      </w:r>
      <w:r w:rsidRPr="0053626D">
        <w:rPr>
          <w:rFonts w:ascii="Kitsch Text Book" w:hAnsi="Kitsch Text Book" w:cs="Arial"/>
          <w:lang w:eastAsia="de-AT"/>
        </w:rPr>
        <w:t xml:space="preserve">in gemütlicher Atmosphäre ausklingen lassen. </w:t>
      </w:r>
    </w:p>
    <w:p w14:paraId="43952F4D" w14:textId="77777777" w:rsidR="00C779ED" w:rsidRPr="0053626D" w:rsidRDefault="00C779ED" w:rsidP="00C779ED">
      <w:pPr>
        <w:spacing w:after="0" w:line="240" w:lineRule="auto"/>
        <w:jc w:val="both"/>
        <w:rPr>
          <w:rFonts w:ascii="Kitsch Text Book" w:hAnsi="Kitsch Text Book" w:cs="Arial"/>
          <w:lang w:eastAsia="de-AT"/>
        </w:rPr>
      </w:pPr>
    </w:p>
    <w:p w14:paraId="28A5CC8E" w14:textId="022A02F3" w:rsidR="00456807" w:rsidRPr="00456807" w:rsidRDefault="00656D83" w:rsidP="00C779ED">
      <w:pPr>
        <w:spacing w:after="0" w:line="240" w:lineRule="auto"/>
        <w:jc w:val="both"/>
        <w:rPr>
          <w:rFonts w:ascii="Kitsch Text Book" w:hAnsi="Kitsch Text Book"/>
          <w:sz w:val="20"/>
          <w:szCs w:val="20"/>
        </w:rPr>
      </w:pPr>
      <w:r w:rsidRPr="00456807">
        <w:rPr>
          <w:rFonts w:ascii="Kitsch Text Book" w:hAnsi="Kitsch Text Book" w:cs="Arial"/>
          <w:sz w:val="20"/>
          <w:szCs w:val="20"/>
          <w:lang w:eastAsia="de-AT"/>
        </w:rPr>
        <w:t>A</w:t>
      </w:r>
      <w:r w:rsidR="00C779ED" w:rsidRPr="00456807">
        <w:rPr>
          <w:rFonts w:ascii="Kitsch Text Book" w:hAnsi="Kitsch Text Book" w:cs="Arial"/>
          <w:sz w:val="20"/>
          <w:szCs w:val="20"/>
          <w:lang w:eastAsia="de-AT"/>
        </w:rPr>
        <w:t>lle a</w:t>
      </w:r>
      <w:r w:rsidRPr="00456807">
        <w:rPr>
          <w:rFonts w:ascii="Kitsch Text Book" w:hAnsi="Kitsch Text Book" w:cs="Arial"/>
          <w:sz w:val="20"/>
          <w:szCs w:val="20"/>
          <w:lang w:eastAsia="de-AT"/>
        </w:rPr>
        <w:t>ktuelle</w:t>
      </w:r>
      <w:r w:rsidR="00C779ED" w:rsidRPr="00456807">
        <w:rPr>
          <w:rFonts w:ascii="Kitsch Text Book" w:hAnsi="Kitsch Text Book" w:cs="Arial"/>
          <w:sz w:val="20"/>
          <w:szCs w:val="20"/>
          <w:lang w:eastAsia="de-AT"/>
        </w:rPr>
        <w:t>n</w:t>
      </w:r>
      <w:r w:rsidRPr="00456807">
        <w:rPr>
          <w:rFonts w:ascii="Kitsch Text Book" w:hAnsi="Kitsch Text Book" w:cs="Arial"/>
          <w:sz w:val="20"/>
          <w:szCs w:val="20"/>
          <w:lang w:eastAsia="de-AT"/>
        </w:rPr>
        <w:t xml:space="preserve"> Informationen un</w:t>
      </w:r>
      <w:bookmarkStart w:id="0" w:name="_GoBack"/>
      <w:bookmarkEnd w:id="0"/>
      <w:r w:rsidRPr="00456807">
        <w:rPr>
          <w:rFonts w:ascii="Kitsch Text Book" w:hAnsi="Kitsch Text Book" w:cs="Arial"/>
          <w:sz w:val="20"/>
          <w:szCs w:val="20"/>
          <w:lang w:eastAsia="de-AT"/>
        </w:rPr>
        <w:t xml:space="preserve">d Öffnungszeiten </w:t>
      </w:r>
      <w:r w:rsidR="00C779ED" w:rsidRPr="00456807">
        <w:rPr>
          <w:rFonts w:ascii="Kitsch Text Book" w:hAnsi="Kitsch Text Book" w:cs="Arial"/>
          <w:sz w:val="20"/>
          <w:szCs w:val="20"/>
          <w:lang w:eastAsia="de-AT"/>
        </w:rPr>
        <w:t xml:space="preserve">finden Sie </w:t>
      </w:r>
      <w:r w:rsidRPr="00456807">
        <w:rPr>
          <w:rFonts w:ascii="Kitsch Text Book" w:hAnsi="Kitsch Text Book" w:cs="Arial"/>
          <w:sz w:val="20"/>
          <w:szCs w:val="20"/>
          <w:lang w:eastAsia="de-AT"/>
        </w:rPr>
        <w:t xml:space="preserve">auf unserer Homepage </w:t>
      </w:r>
      <w:hyperlink r:id="rId5" w:history="1">
        <w:r w:rsidRPr="00456807">
          <w:rPr>
            <w:rStyle w:val="Hyperlink"/>
            <w:rFonts w:ascii="Kitsch Text Book" w:hAnsi="Kitsch Text Book" w:cs="Arial"/>
            <w:sz w:val="20"/>
            <w:szCs w:val="20"/>
            <w:lang w:eastAsia="de-AT"/>
          </w:rPr>
          <w:t>www.alpenbad-leutasch.com</w:t>
        </w:r>
      </w:hyperlink>
      <w:r w:rsidR="00456807">
        <w:rPr>
          <w:rFonts w:ascii="Kitsch Text Book" w:hAnsi="Kitsch Text Book"/>
          <w:sz w:val="20"/>
          <w:szCs w:val="20"/>
        </w:rPr>
        <w:t xml:space="preserve"> / Bilder (</w:t>
      </w:r>
      <w:proofErr w:type="spellStart"/>
      <w:r w:rsidR="00456807">
        <w:rPr>
          <w:rFonts w:ascii="Kitsch Text Book" w:hAnsi="Kitsch Text Book"/>
          <w:sz w:val="20"/>
          <w:szCs w:val="20"/>
        </w:rPr>
        <w:t>Bildc</w:t>
      </w:r>
      <w:r w:rsidR="00456807" w:rsidRPr="00456807">
        <w:rPr>
          <w:rFonts w:ascii="Kitsch Text Book" w:hAnsi="Kitsch Text Book"/>
          <w:sz w:val="20"/>
          <w:szCs w:val="20"/>
        </w:rPr>
        <w:t>redit</w:t>
      </w:r>
      <w:proofErr w:type="spellEnd"/>
      <w:r w:rsidR="00456807" w:rsidRPr="00456807">
        <w:rPr>
          <w:rFonts w:ascii="Kitsch Text Book" w:hAnsi="Kitsch Text Book"/>
          <w:sz w:val="20"/>
          <w:szCs w:val="20"/>
        </w:rPr>
        <w:t xml:space="preserve"> „</w:t>
      </w:r>
      <w:proofErr w:type="spellStart"/>
      <w:r w:rsidR="00456807" w:rsidRPr="00456807">
        <w:rPr>
          <w:rFonts w:ascii="Kitsch Text Book" w:hAnsi="Kitsch Text Book"/>
          <w:sz w:val="20"/>
          <w:szCs w:val="20"/>
        </w:rPr>
        <w:t>Alpenbad</w:t>
      </w:r>
      <w:proofErr w:type="spellEnd"/>
      <w:r w:rsidR="00456807" w:rsidRPr="00456807">
        <w:rPr>
          <w:rFonts w:ascii="Kitsch Text Book" w:hAnsi="Kitsch Text Book"/>
          <w:sz w:val="20"/>
          <w:szCs w:val="20"/>
        </w:rPr>
        <w:t xml:space="preserve"> </w:t>
      </w:r>
      <w:proofErr w:type="spellStart"/>
      <w:r w:rsidR="00456807" w:rsidRPr="00456807">
        <w:rPr>
          <w:rFonts w:ascii="Kitsch Text Book" w:hAnsi="Kitsch Text Book"/>
          <w:sz w:val="20"/>
          <w:szCs w:val="20"/>
        </w:rPr>
        <w:t>Leutasch</w:t>
      </w:r>
      <w:proofErr w:type="spellEnd"/>
      <w:r w:rsidR="00456807" w:rsidRPr="00456807">
        <w:rPr>
          <w:rFonts w:ascii="Kitsch Text Book" w:hAnsi="Kitsch Text Book"/>
          <w:sz w:val="20"/>
          <w:szCs w:val="20"/>
        </w:rPr>
        <w:t>, Valerie Bichler“</w:t>
      </w:r>
      <w:r w:rsidR="00456807">
        <w:rPr>
          <w:rFonts w:ascii="Kitsch Text Book" w:hAnsi="Kitsch Text Book"/>
          <w:sz w:val="20"/>
          <w:szCs w:val="20"/>
        </w:rPr>
        <w:t>) hier</w:t>
      </w:r>
      <w:r w:rsidR="00456807" w:rsidRPr="00456807">
        <w:rPr>
          <w:rFonts w:ascii="Kitsch Text Book" w:hAnsi="Kitsch Text Book"/>
          <w:sz w:val="20"/>
          <w:szCs w:val="20"/>
        </w:rPr>
        <w:t xml:space="preserve">: </w:t>
      </w:r>
    </w:p>
    <w:p w14:paraId="09191F7A" w14:textId="7ED59614" w:rsidR="00456807" w:rsidRPr="00456807" w:rsidRDefault="00093159" w:rsidP="00093159">
      <w:pPr>
        <w:spacing w:after="0" w:line="240" w:lineRule="auto"/>
        <w:jc w:val="both"/>
        <w:rPr>
          <w:rFonts w:ascii="Kitsch Text Book" w:hAnsi="Kitsch Text Book"/>
          <w:sz w:val="20"/>
          <w:szCs w:val="20"/>
        </w:rPr>
      </w:pPr>
      <w:hyperlink r:id="rId6" w:history="1">
        <w:r w:rsidRPr="00A44A83">
          <w:rPr>
            <w:rStyle w:val="Hyperlink"/>
          </w:rPr>
          <w:t>http</w:t>
        </w:r>
        <w:r w:rsidRPr="00A44A83">
          <w:rPr>
            <w:rStyle w:val="Hyperlink"/>
          </w:rPr>
          <w:t>s</w:t>
        </w:r>
        <w:r w:rsidRPr="00A44A83">
          <w:rPr>
            <w:rStyle w:val="Hyperlink"/>
          </w:rPr>
          <w:t>://pixx.seefeld.com/share/1677083641Z0ZrzSjxeVPzLr</w:t>
        </w:r>
      </w:hyperlink>
      <w:r>
        <w:t xml:space="preserve"> </w:t>
      </w:r>
    </w:p>
    <w:sectPr w:rsidR="00456807" w:rsidRPr="00456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levant Normal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levant Light">
    <w:panose1 w:val="000004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Kitsch Text Book">
    <w:panose1 w:val="00000400000000000000"/>
    <w:charset w:val="00"/>
    <w:family w:val="modern"/>
    <w:notTrueType/>
    <w:pitch w:val="variable"/>
    <w:sig w:usb0="80000287" w:usb1="00008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7D"/>
    <w:rsid w:val="00093159"/>
    <w:rsid w:val="001024C7"/>
    <w:rsid w:val="00312487"/>
    <w:rsid w:val="00456807"/>
    <w:rsid w:val="0053626D"/>
    <w:rsid w:val="005E3679"/>
    <w:rsid w:val="006468F3"/>
    <w:rsid w:val="00656D83"/>
    <w:rsid w:val="009C6F25"/>
    <w:rsid w:val="00A3147D"/>
    <w:rsid w:val="00C779ED"/>
    <w:rsid w:val="00D536C5"/>
    <w:rsid w:val="00DA31FB"/>
    <w:rsid w:val="00E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D1E4"/>
  <w15:chartTrackingRefBased/>
  <w15:docId w15:val="{98431B41-3248-4263-89BC-B19C492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6D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D8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3626D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093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x.seefeld.com/share/1677083641Z0ZrzSjxeVPzLr" TargetMode="External"/><Relationship Id="rId5" Type="http://schemas.openxmlformats.org/officeDocument/2006/relationships/hyperlink" Target="http://www.alpenbad-leutas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Neuner</dc:creator>
  <cp:keywords/>
  <dc:description/>
  <cp:lastModifiedBy>Michael Simperl</cp:lastModifiedBy>
  <cp:revision>2</cp:revision>
  <dcterms:created xsi:type="dcterms:W3CDTF">2023-02-22T15:41:00Z</dcterms:created>
  <dcterms:modified xsi:type="dcterms:W3CDTF">2023-02-22T15:41:00Z</dcterms:modified>
</cp:coreProperties>
</file>