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CE617" w14:textId="555CC2EE" w:rsidR="0058221A" w:rsidRPr="003E588A" w:rsidRDefault="007425C3" w:rsidP="009953F5">
      <w:pPr>
        <w:spacing w:after="0"/>
        <w:jc w:val="both"/>
        <w:rPr>
          <w:rFonts w:ascii="Alto Con Nor" w:hAnsi="Alto Con Nor"/>
          <w:b/>
          <w:caps/>
          <w:sz w:val="26"/>
          <w:szCs w:val="26"/>
          <w:lang w:val="de-AT" w:eastAsia="de-DE"/>
        </w:rPr>
      </w:pPr>
      <w:r>
        <w:rPr>
          <w:rFonts w:ascii="Alto Con Nor" w:hAnsi="Alto Con Nor"/>
          <w:b/>
          <w:caps/>
          <w:sz w:val="26"/>
          <w:szCs w:val="26"/>
          <w:lang w:val="de-AT" w:eastAsia="de-DE"/>
        </w:rPr>
        <w:t>Skivergnügen und Stadterlebnisse</w:t>
      </w:r>
      <w:r w:rsidR="00684059">
        <w:rPr>
          <w:rFonts w:ascii="Alto Con Nor" w:hAnsi="Alto Con Nor"/>
          <w:b/>
          <w:caps/>
          <w:sz w:val="26"/>
          <w:szCs w:val="26"/>
          <w:lang w:val="de-AT" w:eastAsia="de-DE"/>
        </w:rPr>
        <w:t>:</w:t>
      </w:r>
      <w:r w:rsidR="007D421B">
        <w:rPr>
          <w:rFonts w:ascii="Alto Con Nor" w:hAnsi="Alto Con Nor"/>
          <w:b/>
          <w:caps/>
          <w:sz w:val="26"/>
          <w:szCs w:val="26"/>
          <w:lang w:val="de-AT" w:eastAsia="de-DE"/>
        </w:rPr>
        <w:t xml:space="preserve"> </w:t>
      </w:r>
      <w:r w:rsidR="004C3480">
        <w:rPr>
          <w:rFonts w:ascii="Alto Con Nor" w:hAnsi="Alto Con Nor"/>
          <w:b/>
          <w:caps/>
          <w:sz w:val="26"/>
          <w:szCs w:val="26"/>
          <w:lang w:val="de-AT" w:eastAsia="de-DE"/>
        </w:rPr>
        <w:t xml:space="preserve">Frühlingserwachen in </w:t>
      </w:r>
      <w:r w:rsidR="00A11691">
        <w:rPr>
          <w:rFonts w:ascii="Alto Con Nor" w:hAnsi="Alto Con Nor"/>
          <w:b/>
          <w:caps/>
          <w:sz w:val="26"/>
          <w:szCs w:val="26"/>
          <w:lang w:val="de-AT" w:eastAsia="de-DE"/>
        </w:rPr>
        <w:t>der Region Innsbruck</w:t>
      </w:r>
    </w:p>
    <w:p w14:paraId="7AFCB35F" w14:textId="77777777" w:rsidR="005B031B" w:rsidRPr="003E588A" w:rsidRDefault="005B031B" w:rsidP="009953F5">
      <w:pPr>
        <w:spacing w:after="0"/>
        <w:jc w:val="both"/>
        <w:rPr>
          <w:rFonts w:ascii="Alto Con Nor" w:hAnsi="Alto Con Nor"/>
          <w:b/>
          <w:caps/>
          <w:sz w:val="26"/>
          <w:szCs w:val="26"/>
          <w:lang w:val="de-AT" w:eastAsia="de-DE"/>
        </w:rPr>
      </w:pPr>
    </w:p>
    <w:p w14:paraId="730E30CB" w14:textId="00D5D353" w:rsidR="00A75C15" w:rsidRPr="00A75C15" w:rsidRDefault="00F94ADC" w:rsidP="13987AD7">
      <w:pPr>
        <w:pStyle w:val="berschrift2"/>
        <w:spacing w:before="0"/>
        <w:jc w:val="both"/>
        <w:rPr>
          <w:rFonts w:ascii="Alto Con Nor" w:eastAsia="Cambria" w:hAnsi="Alto Con Nor" w:cs="Times New Roman"/>
          <w:b/>
          <w:bCs/>
          <w:color w:val="auto"/>
          <w:sz w:val="22"/>
          <w:szCs w:val="22"/>
          <w:lang w:eastAsia="de-DE"/>
        </w:rPr>
      </w:pPr>
      <w:r w:rsidRPr="13987AD7">
        <w:rPr>
          <w:rFonts w:ascii="Alto Con Nor" w:eastAsia="Cambria" w:hAnsi="Alto Con Nor" w:cs="Times New Roman"/>
          <w:b/>
          <w:bCs/>
          <w:color w:val="auto"/>
          <w:sz w:val="22"/>
          <w:szCs w:val="22"/>
          <w:lang w:eastAsia="de-DE"/>
        </w:rPr>
        <w:t>Die kalte Jahreszeit neigt sich dem Ende zu, und damit auch die Skisaison. Traurig muss man deshalb aber nicht sein, zumindest nicht in der Region Innsbruck: Mit dem Frühlingsskilauf steht leidenschaftlichen Wintersportlern schließlich noch ein absoluter Höhepunkt bevor. Dafür sorgen die Skigebiete Kühtai, Axamer Lizum und Stubaier Gletscher, wo man bis ins Frühjahr hinein die weiße Pracht genießen kann. Doch auch abseits der Pisten lässt sich in Innsbruck</w:t>
      </w:r>
      <w:r w:rsidR="00047DE2" w:rsidRPr="13987AD7">
        <w:rPr>
          <w:rFonts w:ascii="Alto Con Nor" w:eastAsia="Cambria" w:hAnsi="Alto Con Nor" w:cs="Times New Roman"/>
          <w:b/>
          <w:bCs/>
          <w:color w:val="auto"/>
          <w:sz w:val="22"/>
          <w:szCs w:val="22"/>
          <w:lang w:eastAsia="de-DE"/>
        </w:rPr>
        <w:t xml:space="preserve"> viel erleben, vor allem</w:t>
      </w:r>
      <w:r w:rsidRPr="13987AD7">
        <w:rPr>
          <w:rFonts w:ascii="Alto Con Nor" w:eastAsia="Cambria" w:hAnsi="Alto Con Nor" w:cs="Times New Roman"/>
          <w:b/>
          <w:bCs/>
          <w:color w:val="auto"/>
          <w:sz w:val="22"/>
          <w:szCs w:val="22"/>
          <w:lang w:eastAsia="de-DE"/>
        </w:rPr>
        <w:t xml:space="preserve"> rund um Ostern</w:t>
      </w:r>
      <w:r w:rsidR="00047DE2" w:rsidRPr="13987AD7">
        <w:rPr>
          <w:rFonts w:ascii="Alto Con Nor" w:eastAsia="Cambria" w:hAnsi="Alto Con Nor" w:cs="Times New Roman"/>
          <w:b/>
          <w:bCs/>
          <w:color w:val="auto"/>
          <w:sz w:val="22"/>
          <w:szCs w:val="22"/>
          <w:lang w:eastAsia="de-DE"/>
        </w:rPr>
        <w:t xml:space="preserve">: </w:t>
      </w:r>
      <w:r w:rsidR="00780060" w:rsidRPr="13987AD7">
        <w:rPr>
          <w:rFonts w:ascii="Alto Con Nor" w:eastAsia="Cambria" w:hAnsi="Alto Con Nor" w:cs="Times New Roman"/>
          <w:b/>
          <w:bCs/>
          <w:color w:val="auto"/>
          <w:sz w:val="22"/>
          <w:szCs w:val="22"/>
          <w:lang w:eastAsia="de-DE"/>
        </w:rPr>
        <w:t>A</w:t>
      </w:r>
      <w:r w:rsidRPr="13987AD7">
        <w:rPr>
          <w:rFonts w:ascii="Alto Con Nor" w:eastAsia="Cambria" w:hAnsi="Alto Con Nor" w:cs="Times New Roman"/>
          <w:b/>
          <w:bCs/>
          <w:color w:val="auto"/>
          <w:sz w:val="22"/>
          <w:szCs w:val="22"/>
          <w:lang w:eastAsia="de-DE"/>
        </w:rPr>
        <w:t>uf Gäste warten zahlreiche spannende Attraktionen</w:t>
      </w:r>
      <w:r w:rsidR="00047DE2" w:rsidRPr="13987AD7">
        <w:rPr>
          <w:rFonts w:ascii="Alto Con Nor" w:eastAsia="Cambria" w:hAnsi="Alto Con Nor" w:cs="Times New Roman"/>
          <w:b/>
          <w:bCs/>
          <w:color w:val="auto"/>
          <w:sz w:val="22"/>
          <w:szCs w:val="22"/>
          <w:lang w:eastAsia="de-DE"/>
        </w:rPr>
        <w:t xml:space="preserve"> und Veranstaltungen</w:t>
      </w:r>
      <w:r w:rsidRPr="13987AD7">
        <w:rPr>
          <w:rFonts w:ascii="Alto Con Nor" w:eastAsia="Cambria" w:hAnsi="Alto Con Nor" w:cs="Times New Roman"/>
          <w:b/>
          <w:bCs/>
          <w:color w:val="auto"/>
          <w:sz w:val="22"/>
          <w:szCs w:val="22"/>
          <w:lang w:eastAsia="de-DE"/>
        </w:rPr>
        <w:t xml:space="preserve"> – </w:t>
      </w:r>
      <w:r w:rsidR="00591B19">
        <w:rPr>
          <w:rFonts w:ascii="Alto Con Nor" w:eastAsia="Cambria" w:hAnsi="Alto Con Nor" w:cs="Times New Roman"/>
          <w:b/>
          <w:bCs/>
          <w:color w:val="auto"/>
          <w:sz w:val="22"/>
          <w:szCs w:val="22"/>
          <w:lang w:eastAsia="de-DE"/>
        </w:rPr>
        <w:t>mit Ostereiern und ohne</w:t>
      </w:r>
      <w:r w:rsidR="00D35126" w:rsidRPr="000B49AF">
        <w:rPr>
          <w:rFonts w:ascii="Alto Con Nor" w:eastAsia="Cambria" w:hAnsi="Alto Con Nor" w:cs="Times New Roman"/>
          <w:b/>
          <w:bCs/>
          <w:color w:val="auto"/>
          <w:sz w:val="22"/>
          <w:szCs w:val="22"/>
          <w:lang w:eastAsia="de-DE"/>
        </w:rPr>
        <w:t>.</w:t>
      </w:r>
    </w:p>
    <w:p w14:paraId="75C070A0" w14:textId="77777777" w:rsidR="00A75C15" w:rsidRDefault="00A75C15"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bookmarkStart w:id="0" w:name="_Hlk117517127"/>
    </w:p>
    <w:p w14:paraId="4B3DCF27" w14:textId="55D3770D" w:rsidR="00F94ADC" w:rsidRPr="00F94ADC" w:rsidRDefault="00F94ADC" w:rsidP="13987AD7">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13987AD7">
        <w:rPr>
          <w:rFonts w:ascii="Alto Con Nor" w:hAnsi="Alto Con Nor"/>
          <w:sz w:val="22"/>
          <w:szCs w:val="22"/>
          <w:lang w:eastAsia="de-DE"/>
        </w:rPr>
        <w:t>Blauer Himmel, wärmere Temperaturen und längere Tage – kein Zweifel, der Frühling schickt bereits erste Vorboten in die Region Innsbruck. Das Ende der Saison ist nahe, doch zuvor steht noch ein echtes Highlight für alle begeisterten Wintersportler an: der Frühlingsskilauf. Dieser erfreut sich</w:t>
      </w:r>
      <w:r w:rsidR="00780060" w:rsidRPr="13987AD7">
        <w:rPr>
          <w:rFonts w:ascii="Alto Con Nor" w:hAnsi="Alto Con Nor"/>
          <w:sz w:val="22"/>
          <w:szCs w:val="22"/>
          <w:lang w:eastAsia="de-DE"/>
        </w:rPr>
        <w:t xml:space="preserve"> aus gutem Grund</w:t>
      </w:r>
      <w:r w:rsidRPr="13987AD7">
        <w:rPr>
          <w:rFonts w:ascii="Alto Con Nor" w:hAnsi="Alto Con Nor"/>
          <w:sz w:val="22"/>
          <w:szCs w:val="22"/>
          <w:lang w:eastAsia="de-DE"/>
        </w:rPr>
        <w:t xml:space="preserve"> zunehmender Beliebtheit</w:t>
      </w:r>
      <w:r w:rsidR="00DD36C0">
        <w:rPr>
          <w:rFonts w:ascii="Alto Con Nor" w:hAnsi="Alto Con Nor"/>
          <w:sz w:val="22"/>
          <w:szCs w:val="22"/>
          <w:lang w:eastAsia="de-DE"/>
        </w:rPr>
        <w:t xml:space="preserve">, </w:t>
      </w:r>
      <w:r w:rsidR="00DD36C0" w:rsidRPr="00303C36">
        <w:rPr>
          <w:rFonts w:ascii="Alto Con Nor" w:hAnsi="Alto Con Nor"/>
          <w:sz w:val="22"/>
          <w:szCs w:val="22"/>
          <w:lang w:eastAsia="de-DE"/>
        </w:rPr>
        <w:t>d</w:t>
      </w:r>
      <w:r w:rsidRPr="00303C36">
        <w:rPr>
          <w:rFonts w:ascii="Alto Con Nor" w:hAnsi="Alto Con Nor"/>
          <w:sz w:val="22"/>
          <w:szCs w:val="22"/>
          <w:lang w:eastAsia="de-DE"/>
        </w:rPr>
        <w:t xml:space="preserve">enn mit der Sonne am Himmel und Firn unter den Brettern macht das Skifahren </w:t>
      </w:r>
      <w:r w:rsidR="000C5E1C">
        <w:rPr>
          <w:rFonts w:ascii="Alto Con Nor" w:hAnsi="Alto Con Nor"/>
          <w:sz w:val="22"/>
          <w:szCs w:val="22"/>
          <w:lang w:eastAsia="de-DE"/>
        </w:rPr>
        <w:t xml:space="preserve">besonders </w:t>
      </w:r>
      <w:r w:rsidRPr="00303C36">
        <w:rPr>
          <w:rFonts w:ascii="Alto Con Nor" w:hAnsi="Alto Con Nor"/>
          <w:sz w:val="22"/>
          <w:szCs w:val="22"/>
          <w:lang w:eastAsia="de-DE"/>
        </w:rPr>
        <w:t xml:space="preserve">Spaß. Wer sich davon überzeugen möchte, hat in </w:t>
      </w:r>
      <w:r w:rsidR="00AD51AE" w:rsidRPr="00303C36">
        <w:rPr>
          <w:rFonts w:ascii="Alto Con Nor" w:hAnsi="Alto Con Nor"/>
          <w:sz w:val="22"/>
          <w:szCs w:val="22"/>
          <w:lang w:eastAsia="de-DE"/>
        </w:rPr>
        <w:t xml:space="preserve">drei </w:t>
      </w:r>
      <w:r w:rsidRPr="00303C36">
        <w:rPr>
          <w:rFonts w:ascii="Alto Con Nor" w:hAnsi="Alto Con Nor"/>
          <w:sz w:val="22"/>
          <w:szCs w:val="22"/>
          <w:lang w:eastAsia="de-DE"/>
        </w:rPr>
        <w:t>Skigebieten</w:t>
      </w:r>
      <w:r w:rsidR="00303C36" w:rsidRPr="00303C36">
        <w:rPr>
          <w:rFonts w:ascii="Alto Con Nor" w:hAnsi="Alto Con Nor"/>
          <w:sz w:val="22"/>
          <w:szCs w:val="22"/>
          <w:lang w:eastAsia="de-DE"/>
        </w:rPr>
        <w:t xml:space="preserve"> </w:t>
      </w:r>
      <w:r w:rsidR="00AD51AE" w:rsidRPr="00303C36">
        <w:rPr>
          <w:rFonts w:ascii="Alto Con Nor" w:hAnsi="Alto Con Nor"/>
          <w:sz w:val="22"/>
          <w:szCs w:val="22"/>
          <w:lang w:eastAsia="de-DE"/>
        </w:rPr>
        <w:t xml:space="preserve">in unmittelbarer Nähe zur </w:t>
      </w:r>
      <w:r w:rsidRPr="00303C36">
        <w:rPr>
          <w:rFonts w:ascii="Alto Con Nor" w:hAnsi="Alto Con Nor"/>
          <w:sz w:val="22"/>
          <w:szCs w:val="22"/>
          <w:lang w:eastAsia="de-DE"/>
        </w:rPr>
        <w:t xml:space="preserve">Tiroler </w:t>
      </w:r>
      <w:r w:rsidR="00303C36" w:rsidRPr="00303C36">
        <w:rPr>
          <w:rFonts w:ascii="Alto Con Nor" w:hAnsi="Alto Con Nor"/>
          <w:sz w:val="22"/>
          <w:szCs w:val="22"/>
          <w:lang w:eastAsia="de-DE"/>
        </w:rPr>
        <w:t xml:space="preserve">Landeshauptstadt </w:t>
      </w:r>
      <w:r w:rsidRPr="00303C36">
        <w:rPr>
          <w:rFonts w:ascii="Alto Con Nor" w:hAnsi="Alto Con Nor"/>
          <w:sz w:val="22"/>
          <w:szCs w:val="22"/>
          <w:lang w:eastAsia="de-DE"/>
        </w:rPr>
        <w:t>die Gelegenheit dazu.</w:t>
      </w:r>
      <w:r w:rsidR="00AC55CB" w:rsidRPr="13987AD7">
        <w:rPr>
          <w:rFonts w:ascii="Alto Con Nor" w:hAnsi="Alto Con Nor"/>
          <w:sz w:val="22"/>
          <w:szCs w:val="22"/>
          <w:lang w:eastAsia="de-DE"/>
        </w:rPr>
        <w:t xml:space="preserve"> </w:t>
      </w:r>
      <w:r w:rsidRPr="13987AD7">
        <w:rPr>
          <w:rFonts w:ascii="Alto Con Nor" w:hAnsi="Alto Con Nor"/>
          <w:sz w:val="22"/>
          <w:szCs w:val="22"/>
          <w:lang w:eastAsia="de-DE"/>
        </w:rPr>
        <w:t>Auch für das perfekte „Après-Ski“-Programm ist in Innsbruck gesorgt</w:t>
      </w:r>
      <w:r w:rsidR="002B1191" w:rsidRPr="13987AD7">
        <w:rPr>
          <w:rFonts w:ascii="Alto Con Nor" w:hAnsi="Alto Con Nor"/>
          <w:sz w:val="22"/>
          <w:szCs w:val="22"/>
          <w:lang w:eastAsia="de-DE"/>
        </w:rPr>
        <w:t>:</w:t>
      </w:r>
      <w:r w:rsidRPr="13987AD7">
        <w:rPr>
          <w:rFonts w:ascii="Alto Con Nor" w:hAnsi="Alto Con Nor"/>
          <w:sz w:val="22"/>
          <w:szCs w:val="22"/>
          <w:lang w:eastAsia="de-DE"/>
        </w:rPr>
        <w:t xml:space="preserve"> Gemütliche </w:t>
      </w:r>
      <w:r w:rsidR="00BF6B19" w:rsidRPr="13987AD7">
        <w:rPr>
          <w:rFonts w:ascii="Alto Con Nor" w:hAnsi="Alto Con Nor"/>
          <w:sz w:val="22"/>
          <w:szCs w:val="22"/>
          <w:lang w:eastAsia="de-DE"/>
        </w:rPr>
        <w:t>Lokale</w:t>
      </w:r>
      <w:r w:rsidRPr="13987AD7">
        <w:rPr>
          <w:rFonts w:ascii="Alto Con Nor" w:hAnsi="Alto Con Nor"/>
          <w:sz w:val="22"/>
          <w:szCs w:val="22"/>
          <w:lang w:eastAsia="de-DE"/>
        </w:rPr>
        <w:t xml:space="preserve"> laden dazu ein, nach einem erfüllenden Tag auf der Piste noch die Seele in der Frühlingssonne baumeln zu lassen, während die zahlreichen </w:t>
      </w:r>
      <w:r w:rsidR="00D90E99" w:rsidRPr="13987AD7">
        <w:rPr>
          <w:rFonts w:ascii="Alto Con Nor" w:hAnsi="Alto Con Nor"/>
          <w:sz w:val="22"/>
          <w:szCs w:val="22"/>
          <w:lang w:eastAsia="de-DE"/>
        </w:rPr>
        <w:t>Sehenswürdigkeiten</w:t>
      </w:r>
      <w:r w:rsidRPr="13987AD7">
        <w:rPr>
          <w:rFonts w:ascii="Alto Con Nor" w:hAnsi="Alto Con Nor"/>
          <w:sz w:val="22"/>
          <w:szCs w:val="22"/>
          <w:lang w:eastAsia="de-DE"/>
        </w:rPr>
        <w:t xml:space="preserve"> der Stadt darauf warten, ausgiebig erkundet zu werden. Zudem finden </w:t>
      </w:r>
      <w:r w:rsidR="00B948AE" w:rsidRPr="13987AD7">
        <w:rPr>
          <w:rFonts w:ascii="Alto Con Nor" w:hAnsi="Alto Con Nor"/>
          <w:sz w:val="22"/>
          <w:szCs w:val="22"/>
          <w:lang w:eastAsia="de-DE"/>
        </w:rPr>
        <w:t>zur Osterzeit</w:t>
      </w:r>
      <w:r w:rsidRPr="13987AD7">
        <w:rPr>
          <w:rFonts w:ascii="Alto Con Nor" w:hAnsi="Alto Con Nor"/>
          <w:sz w:val="22"/>
          <w:szCs w:val="22"/>
          <w:lang w:eastAsia="de-DE"/>
        </w:rPr>
        <w:t xml:space="preserve"> verschiedene Veranstaltungen und Aktionen in Innsbruck statt, die man sich nicht entgehen lassen sollte.</w:t>
      </w:r>
    </w:p>
    <w:p w14:paraId="1D40F6EB" w14:textId="77777777" w:rsidR="00F94ADC" w:rsidRPr="00F94ADC" w:rsidRDefault="00F94ADC" w:rsidP="00F94ADC">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65C7597B" w14:textId="51C9D7F8" w:rsidR="00BA2C12" w:rsidRPr="00BA2C12" w:rsidRDefault="00B476F4" w:rsidP="00F94ADC">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Pr>
          <w:rFonts w:ascii="Alto Con Nor" w:hAnsi="Alto Con Nor"/>
          <w:bCs/>
          <w:sz w:val="22"/>
          <w:szCs w:val="22"/>
          <w:lang w:eastAsia="de-DE"/>
        </w:rPr>
        <w:t>Übrigens</w:t>
      </w:r>
      <w:r w:rsidR="00F94ADC" w:rsidRPr="00F94ADC">
        <w:rPr>
          <w:rFonts w:ascii="Alto Con Nor" w:hAnsi="Alto Con Nor"/>
          <w:bCs/>
          <w:sz w:val="22"/>
          <w:szCs w:val="22"/>
          <w:lang w:eastAsia="de-DE"/>
        </w:rPr>
        <w:t xml:space="preserve">: Mit dem SKI plus CITY Pass Stubai Innsbruck genießt man während seines Frühjahrsurlaubs in der Region Innsbruck größtmögliche Flexibilität. Der Pass umfasst nicht nur die Nutzung </w:t>
      </w:r>
      <w:r w:rsidR="0058152D">
        <w:rPr>
          <w:rFonts w:ascii="Alto Con Nor" w:hAnsi="Alto Con Nor"/>
          <w:bCs/>
          <w:sz w:val="22"/>
          <w:szCs w:val="22"/>
          <w:lang w:eastAsia="de-DE"/>
        </w:rPr>
        <w:t>von</w:t>
      </w:r>
      <w:r w:rsidR="00F94ADC" w:rsidRPr="00F94ADC">
        <w:rPr>
          <w:rFonts w:ascii="Alto Con Nor" w:hAnsi="Alto Con Nor"/>
          <w:bCs/>
          <w:sz w:val="22"/>
          <w:szCs w:val="22"/>
          <w:lang w:eastAsia="de-DE"/>
        </w:rPr>
        <w:t xml:space="preserve"> 13 Skigebiete</w:t>
      </w:r>
      <w:r w:rsidR="0058152D">
        <w:rPr>
          <w:rFonts w:ascii="Alto Con Nor" w:hAnsi="Alto Con Nor"/>
          <w:bCs/>
          <w:sz w:val="22"/>
          <w:szCs w:val="22"/>
          <w:lang w:eastAsia="de-DE"/>
        </w:rPr>
        <w:t>n</w:t>
      </w:r>
      <w:r w:rsidR="00F94ADC" w:rsidRPr="00F94ADC">
        <w:rPr>
          <w:rFonts w:ascii="Alto Con Nor" w:hAnsi="Alto Con Nor"/>
          <w:bCs/>
          <w:sz w:val="22"/>
          <w:szCs w:val="22"/>
          <w:lang w:eastAsia="de-DE"/>
        </w:rPr>
        <w:t xml:space="preserve"> </w:t>
      </w:r>
      <w:r w:rsidR="00FE29A5">
        <w:rPr>
          <w:rFonts w:ascii="Alto Con Nor" w:hAnsi="Alto Con Nor"/>
          <w:bCs/>
          <w:sz w:val="22"/>
          <w:szCs w:val="22"/>
          <w:lang w:eastAsia="de-DE"/>
        </w:rPr>
        <w:t>nahe der Tiroler Landeshauptstadt</w:t>
      </w:r>
      <w:r w:rsidR="00F94ADC" w:rsidRPr="00F94ADC">
        <w:rPr>
          <w:rFonts w:ascii="Alto Con Nor" w:hAnsi="Alto Con Nor"/>
          <w:bCs/>
          <w:sz w:val="22"/>
          <w:szCs w:val="22"/>
          <w:lang w:eastAsia="de-DE"/>
        </w:rPr>
        <w:t xml:space="preserve"> – inklusive jener in Kühtai, der Axamer Lizum und am Stubaier Gletscher –, sondern auch 22 City-</w:t>
      </w:r>
      <w:r w:rsidR="00DA636B">
        <w:rPr>
          <w:rFonts w:ascii="Alto Con Nor" w:hAnsi="Alto Con Nor"/>
          <w:bCs/>
          <w:sz w:val="22"/>
          <w:szCs w:val="22"/>
          <w:lang w:eastAsia="de-DE"/>
        </w:rPr>
        <w:t>Leistungen</w:t>
      </w:r>
      <w:r w:rsidR="00F94ADC" w:rsidRPr="00F94ADC">
        <w:rPr>
          <w:rFonts w:ascii="Alto Con Nor" w:hAnsi="Alto Con Nor"/>
          <w:bCs/>
          <w:sz w:val="22"/>
          <w:szCs w:val="22"/>
          <w:lang w:eastAsia="de-DE"/>
        </w:rPr>
        <w:t xml:space="preserve"> sowie drei Schwimmbäder. Damit lassen sich Frühlingsskilauf am Berg und Sightseeing in der Stadt bestens kombinieren, und das bei jeder Witterung – da kann nicht nur der April machen, was er will.</w:t>
      </w:r>
    </w:p>
    <w:p w14:paraId="3FE45C59" w14:textId="77777777" w:rsidR="00DF4A04" w:rsidRDefault="00DF4A04" w:rsidP="00BA2C12">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2B7444AB" w14:textId="77777777" w:rsidR="00E50C80" w:rsidRPr="00665A00" w:rsidRDefault="00E50C80" w:rsidP="00E50C80">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665A00">
        <w:rPr>
          <w:rFonts w:ascii="Alto Con Nor" w:hAnsi="Alto Con Nor"/>
          <w:b/>
          <w:sz w:val="22"/>
          <w:szCs w:val="22"/>
          <w:lang w:eastAsia="de-DE"/>
        </w:rPr>
        <w:t>Die besten Pisten unter der Sonne: Frühlingsskilauf</w:t>
      </w:r>
    </w:p>
    <w:p w14:paraId="267B21F9" w14:textId="28FABA57" w:rsidR="00E50C80" w:rsidRPr="00E50C80" w:rsidRDefault="00F94ADC" w:rsidP="3EA42B9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13987AD7">
        <w:rPr>
          <w:rFonts w:ascii="Alto Con Nor" w:hAnsi="Alto Con Nor"/>
          <w:sz w:val="22"/>
          <w:szCs w:val="22"/>
          <w:lang w:eastAsia="de-DE"/>
        </w:rPr>
        <w:t xml:space="preserve">Der Winter mag zwar dem Ende zugehen, auf gepflegte Pistenschwünge </w:t>
      </w:r>
      <w:r w:rsidRPr="00815904">
        <w:rPr>
          <w:rFonts w:ascii="Alto Con Nor" w:hAnsi="Alto Con Nor"/>
          <w:sz w:val="22"/>
          <w:szCs w:val="22"/>
          <w:lang w:eastAsia="de-DE"/>
        </w:rPr>
        <w:t xml:space="preserve">und aufregende Skiabenteuer muss man deshalb aber noch lange nicht verzichten. </w:t>
      </w:r>
      <w:r w:rsidR="00744AB2" w:rsidRPr="00815904">
        <w:rPr>
          <w:rFonts w:ascii="Alto Con Nor" w:hAnsi="Alto Con Nor"/>
          <w:sz w:val="22"/>
          <w:szCs w:val="22"/>
          <w:lang w:eastAsia="de-DE"/>
        </w:rPr>
        <w:t>Rund um</w:t>
      </w:r>
      <w:r w:rsidR="00B476F4" w:rsidRPr="00815904">
        <w:rPr>
          <w:rFonts w:ascii="Alto Con Nor" w:hAnsi="Alto Con Nor"/>
          <w:sz w:val="22"/>
          <w:szCs w:val="22"/>
          <w:lang w:eastAsia="de-DE"/>
        </w:rPr>
        <w:t xml:space="preserve"> Innsbruck</w:t>
      </w:r>
      <w:r w:rsidR="00744AB2" w:rsidRPr="00815904">
        <w:rPr>
          <w:rFonts w:ascii="Alto Con Nor" w:hAnsi="Alto Con Nor"/>
          <w:sz w:val="22"/>
          <w:szCs w:val="22"/>
          <w:lang w:eastAsia="de-DE"/>
        </w:rPr>
        <w:t xml:space="preserve"> finden sich</w:t>
      </w:r>
      <w:r w:rsidRPr="00815904">
        <w:rPr>
          <w:rFonts w:ascii="Alto Con Nor" w:hAnsi="Alto Con Nor"/>
          <w:sz w:val="22"/>
          <w:szCs w:val="22"/>
          <w:lang w:eastAsia="de-DE"/>
        </w:rPr>
        <w:t xml:space="preserve"> mit der Axamer Lizum, Kühtai und dem Stubaier Gletscher gleich drei Skigebiete, in denen Bahnen, Lifte und natürlich auch die eine oder andere Einkehrmöglichkeit bis zum Frühling geöffnet haben.</w:t>
      </w:r>
      <w:r w:rsidRPr="13987AD7">
        <w:rPr>
          <w:rFonts w:ascii="Alto Con Nor" w:hAnsi="Alto Con Nor"/>
          <w:sz w:val="22"/>
          <w:szCs w:val="22"/>
          <w:lang w:eastAsia="de-DE"/>
        </w:rPr>
        <w:t xml:space="preserve"> Dabei spielt es keine Rolle, ob man fleißig Kilometer sammeln, vorwiegend an seinen coolsten Tricks feilen oder einfach nur ein paar schwungvolle Stunden im Schnee verbringen möchte: In den drei Skigebieten ist mit Sicherheit für jeden Geschmack das Richtige dabei. Die Axamer Lizum etwa eignet sich perfekt für Freerider, Freestyler und junge Wilde, während sich Kühtai nicht nur durch ein vielfältiges Pistenangebot, sondern ebenso durch unkompliziertes Ski-in-Ski-out auszeichnet. Und am Stubaier Gletscher, dem größten Gletscherskigebiet Österreichs, hat man sowieso die Qual der Wahl – seinen Beinamen „Königreich des Schnees“ trägt er schließlich nicht umsonst. Also, rein in die Skiklamotten, rau</w:t>
      </w:r>
      <w:r w:rsidR="00B07FAB" w:rsidRPr="13987AD7">
        <w:rPr>
          <w:rFonts w:ascii="Alto Con Nor" w:hAnsi="Alto Con Nor"/>
          <w:sz w:val="22"/>
          <w:szCs w:val="22"/>
          <w:lang w:eastAsia="de-DE"/>
        </w:rPr>
        <w:t>f</w:t>
      </w:r>
      <w:r w:rsidRPr="13987AD7">
        <w:rPr>
          <w:rFonts w:ascii="Alto Con Nor" w:hAnsi="Alto Con Nor"/>
          <w:sz w:val="22"/>
          <w:szCs w:val="22"/>
          <w:lang w:eastAsia="de-DE"/>
        </w:rPr>
        <w:t xml:space="preserve"> auf die Piste und die einmalige Kombination von Schnee und Sonne genießen, die so nur der Frühling zu bieten hat.</w:t>
      </w:r>
    </w:p>
    <w:p w14:paraId="5D033DAC" w14:textId="57401AF4" w:rsidR="3EA42B9B" w:rsidRDefault="3EA42B9B" w:rsidP="3EA42B9B">
      <w:pPr>
        <w:tabs>
          <w:tab w:val="left" w:pos="360"/>
          <w:tab w:val="left" w:pos="720"/>
          <w:tab w:val="left" w:pos="1080"/>
          <w:tab w:val="left" w:pos="1440"/>
          <w:tab w:val="left" w:pos="1800"/>
          <w:tab w:val="left" w:pos="2160"/>
          <w:tab w:val="left" w:pos="2880"/>
          <w:tab w:val="left" w:pos="3600"/>
          <w:tab w:val="left" w:pos="4320"/>
        </w:tabs>
        <w:spacing w:after="0"/>
        <w:jc w:val="both"/>
        <w:rPr>
          <w:rFonts w:ascii="Alto Con Nor" w:hAnsi="Alto Con Nor"/>
          <w:sz w:val="22"/>
          <w:szCs w:val="22"/>
          <w:lang w:eastAsia="de-DE"/>
        </w:rPr>
      </w:pPr>
    </w:p>
    <w:p w14:paraId="78FCF486" w14:textId="542E9992" w:rsidR="24C06F67" w:rsidRDefault="24C06F67" w:rsidP="3EA42B9B">
      <w:pPr>
        <w:tabs>
          <w:tab w:val="left" w:pos="360"/>
          <w:tab w:val="left" w:pos="720"/>
          <w:tab w:val="left" w:pos="1080"/>
          <w:tab w:val="left" w:pos="1440"/>
          <w:tab w:val="left" w:pos="1800"/>
          <w:tab w:val="left" w:pos="2160"/>
          <w:tab w:val="left" w:pos="2880"/>
          <w:tab w:val="left" w:pos="3600"/>
          <w:tab w:val="left" w:pos="4320"/>
        </w:tabs>
        <w:spacing w:after="0"/>
        <w:jc w:val="both"/>
        <w:rPr>
          <w:rFonts w:ascii="Alto Con Nor" w:hAnsi="Alto Con Nor"/>
          <w:sz w:val="22"/>
          <w:szCs w:val="22"/>
          <w:lang w:eastAsia="de-DE"/>
        </w:rPr>
      </w:pPr>
      <w:r w:rsidRPr="3EA42B9B">
        <w:rPr>
          <w:rFonts w:ascii="Alto Con Nor" w:hAnsi="Alto Con Nor"/>
          <w:b/>
          <w:bCs/>
          <w:sz w:val="22"/>
          <w:szCs w:val="22"/>
          <w:lang w:eastAsia="de-DE"/>
        </w:rPr>
        <w:t>Tipp:</w:t>
      </w:r>
      <w:r w:rsidRPr="3EA42B9B">
        <w:rPr>
          <w:rFonts w:ascii="Alto Con Nor" w:hAnsi="Alto Con Nor"/>
          <w:sz w:val="22"/>
          <w:szCs w:val="22"/>
          <w:lang w:eastAsia="de-DE"/>
        </w:rPr>
        <w:t xml:space="preserve"> Neben dem Sonnenskilauf bietet die Axamer Lizum im Frühling noch einen weiteren buchstäblichen Höhepunkt. Am 14. April gibt die US-amerikanische Pianistin Katie Mahan im Hoadl-Haus auf 2.340 Metern Seehöhe ihr „Piano concert with a view“. In diesem einmaligen Rahmen, mit den atemberaubenden </w:t>
      </w:r>
      <w:r w:rsidRPr="3EA42B9B">
        <w:rPr>
          <w:rFonts w:ascii="Alto Con Nor" w:hAnsi="Alto Con Nor"/>
          <w:sz w:val="22"/>
          <w:szCs w:val="22"/>
          <w:lang w:eastAsia="de-DE"/>
        </w:rPr>
        <w:lastRenderedPageBreak/>
        <w:t>Berggipfeln der Kalkkögel im Hintergrund, werden unter anderem Werke von Beethoven, Gershwin und Mozart zu hören sein.</w:t>
      </w:r>
    </w:p>
    <w:p w14:paraId="5CD31CBB" w14:textId="77777777" w:rsidR="00E50C80" w:rsidRPr="00E50C80" w:rsidRDefault="00E50C80" w:rsidP="00E50C80">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2A021285" w14:textId="77777777" w:rsidR="00E50C80" w:rsidRPr="00665A00" w:rsidRDefault="00E50C80" w:rsidP="00E50C80">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665A00">
        <w:rPr>
          <w:rFonts w:ascii="Alto Con Nor" w:hAnsi="Alto Con Nor"/>
          <w:b/>
          <w:sz w:val="22"/>
          <w:szCs w:val="22"/>
          <w:lang w:eastAsia="de-DE"/>
        </w:rPr>
        <w:t>Dolce Vita in der Stadt: Sightseeing und Lifestyle</w:t>
      </w:r>
    </w:p>
    <w:p w14:paraId="2C8D30F7" w14:textId="2B0AAEAE" w:rsidR="00E50C80" w:rsidRPr="00E50C80" w:rsidRDefault="00F85722" w:rsidP="13987AD7">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Pr>
          <w:rFonts w:ascii="Alto Con Nor" w:hAnsi="Alto Con Nor"/>
          <w:sz w:val="22"/>
          <w:szCs w:val="22"/>
          <w:lang w:eastAsia="de-DE"/>
        </w:rPr>
        <w:t>Für alle, die</w:t>
      </w:r>
      <w:r w:rsidR="00AC55CB" w:rsidRPr="657CCB2B">
        <w:rPr>
          <w:rFonts w:ascii="Alto Con Nor" w:hAnsi="Alto Con Nor"/>
          <w:sz w:val="22"/>
          <w:szCs w:val="22"/>
          <w:lang w:eastAsia="de-DE"/>
        </w:rPr>
        <w:t xml:space="preserve"> Lust auf </w:t>
      </w:r>
      <w:r w:rsidR="00B07FAB" w:rsidRPr="657CCB2B">
        <w:rPr>
          <w:rFonts w:ascii="Alto Con Nor" w:hAnsi="Alto Con Nor"/>
          <w:sz w:val="22"/>
          <w:szCs w:val="22"/>
          <w:lang w:eastAsia="de-DE"/>
        </w:rPr>
        <w:t>K</w:t>
      </w:r>
      <w:r w:rsidR="00AC55CB" w:rsidRPr="657CCB2B">
        <w:rPr>
          <w:rFonts w:ascii="Alto Con Nor" w:hAnsi="Alto Con Nor"/>
          <w:sz w:val="22"/>
          <w:szCs w:val="22"/>
          <w:lang w:eastAsia="de-DE"/>
        </w:rPr>
        <w:t>unst, Kultur und Kulinarik</w:t>
      </w:r>
      <w:r>
        <w:rPr>
          <w:rFonts w:ascii="Alto Con Nor" w:hAnsi="Alto Con Nor"/>
          <w:sz w:val="22"/>
          <w:szCs w:val="22"/>
          <w:lang w:eastAsia="de-DE"/>
        </w:rPr>
        <w:t xml:space="preserve"> haben</w:t>
      </w:r>
      <w:r w:rsidR="00AC55CB" w:rsidRPr="657CCB2B">
        <w:rPr>
          <w:rFonts w:ascii="Alto Con Nor" w:hAnsi="Alto Con Nor"/>
          <w:sz w:val="22"/>
          <w:szCs w:val="22"/>
          <w:lang w:eastAsia="de-DE"/>
        </w:rPr>
        <w:t xml:space="preserve">, </w:t>
      </w:r>
      <w:r w:rsidR="004811F0" w:rsidRPr="657CCB2B">
        <w:rPr>
          <w:rFonts w:ascii="Alto Con Nor" w:hAnsi="Alto Con Nor"/>
          <w:sz w:val="22"/>
          <w:szCs w:val="22"/>
          <w:lang w:eastAsia="de-DE"/>
        </w:rPr>
        <w:t>empfiehlt sich ein Ausflug in die Innsbrucker City</w:t>
      </w:r>
      <w:r w:rsidR="00AC55CB" w:rsidRPr="657CCB2B">
        <w:rPr>
          <w:rFonts w:ascii="Alto Con Nor" w:hAnsi="Alto Con Nor"/>
          <w:sz w:val="22"/>
          <w:szCs w:val="22"/>
          <w:lang w:eastAsia="de-DE"/>
        </w:rPr>
        <w:t>. Wie wäre es etwa mit einem gemütlichen Spaziergang durch die historische Altstadt inklusive eines Abstechers zu einem der bekanntesten Wahrzeichen Innsbrucks, dem Goldenen Dachl? Der Anblick der feuervergoldeten Kupferschindeln, die in der Frühlingssonne strahlen, ist immer wieder aufs Neue ein Erlebnis. Mit der Hofburg und der Hofkirche samt ihre</w:t>
      </w:r>
      <w:r w:rsidR="00EB1099" w:rsidRPr="657CCB2B">
        <w:rPr>
          <w:rFonts w:ascii="Alto Con Nor" w:hAnsi="Alto Con Nor"/>
          <w:sz w:val="22"/>
          <w:szCs w:val="22"/>
          <w:lang w:eastAsia="de-DE"/>
        </w:rPr>
        <w:t>r</w:t>
      </w:r>
      <w:r w:rsidR="00AC55CB" w:rsidRPr="657CCB2B">
        <w:rPr>
          <w:rFonts w:ascii="Alto Con Nor" w:hAnsi="Alto Con Nor"/>
          <w:sz w:val="22"/>
          <w:szCs w:val="22"/>
          <w:lang w:eastAsia="de-DE"/>
        </w:rPr>
        <w:t xml:space="preserve"> imposanten Bronzefiguren finden sich zudem in unmittelbarer Nähe noch zwei weitere Spuren Kaiser Maximilians I., deren </w:t>
      </w:r>
      <w:r w:rsidR="006D7F97">
        <w:rPr>
          <w:rFonts w:ascii="Alto Con Nor" w:hAnsi="Alto Con Nor"/>
          <w:sz w:val="22"/>
          <w:szCs w:val="22"/>
          <w:lang w:eastAsia="de-DE"/>
        </w:rPr>
        <w:t>Erkundung</w:t>
      </w:r>
      <w:r w:rsidR="00AC55CB" w:rsidRPr="657CCB2B">
        <w:rPr>
          <w:rFonts w:ascii="Alto Con Nor" w:hAnsi="Alto Con Nor"/>
          <w:sz w:val="22"/>
          <w:szCs w:val="22"/>
          <w:lang w:eastAsia="de-DE"/>
        </w:rPr>
        <w:t xml:space="preserve"> sich nicht </w:t>
      </w:r>
      <w:r w:rsidR="004A7033" w:rsidRPr="657CCB2B">
        <w:rPr>
          <w:rFonts w:ascii="Alto Con Nor" w:hAnsi="Alto Con Nor"/>
          <w:sz w:val="22"/>
          <w:szCs w:val="22"/>
          <w:lang w:eastAsia="de-DE"/>
        </w:rPr>
        <w:t>allein</w:t>
      </w:r>
      <w:r w:rsidR="00AC55CB" w:rsidRPr="657CCB2B">
        <w:rPr>
          <w:rFonts w:ascii="Alto Con Nor" w:hAnsi="Alto Con Nor"/>
          <w:sz w:val="22"/>
          <w:szCs w:val="22"/>
          <w:lang w:eastAsia="de-DE"/>
        </w:rPr>
        <w:t xml:space="preserve"> für Hobbyhistoriker mehr als lohnt. Jene, die eher kulinarische denn kulturelle Höhenflüge suchen, werden in Innsbruck ebenfalls fündig: </w:t>
      </w:r>
      <w:r w:rsidR="00DD727E" w:rsidRPr="657CCB2B">
        <w:rPr>
          <w:rFonts w:ascii="Alto Con Nor" w:hAnsi="Alto Con Nor"/>
          <w:sz w:val="22"/>
          <w:szCs w:val="22"/>
          <w:lang w:eastAsia="de-DE"/>
        </w:rPr>
        <w:t xml:space="preserve">Nicht nur </w:t>
      </w:r>
      <w:r w:rsidR="00AC55CB" w:rsidRPr="657CCB2B">
        <w:rPr>
          <w:rFonts w:ascii="Alto Con Nor" w:hAnsi="Alto Con Nor"/>
          <w:sz w:val="22"/>
          <w:szCs w:val="22"/>
          <w:lang w:eastAsia="de-DE"/>
        </w:rPr>
        <w:t xml:space="preserve">die Innenstadt beheimatet zahlreiche Cafés, Konditoreien, Restaurants und Bars, in denen man gemütlich einen herrlich duftenden Kaffee zu sich nehmen, hohe Küche genießen oder auch in Ruhe ein Gläschen guten Weins trinken kann. Für Letzteres empfehlen sich vor allem die Rooftop-Bars der Stadt, wie beispielsweise jene </w:t>
      </w:r>
      <w:r w:rsidR="003A373B" w:rsidRPr="657CCB2B">
        <w:rPr>
          <w:rFonts w:ascii="Alto Con Nor" w:hAnsi="Alto Con Nor"/>
          <w:sz w:val="22"/>
          <w:szCs w:val="22"/>
          <w:lang w:eastAsia="de-DE"/>
        </w:rPr>
        <w:t>des</w:t>
      </w:r>
      <w:r w:rsidR="00AC55CB" w:rsidRPr="657CCB2B">
        <w:rPr>
          <w:rFonts w:ascii="Alto Con Nor" w:hAnsi="Alto Con Nor"/>
          <w:sz w:val="22"/>
          <w:szCs w:val="22"/>
          <w:lang w:eastAsia="de-DE"/>
        </w:rPr>
        <w:t xml:space="preserve"> Hotel aDLERS</w:t>
      </w:r>
      <w:r w:rsidR="002D13A5" w:rsidRPr="657CCB2B">
        <w:rPr>
          <w:rFonts w:ascii="Alto Con Nor" w:hAnsi="Alto Con Nor"/>
          <w:sz w:val="22"/>
          <w:szCs w:val="22"/>
          <w:lang w:eastAsia="de-DE"/>
        </w:rPr>
        <w:t xml:space="preserve">, </w:t>
      </w:r>
      <w:r w:rsidR="001156EC" w:rsidRPr="657CCB2B">
        <w:rPr>
          <w:rFonts w:ascii="Alto Con Nor" w:hAnsi="Alto Con Nor"/>
          <w:sz w:val="22"/>
          <w:szCs w:val="22"/>
          <w:lang w:eastAsia="de-DE"/>
        </w:rPr>
        <w:t>des</w:t>
      </w:r>
      <w:r w:rsidR="002D13A5" w:rsidRPr="657CCB2B">
        <w:rPr>
          <w:rFonts w:ascii="Alto Con Nor" w:hAnsi="Alto Con Nor"/>
          <w:sz w:val="22"/>
          <w:szCs w:val="22"/>
          <w:lang w:eastAsia="de-DE"/>
        </w:rPr>
        <w:t xml:space="preserve"> </w:t>
      </w:r>
      <w:r w:rsidR="009C4867" w:rsidRPr="657CCB2B">
        <w:rPr>
          <w:rFonts w:ascii="Alto Con Nor" w:hAnsi="Alto Con Nor"/>
          <w:sz w:val="22"/>
          <w:szCs w:val="22"/>
          <w:lang w:eastAsia="de-DE"/>
        </w:rPr>
        <w:t>360</w:t>
      </w:r>
      <w:r w:rsidR="00627ECA" w:rsidRPr="657CCB2B">
        <w:rPr>
          <w:rFonts w:ascii="Alto Con Nor" w:hAnsi="Alto Con Nor"/>
          <w:sz w:val="22"/>
          <w:szCs w:val="22"/>
          <w:lang w:eastAsia="de-DE"/>
        </w:rPr>
        <w:t xml:space="preserve">° </w:t>
      </w:r>
      <w:r w:rsidR="00AC55CB" w:rsidRPr="657CCB2B">
        <w:rPr>
          <w:rFonts w:ascii="Alto Con Nor" w:hAnsi="Alto Con Nor"/>
          <w:sz w:val="22"/>
          <w:szCs w:val="22"/>
          <w:lang w:eastAsia="de-DE"/>
        </w:rPr>
        <w:t>oder</w:t>
      </w:r>
      <w:r w:rsidR="001156EC" w:rsidRPr="657CCB2B">
        <w:rPr>
          <w:rFonts w:ascii="Alto Con Nor" w:hAnsi="Alto Con Nor"/>
          <w:sz w:val="22"/>
          <w:szCs w:val="22"/>
          <w:lang w:eastAsia="de-DE"/>
        </w:rPr>
        <w:t xml:space="preserve"> des</w:t>
      </w:r>
      <w:r w:rsidR="00AC55CB" w:rsidRPr="657CCB2B">
        <w:rPr>
          <w:rFonts w:ascii="Alto Con Nor" w:hAnsi="Alto Con Nor"/>
          <w:sz w:val="22"/>
          <w:szCs w:val="22"/>
          <w:lang w:eastAsia="de-DE"/>
        </w:rPr>
        <w:t xml:space="preserve"> Motel One: Mit der Stadt zu Füßen und den von der untergehenden Frühjahrssonne beleuchteten Bergen im Blick lässt sich der </w:t>
      </w:r>
      <w:r w:rsidR="002468EC" w:rsidRPr="657CCB2B">
        <w:rPr>
          <w:rFonts w:ascii="Alto Con Nor" w:hAnsi="Alto Con Nor"/>
          <w:sz w:val="22"/>
          <w:szCs w:val="22"/>
          <w:lang w:eastAsia="de-DE"/>
        </w:rPr>
        <w:t>Tag</w:t>
      </w:r>
      <w:r w:rsidR="00AC55CB" w:rsidRPr="657CCB2B">
        <w:rPr>
          <w:rFonts w:ascii="Alto Con Nor" w:hAnsi="Alto Con Nor"/>
          <w:sz w:val="22"/>
          <w:szCs w:val="22"/>
          <w:lang w:eastAsia="de-DE"/>
        </w:rPr>
        <w:t xml:space="preserve"> nochmal schöner ausklingen.</w:t>
      </w:r>
    </w:p>
    <w:p w14:paraId="3F9C337F" w14:textId="77777777" w:rsidR="00E50C80" w:rsidRPr="00E50C80" w:rsidRDefault="00E50C80" w:rsidP="00E50C80">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667058B7" w14:textId="77777777" w:rsidR="00E50C80" w:rsidRPr="00665A00" w:rsidRDefault="00E50C80" w:rsidP="00E50C80">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665A00">
        <w:rPr>
          <w:rFonts w:ascii="Alto Con Nor" w:hAnsi="Alto Con Nor"/>
          <w:b/>
          <w:sz w:val="22"/>
          <w:szCs w:val="22"/>
          <w:lang w:eastAsia="de-DE"/>
        </w:rPr>
        <w:t>Musik, Märkte und mehr: rund ums Osterfest</w:t>
      </w:r>
    </w:p>
    <w:p w14:paraId="4D4C8D60" w14:textId="6840C00C" w:rsidR="00472C3A" w:rsidRPr="00472C3A" w:rsidRDefault="00E937A3" w:rsidP="13987AD7">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13987AD7">
        <w:rPr>
          <w:rFonts w:ascii="Alto Con Nor" w:hAnsi="Alto Con Nor"/>
          <w:sz w:val="22"/>
          <w:szCs w:val="22"/>
          <w:lang w:eastAsia="de-DE"/>
        </w:rPr>
        <w:t>Reist man</w:t>
      </w:r>
      <w:r w:rsidR="00AC55CB" w:rsidRPr="13987AD7">
        <w:rPr>
          <w:rFonts w:ascii="Alto Con Nor" w:hAnsi="Alto Con Nor"/>
          <w:sz w:val="22"/>
          <w:szCs w:val="22"/>
          <w:lang w:eastAsia="de-DE"/>
        </w:rPr>
        <w:t xml:space="preserve"> in der Fastenzeit </w:t>
      </w:r>
      <w:r w:rsidR="00EB1099" w:rsidRPr="13987AD7">
        <w:rPr>
          <w:rFonts w:ascii="Alto Con Nor" w:hAnsi="Alto Con Nor"/>
          <w:sz w:val="22"/>
          <w:szCs w:val="22"/>
          <w:lang w:eastAsia="de-DE"/>
        </w:rPr>
        <w:t>nach Innsbruck</w:t>
      </w:r>
      <w:r w:rsidR="00AC55CB" w:rsidRPr="13987AD7">
        <w:rPr>
          <w:rFonts w:ascii="Alto Con Nor" w:hAnsi="Alto Con Nor"/>
          <w:sz w:val="22"/>
          <w:szCs w:val="22"/>
          <w:lang w:eastAsia="de-DE"/>
        </w:rPr>
        <w:t xml:space="preserve">, bekommt </w:t>
      </w:r>
      <w:r w:rsidRPr="13987AD7">
        <w:rPr>
          <w:rFonts w:ascii="Alto Con Nor" w:hAnsi="Alto Con Nor"/>
          <w:sz w:val="22"/>
          <w:szCs w:val="22"/>
          <w:lang w:eastAsia="de-DE"/>
        </w:rPr>
        <w:t xml:space="preserve">man </w:t>
      </w:r>
      <w:r w:rsidR="00AC55CB" w:rsidRPr="13987AD7">
        <w:rPr>
          <w:rFonts w:ascii="Alto Con Nor" w:hAnsi="Alto Con Nor"/>
          <w:sz w:val="22"/>
          <w:szCs w:val="22"/>
          <w:lang w:eastAsia="de-DE"/>
        </w:rPr>
        <w:t>zu</w:t>
      </w:r>
      <w:r w:rsidRPr="13987AD7">
        <w:rPr>
          <w:rFonts w:ascii="Alto Con Nor" w:hAnsi="Alto Con Nor"/>
          <w:sz w:val="22"/>
          <w:szCs w:val="22"/>
          <w:lang w:eastAsia="de-DE"/>
        </w:rPr>
        <w:t>sätzlich zu</w:t>
      </w:r>
      <w:r w:rsidR="00AC55CB" w:rsidRPr="13987AD7">
        <w:rPr>
          <w:rFonts w:ascii="Alto Con Nor" w:hAnsi="Alto Con Nor"/>
          <w:sz w:val="22"/>
          <w:szCs w:val="22"/>
          <w:lang w:eastAsia="de-DE"/>
        </w:rPr>
        <w:t xml:space="preserve"> den Erlebnissen am Berg und in der Stadt noch einiges mehr zu sehen, wobei die Bandbreite von Brauchtum über Kultur bis hin zu Kunsthandwerk reicht. So sind etwa in vielen Kirchen </w:t>
      </w:r>
      <w:r w:rsidR="00EB1099" w:rsidRPr="13987AD7">
        <w:rPr>
          <w:rFonts w:ascii="Alto Con Nor" w:hAnsi="Alto Con Nor"/>
          <w:sz w:val="22"/>
          <w:szCs w:val="22"/>
          <w:lang w:eastAsia="de-DE"/>
        </w:rPr>
        <w:t>der Region</w:t>
      </w:r>
      <w:r w:rsidR="00AC55CB" w:rsidRPr="13987AD7">
        <w:rPr>
          <w:rFonts w:ascii="Alto Con Nor" w:hAnsi="Alto Con Nor"/>
          <w:sz w:val="22"/>
          <w:szCs w:val="22"/>
          <w:lang w:eastAsia="de-DE"/>
        </w:rPr>
        <w:t xml:space="preserve"> sogenannte Ostergräber und Fastenkrippen ausgestellt, in denen der Leidensweg und die Auferstehung Jesus mitunter sehr aufwändig und detailverliebt in Szene gesetzt werden. Eindrucksvolles Beispiel dafür ist die aus dem 18. Jahrhundert stammende Fastenkrippe der Wallfahrtskirche Götzens mit ihren 250 bemalten Papierfiguren. Inszenierungen </w:t>
      </w:r>
      <w:r w:rsidR="00EB1099" w:rsidRPr="13987AD7">
        <w:rPr>
          <w:rFonts w:ascii="Alto Con Nor" w:hAnsi="Alto Con Nor"/>
          <w:sz w:val="22"/>
          <w:szCs w:val="22"/>
          <w:lang w:eastAsia="de-DE"/>
        </w:rPr>
        <w:t xml:space="preserve">der </w:t>
      </w:r>
      <w:r w:rsidR="00AC55CB" w:rsidRPr="13987AD7">
        <w:rPr>
          <w:rFonts w:ascii="Alto Con Nor" w:hAnsi="Alto Con Nor"/>
          <w:sz w:val="22"/>
          <w:szCs w:val="22"/>
          <w:lang w:eastAsia="de-DE"/>
        </w:rPr>
        <w:t>etwas andere</w:t>
      </w:r>
      <w:r w:rsidR="00EB1099" w:rsidRPr="13987AD7">
        <w:rPr>
          <w:rFonts w:ascii="Alto Con Nor" w:hAnsi="Alto Con Nor"/>
          <w:sz w:val="22"/>
          <w:szCs w:val="22"/>
          <w:lang w:eastAsia="de-DE"/>
        </w:rPr>
        <w:t>n</w:t>
      </w:r>
      <w:r w:rsidR="00AC55CB" w:rsidRPr="13987AD7">
        <w:rPr>
          <w:rFonts w:ascii="Alto Con Nor" w:hAnsi="Alto Con Nor"/>
          <w:sz w:val="22"/>
          <w:szCs w:val="22"/>
          <w:lang w:eastAsia="de-DE"/>
        </w:rPr>
        <w:t xml:space="preserve"> Art verspricht das Osterfestival, das auch in diesem Jahr wieder durch ein buntes Potpourri </w:t>
      </w:r>
      <w:r w:rsidR="002D7286">
        <w:rPr>
          <w:rFonts w:ascii="Alto Con Nor" w:hAnsi="Alto Con Nor"/>
          <w:sz w:val="22"/>
          <w:szCs w:val="22"/>
          <w:lang w:eastAsia="de-DE"/>
        </w:rPr>
        <w:t>spannender</w:t>
      </w:r>
      <w:r w:rsidR="00AC55CB" w:rsidRPr="13987AD7">
        <w:rPr>
          <w:rFonts w:ascii="Alto Con Nor" w:hAnsi="Alto Con Nor"/>
          <w:sz w:val="22"/>
          <w:szCs w:val="22"/>
          <w:lang w:eastAsia="de-DE"/>
        </w:rPr>
        <w:t xml:space="preserve"> Aufführungen und Darbietungen besticht. Alte und neue Musik, Tanz, Performance, Film und Kunst stehen auf dem abwechslungsreichen Programm des Mehrspartenfestivals, das heuer vom 24. März bis zum 9. April über die Bühne gehen wird. Wem der Sinn hingegen mehr nach Flanieren und etwas Shopping steht, </w:t>
      </w:r>
      <w:r w:rsidR="002D7286">
        <w:rPr>
          <w:rFonts w:ascii="Alto Con Nor" w:hAnsi="Alto Con Nor"/>
          <w:sz w:val="22"/>
          <w:szCs w:val="22"/>
          <w:lang w:eastAsia="de-DE"/>
        </w:rPr>
        <w:t>s</w:t>
      </w:r>
      <w:r w:rsidR="00AC55CB" w:rsidRPr="13987AD7">
        <w:rPr>
          <w:rFonts w:ascii="Alto Con Nor" w:hAnsi="Alto Con Nor"/>
          <w:sz w:val="22"/>
          <w:szCs w:val="22"/>
          <w:lang w:eastAsia="de-DE"/>
        </w:rPr>
        <w:t>ollte sich den Ostermarkt in der Innsbrucker Altstadt nicht entgehen lassen. Direkt vor dem Golden</w:t>
      </w:r>
      <w:r w:rsidR="00C8328F">
        <w:rPr>
          <w:rFonts w:ascii="Alto Con Nor" w:hAnsi="Alto Con Nor"/>
          <w:sz w:val="22"/>
          <w:szCs w:val="22"/>
          <w:lang w:eastAsia="de-DE"/>
        </w:rPr>
        <w:t>en</w:t>
      </w:r>
      <w:r w:rsidR="00AC55CB" w:rsidRPr="13987AD7">
        <w:rPr>
          <w:rFonts w:ascii="Alto Con Nor" w:hAnsi="Alto Con Nor"/>
          <w:sz w:val="22"/>
          <w:szCs w:val="22"/>
          <w:lang w:eastAsia="de-DE"/>
        </w:rPr>
        <w:t xml:space="preserve"> Dachl gelegen, bieten die über 30 Stände allerlei an Handwerk, Dekoration und Spielzeug – und natürlich auch Ostereier. Der Markt ist vom 31. März bis 10. April geöffnet.</w:t>
      </w:r>
    </w:p>
    <w:p w14:paraId="47E43603" w14:textId="77777777" w:rsidR="00E50C80" w:rsidRDefault="00E50C80" w:rsidP="00472C3A">
      <w:pPr>
        <w:spacing w:after="0"/>
        <w:jc w:val="both"/>
        <w:rPr>
          <w:rFonts w:ascii="Alto Con Nor" w:hAnsi="Alto Con Nor"/>
          <w:bCs/>
          <w:sz w:val="22"/>
          <w:szCs w:val="22"/>
          <w:lang w:eastAsia="de-DE"/>
        </w:rPr>
      </w:pPr>
    </w:p>
    <w:p w14:paraId="0CD86E60" w14:textId="19FE3281" w:rsidR="00472C3A" w:rsidRPr="00665A00" w:rsidRDefault="00BA2C12" w:rsidP="00472C3A">
      <w:pPr>
        <w:spacing w:after="0"/>
        <w:jc w:val="both"/>
        <w:rPr>
          <w:rFonts w:ascii="Alto Con Nor" w:hAnsi="Alto Con Nor"/>
          <w:b/>
          <w:sz w:val="22"/>
          <w:szCs w:val="22"/>
          <w:lang w:eastAsia="de-DE"/>
        </w:rPr>
      </w:pPr>
      <w:r w:rsidRPr="00665A00">
        <w:rPr>
          <w:rFonts w:ascii="Alto Con Nor" w:hAnsi="Alto Con Nor"/>
          <w:b/>
          <w:sz w:val="22"/>
          <w:szCs w:val="22"/>
          <w:lang w:eastAsia="de-DE"/>
        </w:rPr>
        <w:t xml:space="preserve">Tipp: umweltfreundlich und entspannt </w:t>
      </w:r>
      <w:r w:rsidR="00FD2389" w:rsidRPr="00665A00">
        <w:rPr>
          <w:rFonts w:ascii="Alto Con Nor" w:hAnsi="Alto Con Nor"/>
          <w:b/>
          <w:sz w:val="22"/>
          <w:szCs w:val="22"/>
          <w:lang w:eastAsia="de-DE"/>
        </w:rPr>
        <w:t xml:space="preserve">mit </w:t>
      </w:r>
      <w:r w:rsidR="003111F5" w:rsidRPr="00665A00">
        <w:rPr>
          <w:rFonts w:ascii="Alto Con Nor" w:hAnsi="Alto Con Nor"/>
          <w:b/>
          <w:sz w:val="22"/>
          <w:szCs w:val="22"/>
          <w:lang w:eastAsia="de-DE"/>
        </w:rPr>
        <w:t>den Öffis</w:t>
      </w:r>
      <w:r w:rsidR="00FD2389" w:rsidRPr="00665A00">
        <w:rPr>
          <w:rFonts w:ascii="Alto Con Nor" w:hAnsi="Alto Con Nor"/>
          <w:b/>
          <w:sz w:val="22"/>
          <w:szCs w:val="22"/>
          <w:lang w:eastAsia="de-DE"/>
        </w:rPr>
        <w:t xml:space="preserve"> in</w:t>
      </w:r>
      <w:r w:rsidR="00594170" w:rsidRPr="00665A00">
        <w:rPr>
          <w:rFonts w:ascii="Alto Con Nor" w:hAnsi="Alto Con Nor"/>
          <w:b/>
          <w:sz w:val="22"/>
          <w:szCs w:val="22"/>
          <w:lang w:eastAsia="de-DE"/>
        </w:rPr>
        <w:t xml:space="preserve"> und durch</w:t>
      </w:r>
      <w:r w:rsidR="00FD2389" w:rsidRPr="00665A00">
        <w:rPr>
          <w:rFonts w:ascii="Alto Con Nor" w:hAnsi="Alto Con Nor"/>
          <w:b/>
          <w:sz w:val="22"/>
          <w:szCs w:val="22"/>
          <w:lang w:eastAsia="de-DE"/>
        </w:rPr>
        <w:t xml:space="preserve"> die Region</w:t>
      </w:r>
    </w:p>
    <w:p w14:paraId="497A3E7D" w14:textId="466C7140" w:rsidR="005D57E1" w:rsidRDefault="002D7286" w:rsidP="13987AD7">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00DD01DE">
        <w:rPr>
          <w:rFonts w:ascii="Alto Con Nor" w:hAnsi="Alto Con Nor"/>
          <w:sz w:val="22"/>
          <w:szCs w:val="22"/>
          <w:lang w:eastAsia="de-DE"/>
        </w:rPr>
        <w:t>B</w:t>
      </w:r>
      <w:r w:rsidR="00AC55CB" w:rsidRPr="00DD01DE">
        <w:rPr>
          <w:rFonts w:ascii="Alto Con Nor" w:hAnsi="Alto Con Nor"/>
          <w:sz w:val="22"/>
          <w:szCs w:val="22"/>
          <w:lang w:eastAsia="de-DE"/>
        </w:rPr>
        <w:t xml:space="preserve">ei der Anreise zum Frühlingsurlaub in der alpin-urbanen Region Innsbruck </w:t>
      </w:r>
      <w:r w:rsidR="00DD01DE" w:rsidRPr="00DD01DE">
        <w:rPr>
          <w:rFonts w:ascii="Alto Con Nor" w:hAnsi="Alto Con Nor"/>
          <w:sz w:val="22"/>
          <w:szCs w:val="22"/>
          <w:lang w:eastAsia="de-DE"/>
        </w:rPr>
        <w:t>kann man übrigens komplett auf das eigene Auto verzichten</w:t>
      </w:r>
      <w:r w:rsidR="00AC55CB" w:rsidRPr="00DD01DE">
        <w:rPr>
          <w:rFonts w:ascii="Alto Con Nor" w:hAnsi="Alto Con Nor"/>
          <w:sz w:val="22"/>
          <w:szCs w:val="22"/>
          <w:lang w:eastAsia="de-DE"/>
        </w:rPr>
        <w:t xml:space="preserve">, </w:t>
      </w:r>
      <w:r w:rsidR="00DD01DE" w:rsidRPr="00DD01DE">
        <w:rPr>
          <w:rFonts w:ascii="Alto Con Nor" w:hAnsi="Alto Con Nor"/>
          <w:sz w:val="22"/>
          <w:szCs w:val="22"/>
          <w:lang w:eastAsia="de-DE"/>
        </w:rPr>
        <w:t>denn</w:t>
      </w:r>
      <w:r w:rsidR="00AC55CB" w:rsidRPr="00DD01DE">
        <w:rPr>
          <w:rFonts w:ascii="Alto Con Nor" w:hAnsi="Alto Con Nor"/>
          <w:sz w:val="22"/>
          <w:szCs w:val="22"/>
          <w:lang w:eastAsia="de-DE"/>
        </w:rPr>
        <w:t xml:space="preserve"> mit dem Zug</w:t>
      </w:r>
      <w:r w:rsidR="00DD01DE" w:rsidRPr="00DD01DE">
        <w:rPr>
          <w:rFonts w:ascii="Alto Con Nor" w:hAnsi="Alto Con Nor"/>
          <w:sz w:val="22"/>
          <w:szCs w:val="22"/>
          <w:lang w:eastAsia="de-DE"/>
        </w:rPr>
        <w:t xml:space="preserve"> ist man</w:t>
      </w:r>
      <w:r w:rsidR="00AC55CB" w:rsidRPr="00DD01DE">
        <w:rPr>
          <w:rFonts w:ascii="Alto Con Nor" w:hAnsi="Alto Con Nor"/>
          <w:sz w:val="22"/>
          <w:szCs w:val="22"/>
          <w:lang w:eastAsia="de-DE"/>
        </w:rPr>
        <w:t xml:space="preserve"> auf dem besten Weg.</w:t>
      </w:r>
      <w:r w:rsidR="00AC55CB" w:rsidRPr="13987AD7">
        <w:rPr>
          <w:rFonts w:ascii="Alto Con Nor" w:hAnsi="Alto Con Nor"/>
          <w:sz w:val="22"/>
          <w:szCs w:val="22"/>
          <w:lang w:eastAsia="de-DE"/>
        </w:rPr>
        <w:t xml:space="preserve"> Neben den bewährten Verbindungen der Österreichischen Bundesbahnen (ÖBB) macht mittlerweile auch die WESTbahn in der Tiroler Landeshauptstadt Station. Vor Ort ist man mit Bahn, Bus und Tram ebenfalls </w:t>
      </w:r>
      <w:r w:rsidR="00A00FE4" w:rsidRPr="13987AD7">
        <w:rPr>
          <w:rFonts w:ascii="Alto Con Nor" w:hAnsi="Alto Con Nor"/>
          <w:sz w:val="22"/>
          <w:szCs w:val="22"/>
          <w:lang w:eastAsia="de-DE"/>
        </w:rPr>
        <w:t>bestens vernetzt</w:t>
      </w:r>
      <w:r w:rsidR="00AC55CB" w:rsidRPr="13987AD7">
        <w:rPr>
          <w:rFonts w:ascii="Alto Con Nor" w:hAnsi="Alto Con Nor"/>
          <w:sz w:val="22"/>
          <w:szCs w:val="22"/>
          <w:lang w:eastAsia="de-DE"/>
        </w:rPr>
        <w:t xml:space="preserve">, sodass man auch ohne eigenes Fahrzeug völlig flexibel unterwegs ist – unabhängig davon, ob man nun Skivergnügen auf den Pisten, entspannende Sonnenstunden im Gastgarten, kulturelle Höhepunkte in der Altstadt oder </w:t>
      </w:r>
      <w:r w:rsidR="002468EC" w:rsidRPr="13987AD7">
        <w:rPr>
          <w:rFonts w:ascii="Alto Con Nor" w:hAnsi="Alto Con Nor"/>
          <w:sz w:val="22"/>
          <w:szCs w:val="22"/>
          <w:lang w:eastAsia="de-DE"/>
        </w:rPr>
        <w:t xml:space="preserve">alles </w:t>
      </w:r>
      <w:r w:rsidR="2E217A6E" w:rsidRPr="6A8DAB59">
        <w:rPr>
          <w:rFonts w:ascii="Alto Con Nor" w:hAnsi="Alto Con Nor"/>
          <w:sz w:val="22"/>
          <w:szCs w:val="22"/>
          <w:lang w:eastAsia="de-DE"/>
        </w:rPr>
        <w:t>zusammen</w:t>
      </w:r>
      <w:r w:rsidR="00EB78F9">
        <w:rPr>
          <w:rFonts w:ascii="Alto Con Nor" w:hAnsi="Alto Con Nor"/>
          <w:sz w:val="22"/>
          <w:szCs w:val="22"/>
          <w:lang w:eastAsia="de-DE"/>
        </w:rPr>
        <w:t xml:space="preserve"> </w:t>
      </w:r>
      <w:r w:rsidR="2E217A6E" w:rsidRPr="6A8DAB59">
        <w:rPr>
          <w:rFonts w:ascii="Alto Con Nor" w:hAnsi="Alto Con Nor"/>
          <w:sz w:val="22"/>
          <w:szCs w:val="22"/>
          <w:lang w:eastAsia="de-DE"/>
        </w:rPr>
        <w:t>sucht</w:t>
      </w:r>
      <w:r w:rsidR="002468EC" w:rsidRPr="13987AD7">
        <w:rPr>
          <w:rFonts w:ascii="Alto Con Nor" w:hAnsi="Alto Con Nor"/>
          <w:sz w:val="22"/>
          <w:szCs w:val="22"/>
          <w:lang w:eastAsia="de-DE"/>
        </w:rPr>
        <w:t>.</w:t>
      </w:r>
    </w:p>
    <w:bookmarkEnd w:id="0"/>
    <w:p w14:paraId="6B6BF4F0" w14:textId="77777777" w:rsidR="00215864" w:rsidRDefault="00215864" w:rsidP="00DD1D67">
      <w:pPr>
        <w:spacing w:after="0"/>
        <w:jc w:val="both"/>
        <w:rPr>
          <w:rFonts w:ascii="Alto Con Nor" w:hAnsi="Alto Con Nor"/>
          <w:bCs/>
          <w:sz w:val="22"/>
          <w:szCs w:val="22"/>
          <w:lang w:eastAsia="de-DE"/>
        </w:rPr>
      </w:pPr>
    </w:p>
    <w:p w14:paraId="52ECD152" w14:textId="77777777" w:rsidR="00215864" w:rsidRDefault="00215864" w:rsidP="00DD1D67">
      <w:pPr>
        <w:spacing w:after="0"/>
        <w:jc w:val="both"/>
        <w:rPr>
          <w:rFonts w:ascii="Alto Con Nor" w:hAnsi="Alto Con Nor"/>
          <w:bCs/>
          <w:sz w:val="22"/>
          <w:szCs w:val="22"/>
          <w:lang w:eastAsia="de-DE"/>
        </w:rPr>
      </w:pPr>
    </w:p>
    <w:p w14:paraId="596A9A33" w14:textId="27A07D1F"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69AA7E4D"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w:t>
      </w:r>
      <w:r w:rsidRPr="0059644B">
        <w:rPr>
          <w:rFonts w:ascii="Alto Con Nor" w:hAnsi="Alto Con Nor"/>
          <w:i/>
          <w:iCs/>
          <w:sz w:val="22"/>
          <w:szCs w:val="22"/>
          <w:lang w:val="de-AT" w:eastAsia="de-DE"/>
        </w:rPr>
        <w:lastRenderedPageBreak/>
        <w:t>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4CBC3FC4" w14:textId="77777777" w:rsidR="00DD1D67" w:rsidRPr="0059644B" w:rsidRDefault="00DD1D67" w:rsidP="00DD1D67">
      <w:pPr>
        <w:spacing w:after="0"/>
        <w:jc w:val="both"/>
        <w:rPr>
          <w:rFonts w:ascii="Alto Con Nor" w:hAnsi="Alto Con Nor"/>
          <w:i/>
          <w:iCs/>
          <w:sz w:val="22"/>
          <w:szCs w:val="22"/>
          <w:lang w:val="de-AT" w:eastAsia="de-DE"/>
        </w:rPr>
      </w:pPr>
    </w:p>
    <w:p w14:paraId="6CE71C57" w14:textId="77777777"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79372326" w14:textId="77777777" w:rsidR="00DD1D67" w:rsidRPr="00277CD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12" w:history="1">
        <w:r w:rsidRPr="006E4A73">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534C5839"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3"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32E16072"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4"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0B3DB1CF"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Twitter: </w:t>
      </w:r>
      <w:hyperlink r:id="rId15" w:history="1">
        <w:r w:rsidRPr="0059644B">
          <w:rPr>
            <w:rStyle w:val="Hyperlink"/>
            <w:rFonts w:ascii="Alto Con Nor" w:hAnsi="Alto Con Nor"/>
            <w:i/>
            <w:iCs/>
            <w:sz w:val="22"/>
            <w:szCs w:val="22"/>
            <w:lang w:val="de-AT"/>
          </w:rPr>
          <w:t>twitter.com/InnsbruckTVB</w:t>
        </w:r>
        <w:r w:rsidRPr="0059644B">
          <w:rPr>
            <w:rStyle w:val="Hyperlink"/>
            <w:rFonts w:ascii="Alto Con Nor" w:hAnsi="Alto Con Nor"/>
            <w:i/>
            <w:iCs/>
            <w:sz w:val="22"/>
            <w:szCs w:val="22"/>
            <w:lang w:val="de-AT" w:eastAsia="de-DE"/>
          </w:rPr>
          <w:t xml:space="preserve">    </w:t>
        </w:r>
      </w:hyperlink>
      <w:r w:rsidRPr="0059644B">
        <w:rPr>
          <w:rFonts w:ascii="Alto Con Nor" w:hAnsi="Alto Con Nor"/>
          <w:i/>
          <w:iCs/>
          <w:sz w:val="22"/>
          <w:szCs w:val="22"/>
          <w:lang w:val="de-AT" w:eastAsia="de-DE"/>
        </w:rPr>
        <w:t xml:space="preserve"> </w:t>
      </w:r>
    </w:p>
    <w:p w14:paraId="58DB151C" w14:textId="77777777" w:rsidR="00DD1D67" w:rsidRPr="00177DD2" w:rsidRDefault="00DD1D67" w:rsidP="00DD1D67">
      <w:pPr>
        <w:spacing w:after="0"/>
        <w:jc w:val="both"/>
        <w:rPr>
          <w:rFonts w:ascii="Alto Con Nor" w:hAnsi="Alto Con Nor"/>
          <w:i/>
          <w:iCs/>
          <w:sz w:val="22"/>
          <w:szCs w:val="22"/>
          <w:lang w:val="de-AT" w:eastAsia="de-DE"/>
        </w:rPr>
      </w:pPr>
      <w:r w:rsidRPr="00177DD2">
        <w:rPr>
          <w:rFonts w:ascii="Alto Con Nor" w:hAnsi="Alto Con Nor"/>
          <w:i/>
          <w:iCs/>
          <w:sz w:val="22"/>
          <w:szCs w:val="22"/>
          <w:lang w:val="de-AT" w:eastAsia="de-DE"/>
        </w:rPr>
        <w:t xml:space="preserve">YouTube: </w:t>
      </w:r>
      <w:hyperlink r:id="rId16" w:history="1">
        <w:r w:rsidRPr="00177DD2">
          <w:rPr>
            <w:rStyle w:val="Hyperlink"/>
            <w:rFonts w:ascii="Alto Con Nor" w:hAnsi="Alto Con Nor"/>
            <w:i/>
            <w:iCs/>
            <w:sz w:val="22"/>
            <w:szCs w:val="22"/>
            <w:lang w:val="de-AT" w:eastAsia="de-DE"/>
          </w:rPr>
          <w:t>www.youtube.com/user/InnsbruckTVB</w:t>
        </w:r>
      </w:hyperlink>
      <w:r w:rsidRPr="00177DD2">
        <w:rPr>
          <w:rFonts w:ascii="Alto Con Nor" w:hAnsi="Alto Con Nor"/>
          <w:i/>
          <w:iCs/>
          <w:sz w:val="22"/>
          <w:szCs w:val="22"/>
          <w:lang w:val="de-AT" w:eastAsia="de-DE"/>
        </w:rPr>
        <w:t xml:space="preserve">  </w:t>
      </w:r>
    </w:p>
    <w:p w14:paraId="67C5B4E0" w14:textId="77777777" w:rsidR="00DD1D67" w:rsidRPr="0059644B" w:rsidRDefault="00DD1D67" w:rsidP="00DD1D67">
      <w:pPr>
        <w:spacing w:after="0"/>
        <w:jc w:val="both"/>
        <w:rPr>
          <w:rFonts w:ascii="Alto Con Nor" w:hAnsi="Alto Con Nor"/>
          <w:sz w:val="22"/>
          <w:szCs w:val="22"/>
          <w:lang w:val="de-AT" w:eastAsia="de-DE"/>
        </w:rPr>
      </w:pPr>
      <w:r w:rsidRPr="0059644B">
        <w:rPr>
          <w:rFonts w:ascii="Alto Con Nor" w:hAnsi="Alto Con Nor"/>
          <w:i/>
          <w:iCs/>
          <w:sz w:val="22"/>
          <w:szCs w:val="22"/>
          <w:lang w:val="de-AT" w:eastAsia="de-DE"/>
        </w:rPr>
        <w:t xml:space="preserve">Pinterest: </w:t>
      </w:r>
      <w:hyperlink r:id="rId17" w:history="1">
        <w:r w:rsidRPr="0059644B">
          <w:rPr>
            <w:rStyle w:val="Hyperlink"/>
            <w:rFonts w:ascii="Alto Con Nor" w:hAnsi="Alto Con Nor"/>
            <w:i/>
            <w:iCs/>
            <w:sz w:val="22"/>
            <w:szCs w:val="22"/>
            <w:lang w:val="de-AT"/>
          </w:rPr>
          <w:t>www.pinterest.at/innsbrucktvb/_created</w:t>
        </w:r>
      </w:hyperlink>
      <w:r w:rsidRPr="0059644B">
        <w:rPr>
          <w:rFonts w:ascii="Alto Con Nor" w:hAnsi="Alto Con Nor"/>
          <w:i/>
          <w:iCs/>
          <w:sz w:val="22"/>
          <w:szCs w:val="22"/>
          <w:lang w:val="de-AT" w:eastAsia="de-DE"/>
        </w:rPr>
        <w:t xml:space="preserve"> </w:t>
      </w:r>
    </w:p>
    <w:p w14:paraId="35744F27" w14:textId="4A0D67C7" w:rsidR="0079339C" w:rsidRDefault="0079339C" w:rsidP="009953F5">
      <w:pPr>
        <w:spacing w:after="0"/>
        <w:jc w:val="both"/>
        <w:rPr>
          <w:rFonts w:ascii="Alto Con Nor" w:hAnsi="Alto Con Nor"/>
          <w:bCs/>
          <w:sz w:val="22"/>
          <w:szCs w:val="22"/>
          <w:lang w:eastAsia="de-DE"/>
        </w:rPr>
      </w:pPr>
    </w:p>
    <w:p w14:paraId="7694066E" w14:textId="77777777" w:rsidR="00FD1826" w:rsidRDefault="00FD1826" w:rsidP="00FD1826">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27C79E40"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300ED37E"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3D4653C"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463C8E2E"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Burggraben 3</w:t>
      </w:r>
    </w:p>
    <w:p w14:paraId="1C275D52"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2D33C7C4"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36836DCA" w14:textId="77777777" w:rsidR="00FD1826" w:rsidRDefault="000C5E1C" w:rsidP="00FD1826">
      <w:pPr>
        <w:spacing w:after="0"/>
        <w:jc w:val="both"/>
        <w:rPr>
          <w:rFonts w:ascii="Alto Con Nor" w:hAnsi="Alto Con Nor"/>
          <w:color w:val="0000FF"/>
          <w:sz w:val="22"/>
          <w:szCs w:val="22"/>
          <w:u w:val="single"/>
        </w:rPr>
      </w:pPr>
      <w:hyperlink r:id="rId18" w:history="1">
        <w:r w:rsidR="00FD1826">
          <w:rPr>
            <w:rStyle w:val="Hyperlink"/>
            <w:rFonts w:ascii="Alto Con Nor" w:hAnsi="Alto Con Nor"/>
            <w:sz w:val="22"/>
            <w:szCs w:val="22"/>
            <w:lang w:eastAsia="de-DE"/>
          </w:rPr>
          <w:t>www.innsbruck.info</w:t>
        </w:r>
      </w:hyperlink>
    </w:p>
    <w:p w14:paraId="6B17B213" w14:textId="77777777" w:rsidR="00FD1826" w:rsidRDefault="000C5E1C" w:rsidP="00FD1826">
      <w:pPr>
        <w:spacing w:after="0"/>
        <w:jc w:val="both"/>
        <w:rPr>
          <w:sz w:val="22"/>
          <w:szCs w:val="22"/>
        </w:rPr>
      </w:pPr>
      <w:hyperlink r:id="rId19" w:history="1">
        <w:r w:rsidR="00FD1826">
          <w:rPr>
            <w:rStyle w:val="Hyperlink"/>
            <w:rFonts w:ascii="Alto Con Nor" w:hAnsi="Alto Con Nor"/>
            <w:sz w:val="22"/>
            <w:szCs w:val="22"/>
            <w:lang w:eastAsia="de-DE"/>
          </w:rPr>
          <w:t>a.sasse@innsbruck.info</w:t>
        </w:r>
      </w:hyperlink>
    </w:p>
    <w:p w14:paraId="1ABDD5BC" w14:textId="77777777" w:rsidR="0079339C" w:rsidRPr="001242FB" w:rsidRDefault="0079339C" w:rsidP="0079339C">
      <w:pPr>
        <w:spacing w:after="0"/>
        <w:jc w:val="both"/>
        <w:rPr>
          <w:rFonts w:ascii="Alto Con Nor" w:hAnsi="Alto Con Nor"/>
          <w:sz w:val="22"/>
          <w:szCs w:val="22"/>
          <w:lang w:eastAsia="de-DE"/>
        </w:rPr>
      </w:pPr>
    </w:p>
    <w:p w14:paraId="7FBD3EF9" w14:textId="77777777" w:rsidR="0079339C" w:rsidRPr="001242FB" w:rsidRDefault="0079339C" w:rsidP="0079339C">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1A25C0B5" w14:textId="77777777" w:rsidR="0079339C" w:rsidRPr="001242FB" w:rsidRDefault="000C5E1C" w:rsidP="0079339C">
      <w:pPr>
        <w:spacing w:after="0"/>
        <w:jc w:val="both"/>
        <w:rPr>
          <w:rFonts w:ascii="Alto Con Nor" w:hAnsi="Alto Con Nor"/>
          <w:sz w:val="22"/>
          <w:szCs w:val="22"/>
          <w:u w:val="single"/>
          <w:lang w:eastAsia="de-DE"/>
        </w:rPr>
      </w:pPr>
      <w:hyperlink r:id="rId20" w:history="1">
        <w:r w:rsidR="0079339C" w:rsidRPr="001242FB">
          <w:rPr>
            <w:rStyle w:val="Hyperlink"/>
            <w:rFonts w:ascii="Alto Con Nor" w:hAnsi="Alto Con Nor"/>
            <w:sz w:val="22"/>
            <w:szCs w:val="22"/>
            <w:lang w:eastAsia="de-DE"/>
          </w:rPr>
          <w:t>www.innsbruckphoto.at/extern</w:t>
        </w:r>
      </w:hyperlink>
    </w:p>
    <w:p w14:paraId="355EA91C" w14:textId="77777777" w:rsidR="0079339C" w:rsidRPr="001242FB" w:rsidRDefault="000C5E1C" w:rsidP="0079339C">
      <w:pPr>
        <w:spacing w:after="0"/>
        <w:jc w:val="both"/>
        <w:rPr>
          <w:rFonts w:ascii="Alto Con Nor" w:hAnsi="Alto Con Nor"/>
          <w:sz w:val="22"/>
          <w:szCs w:val="22"/>
          <w:u w:val="single"/>
          <w:lang w:eastAsia="de-DE"/>
        </w:rPr>
      </w:pPr>
      <w:hyperlink r:id="rId21" w:history="1">
        <w:r w:rsidR="0079339C" w:rsidRPr="001242FB">
          <w:rPr>
            <w:rStyle w:val="Hyperlink"/>
            <w:rFonts w:ascii="Alto Con Nor" w:hAnsi="Alto Con Nor"/>
            <w:sz w:val="22"/>
            <w:szCs w:val="22"/>
            <w:lang w:eastAsia="de-DE"/>
          </w:rPr>
          <w:t>www.innsbruck.newsroom.pr</w:t>
        </w:r>
      </w:hyperlink>
    </w:p>
    <w:p w14:paraId="7F532A9C" w14:textId="77777777" w:rsidR="0079339C" w:rsidRPr="001242FB" w:rsidRDefault="0079339C" w:rsidP="009953F5">
      <w:pPr>
        <w:spacing w:after="0"/>
        <w:jc w:val="both"/>
        <w:rPr>
          <w:rFonts w:ascii="Alto Con Nor" w:hAnsi="Alto Con Nor"/>
          <w:bCs/>
          <w:sz w:val="22"/>
          <w:szCs w:val="22"/>
          <w:lang w:eastAsia="de-DE"/>
        </w:rPr>
      </w:pPr>
    </w:p>
    <w:sectPr w:rsidR="0079339C" w:rsidRPr="001242F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100CC" w14:textId="77777777" w:rsidR="0029012C" w:rsidRDefault="0029012C">
      <w:pPr>
        <w:spacing w:after="0"/>
      </w:pPr>
      <w:r>
        <w:separator/>
      </w:r>
    </w:p>
  </w:endnote>
  <w:endnote w:type="continuationSeparator" w:id="0">
    <w:p w14:paraId="1AA49966" w14:textId="77777777" w:rsidR="0029012C" w:rsidRDefault="0029012C">
      <w:pPr>
        <w:spacing w:after="0"/>
      </w:pPr>
      <w:r>
        <w:continuationSeparator/>
      </w:r>
    </w:p>
  </w:endnote>
  <w:endnote w:type="continuationNotice" w:id="1">
    <w:p w14:paraId="36E9F1C8" w14:textId="77777777" w:rsidR="0029012C" w:rsidRDefault="002901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4B74E" w14:textId="77777777" w:rsidR="0029012C" w:rsidRDefault="0029012C">
      <w:pPr>
        <w:spacing w:after="0"/>
      </w:pPr>
      <w:r>
        <w:separator/>
      </w:r>
    </w:p>
  </w:footnote>
  <w:footnote w:type="continuationSeparator" w:id="0">
    <w:p w14:paraId="3676C686" w14:textId="77777777" w:rsidR="0029012C" w:rsidRDefault="0029012C">
      <w:pPr>
        <w:spacing w:after="0"/>
      </w:pPr>
      <w:r>
        <w:continuationSeparator/>
      </w:r>
    </w:p>
  </w:footnote>
  <w:footnote w:type="continuationNotice" w:id="1">
    <w:p w14:paraId="07A9A2AE" w14:textId="77777777" w:rsidR="0029012C" w:rsidRDefault="002901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1"/>
  </w:num>
  <w:num w:numId="12" w16cid:durableId="947279920">
    <w:abstractNumId w:val="12"/>
  </w:num>
  <w:num w:numId="13" w16cid:durableId="19165535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6662"/>
    <w:rsid w:val="00006AE9"/>
    <w:rsid w:val="0001061B"/>
    <w:rsid w:val="00011241"/>
    <w:rsid w:val="00012E75"/>
    <w:rsid w:val="00015BBC"/>
    <w:rsid w:val="00016999"/>
    <w:rsid w:val="000242B6"/>
    <w:rsid w:val="00027039"/>
    <w:rsid w:val="00027C0B"/>
    <w:rsid w:val="00027F86"/>
    <w:rsid w:val="0003364B"/>
    <w:rsid w:val="00035B2A"/>
    <w:rsid w:val="00037F5D"/>
    <w:rsid w:val="00044E9F"/>
    <w:rsid w:val="000451D1"/>
    <w:rsid w:val="00045FC3"/>
    <w:rsid w:val="00047180"/>
    <w:rsid w:val="00047DE2"/>
    <w:rsid w:val="000530F2"/>
    <w:rsid w:val="00053B64"/>
    <w:rsid w:val="00054A99"/>
    <w:rsid w:val="00057054"/>
    <w:rsid w:val="00061B4D"/>
    <w:rsid w:val="00066318"/>
    <w:rsid w:val="0006773B"/>
    <w:rsid w:val="000678F3"/>
    <w:rsid w:val="000754D0"/>
    <w:rsid w:val="00075A20"/>
    <w:rsid w:val="00076EA2"/>
    <w:rsid w:val="000778C8"/>
    <w:rsid w:val="00082EB7"/>
    <w:rsid w:val="00086ED8"/>
    <w:rsid w:val="00090950"/>
    <w:rsid w:val="0009748F"/>
    <w:rsid w:val="000A7618"/>
    <w:rsid w:val="000B1349"/>
    <w:rsid w:val="000B232F"/>
    <w:rsid w:val="000B26BC"/>
    <w:rsid w:val="000B49AF"/>
    <w:rsid w:val="000C5C1E"/>
    <w:rsid w:val="000C5E1C"/>
    <w:rsid w:val="000D2F1D"/>
    <w:rsid w:val="000D3C33"/>
    <w:rsid w:val="000D77A5"/>
    <w:rsid w:val="000E470F"/>
    <w:rsid w:val="000E6339"/>
    <w:rsid w:val="000E65B9"/>
    <w:rsid w:val="0010004D"/>
    <w:rsid w:val="00106A24"/>
    <w:rsid w:val="001156EC"/>
    <w:rsid w:val="00115ADF"/>
    <w:rsid w:val="001173BB"/>
    <w:rsid w:val="00120DA9"/>
    <w:rsid w:val="00122110"/>
    <w:rsid w:val="001225E4"/>
    <w:rsid w:val="001242FB"/>
    <w:rsid w:val="00127D2B"/>
    <w:rsid w:val="00131573"/>
    <w:rsid w:val="00134242"/>
    <w:rsid w:val="001359E5"/>
    <w:rsid w:val="001456FF"/>
    <w:rsid w:val="00145D9E"/>
    <w:rsid w:val="001515DB"/>
    <w:rsid w:val="0015166C"/>
    <w:rsid w:val="001517E6"/>
    <w:rsid w:val="00154E6C"/>
    <w:rsid w:val="00161E69"/>
    <w:rsid w:val="00167703"/>
    <w:rsid w:val="001700CE"/>
    <w:rsid w:val="0017154C"/>
    <w:rsid w:val="001732C3"/>
    <w:rsid w:val="001839BA"/>
    <w:rsid w:val="00194213"/>
    <w:rsid w:val="00196993"/>
    <w:rsid w:val="001A084D"/>
    <w:rsid w:val="001A47C2"/>
    <w:rsid w:val="001A725C"/>
    <w:rsid w:val="001B0A90"/>
    <w:rsid w:val="001B0FCC"/>
    <w:rsid w:val="001B1098"/>
    <w:rsid w:val="001B1335"/>
    <w:rsid w:val="001B2D0F"/>
    <w:rsid w:val="001B5182"/>
    <w:rsid w:val="001B5780"/>
    <w:rsid w:val="001C07B0"/>
    <w:rsid w:val="001C2954"/>
    <w:rsid w:val="001C4209"/>
    <w:rsid w:val="001C510C"/>
    <w:rsid w:val="001C5F88"/>
    <w:rsid w:val="001C6B4D"/>
    <w:rsid w:val="001C7464"/>
    <w:rsid w:val="001D05DD"/>
    <w:rsid w:val="001D0FBD"/>
    <w:rsid w:val="001D5241"/>
    <w:rsid w:val="001E0437"/>
    <w:rsid w:val="001E3BD1"/>
    <w:rsid w:val="001E744A"/>
    <w:rsid w:val="001F0584"/>
    <w:rsid w:val="001F315E"/>
    <w:rsid w:val="001F3705"/>
    <w:rsid w:val="001F49DC"/>
    <w:rsid w:val="001F73FE"/>
    <w:rsid w:val="001F7FE1"/>
    <w:rsid w:val="00200EF9"/>
    <w:rsid w:val="002038FB"/>
    <w:rsid w:val="00206230"/>
    <w:rsid w:val="00214E56"/>
    <w:rsid w:val="00215864"/>
    <w:rsid w:val="00215CC2"/>
    <w:rsid w:val="00215E52"/>
    <w:rsid w:val="00216BFC"/>
    <w:rsid w:val="0022179B"/>
    <w:rsid w:val="0022316E"/>
    <w:rsid w:val="00227BA4"/>
    <w:rsid w:val="00233E8D"/>
    <w:rsid w:val="002345DF"/>
    <w:rsid w:val="002350B0"/>
    <w:rsid w:val="00237DF9"/>
    <w:rsid w:val="00241760"/>
    <w:rsid w:val="0024217C"/>
    <w:rsid w:val="002468EC"/>
    <w:rsid w:val="002477A7"/>
    <w:rsid w:val="00247A6D"/>
    <w:rsid w:val="0025316E"/>
    <w:rsid w:val="00255902"/>
    <w:rsid w:val="00255FFD"/>
    <w:rsid w:val="00257ABE"/>
    <w:rsid w:val="00257CBF"/>
    <w:rsid w:val="00272C2C"/>
    <w:rsid w:val="00277CD8"/>
    <w:rsid w:val="0028194C"/>
    <w:rsid w:val="0028609C"/>
    <w:rsid w:val="0029012C"/>
    <w:rsid w:val="002960AC"/>
    <w:rsid w:val="00296CB9"/>
    <w:rsid w:val="002A00CA"/>
    <w:rsid w:val="002A2D3C"/>
    <w:rsid w:val="002A2D7A"/>
    <w:rsid w:val="002A47CA"/>
    <w:rsid w:val="002A7D40"/>
    <w:rsid w:val="002B1191"/>
    <w:rsid w:val="002B68FA"/>
    <w:rsid w:val="002C12DF"/>
    <w:rsid w:val="002C5985"/>
    <w:rsid w:val="002D13A5"/>
    <w:rsid w:val="002D3685"/>
    <w:rsid w:val="002D3BAC"/>
    <w:rsid w:val="002D3C2B"/>
    <w:rsid w:val="002D7286"/>
    <w:rsid w:val="002D7AF9"/>
    <w:rsid w:val="002E24C0"/>
    <w:rsid w:val="002E3C74"/>
    <w:rsid w:val="002E5259"/>
    <w:rsid w:val="002E59C2"/>
    <w:rsid w:val="002E65A9"/>
    <w:rsid w:val="002E6F4A"/>
    <w:rsid w:val="002F2634"/>
    <w:rsid w:val="00300754"/>
    <w:rsid w:val="00303B11"/>
    <w:rsid w:val="00303C36"/>
    <w:rsid w:val="00306DC5"/>
    <w:rsid w:val="003111F5"/>
    <w:rsid w:val="00313AC9"/>
    <w:rsid w:val="00313D8A"/>
    <w:rsid w:val="00315685"/>
    <w:rsid w:val="003162E5"/>
    <w:rsid w:val="0031706B"/>
    <w:rsid w:val="00320203"/>
    <w:rsid w:val="00324141"/>
    <w:rsid w:val="003259A4"/>
    <w:rsid w:val="00325E42"/>
    <w:rsid w:val="00326017"/>
    <w:rsid w:val="00327F6A"/>
    <w:rsid w:val="003315D0"/>
    <w:rsid w:val="003344E3"/>
    <w:rsid w:val="00336820"/>
    <w:rsid w:val="0033729B"/>
    <w:rsid w:val="00341894"/>
    <w:rsid w:val="00341E89"/>
    <w:rsid w:val="00344918"/>
    <w:rsid w:val="0035469C"/>
    <w:rsid w:val="00356482"/>
    <w:rsid w:val="00357DAD"/>
    <w:rsid w:val="00361AFF"/>
    <w:rsid w:val="00362E99"/>
    <w:rsid w:val="00366868"/>
    <w:rsid w:val="00367869"/>
    <w:rsid w:val="00370FB3"/>
    <w:rsid w:val="00372859"/>
    <w:rsid w:val="00372FAE"/>
    <w:rsid w:val="00374902"/>
    <w:rsid w:val="00381535"/>
    <w:rsid w:val="003854C8"/>
    <w:rsid w:val="00387438"/>
    <w:rsid w:val="003905FE"/>
    <w:rsid w:val="003952DB"/>
    <w:rsid w:val="00395BB7"/>
    <w:rsid w:val="00396832"/>
    <w:rsid w:val="00396D1C"/>
    <w:rsid w:val="003A373B"/>
    <w:rsid w:val="003A4634"/>
    <w:rsid w:val="003A6231"/>
    <w:rsid w:val="003B0384"/>
    <w:rsid w:val="003B0922"/>
    <w:rsid w:val="003B41C6"/>
    <w:rsid w:val="003C047E"/>
    <w:rsid w:val="003C1F16"/>
    <w:rsid w:val="003C31FA"/>
    <w:rsid w:val="003C3664"/>
    <w:rsid w:val="003C44F1"/>
    <w:rsid w:val="003D1FAE"/>
    <w:rsid w:val="003D63B4"/>
    <w:rsid w:val="003E057A"/>
    <w:rsid w:val="003E080C"/>
    <w:rsid w:val="003E091C"/>
    <w:rsid w:val="003E1059"/>
    <w:rsid w:val="003E2402"/>
    <w:rsid w:val="003E3D71"/>
    <w:rsid w:val="003E588A"/>
    <w:rsid w:val="003E594E"/>
    <w:rsid w:val="003F3575"/>
    <w:rsid w:val="003F5BEE"/>
    <w:rsid w:val="003F7853"/>
    <w:rsid w:val="00400F17"/>
    <w:rsid w:val="004031B2"/>
    <w:rsid w:val="00405CFA"/>
    <w:rsid w:val="00415E96"/>
    <w:rsid w:val="00421AB2"/>
    <w:rsid w:val="004224C2"/>
    <w:rsid w:val="00424474"/>
    <w:rsid w:val="004250C7"/>
    <w:rsid w:val="0042643D"/>
    <w:rsid w:val="00431130"/>
    <w:rsid w:val="00433184"/>
    <w:rsid w:val="004331B1"/>
    <w:rsid w:val="004348C1"/>
    <w:rsid w:val="004362AB"/>
    <w:rsid w:val="00436AE4"/>
    <w:rsid w:val="00437670"/>
    <w:rsid w:val="00440F07"/>
    <w:rsid w:val="004418CB"/>
    <w:rsid w:val="004436C0"/>
    <w:rsid w:val="00443712"/>
    <w:rsid w:val="00443AE2"/>
    <w:rsid w:val="004459DE"/>
    <w:rsid w:val="00453432"/>
    <w:rsid w:val="0045468C"/>
    <w:rsid w:val="0045721B"/>
    <w:rsid w:val="00461A96"/>
    <w:rsid w:val="00465944"/>
    <w:rsid w:val="00466994"/>
    <w:rsid w:val="00470086"/>
    <w:rsid w:val="004717D8"/>
    <w:rsid w:val="00471CEC"/>
    <w:rsid w:val="0047270B"/>
    <w:rsid w:val="00472C3A"/>
    <w:rsid w:val="00480D77"/>
    <w:rsid w:val="004811F0"/>
    <w:rsid w:val="004870E5"/>
    <w:rsid w:val="0049470C"/>
    <w:rsid w:val="004966FC"/>
    <w:rsid w:val="004A3884"/>
    <w:rsid w:val="004A3A40"/>
    <w:rsid w:val="004A4209"/>
    <w:rsid w:val="004A7033"/>
    <w:rsid w:val="004B344E"/>
    <w:rsid w:val="004B5A12"/>
    <w:rsid w:val="004B607A"/>
    <w:rsid w:val="004B740C"/>
    <w:rsid w:val="004B7727"/>
    <w:rsid w:val="004C3480"/>
    <w:rsid w:val="004C7698"/>
    <w:rsid w:val="004D2B1D"/>
    <w:rsid w:val="004D3845"/>
    <w:rsid w:val="004E189C"/>
    <w:rsid w:val="004E2E54"/>
    <w:rsid w:val="004E3A7B"/>
    <w:rsid w:val="004E5C90"/>
    <w:rsid w:val="004E7E47"/>
    <w:rsid w:val="004F0C47"/>
    <w:rsid w:val="004F0F41"/>
    <w:rsid w:val="004F2B09"/>
    <w:rsid w:val="0050101D"/>
    <w:rsid w:val="00503976"/>
    <w:rsid w:val="00513352"/>
    <w:rsid w:val="00515335"/>
    <w:rsid w:val="00515B04"/>
    <w:rsid w:val="005273EC"/>
    <w:rsid w:val="00527AEF"/>
    <w:rsid w:val="00527DE4"/>
    <w:rsid w:val="005305D4"/>
    <w:rsid w:val="00533955"/>
    <w:rsid w:val="0053653D"/>
    <w:rsid w:val="00545A03"/>
    <w:rsid w:val="005460AF"/>
    <w:rsid w:val="00547C1E"/>
    <w:rsid w:val="00554AC2"/>
    <w:rsid w:val="00554C67"/>
    <w:rsid w:val="00555273"/>
    <w:rsid w:val="00565F53"/>
    <w:rsid w:val="00566511"/>
    <w:rsid w:val="00572D25"/>
    <w:rsid w:val="0057486C"/>
    <w:rsid w:val="0058152D"/>
    <w:rsid w:val="00581A6B"/>
    <w:rsid w:val="0058221A"/>
    <w:rsid w:val="005846A9"/>
    <w:rsid w:val="00591B19"/>
    <w:rsid w:val="00594170"/>
    <w:rsid w:val="005951EA"/>
    <w:rsid w:val="00597E86"/>
    <w:rsid w:val="005A2E16"/>
    <w:rsid w:val="005A2F19"/>
    <w:rsid w:val="005A669C"/>
    <w:rsid w:val="005B0212"/>
    <w:rsid w:val="005B031B"/>
    <w:rsid w:val="005B1753"/>
    <w:rsid w:val="005B1C9B"/>
    <w:rsid w:val="005B3949"/>
    <w:rsid w:val="005B3C40"/>
    <w:rsid w:val="005B5CA7"/>
    <w:rsid w:val="005C7DD1"/>
    <w:rsid w:val="005D0DE0"/>
    <w:rsid w:val="005D0EEC"/>
    <w:rsid w:val="005D1E44"/>
    <w:rsid w:val="005D2AA2"/>
    <w:rsid w:val="005D2CFD"/>
    <w:rsid w:val="005D57E1"/>
    <w:rsid w:val="005D5B2B"/>
    <w:rsid w:val="005D7267"/>
    <w:rsid w:val="005E0538"/>
    <w:rsid w:val="005E2706"/>
    <w:rsid w:val="005E3370"/>
    <w:rsid w:val="005E52C6"/>
    <w:rsid w:val="005E7182"/>
    <w:rsid w:val="005F1EC1"/>
    <w:rsid w:val="005F2830"/>
    <w:rsid w:val="005F46BB"/>
    <w:rsid w:val="005F4C65"/>
    <w:rsid w:val="005F5B36"/>
    <w:rsid w:val="005F6C64"/>
    <w:rsid w:val="00602856"/>
    <w:rsid w:val="00603CA8"/>
    <w:rsid w:val="00605DCE"/>
    <w:rsid w:val="00605F44"/>
    <w:rsid w:val="00607088"/>
    <w:rsid w:val="00612DED"/>
    <w:rsid w:val="006178B5"/>
    <w:rsid w:val="00625175"/>
    <w:rsid w:val="00625324"/>
    <w:rsid w:val="00626FD1"/>
    <w:rsid w:val="00627C22"/>
    <w:rsid w:val="00627ECA"/>
    <w:rsid w:val="00633A1C"/>
    <w:rsid w:val="00634BCA"/>
    <w:rsid w:val="006374FD"/>
    <w:rsid w:val="00642F3F"/>
    <w:rsid w:val="00643305"/>
    <w:rsid w:val="00644A1C"/>
    <w:rsid w:val="00644DE8"/>
    <w:rsid w:val="00657B76"/>
    <w:rsid w:val="00660D0E"/>
    <w:rsid w:val="00665A00"/>
    <w:rsid w:val="00666A95"/>
    <w:rsid w:val="0066721C"/>
    <w:rsid w:val="0067126E"/>
    <w:rsid w:val="00675724"/>
    <w:rsid w:val="006767B0"/>
    <w:rsid w:val="00681548"/>
    <w:rsid w:val="00681FE9"/>
    <w:rsid w:val="00684059"/>
    <w:rsid w:val="006A424F"/>
    <w:rsid w:val="006A5AF5"/>
    <w:rsid w:val="006A769F"/>
    <w:rsid w:val="006B0245"/>
    <w:rsid w:val="006B4758"/>
    <w:rsid w:val="006B6777"/>
    <w:rsid w:val="006C1E1A"/>
    <w:rsid w:val="006C52BD"/>
    <w:rsid w:val="006C5994"/>
    <w:rsid w:val="006C788D"/>
    <w:rsid w:val="006C7F61"/>
    <w:rsid w:val="006D180C"/>
    <w:rsid w:val="006D46EA"/>
    <w:rsid w:val="006D4F2A"/>
    <w:rsid w:val="006D6B20"/>
    <w:rsid w:val="006D779C"/>
    <w:rsid w:val="006D7F97"/>
    <w:rsid w:val="006E1D7F"/>
    <w:rsid w:val="006F0182"/>
    <w:rsid w:val="007043F8"/>
    <w:rsid w:val="0070543F"/>
    <w:rsid w:val="00705846"/>
    <w:rsid w:val="007062D7"/>
    <w:rsid w:val="00711127"/>
    <w:rsid w:val="00713ACE"/>
    <w:rsid w:val="007177FA"/>
    <w:rsid w:val="0072102E"/>
    <w:rsid w:val="00726292"/>
    <w:rsid w:val="0073253F"/>
    <w:rsid w:val="00736433"/>
    <w:rsid w:val="00736B7B"/>
    <w:rsid w:val="007425C3"/>
    <w:rsid w:val="00744AB2"/>
    <w:rsid w:val="0074617E"/>
    <w:rsid w:val="0074637B"/>
    <w:rsid w:val="00752C50"/>
    <w:rsid w:val="0075370F"/>
    <w:rsid w:val="007567E9"/>
    <w:rsid w:val="00757BF0"/>
    <w:rsid w:val="00766034"/>
    <w:rsid w:val="00770790"/>
    <w:rsid w:val="00770866"/>
    <w:rsid w:val="00771F5A"/>
    <w:rsid w:val="00774B6F"/>
    <w:rsid w:val="00775E3A"/>
    <w:rsid w:val="00777CBE"/>
    <w:rsid w:val="00780060"/>
    <w:rsid w:val="00784BEC"/>
    <w:rsid w:val="0079339C"/>
    <w:rsid w:val="007937FB"/>
    <w:rsid w:val="00793C96"/>
    <w:rsid w:val="00793F61"/>
    <w:rsid w:val="007A04F3"/>
    <w:rsid w:val="007A2B9F"/>
    <w:rsid w:val="007A4228"/>
    <w:rsid w:val="007A5B61"/>
    <w:rsid w:val="007B1FD4"/>
    <w:rsid w:val="007B3378"/>
    <w:rsid w:val="007B671F"/>
    <w:rsid w:val="007C0617"/>
    <w:rsid w:val="007C4255"/>
    <w:rsid w:val="007D421B"/>
    <w:rsid w:val="007D6AB4"/>
    <w:rsid w:val="007E11CC"/>
    <w:rsid w:val="007E72AC"/>
    <w:rsid w:val="007E77D4"/>
    <w:rsid w:val="007F4076"/>
    <w:rsid w:val="007F49DE"/>
    <w:rsid w:val="007F50B8"/>
    <w:rsid w:val="007F6A96"/>
    <w:rsid w:val="00800FE6"/>
    <w:rsid w:val="008050A5"/>
    <w:rsid w:val="008060C0"/>
    <w:rsid w:val="0080745B"/>
    <w:rsid w:val="0081213A"/>
    <w:rsid w:val="00814F0B"/>
    <w:rsid w:val="00815904"/>
    <w:rsid w:val="00816082"/>
    <w:rsid w:val="008164A5"/>
    <w:rsid w:val="00820573"/>
    <w:rsid w:val="00821B3A"/>
    <w:rsid w:val="008240AB"/>
    <w:rsid w:val="0082581C"/>
    <w:rsid w:val="00827492"/>
    <w:rsid w:val="0083356E"/>
    <w:rsid w:val="00841DF0"/>
    <w:rsid w:val="008452D1"/>
    <w:rsid w:val="008455FB"/>
    <w:rsid w:val="008475BB"/>
    <w:rsid w:val="00860FF5"/>
    <w:rsid w:val="00864025"/>
    <w:rsid w:val="0086532E"/>
    <w:rsid w:val="008726A3"/>
    <w:rsid w:val="008762C9"/>
    <w:rsid w:val="0087786B"/>
    <w:rsid w:val="0088408F"/>
    <w:rsid w:val="00884B4B"/>
    <w:rsid w:val="00885E7B"/>
    <w:rsid w:val="00886950"/>
    <w:rsid w:val="00896DB2"/>
    <w:rsid w:val="008A13F5"/>
    <w:rsid w:val="008A60FB"/>
    <w:rsid w:val="008A689E"/>
    <w:rsid w:val="008B1F82"/>
    <w:rsid w:val="008B36E9"/>
    <w:rsid w:val="008B53E5"/>
    <w:rsid w:val="008B6009"/>
    <w:rsid w:val="008B6C9B"/>
    <w:rsid w:val="008B742C"/>
    <w:rsid w:val="008C08C1"/>
    <w:rsid w:val="008C37A0"/>
    <w:rsid w:val="008C6DD5"/>
    <w:rsid w:val="008D1402"/>
    <w:rsid w:val="008E16D3"/>
    <w:rsid w:val="008E207F"/>
    <w:rsid w:val="008E2FAC"/>
    <w:rsid w:val="008E3B84"/>
    <w:rsid w:val="008E7163"/>
    <w:rsid w:val="008F0230"/>
    <w:rsid w:val="008F21B8"/>
    <w:rsid w:val="009053CC"/>
    <w:rsid w:val="00912630"/>
    <w:rsid w:val="009129F3"/>
    <w:rsid w:val="00913993"/>
    <w:rsid w:val="009141DA"/>
    <w:rsid w:val="00914239"/>
    <w:rsid w:val="009144E1"/>
    <w:rsid w:val="009153A6"/>
    <w:rsid w:val="00923871"/>
    <w:rsid w:val="00924EB2"/>
    <w:rsid w:val="00926E79"/>
    <w:rsid w:val="009328E2"/>
    <w:rsid w:val="00935815"/>
    <w:rsid w:val="009401B8"/>
    <w:rsid w:val="009453AD"/>
    <w:rsid w:val="00951AB4"/>
    <w:rsid w:val="00951AD6"/>
    <w:rsid w:val="009555AE"/>
    <w:rsid w:val="00956E60"/>
    <w:rsid w:val="009579A8"/>
    <w:rsid w:val="00957FB5"/>
    <w:rsid w:val="009649DC"/>
    <w:rsid w:val="00965A0B"/>
    <w:rsid w:val="009710AE"/>
    <w:rsid w:val="00971518"/>
    <w:rsid w:val="00972A09"/>
    <w:rsid w:val="0097551C"/>
    <w:rsid w:val="00977E7F"/>
    <w:rsid w:val="00981900"/>
    <w:rsid w:val="009872DB"/>
    <w:rsid w:val="00992396"/>
    <w:rsid w:val="009953F5"/>
    <w:rsid w:val="00997ECB"/>
    <w:rsid w:val="009A34F3"/>
    <w:rsid w:val="009A69A0"/>
    <w:rsid w:val="009A6F04"/>
    <w:rsid w:val="009B0B53"/>
    <w:rsid w:val="009B1743"/>
    <w:rsid w:val="009B2342"/>
    <w:rsid w:val="009B3B6D"/>
    <w:rsid w:val="009B556C"/>
    <w:rsid w:val="009C0F7C"/>
    <w:rsid w:val="009C19CB"/>
    <w:rsid w:val="009C23D2"/>
    <w:rsid w:val="009C2F92"/>
    <w:rsid w:val="009C4867"/>
    <w:rsid w:val="009C5F28"/>
    <w:rsid w:val="009C706F"/>
    <w:rsid w:val="009D1916"/>
    <w:rsid w:val="009D3176"/>
    <w:rsid w:val="009D5AB9"/>
    <w:rsid w:val="009D74C9"/>
    <w:rsid w:val="009E00CF"/>
    <w:rsid w:val="009E2627"/>
    <w:rsid w:val="009E36B9"/>
    <w:rsid w:val="009F1432"/>
    <w:rsid w:val="00A00FE4"/>
    <w:rsid w:val="00A04C42"/>
    <w:rsid w:val="00A057FF"/>
    <w:rsid w:val="00A061A7"/>
    <w:rsid w:val="00A11691"/>
    <w:rsid w:val="00A11964"/>
    <w:rsid w:val="00A133B8"/>
    <w:rsid w:val="00A14173"/>
    <w:rsid w:val="00A14BC3"/>
    <w:rsid w:val="00A158BB"/>
    <w:rsid w:val="00A15F08"/>
    <w:rsid w:val="00A16473"/>
    <w:rsid w:val="00A23434"/>
    <w:rsid w:val="00A24DBD"/>
    <w:rsid w:val="00A26EB3"/>
    <w:rsid w:val="00A27641"/>
    <w:rsid w:val="00A405AC"/>
    <w:rsid w:val="00A43C0A"/>
    <w:rsid w:val="00A469DC"/>
    <w:rsid w:val="00A5374A"/>
    <w:rsid w:val="00A61215"/>
    <w:rsid w:val="00A61783"/>
    <w:rsid w:val="00A652AC"/>
    <w:rsid w:val="00A67267"/>
    <w:rsid w:val="00A67875"/>
    <w:rsid w:val="00A71E59"/>
    <w:rsid w:val="00A75C15"/>
    <w:rsid w:val="00A835DF"/>
    <w:rsid w:val="00A844CD"/>
    <w:rsid w:val="00A85E94"/>
    <w:rsid w:val="00A8664A"/>
    <w:rsid w:val="00A909FE"/>
    <w:rsid w:val="00A90ADA"/>
    <w:rsid w:val="00A90ECA"/>
    <w:rsid w:val="00AA591D"/>
    <w:rsid w:val="00AA776D"/>
    <w:rsid w:val="00AB1639"/>
    <w:rsid w:val="00AB1CD2"/>
    <w:rsid w:val="00AB20CF"/>
    <w:rsid w:val="00AC0F4D"/>
    <w:rsid w:val="00AC1496"/>
    <w:rsid w:val="00AC3BE7"/>
    <w:rsid w:val="00AC488F"/>
    <w:rsid w:val="00AC55CB"/>
    <w:rsid w:val="00AC6A06"/>
    <w:rsid w:val="00AC7F5B"/>
    <w:rsid w:val="00AD1948"/>
    <w:rsid w:val="00AD1F46"/>
    <w:rsid w:val="00AD1FAC"/>
    <w:rsid w:val="00AD4CBF"/>
    <w:rsid w:val="00AD51AE"/>
    <w:rsid w:val="00AD554C"/>
    <w:rsid w:val="00AE3A95"/>
    <w:rsid w:val="00AE5F98"/>
    <w:rsid w:val="00AE60D0"/>
    <w:rsid w:val="00AE6204"/>
    <w:rsid w:val="00AE719A"/>
    <w:rsid w:val="00AE725A"/>
    <w:rsid w:val="00AF710E"/>
    <w:rsid w:val="00AF7D84"/>
    <w:rsid w:val="00B01DBA"/>
    <w:rsid w:val="00B04EE2"/>
    <w:rsid w:val="00B06878"/>
    <w:rsid w:val="00B07FAB"/>
    <w:rsid w:val="00B206C8"/>
    <w:rsid w:val="00B2095A"/>
    <w:rsid w:val="00B30989"/>
    <w:rsid w:val="00B415E8"/>
    <w:rsid w:val="00B41E83"/>
    <w:rsid w:val="00B476F4"/>
    <w:rsid w:val="00B51BCF"/>
    <w:rsid w:val="00B55DB9"/>
    <w:rsid w:val="00B607B3"/>
    <w:rsid w:val="00B62BB4"/>
    <w:rsid w:val="00B62DB1"/>
    <w:rsid w:val="00B62ECF"/>
    <w:rsid w:val="00B6397B"/>
    <w:rsid w:val="00B65833"/>
    <w:rsid w:val="00B661DE"/>
    <w:rsid w:val="00B70698"/>
    <w:rsid w:val="00B71DC5"/>
    <w:rsid w:val="00B724F1"/>
    <w:rsid w:val="00B8022B"/>
    <w:rsid w:val="00B823EF"/>
    <w:rsid w:val="00B84FC0"/>
    <w:rsid w:val="00B90A69"/>
    <w:rsid w:val="00B948AE"/>
    <w:rsid w:val="00BA2C12"/>
    <w:rsid w:val="00BA37DF"/>
    <w:rsid w:val="00BA3CEC"/>
    <w:rsid w:val="00BA5E49"/>
    <w:rsid w:val="00BA796D"/>
    <w:rsid w:val="00BB2192"/>
    <w:rsid w:val="00BB3705"/>
    <w:rsid w:val="00BC208C"/>
    <w:rsid w:val="00BC63DB"/>
    <w:rsid w:val="00BC7E7E"/>
    <w:rsid w:val="00BD325A"/>
    <w:rsid w:val="00BE5A52"/>
    <w:rsid w:val="00BF40D6"/>
    <w:rsid w:val="00BF6B19"/>
    <w:rsid w:val="00C005F7"/>
    <w:rsid w:val="00C009AF"/>
    <w:rsid w:val="00C02B68"/>
    <w:rsid w:val="00C0413A"/>
    <w:rsid w:val="00C04BBB"/>
    <w:rsid w:val="00C06080"/>
    <w:rsid w:val="00C0746B"/>
    <w:rsid w:val="00C13070"/>
    <w:rsid w:val="00C13F39"/>
    <w:rsid w:val="00C2603B"/>
    <w:rsid w:val="00C3397A"/>
    <w:rsid w:val="00C33CD0"/>
    <w:rsid w:val="00C4123E"/>
    <w:rsid w:val="00C4379C"/>
    <w:rsid w:val="00C43EA1"/>
    <w:rsid w:val="00C44B8A"/>
    <w:rsid w:val="00C45598"/>
    <w:rsid w:val="00C46228"/>
    <w:rsid w:val="00C47845"/>
    <w:rsid w:val="00C5035D"/>
    <w:rsid w:val="00C506C1"/>
    <w:rsid w:val="00C51CD3"/>
    <w:rsid w:val="00C52D87"/>
    <w:rsid w:val="00C53D2E"/>
    <w:rsid w:val="00C5597A"/>
    <w:rsid w:val="00C55D5A"/>
    <w:rsid w:val="00C57C54"/>
    <w:rsid w:val="00C63289"/>
    <w:rsid w:val="00C66D92"/>
    <w:rsid w:val="00C70EF1"/>
    <w:rsid w:val="00C717FC"/>
    <w:rsid w:val="00C72820"/>
    <w:rsid w:val="00C73A32"/>
    <w:rsid w:val="00C74EC3"/>
    <w:rsid w:val="00C77F12"/>
    <w:rsid w:val="00C8328F"/>
    <w:rsid w:val="00C90E59"/>
    <w:rsid w:val="00CA3A21"/>
    <w:rsid w:val="00CA6CF4"/>
    <w:rsid w:val="00CC4D08"/>
    <w:rsid w:val="00CC5125"/>
    <w:rsid w:val="00CD512F"/>
    <w:rsid w:val="00CE371E"/>
    <w:rsid w:val="00CE6CDC"/>
    <w:rsid w:val="00CE7A6B"/>
    <w:rsid w:val="00CF6919"/>
    <w:rsid w:val="00D00571"/>
    <w:rsid w:val="00D02051"/>
    <w:rsid w:val="00D02ECD"/>
    <w:rsid w:val="00D042F2"/>
    <w:rsid w:val="00D1144D"/>
    <w:rsid w:val="00D1172E"/>
    <w:rsid w:val="00D15563"/>
    <w:rsid w:val="00D200B8"/>
    <w:rsid w:val="00D20673"/>
    <w:rsid w:val="00D2540D"/>
    <w:rsid w:val="00D25F40"/>
    <w:rsid w:val="00D30DD1"/>
    <w:rsid w:val="00D3189B"/>
    <w:rsid w:val="00D320DA"/>
    <w:rsid w:val="00D335E8"/>
    <w:rsid w:val="00D35126"/>
    <w:rsid w:val="00D40B00"/>
    <w:rsid w:val="00D41D2A"/>
    <w:rsid w:val="00D46694"/>
    <w:rsid w:val="00D467FF"/>
    <w:rsid w:val="00D46F0B"/>
    <w:rsid w:val="00D47559"/>
    <w:rsid w:val="00D5452D"/>
    <w:rsid w:val="00D555E7"/>
    <w:rsid w:val="00D5605B"/>
    <w:rsid w:val="00D6080B"/>
    <w:rsid w:val="00D61D23"/>
    <w:rsid w:val="00D64ECC"/>
    <w:rsid w:val="00D65DE5"/>
    <w:rsid w:val="00D70684"/>
    <w:rsid w:val="00D70869"/>
    <w:rsid w:val="00D718BA"/>
    <w:rsid w:val="00D76D47"/>
    <w:rsid w:val="00D8132A"/>
    <w:rsid w:val="00D81B4F"/>
    <w:rsid w:val="00D823F9"/>
    <w:rsid w:val="00D8266E"/>
    <w:rsid w:val="00D8505E"/>
    <w:rsid w:val="00D85ED8"/>
    <w:rsid w:val="00D87EC3"/>
    <w:rsid w:val="00D90E99"/>
    <w:rsid w:val="00D94571"/>
    <w:rsid w:val="00D970C7"/>
    <w:rsid w:val="00DA4F6A"/>
    <w:rsid w:val="00DA5706"/>
    <w:rsid w:val="00DA5942"/>
    <w:rsid w:val="00DA636B"/>
    <w:rsid w:val="00DA7136"/>
    <w:rsid w:val="00DA73D3"/>
    <w:rsid w:val="00DB14B8"/>
    <w:rsid w:val="00DB2D43"/>
    <w:rsid w:val="00DB2F78"/>
    <w:rsid w:val="00DB3CB8"/>
    <w:rsid w:val="00DB4537"/>
    <w:rsid w:val="00DB455A"/>
    <w:rsid w:val="00DC2423"/>
    <w:rsid w:val="00DC269D"/>
    <w:rsid w:val="00DC3872"/>
    <w:rsid w:val="00DC4C71"/>
    <w:rsid w:val="00DC64A0"/>
    <w:rsid w:val="00DC75D2"/>
    <w:rsid w:val="00DC7DE0"/>
    <w:rsid w:val="00DD01DE"/>
    <w:rsid w:val="00DD1D67"/>
    <w:rsid w:val="00DD1F2E"/>
    <w:rsid w:val="00DD36C0"/>
    <w:rsid w:val="00DD3A0A"/>
    <w:rsid w:val="00DD3E53"/>
    <w:rsid w:val="00DD727E"/>
    <w:rsid w:val="00DD7C3C"/>
    <w:rsid w:val="00DE18A0"/>
    <w:rsid w:val="00DF021E"/>
    <w:rsid w:val="00DF090F"/>
    <w:rsid w:val="00DF14B9"/>
    <w:rsid w:val="00DF4A04"/>
    <w:rsid w:val="00E00945"/>
    <w:rsid w:val="00E01042"/>
    <w:rsid w:val="00E015F8"/>
    <w:rsid w:val="00E064DB"/>
    <w:rsid w:val="00E14C04"/>
    <w:rsid w:val="00E15F8D"/>
    <w:rsid w:val="00E1737C"/>
    <w:rsid w:val="00E21AF0"/>
    <w:rsid w:val="00E23031"/>
    <w:rsid w:val="00E23388"/>
    <w:rsid w:val="00E30C83"/>
    <w:rsid w:val="00E37722"/>
    <w:rsid w:val="00E41C4A"/>
    <w:rsid w:val="00E43A35"/>
    <w:rsid w:val="00E44C95"/>
    <w:rsid w:val="00E46778"/>
    <w:rsid w:val="00E5018E"/>
    <w:rsid w:val="00E50C80"/>
    <w:rsid w:val="00E51676"/>
    <w:rsid w:val="00E52E55"/>
    <w:rsid w:val="00E53E33"/>
    <w:rsid w:val="00E5508C"/>
    <w:rsid w:val="00E61174"/>
    <w:rsid w:val="00E61744"/>
    <w:rsid w:val="00E63952"/>
    <w:rsid w:val="00E65C8B"/>
    <w:rsid w:val="00E75847"/>
    <w:rsid w:val="00E800D5"/>
    <w:rsid w:val="00E84CAD"/>
    <w:rsid w:val="00E84EEE"/>
    <w:rsid w:val="00E91B31"/>
    <w:rsid w:val="00E92BBE"/>
    <w:rsid w:val="00E937A3"/>
    <w:rsid w:val="00E96F79"/>
    <w:rsid w:val="00EA204C"/>
    <w:rsid w:val="00EA21E5"/>
    <w:rsid w:val="00EA35A4"/>
    <w:rsid w:val="00EB1099"/>
    <w:rsid w:val="00EB1714"/>
    <w:rsid w:val="00EB3F88"/>
    <w:rsid w:val="00EB4922"/>
    <w:rsid w:val="00EB5499"/>
    <w:rsid w:val="00EB54DB"/>
    <w:rsid w:val="00EB78F9"/>
    <w:rsid w:val="00EC15D8"/>
    <w:rsid w:val="00EC22CC"/>
    <w:rsid w:val="00EC6EFF"/>
    <w:rsid w:val="00ED0600"/>
    <w:rsid w:val="00ED1AC4"/>
    <w:rsid w:val="00ED437B"/>
    <w:rsid w:val="00ED4A3D"/>
    <w:rsid w:val="00ED7D55"/>
    <w:rsid w:val="00EE316D"/>
    <w:rsid w:val="00EE4608"/>
    <w:rsid w:val="00EF0E8C"/>
    <w:rsid w:val="00EF7B3D"/>
    <w:rsid w:val="00F0108C"/>
    <w:rsid w:val="00F02117"/>
    <w:rsid w:val="00F033DC"/>
    <w:rsid w:val="00F06C26"/>
    <w:rsid w:val="00F07AA5"/>
    <w:rsid w:val="00F120FB"/>
    <w:rsid w:val="00F145D2"/>
    <w:rsid w:val="00F208CD"/>
    <w:rsid w:val="00F245CC"/>
    <w:rsid w:val="00F26704"/>
    <w:rsid w:val="00F26997"/>
    <w:rsid w:val="00F32917"/>
    <w:rsid w:val="00F34534"/>
    <w:rsid w:val="00F3667E"/>
    <w:rsid w:val="00F37960"/>
    <w:rsid w:val="00F37C48"/>
    <w:rsid w:val="00F409F3"/>
    <w:rsid w:val="00F41553"/>
    <w:rsid w:val="00F41CB1"/>
    <w:rsid w:val="00F446C8"/>
    <w:rsid w:val="00F4651E"/>
    <w:rsid w:val="00F478B8"/>
    <w:rsid w:val="00F5537B"/>
    <w:rsid w:val="00F5604D"/>
    <w:rsid w:val="00F64395"/>
    <w:rsid w:val="00F74D6B"/>
    <w:rsid w:val="00F804BF"/>
    <w:rsid w:val="00F80EA8"/>
    <w:rsid w:val="00F85722"/>
    <w:rsid w:val="00F871DC"/>
    <w:rsid w:val="00F878A4"/>
    <w:rsid w:val="00F9025D"/>
    <w:rsid w:val="00F90790"/>
    <w:rsid w:val="00F92C75"/>
    <w:rsid w:val="00F94ADC"/>
    <w:rsid w:val="00FA1534"/>
    <w:rsid w:val="00FA20D7"/>
    <w:rsid w:val="00FA2321"/>
    <w:rsid w:val="00FA3EF1"/>
    <w:rsid w:val="00FA44D9"/>
    <w:rsid w:val="00FA73E8"/>
    <w:rsid w:val="00FB39EA"/>
    <w:rsid w:val="00FB5C1E"/>
    <w:rsid w:val="00FC27FA"/>
    <w:rsid w:val="00FC5F92"/>
    <w:rsid w:val="00FC6C24"/>
    <w:rsid w:val="00FC7498"/>
    <w:rsid w:val="00FC74DE"/>
    <w:rsid w:val="00FC75F6"/>
    <w:rsid w:val="00FC7950"/>
    <w:rsid w:val="00FD1826"/>
    <w:rsid w:val="00FD2389"/>
    <w:rsid w:val="00FD50E5"/>
    <w:rsid w:val="00FD6505"/>
    <w:rsid w:val="00FE29A5"/>
    <w:rsid w:val="00FE3277"/>
    <w:rsid w:val="00FF3E8F"/>
    <w:rsid w:val="00FF4B7A"/>
    <w:rsid w:val="0E7EA885"/>
    <w:rsid w:val="13987AD7"/>
    <w:rsid w:val="1559295E"/>
    <w:rsid w:val="1D643B43"/>
    <w:rsid w:val="1FF3CE97"/>
    <w:rsid w:val="24C06F67"/>
    <w:rsid w:val="24C73FBA"/>
    <w:rsid w:val="2E217A6E"/>
    <w:rsid w:val="3E1F9BB4"/>
    <w:rsid w:val="3EA42B9B"/>
    <w:rsid w:val="41AAABB5"/>
    <w:rsid w:val="483C6ED4"/>
    <w:rsid w:val="49B5BD9A"/>
    <w:rsid w:val="4FCB0C80"/>
    <w:rsid w:val="57E6A49B"/>
    <w:rsid w:val="657CCB2B"/>
    <w:rsid w:val="6A8DAB59"/>
    <w:rsid w:val="71B30C9F"/>
    <w:rsid w:val="76073FF1"/>
    <w:rsid w:val="7875BD6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CE35335A-8C33-4541-847A-30659887C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semiHidden/>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2.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3.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4.xml><?xml version="1.0" encoding="utf-8"?>
<ds:datastoreItem xmlns:ds="http://schemas.openxmlformats.org/officeDocument/2006/customXml" ds:itemID="{4C0FF363-A3ED-41E8-A812-2A548D1CE4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8485</Characters>
  <Application>Microsoft Office Word</Application>
  <DocSecurity>0</DocSecurity>
  <Lines>70</Lines>
  <Paragraphs>19</Paragraphs>
  <ScaleCrop>false</ScaleCrop>
  <Company>Innsbruck Tourismus</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88</cp:revision>
  <cp:lastPrinted>2022-12-29T22:33:00Z</cp:lastPrinted>
  <dcterms:created xsi:type="dcterms:W3CDTF">2023-02-10T19:58:00Z</dcterms:created>
  <dcterms:modified xsi:type="dcterms:W3CDTF">2023-02-27T11:57:00Z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