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10B4E" w14:textId="6B825232" w:rsidR="00616AC0" w:rsidRPr="00616AC0" w:rsidRDefault="00616AC0" w:rsidP="00616AC0">
      <w:pPr>
        <w:tabs>
          <w:tab w:val="left" w:pos="1134"/>
          <w:tab w:val="left" w:pos="2268"/>
        </w:tabs>
        <w:spacing w:line="360" w:lineRule="auto"/>
        <w:ind w:right="113"/>
        <w:rPr>
          <w:rFonts w:ascii="Zona Pro SemiBold" w:hAnsi="Zona Pro SemiBold"/>
          <w:sz w:val="24"/>
          <w:szCs w:val="32"/>
        </w:rPr>
      </w:pPr>
      <w:r w:rsidRPr="00616AC0">
        <w:rPr>
          <w:rFonts w:ascii="Zona Pro SemiBold" w:hAnsi="Zona Pro SemiBold"/>
          <w:sz w:val="24"/>
          <w:szCs w:val="32"/>
        </w:rPr>
        <w:t>ALTITUDE COMEDY FESTIVAL in Mayrhofen</w:t>
      </w:r>
      <w:r w:rsidRPr="00616AC0">
        <w:rPr>
          <w:rFonts w:ascii="Zona Pro SemiBold" w:hAnsi="Zona Pro SemiBold"/>
          <w:sz w:val="24"/>
          <w:szCs w:val="32"/>
        </w:rPr>
        <w:br/>
        <w:t>Britischer Humor trifft auf</w:t>
      </w:r>
      <w:r w:rsidR="009F4AAB">
        <w:rPr>
          <w:rFonts w:ascii="Zona Pro SemiBold" w:hAnsi="Zona Pro SemiBold"/>
          <w:sz w:val="24"/>
          <w:szCs w:val="32"/>
        </w:rPr>
        <w:t xml:space="preserve"> Zillertaler</w:t>
      </w:r>
      <w:r w:rsidRPr="00616AC0">
        <w:rPr>
          <w:rFonts w:ascii="Zona Pro SemiBold" w:hAnsi="Zona Pro SemiBold"/>
          <w:sz w:val="24"/>
          <w:szCs w:val="32"/>
        </w:rPr>
        <w:t xml:space="preserve"> Pistenspaß</w:t>
      </w:r>
    </w:p>
    <w:p w14:paraId="09C6D519" w14:textId="2A8351C8" w:rsidR="001E0190" w:rsidRDefault="001E0190" w:rsidP="00CD63EF">
      <w:pPr>
        <w:tabs>
          <w:tab w:val="left" w:pos="1134"/>
          <w:tab w:val="left" w:pos="2268"/>
        </w:tabs>
        <w:ind w:right="113"/>
        <w:rPr>
          <w:rFonts w:ascii="Zona Pro Regular" w:hAnsi="Zona Pro Regular"/>
          <w:sz w:val="24"/>
          <w:szCs w:val="32"/>
        </w:rPr>
      </w:pPr>
    </w:p>
    <w:p w14:paraId="00C5703A" w14:textId="03710600" w:rsidR="00616AC0" w:rsidRPr="00684CFC" w:rsidRDefault="00616AC0" w:rsidP="00684CFC">
      <w:pPr>
        <w:tabs>
          <w:tab w:val="left" w:pos="1134"/>
          <w:tab w:val="left" w:pos="2268"/>
        </w:tabs>
        <w:spacing w:line="360" w:lineRule="auto"/>
        <w:ind w:right="113"/>
        <w:jc w:val="both"/>
        <w:rPr>
          <w:rFonts w:ascii="Zona Pro SemiBold" w:hAnsi="Zona Pro SemiBold"/>
        </w:rPr>
      </w:pPr>
      <w:r w:rsidRPr="00684CFC">
        <w:rPr>
          <w:rFonts w:ascii="Zona Pro SemiBold" w:hAnsi="Zona Pro SemiBold"/>
        </w:rPr>
        <w:t xml:space="preserve">Das Altitude Comedy Festival kehrt vom 3. bis 7. April 2023 zurück nach </w:t>
      </w:r>
      <w:r w:rsidR="00684CFC" w:rsidRPr="00684CFC">
        <w:rPr>
          <w:rFonts w:ascii="Zona Pro SemiBold" w:hAnsi="Zona Pro SemiBold"/>
        </w:rPr>
        <w:t xml:space="preserve">Mayrhofen. </w:t>
      </w:r>
      <w:r w:rsidRPr="00684CFC">
        <w:rPr>
          <w:rFonts w:ascii="Zona Pro SemiBold" w:hAnsi="Zona Pro SemiBold"/>
        </w:rPr>
        <w:t>Das von irischen Komikern ins Leben gerufene Festival bietet die einzigartige Möglichkeit, einen Winterurlaub im Zillertal mit exklusiver Stand-up Comedy zu verbinden. An fünf Tagen sorgen die witzigsten Comedians der britischen und irischen Szene für Gags und Lacher. Erstmalig dabei ist der deutsche Comedian Paul Panzer, der mit seinem Programm „Midlife Crises – willkommen auf der dunklen Seite“ ebenfalls für humorvolle Unterhaltung sorgen wird.</w:t>
      </w:r>
    </w:p>
    <w:p w14:paraId="46D5AA8F" w14:textId="5130CEC6" w:rsidR="001E0190" w:rsidRDefault="001E0190" w:rsidP="00616AC0">
      <w:pPr>
        <w:tabs>
          <w:tab w:val="left" w:pos="1134"/>
          <w:tab w:val="left" w:pos="2268"/>
        </w:tabs>
        <w:ind w:right="113"/>
        <w:jc w:val="both"/>
        <w:rPr>
          <w:rFonts w:ascii="Zona Pro Regular" w:hAnsi="Zona Pro Regular"/>
          <w:sz w:val="24"/>
          <w:szCs w:val="32"/>
        </w:rPr>
      </w:pPr>
    </w:p>
    <w:p w14:paraId="09DFB4B5" w14:textId="0AD35EC3" w:rsidR="00684CFC" w:rsidRDefault="008B24B1" w:rsidP="00D00A4C">
      <w:pPr>
        <w:spacing w:line="360" w:lineRule="auto"/>
        <w:rPr>
          <w:rFonts w:ascii="Zona Pro Regular" w:hAnsi="Zona Pro Regular"/>
        </w:rPr>
      </w:pPr>
      <w:r w:rsidRPr="002A5237">
        <w:rPr>
          <w:rFonts w:ascii="Zona Pro Regular" w:hAnsi="Zona Pro Regular"/>
        </w:rPr>
        <w:t xml:space="preserve">Wenn britischer Humor auf Zillertaler </w:t>
      </w:r>
      <w:r w:rsidR="00684CFC">
        <w:rPr>
          <w:rFonts w:ascii="Zona Pro Regular" w:hAnsi="Zona Pro Regular"/>
        </w:rPr>
        <w:t xml:space="preserve">Pistenspaß </w:t>
      </w:r>
      <w:r w:rsidRPr="002A5237">
        <w:rPr>
          <w:rFonts w:ascii="Zona Pro Regular" w:hAnsi="Zona Pro Regular"/>
        </w:rPr>
        <w:t>trifft, dann heißt es wieder „Vorhang auf“ für das beliebte Comedy Festival Altitude</w:t>
      </w:r>
      <w:r w:rsidR="00D05E14" w:rsidRPr="002A5237">
        <w:rPr>
          <w:rFonts w:ascii="Zona Pro Regular" w:hAnsi="Zona Pro Regular"/>
        </w:rPr>
        <w:t xml:space="preserve"> in Mayrhofen</w:t>
      </w:r>
      <w:r w:rsidRPr="002A5237">
        <w:rPr>
          <w:rFonts w:ascii="Zona Pro Regular" w:hAnsi="Zona Pro Regular"/>
        </w:rPr>
        <w:t xml:space="preserve">. </w:t>
      </w:r>
      <w:r w:rsidR="00684CFC" w:rsidRPr="002A5237">
        <w:rPr>
          <w:rFonts w:ascii="Zona Pro Regular" w:hAnsi="Zona Pro Regular"/>
        </w:rPr>
        <w:t>Das abwechslungsreiche Event</w:t>
      </w:r>
      <w:r w:rsidR="00D1595D">
        <w:rPr>
          <w:rFonts w:ascii="Zona Pro Regular" w:hAnsi="Zona Pro Regular"/>
        </w:rPr>
        <w:t>-</w:t>
      </w:r>
      <w:r w:rsidR="00684CFC" w:rsidRPr="002A5237">
        <w:rPr>
          <w:rFonts w:ascii="Zona Pro Regular" w:hAnsi="Zona Pro Regular"/>
        </w:rPr>
        <w:t xml:space="preserve">programm reicht von smarter Stand-up Comedy, über Kabarett </w:t>
      </w:r>
      <w:r w:rsidR="007B0416" w:rsidRPr="002A5237">
        <w:rPr>
          <w:rFonts w:ascii="Zona Pro Regular" w:hAnsi="Zona Pro Regular"/>
        </w:rPr>
        <w:t>bis hin zu abendfüllende</w:t>
      </w:r>
      <w:r w:rsidR="007B0416">
        <w:rPr>
          <w:rFonts w:ascii="Zona Pro Regular" w:hAnsi="Zona Pro Regular"/>
        </w:rPr>
        <w:t xml:space="preserve"> Shows</w:t>
      </w:r>
      <w:r w:rsidR="00684CFC" w:rsidRPr="002A5237">
        <w:rPr>
          <w:rFonts w:ascii="Zona Pro Regular" w:hAnsi="Zona Pro Regular"/>
        </w:rPr>
        <w:t xml:space="preserve">, die jede Menge Lacher und gute Laune garantieren. </w:t>
      </w:r>
      <w:r w:rsidR="00684CFC">
        <w:rPr>
          <w:rFonts w:ascii="Zona Pro Regular" w:hAnsi="Zona Pro Regular"/>
        </w:rPr>
        <w:t>Die atemberaubende Bergkulisse mit den bestens präparieren Pisten und herrlichen Abfahr</w:t>
      </w:r>
      <w:r w:rsidR="00D1595D">
        <w:rPr>
          <w:rFonts w:ascii="Zona Pro Regular" w:hAnsi="Zona Pro Regular"/>
        </w:rPr>
        <w:t>t</w:t>
      </w:r>
      <w:r w:rsidR="00684CFC">
        <w:rPr>
          <w:rFonts w:ascii="Zona Pro Regular" w:hAnsi="Zona Pro Regular"/>
        </w:rPr>
        <w:t xml:space="preserve">en bilden dabei die perfekte Kulisse. </w:t>
      </w:r>
    </w:p>
    <w:p w14:paraId="15BB2BDE" w14:textId="5E86633A" w:rsidR="00684CFC" w:rsidRDefault="00684CFC" w:rsidP="00D00A4C">
      <w:pPr>
        <w:spacing w:line="360" w:lineRule="auto"/>
        <w:rPr>
          <w:rFonts w:ascii="Zona Pro Regular" w:hAnsi="Zona Pro Regular"/>
        </w:rPr>
      </w:pPr>
    </w:p>
    <w:p w14:paraId="6499946A" w14:textId="77777777" w:rsidR="00750F8C" w:rsidRDefault="00750F8C" w:rsidP="00D00A4C">
      <w:pPr>
        <w:spacing w:line="360" w:lineRule="auto"/>
        <w:rPr>
          <w:rFonts w:ascii="Zona Pro Regular" w:hAnsi="Zona Pro Regular"/>
        </w:rPr>
      </w:pPr>
    </w:p>
    <w:p w14:paraId="5EE79E9A" w14:textId="2E00082F" w:rsidR="00DA712D" w:rsidRDefault="00DA712D" w:rsidP="00D00A4C">
      <w:pPr>
        <w:spacing w:line="360" w:lineRule="auto"/>
        <w:rPr>
          <w:rFonts w:ascii="Zona Pro SemiBold" w:hAnsi="Zona Pro SemiBold"/>
          <w:sz w:val="22"/>
          <w:szCs w:val="28"/>
        </w:rPr>
      </w:pPr>
      <w:r w:rsidRPr="00DA712D">
        <w:rPr>
          <w:rFonts w:ascii="Zona Pro SemiBold" w:hAnsi="Zona Pro SemiBold"/>
          <w:sz w:val="22"/>
          <w:szCs w:val="28"/>
        </w:rPr>
        <w:t>Das LINE-UP kann sich sehen lassen</w:t>
      </w:r>
    </w:p>
    <w:p w14:paraId="269EE1AF" w14:textId="154053D5" w:rsidR="00200C3B" w:rsidRPr="002A5237" w:rsidRDefault="00684CFC" w:rsidP="00977C5F">
      <w:pPr>
        <w:spacing w:line="360" w:lineRule="auto"/>
        <w:rPr>
          <w:rFonts w:ascii="Zona Pro Regular" w:hAnsi="Zona Pro Regular"/>
        </w:rPr>
      </w:pPr>
      <w:r>
        <w:rPr>
          <w:rFonts w:ascii="Zona Pro Regular" w:hAnsi="Zona Pro Regular"/>
        </w:rPr>
        <w:t xml:space="preserve">Das </w:t>
      </w:r>
      <w:r w:rsidR="00200C3B" w:rsidRPr="002A5237">
        <w:rPr>
          <w:rFonts w:ascii="Zona Pro Regular" w:hAnsi="Zona Pro Regular"/>
        </w:rPr>
        <w:t xml:space="preserve">Altitude </w:t>
      </w:r>
      <w:r>
        <w:rPr>
          <w:rFonts w:ascii="Zona Pro Regular" w:hAnsi="Zona Pro Regular"/>
        </w:rPr>
        <w:t>Comedy Festival bietet</w:t>
      </w:r>
      <w:r w:rsidR="00BA6D8A" w:rsidRPr="002A5237">
        <w:rPr>
          <w:rFonts w:ascii="Zona Pro Regular" w:hAnsi="Zona Pro Regular"/>
        </w:rPr>
        <w:t xml:space="preserve"> </w:t>
      </w:r>
      <w:r w:rsidR="00200C3B" w:rsidRPr="002A5237">
        <w:rPr>
          <w:rFonts w:ascii="Zona Pro Regular" w:hAnsi="Zona Pro Regular"/>
        </w:rPr>
        <w:t>eine</w:t>
      </w:r>
      <w:r w:rsidR="00946590" w:rsidRPr="002A5237">
        <w:rPr>
          <w:rFonts w:ascii="Zona Pro Regular" w:hAnsi="Zona Pro Regular"/>
        </w:rPr>
        <w:t xml:space="preserve"> </w:t>
      </w:r>
      <w:r w:rsidR="00AB7065" w:rsidRPr="002A5237">
        <w:rPr>
          <w:rFonts w:ascii="Zona Pro Regular" w:hAnsi="Zona Pro Regular"/>
        </w:rPr>
        <w:t xml:space="preserve">einzigartige </w:t>
      </w:r>
      <w:r w:rsidR="00977C5F" w:rsidRPr="002A5237">
        <w:rPr>
          <w:rFonts w:ascii="Zona Pro Regular" w:hAnsi="Zona Pro Regular"/>
        </w:rPr>
        <w:t xml:space="preserve">Mischung aus international bekannten Comedians und </w:t>
      </w:r>
      <w:r w:rsidR="00AB7065" w:rsidRPr="002A5237">
        <w:rPr>
          <w:rFonts w:ascii="Zona Pro Regular" w:hAnsi="Zona Pro Regular"/>
        </w:rPr>
        <w:t>vielversprechenden</w:t>
      </w:r>
      <w:r w:rsidR="00977C5F" w:rsidRPr="002A5237">
        <w:rPr>
          <w:rFonts w:ascii="Zona Pro Regular" w:hAnsi="Zona Pro Regular"/>
        </w:rPr>
        <w:t xml:space="preserve"> Nachwuchstalenten</w:t>
      </w:r>
      <w:r w:rsidR="00D1595D">
        <w:rPr>
          <w:rFonts w:ascii="Zona Pro Regular" w:hAnsi="Zona Pro Regular"/>
        </w:rPr>
        <w:t>.</w:t>
      </w:r>
      <w:r w:rsidR="00977C5F" w:rsidRPr="002A5237">
        <w:rPr>
          <w:rFonts w:ascii="Zona Pro Regular" w:hAnsi="Zona Pro Regular"/>
        </w:rPr>
        <w:t xml:space="preserve"> </w:t>
      </w:r>
      <w:r w:rsidR="00AB7065" w:rsidRPr="002A5237">
        <w:rPr>
          <w:rFonts w:ascii="Zona Pro Regular" w:hAnsi="Zona Pro Regular"/>
        </w:rPr>
        <w:t xml:space="preserve">Neben </w:t>
      </w:r>
      <w:r w:rsidR="00BA6D8A" w:rsidRPr="002A5237">
        <w:rPr>
          <w:rFonts w:ascii="Zona Pro Regular" w:hAnsi="Zona Pro Regular"/>
        </w:rPr>
        <w:t xml:space="preserve">den </w:t>
      </w:r>
      <w:r w:rsidR="00D1595D">
        <w:rPr>
          <w:rFonts w:ascii="Zona Pro Regular" w:hAnsi="Zona Pro Regular"/>
        </w:rPr>
        <w:t xml:space="preserve">Publikumslieblingen </w:t>
      </w:r>
      <w:r w:rsidR="00BA6D8A" w:rsidRPr="002A5237">
        <w:rPr>
          <w:rFonts w:ascii="Zona Pro Regular" w:hAnsi="Zona Pro Regular"/>
        </w:rPr>
        <w:t xml:space="preserve">wie </w:t>
      </w:r>
      <w:r w:rsidR="00977C5F" w:rsidRPr="002A5237">
        <w:rPr>
          <w:rFonts w:ascii="Zona Pro Regular" w:hAnsi="Zona Pro Regular"/>
        </w:rPr>
        <w:t>Andrew Maxwell</w:t>
      </w:r>
      <w:r w:rsidR="00887EBD" w:rsidRPr="002A5237">
        <w:rPr>
          <w:rFonts w:ascii="Zona Pro Regular" w:hAnsi="Zona Pro Regular"/>
        </w:rPr>
        <w:t xml:space="preserve"> und dem </w:t>
      </w:r>
      <w:r w:rsidR="00BA6D8A" w:rsidRPr="002A5237">
        <w:rPr>
          <w:rFonts w:ascii="Zona Pro Regular" w:hAnsi="Zona Pro Regular"/>
        </w:rPr>
        <w:t xml:space="preserve">Satiriker </w:t>
      </w:r>
      <w:r w:rsidR="00977C5F" w:rsidRPr="002A5237">
        <w:rPr>
          <w:rFonts w:ascii="Zona Pro Regular" w:hAnsi="Zona Pro Regular"/>
        </w:rPr>
        <w:t xml:space="preserve">Marcus Brigstocke </w:t>
      </w:r>
      <w:r w:rsidR="001C1B99" w:rsidRPr="002A5237">
        <w:rPr>
          <w:rFonts w:ascii="Zona Pro Regular" w:hAnsi="Zona Pro Regular"/>
        </w:rPr>
        <w:t>sind Künstle</w:t>
      </w:r>
      <w:r w:rsidR="00D1595D">
        <w:rPr>
          <w:rFonts w:ascii="Zona Pro Regular" w:hAnsi="Zona Pro Regular"/>
        </w:rPr>
        <w:t>r</w:t>
      </w:r>
      <w:r w:rsidR="004B6F23">
        <w:rPr>
          <w:rFonts w:ascii="Zona Pro Regular" w:hAnsi="Zona Pro Regular"/>
        </w:rPr>
        <w:t>wie</w:t>
      </w:r>
      <w:r w:rsidR="001C1B99" w:rsidRPr="002A5237">
        <w:rPr>
          <w:rFonts w:ascii="Zona Pro Regular" w:hAnsi="Zona Pro Regular"/>
        </w:rPr>
        <w:t xml:space="preserve"> </w:t>
      </w:r>
      <w:r w:rsidR="00200C3B" w:rsidRPr="002A5237">
        <w:rPr>
          <w:rFonts w:ascii="Zona Pro Regular" w:hAnsi="Zona Pro Regular"/>
        </w:rPr>
        <w:t xml:space="preserve">Rufus Hound, </w:t>
      </w:r>
      <w:r w:rsidR="00BA6D8A" w:rsidRPr="002A5237">
        <w:rPr>
          <w:rFonts w:ascii="Zona Pro Regular" w:hAnsi="Zona Pro Regular"/>
        </w:rPr>
        <w:t>Newcomer E</w:t>
      </w:r>
      <w:r w:rsidR="00200C3B" w:rsidRPr="002A5237">
        <w:rPr>
          <w:rFonts w:ascii="Zona Pro Regular" w:hAnsi="Zona Pro Regular"/>
        </w:rPr>
        <w:t>mmanuel Sonubi</w:t>
      </w:r>
      <w:r w:rsidR="001C1B99" w:rsidRPr="002A5237">
        <w:rPr>
          <w:rFonts w:ascii="Zona Pro Regular" w:hAnsi="Zona Pro Regular"/>
        </w:rPr>
        <w:t xml:space="preserve">, </w:t>
      </w:r>
      <w:r w:rsidR="00BA6D8A" w:rsidRPr="002A5237">
        <w:rPr>
          <w:rFonts w:ascii="Zona Pro Regular" w:hAnsi="Zona Pro Regular"/>
        </w:rPr>
        <w:t xml:space="preserve">die irische Kabarettistin </w:t>
      </w:r>
      <w:r w:rsidR="001C1B99" w:rsidRPr="002A5237">
        <w:rPr>
          <w:rFonts w:ascii="Zona Pro Regular" w:hAnsi="Zona Pro Regular"/>
        </w:rPr>
        <w:t>Deirdre O’Kane und viele mehr</w:t>
      </w:r>
      <w:r w:rsidR="004B6F23">
        <w:rPr>
          <w:rFonts w:ascii="Zona Pro Regular" w:hAnsi="Zona Pro Regular"/>
        </w:rPr>
        <w:t xml:space="preserve"> vertreten.</w:t>
      </w:r>
    </w:p>
    <w:p w14:paraId="2C5DCB63" w14:textId="031322C0" w:rsidR="00977C5F" w:rsidRPr="002A5237" w:rsidRDefault="001C1B99" w:rsidP="00977C5F">
      <w:pPr>
        <w:spacing w:line="360" w:lineRule="auto"/>
        <w:rPr>
          <w:rFonts w:ascii="Zona Pro Regular" w:hAnsi="Zona Pro Regular"/>
          <w:szCs w:val="20"/>
        </w:rPr>
      </w:pPr>
      <w:r w:rsidRPr="002A5237">
        <w:rPr>
          <w:rFonts w:ascii="Zona Pro Regular" w:hAnsi="Zona Pro Regular"/>
          <w:szCs w:val="20"/>
        </w:rPr>
        <w:t xml:space="preserve">Erstmalig </w:t>
      </w:r>
      <w:r w:rsidR="00C12BD8" w:rsidRPr="002A5237">
        <w:rPr>
          <w:rFonts w:ascii="Zona Pro Regular" w:hAnsi="Zona Pro Regular"/>
          <w:szCs w:val="20"/>
        </w:rPr>
        <w:t xml:space="preserve">auf der Eventbühne </w:t>
      </w:r>
      <w:r w:rsidR="002A5237" w:rsidRPr="002A5237">
        <w:rPr>
          <w:rFonts w:ascii="Zona Pro Regular" w:hAnsi="Zona Pro Regular"/>
          <w:szCs w:val="20"/>
        </w:rPr>
        <w:t xml:space="preserve">in Mayrhofen </w:t>
      </w:r>
      <w:r w:rsidR="002A5237">
        <w:rPr>
          <w:rFonts w:ascii="Zona Pro Regular" w:hAnsi="Zona Pro Regular"/>
          <w:szCs w:val="20"/>
        </w:rPr>
        <w:t xml:space="preserve">zu erleben, </w:t>
      </w:r>
      <w:r w:rsidRPr="002A5237">
        <w:rPr>
          <w:rFonts w:ascii="Zona Pro Regular" w:hAnsi="Zona Pro Regular"/>
          <w:szCs w:val="20"/>
        </w:rPr>
        <w:t xml:space="preserve">ist der </w:t>
      </w:r>
      <w:r w:rsidR="00977C5F" w:rsidRPr="002A5237">
        <w:rPr>
          <w:rFonts w:ascii="Zona Pro Regular" w:hAnsi="Zona Pro Regular"/>
          <w:szCs w:val="20"/>
        </w:rPr>
        <w:t>große Stand-Up Künstler Dylan Moran</w:t>
      </w:r>
      <w:r w:rsidR="002A5237">
        <w:rPr>
          <w:rFonts w:ascii="Zona Pro Regular" w:hAnsi="Zona Pro Regular"/>
          <w:szCs w:val="20"/>
        </w:rPr>
        <w:t xml:space="preserve">. Der vielseitige Comedian ist auch durch seine zahlreichen </w:t>
      </w:r>
      <w:r w:rsidR="00944A13">
        <w:rPr>
          <w:rFonts w:ascii="Zona Pro Regular" w:hAnsi="Zona Pro Regular"/>
          <w:szCs w:val="20"/>
        </w:rPr>
        <w:t>TV-Auftritte</w:t>
      </w:r>
      <w:r w:rsidR="004B6F23">
        <w:rPr>
          <w:rFonts w:ascii="Zona Pro Regular" w:hAnsi="Zona Pro Regular"/>
          <w:szCs w:val="20"/>
        </w:rPr>
        <w:t xml:space="preserve"> in britischen Sitcoms, der Fernsehserie Black Books oder der romantischen Komödie „Notting Hill“ bekannt.</w:t>
      </w:r>
      <w:r w:rsidR="002A5237">
        <w:rPr>
          <w:rFonts w:ascii="Zona Pro Regular" w:hAnsi="Zona Pro Regular"/>
          <w:szCs w:val="20"/>
        </w:rPr>
        <w:t xml:space="preserve"> </w:t>
      </w:r>
    </w:p>
    <w:p w14:paraId="40D5CC82" w14:textId="72DF995F" w:rsidR="00C12BD8" w:rsidRDefault="00C12BD8" w:rsidP="00977C5F">
      <w:pPr>
        <w:spacing w:line="360" w:lineRule="auto"/>
        <w:rPr>
          <w:rFonts w:ascii="Zona Pro Regular" w:hAnsi="Zona Pro Regular"/>
          <w:sz w:val="22"/>
          <w:szCs w:val="28"/>
        </w:rPr>
      </w:pPr>
    </w:p>
    <w:p w14:paraId="070BBCD0" w14:textId="77777777" w:rsidR="00750F8C" w:rsidRDefault="00750F8C" w:rsidP="00977C5F">
      <w:pPr>
        <w:spacing w:line="360" w:lineRule="auto"/>
        <w:rPr>
          <w:rFonts w:ascii="Zona Pro Regular" w:hAnsi="Zona Pro Regular"/>
          <w:sz w:val="22"/>
          <w:szCs w:val="28"/>
        </w:rPr>
      </w:pPr>
    </w:p>
    <w:p w14:paraId="0D760417" w14:textId="6C1F7D6F" w:rsidR="00580C24" w:rsidRPr="00887EBD" w:rsidRDefault="00580C24" w:rsidP="00977C5F">
      <w:pPr>
        <w:spacing w:line="360" w:lineRule="auto"/>
        <w:rPr>
          <w:rFonts w:ascii="Zona Pro SemiBold" w:hAnsi="Zona Pro SemiBold"/>
          <w:sz w:val="22"/>
          <w:szCs w:val="28"/>
        </w:rPr>
      </w:pPr>
      <w:r w:rsidRPr="00887EBD">
        <w:rPr>
          <w:rFonts w:ascii="Zona Pro SemiBold" w:hAnsi="Zona Pro SemiBold"/>
          <w:sz w:val="22"/>
          <w:szCs w:val="28"/>
        </w:rPr>
        <w:t xml:space="preserve">Midlife Crises - </w:t>
      </w:r>
      <w:r w:rsidR="00887EBD" w:rsidRPr="00887EBD">
        <w:rPr>
          <w:rFonts w:ascii="Zona Pro SemiBold" w:hAnsi="Zona Pro SemiBold"/>
          <w:sz w:val="22"/>
          <w:szCs w:val="28"/>
        </w:rPr>
        <w:t>w</w:t>
      </w:r>
      <w:r w:rsidRPr="00887EBD">
        <w:rPr>
          <w:rFonts w:ascii="Zona Pro SemiBold" w:hAnsi="Zona Pro SemiBold"/>
          <w:sz w:val="22"/>
          <w:szCs w:val="28"/>
        </w:rPr>
        <w:t>illkommen auf der dunklen Seite</w:t>
      </w:r>
    </w:p>
    <w:p w14:paraId="3FAEB643" w14:textId="6A5CD935" w:rsidR="004C7EED" w:rsidRPr="00D5562B" w:rsidRDefault="00C12BD8" w:rsidP="00D00A4C">
      <w:pPr>
        <w:spacing w:line="360" w:lineRule="auto"/>
        <w:rPr>
          <w:rFonts w:ascii="Zona Pro Regular" w:hAnsi="Zona Pro Regular"/>
        </w:rPr>
      </w:pPr>
      <w:r>
        <w:rPr>
          <w:rFonts w:ascii="Zona Pro Regular" w:hAnsi="Zona Pro Regular"/>
        </w:rPr>
        <w:t>D</w:t>
      </w:r>
      <w:r w:rsidR="00977C5F" w:rsidRPr="00D5562B">
        <w:rPr>
          <w:rFonts w:ascii="Zona Pro Regular" w:hAnsi="Zona Pro Regular"/>
        </w:rPr>
        <w:t xml:space="preserve">as deutschsprachige Publikum </w:t>
      </w:r>
      <w:r>
        <w:rPr>
          <w:rFonts w:ascii="Zona Pro Regular" w:hAnsi="Zona Pro Regular"/>
        </w:rPr>
        <w:t>darf sich hingegen auf den deutschen Komiker</w:t>
      </w:r>
      <w:r w:rsidR="006771A5" w:rsidRPr="00D5562B">
        <w:rPr>
          <w:rFonts w:ascii="Zona Pro Regular" w:hAnsi="Zona Pro Regular"/>
        </w:rPr>
        <w:t xml:space="preserve"> Paul Panzer</w:t>
      </w:r>
      <w:r>
        <w:rPr>
          <w:rFonts w:ascii="Zona Pro Regular" w:hAnsi="Zona Pro Regular"/>
        </w:rPr>
        <w:t xml:space="preserve"> freuen</w:t>
      </w:r>
      <w:r w:rsidR="006771A5" w:rsidRPr="00D5562B">
        <w:rPr>
          <w:rFonts w:ascii="Zona Pro Regular" w:hAnsi="Zona Pro Regular"/>
        </w:rPr>
        <w:t xml:space="preserve">, der mit seinem </w:t>
      </w:r>
      <w:r w:rsidR="00977C5F" w:rsidRPr="00D5562B">
        <w:rPr>
          <w:rFonts w:ascii="Zona Pro Regular" w:hAnsi="Zona Pro Regular"/>
        </w:rPr>
        <w:t xml:space="preserve">neuen </w:t>
      </w:r>
      <w:r w:rsidR="00ED4E8C" w:rsidRPr="00D5562B">
        <w:rPr>
          <w:rFonts w:ascii="Zona Pro Regular" w:hAnsi="Zona Pro Regular"/>
        </w:rPr>
        <w:t>LIVE-Programm</w:t>
      </w:r>
      <w:r w:rsidR="006771A5" w:rsidRPr="00D5562B">
        <w:rPr>
          <w:rFonts w:ascii="Zona Pro Regular" w:hAnsi="Zona Pro Regular"/>
        </w:rPr>
        <w:t xml:space="preserve"> </w:t>
      </w:r>
      <w:r w:rsidR="00977C5F" w:rsidRPr="00D5562B">
        <w:rPr>
          <w:rFonts w:ascii="Zona Pro Regular" w:hAnsi="Zona Pro Regular"/>
        </w:rPr>
        <w:t>„</w:t>
      </w:r>
      <w:r w:rsidR="006771A5" w:rsidRPr="00D5562B">
        <w:rPr>
          <w:rFonts w:ascii="Zona Pro Regular" w:hAnsi="Zona Pro Regular"/>
        </w:rPr>
        <w:t>Midlife Crises</w:t>
      </w:r>
      <w:r w:rsidR="004B6F23">
        <w:rPr>
          <w:rFonts w:ascii="Zona Pro Regular" w:hAnsi="Zona Pro Regular"/>
        </w:rPr>
        <w:t xml:space="preserve"> - </w:t>
      </w:r>
      <w:r w:rsidR="00977C5F" w:rsidRPr="00D5562B">
        <w:rPr>
          <w:rFonts w:ascii="Zona Pro Regular" w:hAnsi="Zona Pro Regular"/>
        </w:rPr>
        <w:t xml:space="preserve">willkommen auf der </w:t>
      </w:r>
      <w:r w:rsidR="00977C5F" w:rsidRPr="00D5562B">
        <w:rPr>
          <w:rFonts w:ascii="Zona Pro Regular" w:hAnsi="Zona Pro Regular"/>
        </w:rPr>
        <w:lastRenderedPageBreak/>
        <w:t>dunklen Seite</w:t>
      </w:r>
      <w:r w:rsidR="006771A5" w:rsidRPr="00D5562B">
        <w:rPr>
          <w:rFonts w:ascii="Zona Pro Regular" w:hAnsi="Zona Pro Regular"/>
        </w:rPr>
        <w:t xml:space="preserve">“ am </w:t>
      </w:r>
      <w:r w:rsidR="00977C5F" w:rsidRPr="00D5562B">
        <w:rPr>
          <w:rFonts w:ascii="Zona Pro Regular" w:hAnsi="Zona Pro Regular"/>
        </w:rPr>
        <w:t>5</w:t>
      </w:r>
      <w:r w:rsidR="006771A5" w:rsidRPr="00D5562B">
        <w:rPr>
          <w:rFonts w:ascii="Zona Pro Regular" w:hAnsi="Zona Pro Regular"/>
        </w:rPr>
        <w:t>. April um 19</w:t>
      </w:r>
      <w:r w:rsidR="004B6F23">
        <w:rPr>
          <w:rFonts w:ascii="Zona Pro Regular" w:hAnsi="Zona Pro Regular"/>
        </w:rPr>
        <w:t>.</w:t>
      </w:r>
      <w:r w:rsidR="006771A5" w:rsidRPr="00D5562B">
        <w:rPr>
          <w:rFonts w:ascii="Zona Pro Regular" w:hAnsi="Zona Pro Regular"/>
        </w:rPr>
        <w:t>00 Uhr im Europahaus in Mayrhofen</w:t>
      </w:r>
      <w:r w:rsidR="00977C5F" w:rsidRPr="00D5562B">
        <w:rPr>
          <w:rFonts w:ascii="Zona Pro Regular" w:hAnsi="Zona Pro Regular"/>
        </w:rPr>
        <w:t xml:space="preserve"> </w:t>
      </w:r>
      <w:r w:rsidR="00887EBD" w:rsidRPr="00D5562B">
        <w:rPr>
          <w:rFonts w:ascii="Zona Pro Regular" w:hAnsi="Zona Pro Regular"/>
        </w:rPr>
        <w:t>für humorige Unterhaltung sorgt.</w:t>
      </w:r>
      <w:r w:rsidR="001E0190" w:rsidRPr="00D5562B">
        <w:rPr>
          <w:rFonts w:ascii="Zona Pro Regular" w:hAnsi="Zona Pro Regular"/>
        </w:rPr>
        <w:t xml:space="preserve"> </w:t>
      </w:r>
      <w:r w:rsidR="00D5562B" w:rsidRPr="00D5562B">
        <w:rPr>
          <w:rFonts w:ascii="Zona Pro Regular" w:hAnsi="Zona Pro Regular"/>
        </w:rPr>
        <w:t xml:space="preserve">Ein Highlight </w:t>
      </w:r>
      <w:r w:rsidR="004B6F23">
        <w:rPr>
          <w:rFonts w:ascii="Zona Pro Regular" w:hAnsi="Zona Pro Regular"/>
        </w:rPr>
        <w:t>für die Lachmuskeln, dass man nicht verpassen sollte!</w:t>
      </w:r>
      <w:r w:rsidR="00D5562B" w:rsidRPr="00D5562B">
        <w:rPr>
          <w:rFonts w:ascii="Zona Pro Regular" w:hAnsi="Zona Pro Regular"/>
        </w:rPr>
        <w:t xml:space="preserve"> Deshalb</w:t>
      </w:r>
      <w:r w:rsidR="004B6F23">
        <w:rPr>
          <w:rFonts w:ascii="Zona Pro Regular" w:hAnsi="Zona Pro Regular"/>
        </w:rPr>
        <w:t>:</w:t>
      </w:r>
      <w:r w:rsidR="00D5562B" w:rsidRPr="00D5562B">
        <w:rPr>
          <w:rFonts w:ascii="Zona Pro Regular" w:hAnsi="Zona Pro Regular"/>
        </w:rPr>
        <w:t xml:space="preserve"> zugreifen und jetzt Tickets online sichern unter </w:t>
      </w:r>
      <w:hyperlink r:id="rId8" w:history="1">
        <w:r w:rsidR="00D00A4C" w:rsidRPr="00A50A5D">
          <w:rPr>
            <w:rStyle w:val="Hyperlink"/>
            <w:rFonts w:ascii="Zona Pro Regular" w:hAnsi="Zona Pro Regular"/>
          </w:rPr>
          <w:t>mayrhofen.at/paulpanzer</w:t>
        </w:r>
      </w:hyperlink>
      <w:r w:rsidR="00D5562B" w:rsidRPr="00D5562B">
        <w:rPr>
          <w:rFonts w:ascii="Zona Pro Regular" w:hAnsi="Zona Pro Regular"/>
        </w:rPr>
        <w:t>.</w:t>
      </w:r>
    </w:p>
    <w:p w14:paraId="228E81DF" w14:textId="06B9C620" w:rsidR="001E0190" w:rsidRDefault="001E0190" w:rsidP="00D00A4C">
      <w:pPr>
        <w:spacing w:line="360" w:lineRule="auto"/>
        <w:rPr>
          <w:rFonts w:ascii="Zona Pro Regular" w:hAnsi="Zona Pro Regular"/>
          <w:sz w:val="22"/>
          <w:szCs w:val="28"/>
        </w:rPr>
      </w:pPr>
    </w:p>
    <w:p w14:paraId="1FF260AA" w14:textId="30732596" w:rsidR="0011026B" w:rsidRDefault="0011026B" w:rsidP="00D00A4C">
      <w:pPr>
        <w:spacing w:line="360" w:lineRule="auto"/>
        <w:rPr>
          <w:rFonts w:ascii="Zona Pro Regular" w:hAnsi="Zona Pro Regular"/>
          <w:sz w:val="22"/>
          <w:szCs w:val="28"/>
        </w:rPr>
      </w:pPr>
    </w:p>
    <w:p w14:paraId="4C75BE70" w14:textId="5C17AB73" w:rsidR="0011026B" w:rsidRDefault="0011026B" w:rsidP="00D00A4C">
      <w:pPr>
        <w:spacing w:line="360" w:lineRule="auto"/>
        <w:rPr>
          <w:rFonts w:ascii="Zona Pro Regular" w:hAnsi="Zona Pro Regular"/>
          <w:sz w:val="22"/>
          <w:szCs w:val="28"/>
        </w:rPr>
      </w:pPr>
    </w:p>
    <w:p w14:paraId="13192FAD" w14:textId="4846AB9B" w:rsidR="0011026B" w:rsidRDefault="0011026B" w:rsidP="00D00A4C">
      <w:pPr>
        <w:spacing w:line="360" w:lineRule="auto"/>
        <w:rPr>
          <w:rFonts w:ascii="Zona Pro Regular" w:hAnsi="Zona Pro Regular"/>
          <w:sz w:val="22"/>
          <w:szCs w:val="28"/>
        </w:rPr>
      </w:pPr>
    </w:p>
    <w:p w14:paraId="5A323625" w14:textId="5354054D" w:rsidR="0011026B" w:rsidRDefault="0011026B" w:rsidP="00D00A4C">
      <w:pPr>
        <w:spacing w:line="360" w:lineRule="auto"/>
        <w:rPr>
          <w:rFonts w:ascii="Zona Pro Regular" w:hAnsi="Zona Pro Regular"/>
          <w:sz w:val="22"/>
          <w:szCs w:val="28"/>
        </w:rPr>
      </w:pPr>
    </w:p>
    <w:p w14:paraId="595C4F56" w14:textId="455C7374" w:rsidR="0011026B" w:rsidRDefault="0011026B" w:rsidP="00D00A4C">
      <w:pPr>
        <w:spacing w:line="360" w:lineRule="auto"/>
        <w:rPr>
          <w:rFonts w:ascii="Zona Pro Regular" w:hAnsi="Zona Pro Regular"/>
          <w:sz w:val="22"/>
          <w:szCs w:val="28"/>
        </w:rPr>
      </w:pPr>
    </w:p>
    <w:p w14:paraId="06C6017C" w14:textId="7533AB70" w:rsidR="0011026B" w:rsidRDefault="0011026B" w:rsidP="00D00A4C">
      <w:pPr>
        <w:spacing w:line="360" w:lineRule="auto"/>
        <w:rPr>
          <w:rFonts w:ascii="Zona Pro Regular" w:hAnsi="Zona Pro Regular"/>
          <w:sz w:val="22"/>
          <w:szCs w:val="28"/>
        </w:rPr>
      </w:pPr>
    </w:p>
    <w:p w14:paraId="5A44ED22" w14:textId="214A1E86" w:rsidR="0011026B" w:rsidRDefault="0011026B" w:rsidP="00D00A4C">
      <w:pPr>
        <w:spacing w:line="360" w:lineRule="auto"/>
        <w:rPr>
          <w:rFonts w:ascii="Zona Pro Regular" w:hAnsi="Zona Pro Regular"/>
          <w:sz w:val="22"/>
          <w:szCs w:val="28"/>
        </w:rPr>
      </w:pPr>
    </w:p>
    <w:p w14:paraId="3381C71C" w14:textId="14C03B24" w:rsidR="0011026B" w:rsidRDefault="0011026B" w:rsidP="00D00A4C">
      <w:pPr>
        <w:spacing w:line="360" w:lineRule="auto"/>
        <w:rPr>
          <w:rFonts w:ascii="Zona Pro Regular" w:hAnsi="Zona Pro Regular"/>
          <w:sz w:val="22"/>
          <w:szCs w:val="28"/>
        </w:rPr>
      </w:pPr>
    </w:p>
    <w:p w14:paraId="2DA98FDF" w14:textId="5D0135E7" w:rsidR="0011026B" w:rsidRDefault="0011026B" w:rsidP="00D00A4C">
      <w:pPr>
        <w:spacing w:line="360" w:lineRule="auto"/>
        <w:rPr>
          <w:rFonts w:ascii="Zona Pro Regular" w:hAnsi="Zona Pro Regular"/>
          <w:sz w:val="22"/>
          <w:szCs w:val="28"/>
        </w:rPr>
      </w:pPr>
    </w:p>
    <w:p w14:paraId="127DBB3C" w14:textId="7C8497E1" w:rsidR="0011026B" w:rsidRDefault="0011026B" w:rsidP="00D00A4C">
      <w:pPr>
        <w:spacing w:line="360" w:lineRule="auto"/>
        <w:rPr>
          <w:rFonts w:ascii="Zona Pro Regular" w:hAnsi="Zona Pro Regular"/>
          <w:sz w:val="22"/>
          <w:szCs w:val="28"/>
        </w:rPr>
      </w:pPr>
    </w:p>
    <w:p w14:paraId="05C37D97" w14:textId="37B5BE3B" w:rsidR="0011026B" w:rsidRDefault="0011026B" w:rsidP="00D00A4C">
      <w:pPr>
        <w:spacing w:line="360" w:lineRule="auto"/>
        <w:rPr>
          <w:rFonts w:ascii="Zona Pro Regular" w:hAnsi="Zona Pro Regular"/>
          <w:sz w:val="22"/>
          <w:szCs w:val="28"/>
        </w:rPr>
      </w:pPr>
    </w:p>
    <w:p w14:paraId="1137CB94" w14:textId="68572F3B" w:rsidR="0011026B" w:rsidRDefault="0011026B" w:rsidP="00D00A4C">
      <w:pPr>
        <w:spacing w:line="360" w:lineRule="auto"/>
        <w:rPr>
          <w:rFonts w:ascii="Zona Pro Regular" w:hAnsi="Zona Pro Regular"/>
          <w:sz w:val="22"/>
          <w:szCs w:val="28"/>
        </w:rPr>
      </w:pPr>
    </w:p>
    <w:p w14:paraId="73BBE90F" w14:textId="0AE8E39B" w:rsidR="00750F8C" w:rsidRDefault="00750F8C" w:rsidP="00D00A4C">
      <w:pPr>
        <w:spacing w:line="360" w:lineRule="auto"/>
        <w:rPr>
          <w:rFonts w:ascii="Zona Pro Regular" w:hAnsi="Zona Pro Regular"/>
          <w:sz w:val="22"/>
          <w:szCs w:val="28"/>
        </w:rPr>
      </w:pPr>
    </w:p>
    <w:p w14:paraId="23706E3A" w14:textId="77777777" w:rsidR="00750F8C" w:rsidRDefault="00750F8C" w:rsidP="00D00A4C">
      <w:pPr>
        <w:spacing w:line="360" w:lineRule="auto"/>
        <w:rPr>
          <w:rFonts w:ascii="Zona Pro Regular" w:hAnsi="Zona Pro Regular"/>
          <w:sz w:val="22"/>
          <w:szCs w:val="28"/>
        </w:rPr>
      </w:pPr>
    </w:p>
    <w:p w14:paraId="4D820B75" w14:textId="10FE5475" w:rsidR="0011026B" w:rsidRDefault="0011026B" w:rsidP="00D00A4C">
      <w:pPr>
        <w:spacing w:line="360" w:lineRule="auto"/>
        <w:rPr>
          <w:rFonts w:ascii="Zona Pro Regular" w:hAnsi="Zona Pro Regular"/>
          <w:sz w:val="22"/>
          <w:szCs w:val="28"/>
        </w:rPr>
      </w:pPr>
    </w:p>
    <w:p w14:paraId="07FAD4E3" w14:textId="3CC5CDC6" w:rsidR="0011026B" w:rsidRDefault="0011026B" w:rsidP="00D00A4C">
      <w:pPr>
        <w:spacing w:line="360" w:lineRule="auto"/>
        <w:rPr>
          <w:rFonts w:ascii="Zona Pro Regular" w:hAnsi="Zona Pro Regular"/>
          <w:sz w:val="22"/>
          <w:szCs w:val="28"/>
        </w:rPr>
      </w:pPr>
    </w:p>
    <w:p w14:paraId="0B73FF72" w14:textId="7C1B7C12" w:rsidR="0011026B" w:rsidRDefault="0011026B" w:rsidP="00D00A4C">
      <w:pPr>
        <w:spacing w:line="360" w:lineRule="auto"/>
        <w:rPr>
          <w:rFonts w:ascii="Zona Pro Regular" w:hAnsi="Zona Pro Regular"/>
          <w:sz w:val="22"/>
          <w:szCs w:val="28"/>
        </w:rPr>
      </w:pPr>
    </w:p>
    <w:p w14:paraId="1455E298" w14:textId="3DE2AB53" w:rsidR="0011026B" w:rsidRDefault="0011026B" w:rsidP="00D00A4C">
      <w:pPr>
        <w:spacing w:line="360" w:lineRule="auto"/>
        <w:rPr>
          <w:rFonts w:ascii="Zona Pro Regular" w:hAnsi="Zona Pro Regular"/>
          <w:sz w:val="22"/>
          <w:szCs w:val="28"/>
        </w:rPr>
      </w:pPr>
    </w:p>
    <w:p w14:paraId="3BD35B48" w14:textId="3661A19D" w:rsidR="0011026B" w:rsidRDefault="0011026B" w:rsidP="00D00A4C">
      <w:pPr>
        <w:spacing w:line="360" w:lineRule="auto"/>
        <w:rPr>
          <w:rFonts w:ascii="Zona Pro Regular" w:hAnsi="Zona Pro Regular"/>
          <w:sz w:val="22"/>
          <w:szCs w:val="28"/>
        </w:rPr>
      </w:pPr>
    </w:p>
    <w:p w14:paraId="5A81D050" w14:textId="41216374" w:rsidR="0011026B" w:rsidRDefault="0011026B" w:rsidP="00D00A4C">
      <w:pPr>
        <w:spacing w:line="360" w:lineRule="auto"/>
        <w:rPr>
          <w:rFonts w:ascii="Zona Pro Regular" w:hAnsi="Zona Pro Regular"/>
          <w:sz w:val="22"/>
          <w:szCs w:val="28"/>
        </w:rPr>
      </w:pPr>
    </w:p>
    <w:p w14:paraId="38F1438A" w14:textId="1AB8DC47" w:rsidR="0011026B" w:rsidRDefault="0011026B" w:rsidP="00D00A4C">
      <w:pPr>
        <w:spacing w:line="360" w:lineRule="auto"/>
        <w:rPr>
          <w:rFonts w:ascii="Zona Pro Regular" w:hAnsi="Zona Pro Regular"/>
          <w:sz w:val="22"/>
          <w:szCs w:val="28"/>
        </w:rPr>
      </w:pPr>
    </w:p>
    <w:p w14:paraId="40E74CC9" w14:textId="77777777" w:rsidR="0011026B" w:rsidRDefault="0011026B" w:rsidP="00D00A4C">
      <w:pPr>
        <w:spacing w:line="360" w:lineRule="auto"/>
        <w:rPr>
          <w:rFonts w:ascii="Zona Pro Regular" w:hAnsi="Zona Pro Regular"/>
          <w:sz w:val="22"/>
          <w:szCs w:val="28"/>
        </w:rPr>
      </w:pPr>
    </w:p>
    <w:tbl>
      <w:tblPr>
        <w:tblStyle w:val="Tabellenraster"/>
        <w:tblpPr w:leftFromText="141" w:rightFromText="141" w:vertAnchor="text" w:horzAnchor="margin" w:tblpY="273"/>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70" w:type="dxa"/>
          <w:left w:w="113" w:type="dxa"/>
          <w:bottom w:w="170" w:type="dxa"/>
          <w:right w:w="113" w:type="dxa"/>
        </w:tblCellMar>
        <w:tblLook w:val="04A0" w:firstRow="1" w:lastRow="0" w:firstColumn="1" w:lastColumn="0" w:noHBand="0" w:noVBand="1"/>
      </w:tblPr>
      <w:tblGrid>
        <w:gridCol w:w="4511"/>
        <w:gridCol w:w="4987"/>
      </w:tblGrid>
      <w:tr w:rsidR="0011026B" w14:paraId="200EE7AE" w14:textId="77777777" w:rsidTr="0011026B">
        <w:tc>
          <w:tcPr>
            <w:tcW w:w="4511" w:type="dxa"/>
            <w:tcBorders>
              <w:bottom w:val="nil"/>
            </w:tcBorders>
            <w:shd w:val="clear" w:color="auto" w:fill="auto"/>
            <w:tcMar>
              <w:top w:w="113" w:type="dxa"/>
              <w:left w:w="113" w:type="dxa"/>
              <w:bottom w:w="113" w:type="dxa"/>
              <w:right w:w="113" w:type="dxa"/>
            </w:tcMar>
          </w:tcPr>
          <w:p w14:paraId="355DC018" w14:textId="77777777" w:rsidR="0011026B" w:rsidRPr="0091255A" w:rsidRDefault="0011026B" w:rsidP="00444F07">
            <w:pPr>
              <w:jc w:val="both"/>
              <w:rPr>
                <w:rFonts w:ascii="Zona Pro SemiBold" w:eastAsiaTheme="minorEastAsia" w:hAnsi="Zona Pro SemiBold"/>
              </w:rPr>
            </w:pPr>
            <w:r w:rsidRPr="0091255A">
              <w:rPr>
                <w:rFonts w:ascii="Zona Pro SemiBold" w:eastAsiaTheme="minorEastAsia" w:hAnsi="Zona Pro SemiBold"/>
                <w:noProof/>
                <w:lang w:val="de-DE"/>
              </w:rPr>
              <mc:AlternateContent>
                <mc:Choice Requires="wps">
                  <w:drawing>
                    <wp:anchor distT="0" distB="0" distL="114300" distR="114300" simplePos="0" relativeHeight="251659264" behindDoc="1" locked="0" layoutInCell="1" allowOverlap="1" wp14:anchorId="76DAC311" wp14:editId="2B89246F">
                      <wp:simplePos x="0" y="0"/>
                      <wp:positionH relativeFrom="margin">
                        <wp:posOffset>-57785</wp:posOffset>
                      </wp:positionH>
                      <wp:positionV relativeFrom="page">
                        <wp:posOffset>-80253</wp:posOffset>
                      </wp:positionV>
                      <wp:extent cx="6030930" cy="1128631"/>
                      <wp:effectExtent l="0" t="0" r="8255" b="0"/>
                      <wp:wrapNone/>
                      <wp:docPr id="9" name="Textfeld 9"/>
                      <wp:cNvGraphicFramePr/>
                      <a:graphic xmlns:a="http://schemas.openxmlformats.org/drawingml/2006/main">
                        <a:graphicData uri="http://schemas.microsoft.com/office/word/2010/wordprocessingShape">
                          <wps:wsp>
                            <wps:cNvSpPr txBox="1"/>
                            <wps:spPr>
                              <a:xfrm>
                                <a:off x="0" y="0"/>
                                <a:ext cx="6030930" cy="1128631"/>
                              </a:xfrm>
                              <a:prstGeom prst="rect">
                                <a:avLst/>
                              </a:prstGeom>
                              <a:solidFill>
                                <a:srgbClr val="E2EDF3"/>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68CE4" w14:textId="77777777" w:rsidR="0011026B" w:rsidRDefault="0011026B" w:rsidP="001102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DAC311" id="_x0000_t202" coordsize="21600,21600" o:spt="202" path="m,l,21600r21600,l21600,xe">
                      <v:stroke joinstyle="miter"/>
                      <v:path gradientshapeok="t" o:connecttype="rect"/>
                    </v:shapetype>
                    <v:shape id="Textfeld 9" o:spid="_x0000_s1026" type="#_x0000_t202" style="position:absolute;left:0;text-align:left;margin-left:-4.55pt;margin-top:-6.3pt;width:474.9pt;height:88.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" fillcolor="#e2edf3" stroked="f">
                      <v:textbox>
                        <w:txbxContent>
                          <w:p w14:paraId="14968CE4" w14:textId="77777777" w:rsidR="0011026B" w:rsidRDefault="0011026B" w:rsidP="0011026B"/>
                        </w:txbxContent>
                      </v:textbox>
                      <w10:wrap anchorx="margin" anchory="page"/>
                    </v:shape>
                  </w:pict>
                </mc:Fallback>
              </mc:AlternateContent>
            </w:r>
            <w:r w:rsidRPr="0091255A">
              <w:rPr>
                <w:rFonts w:ascii="Zona Pro SemiBold" w:eastAsiaTheme="minorEastAsia" w:hAnsi="Zona Pro SemiBold"/>
              </w:rPr>
              <w:t>Pressekontakt</w:t>
            </w:r>
            <w:r>
              <w:rPr>
                <w:rFonts w:ascii="Zona Pro SemiBold" w:eastAsiaTheme="minorEastAsia" w:hAnsi="Zona Pro SemiBold"/>
              </w:rPr>
              <w:t>:</w:t>
            </w:r>
            <w:r w:rsidRPr="0091255A">
              <w:rPr>
                <w:rFonts w:ascii="Zona Pro SemiBold" w:eastAsiaTheme="minorEastAsia" w:hAnsi="Zona Pro SemiBold"/>
              </w:rPr>
              <w:t xml:space="preserve"> </w:t>
            </w:r>
          </w:p>
          <w:p w14:paraId="689F1D47" w14:textId="77777777" w:rsidR="0011026B" w:rsidRPr="0091255A" w:rsidRDefault="0011026B" w:rsidP="00444F07">
            <w:pPr>
              <w:jc w:val="both"/>
              <w:rPr>
                <w:rFonts w:ascii="Zona Pro Regular" w:eastAsiaTheme="minorEastAsia" w:hAnsi="Zona Pro Regular"/>
                <w:sz w:val="18"/>
              </w:rPr>
            </w:pPr>
            <w:r w:rsidRPr="0091255A">
              <w:rPr>
                <w:rFonts w:ascii="Zona Pro Regular" w:eastAsiaTheme="minorEastAsia" w:hAnsi="Zona Pro Regular"/>
                <w:sz w:val="18"/>
              </w:rPr>
              <w:t>Tourismusverband Mayrhofen-Hippach:</w:t>
            </w:r>
          </w:p>
          <w:p w14:paraId="3B330E5A" w14:textId="77777777" w:rsidR="0011026B" w:rsidRPr="0091255A" w:rsidRDefault="0011026B" w:rsidP="00444F07">
            <w:pPr>
              <w:jc w:val="both"/>
              <w:rPr>
                <w:rFonts w:ascii="Zona Pro Regular" w:eastAsiaTheme="minorEastAsia" w:hAnsi="Zona Pro Regular"/>
                <w:sz w:val="18"/>
              </w:rPr>
            </w:pPr>
            <w:r w:rsidRPr="0091255A">
              <w:rPr>
                <w:rFonts w:ascii="Zona Pro Regular" w:eastAsiaTheme="minorEastAsia" w:hAnsi="Zona Pro Regular"/>
                <w:sz w:val="18"/>
              </w:rPr>
              <w:t>Christina Kaponig</w:t>
            </w:r>
          </w:p>
          <w:p w14:paraId="30BA5934" w14:textId="77777777" w:rsidR="0011026B" w:rsidRPr="0091255A" w:rsidRDefault="0011026B" w:rsidP="00444F07">
            <w:pPr>
              <w:jc w:val="both"/>
              <w:rPr>
                <w:rFonts w:ascii="Zona Pro Regular" w:eastAsiaTheme="minorEastAsia" w:hAnsi="Zona Pro Regular"/>
                <w:sz w:val="18"/>
              </w:rPr>
            </w:pPr>
            <w:r w:rsidRPr="0091255A">
              <w:rPr>
                <w:rFonts w:ascii="Zona Pro Regular" w:eastAsiaTheme="minorEastAsia" w:hAnsi="Zona Pro Regular"/>
                <w:sz w:val="18"/>
              </w:rPr>
              <w:t>T: +43 5285 6760-644</w:t>
            </w:r>
          </w:p>
          <w:p w14:paraId="77FCF6CE" w14:textId="77777777" w:rsidR="0011026B" w:rsidRPr="0091255A" w:rsidRDefault="0011026B" w:rsidP="00444F07">
            <w:pPr>
              <w:rPr>
                <w:rFonts w:ascii="Zona Pro Regular" w:eastAsiaTheme="minorEastAsia" w:hAnsi="Zona Pro Regular"/>
              </w:rPr>
            </w:pPr>
            <w:r w:rsidRPr="0091255A">
              <w:rPr>
                <w:rFonts w:ascii="Zona Pro Regular" w:eastAsiaTheme="minorEastAsia" w:hAnsi="Zona Pro Regular"/>
                <w:sz w:val="18"/>
              </w:rPr>
              <w:t>H: +43 664 614 06 06</w:t>
            </w:r>
          </w:p>
          <w:p w14:paraId="3E9531A6" w14:textId="77777777" w:rsidR="0011026B" w:rsidRPr="0091255A" w:rsidRDefault="0011026B" w:rsidP="00444F07">
            <w:pPr>
              <w:rPr>
                <w:rFonts w:ascii="Zona Pro Regular" w:eastAsiaTheme="minorEastAsia" w:hAnsi="Zona Pro Regular"/>
                <w:sz w:val="18"/>
              </w:rPr>
            </w:pPr>
            <w:r w:rsidRPr="00F31759">
              <w:rPr>
                <w:rFonts w:eastAsiaTheme="minorEastAsia"/>
              </w:rPr>
              <w:t xml:space="preserve">E: </w:t>
            </w:r>
            <w:hyperlink r:id="rId9" w:history="1">
              <w:r w:rsidRPr="0091255A">
                <w:rPr>
                  <w:rStyle w:val="Hyperlink"/>
                  <w:rFonts w:ascii="Zona Pro Regular" w:hAnsi="Zona Pro Regular"/>
                  <w:sz w:val="18"/>
                </w:rPr>
                <w:t>christina.kaponig@mayrhofen.at</w:t>
              </w:r>
            </w:hyperlink>
            <w:r w:rsidRPr="0091255A">
              <w:rPr>
                <w:rFonts w:ascii="Zona Pro Regular" w:eastAsiaTheme="minorEastAsia" w:hAnsi="Zona Pro Regular"/>
                <w:sz w:val="18"/>
              </w:rPr>
              <w:t xml:space="preserve">, </w:t>
            </w:r>
          </w:p>
          <w:p w14:paraId="7C9E8E09" w14:textId="77777777" w:rsidR="0011026B" w:rsidRPr="00CA523D" w:rsidRDefault="0011026B" w:rsidP="00444F07">
            <w:pPr>
              <w:rPr>
                <w:lang w:val="it-IT"/>
              </w:rPr>
            </w:pPr>
            <w:r w:rsidRPr="00F31759">
              <w:t xml:space="preserve">    </w:t>
            </w:r>
            <w:hyperlink r:id="rId10" w:history="1">
              <w:r w:rsidRPr="0091255A">
                <w:rPr>
                  <w:rStyle w:val="Hyperlink"/>
                  <w:rFonts w:ascii="Zona Pro Regular" w:hAnsi="Zona Pro Regular"/>
                  <w:sz w:val="18"/>
                </w:rPr>
                <w:t>press@mayrhofen.at</w:t>
              </w:r>
            </w:hyperlink>
            <w:r>
              <w:rPr>
                <w:lang w:val="it-IT"/>
              </w:rPr>
              <w:t xml:space="preserve"> </w:t>
            </w:r>
          </w:p>
        </w:tc>
        <w:tc>
          <w:tcPr>
            <w:tcW w:w="4987" w:type="dxa"/>
            <w:shd w:val="clear" w:color="auto" w:fill="auto"/>
            <w:tcMar>
              <w:top w:w="113" w:type="dxa"/>
              <w:left w:w="113" w:type="dxa"/>
              <w:bottom w:w="113" w:type="dxa"/>
              <w:right w:w="113" w:type="dxa"/>
            </w:tcMar>
          </w:tcPr>
          <w:p w14:paraId="69BBDC37" w14:textId="77777777" w:rsidR="0011026B" w:rsidRPr="0091255A" w:rsidRDefault="0011026B" w:rsidP="00444F07">
            <w:pPr>
              <w:jc w:val="right"/>
              <w:rPr>
                <w:rFonts w:ascii="Zona Pro Regular" w:eastAsiaTheme="minorEastAsia" w:hAnsi="Zona Pro Regular"/>
              </w:rPr>
            </w:pPr>
          </w:p>
          <w:p w14:paraId="66FC0803" w14:textId="77777777" w:rsidR="0011026B" w:rsidRPr="0091255A" w:rsidRDefault="0011026B" w:rsidP="00444F07">
            <w:pPr>
              <w:jc w:val="right"/>
              <w:rPr>
                <w:rFonts w:ascii="Zona Pro Regular" w:eastAsiaTheme="minorEastAsia" w:hAnsi="Zona Pro Regular"/>
              </w:rPr>
            </w:pPr>
          </w:p>
          <w:p w14:paraId="6DCC59B7" w14:textId="6734FDAC" w:rsidR="0011026B" w:rsidRPr="0091255A" w:rsidRDefault="0011026B" w:rsidP="00444F07">
            <w:pPr>
              <w:jc w:val="right"/>
              <w:rPr>
                <w:rFonts w:ascii="Zona Pro Regular" w:eastAsiaTheme="minorEastAsia" w:hAnsi="Zona Pro Regular"/>
              </w:rPr>
            </w:pPr>
            <w:r>
              <w:rPr>
                <w:rFonts w:ascii="Zona Pro Regular" w:eastAsiaTheme="minorEastAsia" w:hAnsi="Zona Pro Regular"/>
                <w:color w:val="auto"/>
                <w:sz w:val="18"/>
              </w:rPr>
              <w:t>2</w:t>
            </w:r>
            <w:r w:rsidRPr="004F3082">
              <w:rPr>
                <w:rFonts w:ascii="Zona Pro Regular" w:eastAsiaTheme="minorEastAsia" w:hAnsi="Zona Pro Regular"/>
                <w:color w:val="auto"/>
                <w:sz w:val="18"/>
              </w:rPr>
              <w:t>.</w:t>
            </w:r>
            <w:r>
              <w:rPr>
                <w:rFonts w:ascii="Zona Pro Regular" w:eastAsiaTheme="minorEastAsia" w:hAnsi="Zona Pro Regular"/>
                <w:color w:val="auto"/>
                <w:sz w:val="18"/>
              </w:rPr>
              <w:t>179</w:t>
            </w:r>
            <w:r w:rsidRPr="004F3082">
              <w:rPr>
                <w:rFonts w:ascii="Zona Pro Regular" w:eastAsiaTheme="minorEastAsia" w:hAnsi="Zona Pro Regular"/>
                <w:color w:val="auto"/>
                <w:sz w:val="18"/>
              </w:rPr>
              <w:t xml:space="preserve"> </w:t>
            </w:r>
            <w:r w:rsidRPr="0091255A">
              <w:rPr>
                <w:rFonts w:ascii="Zona Pro Regular" w:eastAsiaTheme="minorEastAsia" w:hAnsi="Zona Pro Regular"/>
                <w:sz w:val="18"/>
              </w:rPr>
              <w:t>Zeichen</w:t>
            </w:r>
          </w:p>
          <w:p w14:paraId="539AC0A2" w14:textId="77777777" w:rsidR="0011026B" w:rsidRPr="0091255A" w:rsidRDefault="0011026B" w:rsidP="00444F07">
            <w:pPr>
              <w:jc w:val="right"/>
              <w:rPr>
                <w:rFonts w:ascii="Zona Pro Regular" w:eastAsiaTheme="minorEastAsia" w:hAnsi="Zona Pro Regular"/>
                <w:sz w:val="18"/>
              </w:rPr>
            </w:pPr>
            <w:r w:rsidRPr="0091255A">
              <w:rPr>
                <w:rFonts w:ascii="Zona Pro Regular" w:eastAsiaTheme="minorEastAsia" w:hAnsi="Zona Pro Regular"/>
                <w:sz w:val="18"/>
              </w:rPr>
              <w:t>Abdruck honorarfrei</w:t>
            </w:r>
          </w:p>
          <w:p w14:paraId="72DCEA21" w14:textId="77777777" w:rsidR="0011026B" w:rsidRPr="0091255A" w:rsidRDefault="0011026B" w:rsidP="00444F07">
            <w:pPr>
              <w:jc w:val="right"/>
              <w:rPr>
                <w:rFonts w:ascii="Zona Pro Regular" w:eastAsiaTheme="minorEastAsia" w:hAnsi="Zona Pro Regular"/>
              </w:rPr>
            </w:pPr>
            <w:r w:rsidRPr="0091255A">
              <w:rPr>
                <w:rFonts w:ascii="Zona Pro Regular" w:eastAsiaTheme="minorEastAsia" w:hAnsi="Zona Pro Regular"/>
                <w:sz w:val="18"/>
              </w:rPr>
              <w:t>Belegexemplar erbeten!</w:t>
            </w:r>
          </w:p>
        </w:tc>
      </w:tr>
    </w:tbl>
    <w:p w14:paraId="6D43303D" w14:textId="459E83F4" w:rsidR="001E0190" w:rsidRDefault="001E0190" w:rsidP="00D00A4C">
      <w:pPr>
        <w:spacing w:line="360" w:lineRule="auto"/>
        <w:rPr>
          <w:rFonts w:ascii="Zona Pro Regular" w:hAnsi="Zona Pro Regular"/>
          <w:sz w:val="22"/>
          <w:szCs w:val="28"/>
        </w:rPr>
      </w:pPr>
    </w:p>
    <w:sectPr w:rsidR="001E0190" w:rsidSect="008E0B8A">
      <w:headerReference w:type="default" r:id="rId11"/>
      <w:footerReference w:type="default" r:id="rId12"/>
      <w:pgSz w:w="11900" w:h="16840"/>
      <w:pgMar w:top="2835" w:right="1418" w:bottom="1701" w:left="1418" w:header="567"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8F3BA" w14:textId="77777777" w:rsidR="00114357" w:rsidRDefault="00114357" w:rsidP="00114483">
      <w:r>
        <w:separator/>
      </w:r>
    </w:p>
  </w:endnote>
  <w:endnote w:type="continuationSeparator" w:id="0">
    <w:p w14:paraId="51964EC8" w14:textId="77777777" w:rsidR="00114357" w:rsidRDefault="00114357" w:rsidP="0011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w:altName w:val="Courier New"/>
    <w:panose1 w:val="00000500000000000000"/>
    <w:charset w:val="00"/>
    <w:family w:val="moder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BlackItalic">
    <w:panose1 w:val="00000A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Zona Pro Regular">
    <w:altName w:val="Segoe UI Black"/>
    <w:panose1 w:val="02010A03040002020004"/>
    <w:charset w:val="00"/>
    <w:family w:val="modern"/>
    <w:notTrueType/>
    <w:pitch w:val="variable"/>
    <w:sig w:usb0="00000287"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x Medium">
    <w:altName w:val="Courier New"/>
    <w:panose1 w:val="00000500000000000000"/>
    <w:charset w:val="00"/>
    <w:family w:val="moder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Zona Pro">
    <w:altName w:val="Calibri"/>
    <w:panose1 w:val="02010A03040002020004"/>
    <w:charset w:val="00"/>
    <w:family w:val="modern"/>
    <w:notTrueType/>
    <w:pitch w:val="variable"/>
    <w:sig w:usb0="00000287" w:usb1="00000001"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Zona Pro SemiBold">
    <w:panose1 w:val="02010A03040002020004"/>
    <w:charset w:val="00"/>
    <w:family w:val="modern"/>
    <w:notTrueType/>
    <w:pitch w:val="variable"/>
    <w:sig w:usb0="00000287" w:usb1="00000001" w:usb2="00000000" w:usb3="00000000" w:csb0="0000009F" w:csb1="00000000"/>
  </w:font>
  <w:font w:name="Dax-Regular">
    <w:altName w:val="Courier New"/>
    <w:panose1 w:val="00000000000000000000"/>
    <w:charset w:val="4D"/>
    <w:family w:val="auto"/>
    <w:notTrueType/>
    <w:pitch w:val="default"/>
    <w:sig w:usb0="00000003" w:usb1="00000000" w:usb2="00000000" w:usb3="00000000" w:csb0="00000001" w:csb1="00000000"/>
  </w:font>
  <w:font w:name="Dax-BoldItalic">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tblCellMar>
        <w:top w:w="113" w:type="dxa"/>
        <w:left w:w="0" w:type="dxa"/>
        <w:right w:w="0" w:type="dxa"/>
      </w:tblCellMar>
      <w:tblLook w:val="04A0" w:firstRow="1" w:lastRow="0" w:firstColumn="1" w:lastColumn="0" w:noHBand="0" w:noVBand="1"/>
    </w:tblPr>
    <w:tblGrid>
      <w:gridCol w:w="6804"/>
      <w:gridCol w:w="2685"/>
    </w:tblGrid>
    <w:tr w:rsidR="00021528" w:rsidRPr="00F74565" w14:paraId="78D588CA" w14:textId="77777777" w:rsidTr="00917D4D">
      <w:tc>
        <w:tcPr>
          <w:tcW w:w="6804" w:type="dxa"/>
        </w:tcPr>
        <w:p w14:paraId="576AC72D" w14:textId="77777777" w:rsidR="00021528" w:rsidRPr="00021528" w:rsidRDefault="00021528" w:rsidP="00021528">
          <w:pPr>
            <w:spacing w:line="200" w:lineRule="atLeast"/>
            <w:rPr>
              <w:rFonts w:ascii="Zona Pro Regular" w:hAnsi="Zona Pro Regular" w:cs="Dax-Regular"/>
              <w:color w:val="505150"/>
              <w:sz w:val="13"/>
              <w:szCs w:val="13"/>
            </w:rPr>
          </w:pPr>
          <w:r w:rsidRPr="00021528">
            <w:rPr>
              <w:rFonts w:ascii="Zona Pro Regular" w:hAnsi="Zona Pro Regular" w:cs="Dax-Regular"/>
              <w:color w:val="505150"/>
              <w:sz w:val="13"/>
              <w:szCs w:val="13"/>
            </w:rPr>
            <w:t xml:space="preserve">Tourismusverband Mayrhofen-Hippach </w:t>
          </w:r>
          <w:r w:rsidRPr="00021528">
            <w:rPr>
              <w:rFonts w:ascii="Zona Pro Regular" w:hAnsi="Zona Pro Regular" w:cs="Dax-BoldItalic"/>
              <w:b/>
              <w:bCs/>
              <w:i/>
              <w:iCs/>
              <w:color w:val="0087C0"/>
              <w:sz w:val="13"/>
              <w:szCs w:val="13"/>
            </w:rPr>
            <w:t>•</w:t>
          </w:r>
          <w:r w:rsidRPr="00021528">
            <w:rPr>
              <w:rFonts w:ascii="Zona Pro Regular" w:hAnsi="Zona Pro Regular" w:cs="Dax-Regular"/>
              <w:color w:val="505150"/>
              <w:sz w:val="13"/>
              <w:szCs w:val="13"/>
            </w:rPr>
            <w:t xml:space="preserve"> Dursterstraße 225 </w:t>
          </w:r>
          <w:r w:rsidRPr="00021528">
            <w:rPr>
              <w:rFonts w:ascii="Zona Pro Regular" w:hAnsi="Zona Pro Regular" w:cs="Dax-BoldItalic"/>
              <w:b/>
              <w:bCs/>
              <w:i/>
              <w:iCs/>
              <w:color w:val="0087C0"/>
              <w:sz w:val="13"/>
              <w:szCs w:val="13"/>
            </w:rPr>
            <w:t>•</w:t>
          </w:r>
          <w:r w:rsidRPr="00021528">
            <w:rPr>
              <w:rFonts w:ascii="Zona Pro Regular" w:hAnsi="Zona Pro Regular" w:cs="Dax-Regular"/>
              <w:color w:val="505150"/>
              <w:sz w:val="13"/>
              <w:szCs w:val="13"/>
            </w:rPr>
            <w:t xml:space="preserve"> 6290 Mayrhofen – Zillertal – Tirol</w:t>
          </w:r>
        </w:p>
        <w:p w14:paraId="3667FFBC" w14:textId="77777777" w:rsidR="00021528" w:rsidRPr="00021528" w:rsidRDefault="00021528" w:rsidP="00021528">
          <w:pPr>
            <w:spacing w:line="200" w:lineRule="atLeast"/>
            <w:rPr>
              <w:rFonts w:ascii="Zona Pro Regular" w:hAnsi="Zona Pro Regular" w:cs="Dax-Regular"/>
              <w:color w:val="505150"/>
              <w:sz w:val="13"/>
              <w:szCs w:val="13"/>
            </w:rPr>
          </w:pPr>
          <w:r w:rsidRPr="00021528">
            <w:rPr>
              <w:rFonts w:ascii="Zona Pro Regular" w:hAnsi="Zona Pro Regular" w:cs="Dax-Regular"/>
              <w:color w:val="505150"/>
              <w:sz w:val="13"/>
              <w:szCs w:val="13"/>
            </w:rPr>
            <w:t xml:space="preserve">T: +43 5285 6760 </w:t>
          </w:r>
          <w:r w:rsidRPr="00021528">
            <w:rPr>
              <w:rFonts w:ascii="Zona Pro Regular" w:hAnsi="Zona Pro Regular" w:cs="Dax-BoldItalic"/>
              <w:b/>
              <w:bCs/>
              <w:i/>
              <w:iCs/>
              <w:color w:val="0087C0"/>
              <w:sz w:val="13"/>
              <w:szCs w:val="13"/>
            </w:rPr>
            <w:t>•</w:t>
          </w:r>
          <w:r w:rsidRPr="00021528">
            <w:rPr>
              <w:rFonts w:ascii="Zona Pro Regular" w:hAnsi="Zona Pro Regular" w:cs="Dax-BoldItalic"/>
              <w:b/>
              <w:bCs/>
              <w:i/>
              <w:iCs/>
              <w:color w:val="505150"/>
              <w:sz w:val="13"/>
              <w:szCs w:val="13"/>
            </w:rPr>
            <w:t xml:space="preserve"> </w:t>
          </w:r>
          <w:r w:rsidRPr="00021528">
            <w:rPr>
              <w:rFonts w:ascii="Zona Pro Regular" w:hAnsi="Zona Pro Regular" w:cs="Dax-Regular"/>
              <w:color w:val="505150"/>
              <w:sz w:val="13"/>
              <w:szCs w:val="13"/>
            </w:rPr>
            <w:t xml:space="preserve">F: +43 5285 6760-33 </w:t>
          </w:r>
          <w:r w:rsidRPr="00021528">
            <w:rPr>
              <w:rFonts w:ascii="Zona Pro Regular" w:hAnsi="Zona Pro Regular" w:cs="Dax-BoldItalic"/>
              <w:b/>
              <w:bCs/>
              <w:i/>
              <w:iCs/>
              <w:color w:val="0087C0"/>
              <w:sz w:val="13"/>
              <w:szCs w:val="13"/>
            </w:rPr>
            <w:t>•</w:t>
          </w:r>
          <w:r w:rsidRPr="00021528">
            <w:rPr>
              <w:rFonts w:ascii="Zona Pro Regular" w:hAnsi="Zona Pro Regular" w:cs="Dax-Regular"/>
              <w:color w:val="505150"/>
              <w:sz w:val="13"/>
              <w:szCs w:val="13"/>
            </w:rPr>
            <w:t xml:space="preserve"> info@mayrhofen.at </w:t>
          </w:r>
          <w:r w:rsidRPr="00021528">
            <w:rPr>
              <w:rFonts w:ascii="Zona Pro Regular" w:hAnsi="Zona Pro Regular" w:cs="Dax-BoldItalic"/>
              <w:b/>
              <w:bCs/>
              <w:i/>
              <w:iCs/>
              <w:color w:val="0087C0"/>
              <w:sz w:val="13"/>
              <w:szCs w:val="13"/>
            </w:rPr>
            <w:t>•</w:t>
          </w:r>
          <w:r w:rsidRPr="00021528">
            <w:rPr>
              <w:rFonts w:ascii="Zona Pro Regular" w:hAnsi="Zona Pro Regular" w:cs="Dax-Regular"/>
              <w:color w:val="505150"/>
              <w:sz w:val="13"/>
              <w:szCs w:val="13"/>
            </w:rPr>
            <w:t xml:space="preserve"> www.mayrhofen.at</w:t>
          </w:r>
        </w:p>
        <w:p w14:paraId="4ECAA8D6" w14:textId="77777777" w:rsidR="00021528" w:rsidRPr="00F74565" w:rsidRDefault="00021528" w:rsidP="00021528">
          <w:pPr>
            <w:spacing w:line="200" w:lineRule="atLeast"/>
            <w:rPr>
              <w:rFonts w:asciiTheme="minorHAnsi" w:hAnsiTheme="minorHAnsi"/>
              <w:sz w:val="16"/>
              <w:lang w:val="en-US"/>
            </w:rPr>
          </w:pPr>
          <w:r w:rsidRPr="00021528">
            <w:rPr>
              <w:rFonts w:ascii="Zona Pro Regular" w:hAnsi="Zona Pro Regular" w:cs="Dax-Regular"/>
              <w:color w:val="505150"/>
              <w:sz w:val="13"/>
              <w:szCs w:val="13"/>
              <w:lang w:val="en-US"/>
            </w:rPr>
            <w:t xml:space="preserve">UID: ATU 37046807 </w:t>
          </w:r>
          <w:r w:rsidRPr="00021528">
            <w:rPr>
              <w:rFonts w:ascii="Zona Pro Regular" w:hAnsi="Zona Pro Regular" w:cs="Dax-BoldItalic"/>
              <w:b/>
              <w:bCs/>
              <w:i/>
              <w:iCs/>
              <w:color w:val="0087C0"/>
              <w:sz w:val="13"/>
              <w:szCs w:val="13"/>
              <w:lang w:val="en-US"/>
            </w:rPr>
            <w:t>•</w:t>
          </w:r>
          <w:r w:rsidRPr="00021528">
            <w:rPr>
              <w:rFonts w:ascii="Zona Pro Regular" w:hAnsi="Zona Pro Regular" w:cs="Dax-BoldItalic"/>
              <w:b/>
              <w:bCs/>
              <w:i/>
              <w:iCs/>
              <w:color w:val="505150"/>
              <w:sz w:val="13"/>
              <w:szCs w:val="13"/>
              <w:lang w:val="en-US"/>
            </w:rPr>
            <w:t xml:space="preserve"> </w:t>
          </w:r>
          <w:r w:rsidRPr="00021528">
            <w:rPr>
              <w:rFonts w:ascii="Zona Pro Regular" w:hAnsi="Zona Pro Regular" w:cs="Dax-Regular"/>
              <w:color w:val="505150"/>
              <w:sz w:val="13"/>
              <w:szCs w:val="13"/>
              <w:lang w:val="en-US"/>
            </w:rPr>
            <w:t xml:space="preserve">Raiffeisenbank Mayrhofen </w:t>
          </w:r>
          <w:r w:rsidRPr="00021528">
            <w:rPr>
              <w:rFonts w:ascii="Zona Pro Regular" w:hAnsi="Zona Pro Regular" w:cs="Dax-BoldItalic"/>
              <w:b/>
              <w:bCs/>
              <w:i/>
              <w:iCs/>
              <w:color w:val="0087C0"/>
              <w:sz w:val="13"/>
              <w:szCs w:val="13"/>
              <w:lang w:val="en-US"/>
            </w:rPr>
            <w:t>•</w:t>
          </w:r>
          <w:r w:rsidRPr="00021528">
            <w:rPr>
              <w:rFonts w:ascii="Zona Pro Regular" w:hAnsi="Zona Pro Regular" w:cs="Dax-Regular"/>
              <w:color w:val="505150"/>
              <w:sz w:val="13"/>
              <w:szCs w:val="13"/>
              <w:lang w:val="en-US"/>
            </w:rPr>
            <w:t xml:space="preserve"> IBAN: AT17 3627 4000 0002 0990 </w:t>
          </w:r>
          <w:r w:rsidRPr="00021528">
            <w:rPr>
              <w:rFonts w:ascii="Zona Pro Regular" w:hAnsi="Zona Pro Regular" w:cs="Dax-BoldItalic"/>
              <w:b/>
              <w:bCs/>
              <w:i/>
              <w:iCs/>
              <w:color w:val="0087C0"/>
              <w:sz w:val="13"/>
              <w:szCs w:val="13"/>
              <w:lang w:val="en-US"/>
            </w:rPr>
            <w:t>•</w:t>
          </w:r>
          <w:r w:rsidRPr="00021528">
            <w:rPr>
              <w:rFonts w:ascii="Zona Pro Regular" w:hAnsi="Zona Pro Regular" w:cs="Dax-Regular"/>
              <w:color w:val="505150"/>
              <w:sz w:val="13"/>
              <w:szCs w:val="13"/>
              <w:lang w:val="en-US"/>
            </w:rPr>
            <w:t xml:space="preserve"> BIC: RZTIAT 22274</w:t>
          </w:r>
        </w:p>
      </w:tc>
      <w:tc>
        <w:tcPr>
          <w:tcW w:w="2685" w:type="dxa"/>
        </w:tcPr>
        <w:p w14:paraId="4FBBF5E7" w14:textId="77777777" w:rsidR="00021528" w:rsidRPr="00F74565" w:rsidRDefault="00021528" w:rsidP="00021528">
          <w:pPr>
            <w:tabs>
              <w:tab w:val="left" w:pos="851"/>
            </w:tabs>
            <w:rPr>
              <w:rFonts w:asciiTheme="minorHAnsi" w:hAnsiTheme="minorHAnsi"/>
              <w:sz w:val="16"/>
              <w:lang w:val="en-US"/>
            </w:rPr>
          </w:pPr>
          <w:r>
            <w:rPr>
              <w:rFonts w:asciiTheme="minorHAnsi" w:hAnsiTheme="minorHAnsi"/>
              <w:noProof/>
              <w:sz w:val="16"/>
              <w:lang w:val="de-DE"/>
            </w:rPr>
            <w:drawing>
              <wp:anchor distT="0" distB="0" distL="114300" distR="114300" simplePos="0" relativeHeight="251663360" behindDoc="0" locked="0" layoutInCell="1" allowOverlap="1" wp14:anchorId="3982FB72" wp14:editId="70F5206C">
                <wp:simplePos x="0" y="0"/>
                <wp:positionH relativeFrom="column">
                  <wp:posOffset>568486</wp:posOffset>
                </wp:positionH>
                <wp:positionV relativeFrom="paragraph">
                  <wp:posOffset>184785</wp:posOffset>
                </wp:positionV>
                <wp:extent cx="887104" cy="177538"/>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illertal_Logo_2020_CMYK.jpg"/>
                        <pic:cNvPicPr/>
                      </pic:nvPicPr>
                      <pic:blipFill>
                        <a:blip r:embed="rId1">
                          <a:extLst>
                            <a:ext uri="{28A0092B-C50C-407E-A947-70E740481C1C}">
                              <a14:useLocalDpi xmlns:a14="http://schemas.microsoft.com/office/drawing/2010/main" val="0"/>
                            </a:ext>
                          </a:extLst>
                        </a:blip>
                        <a:stretch>
                          <a:fillRect/>
                        </a:stretch>
                      </pic:blipFill>
                      <pic:spPr>
                        <a:xfrm>
                          <a:off x="0" y="0"/>
                          <a:ext cx="887104" cy="177538"/>
                        </a:xfrm>
                        <a:prstGeom prst="rect">
                          <a:avLst/>
                        </a:prstGeom>
                      </pic:spPr>
                    </pic:pic>
                  </a:graphicData>
                </a:graphic>
              </wp:anchor>
            </w:drawing>
          </w:r>
        </w:p>
      </w:tc>
    </w:tr>
  </w:tbl>
  <w:p w14:paraId="32EDA079" w14:textId="77777777" w:rsidR="00EE206C" w:rsidRPr="003C4F7C" w:rsidRDefault="00EE206C" w:rsidP="00114483">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427E8" w14:textId="77777777" w:rsidR="00114357" w:rsidRDefault="00114357" w:rsidP="00114483">
      <w:r>
        <w:separator/>
      </w:r>
    </w:p>
  </w:footnote>
  <w:footnote w:type="continuationSeparator" w:id="0">
    <w:p w14:paraId="0AB2578E" w14:textId="77777777" w:rsidR="00114357" w:rsidRDefault="00114357" w:rsidP="00114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2B9F4" w14:textId="77777777" w:rsidR="00EE206C" w:rsidRDefault="00EE206C" w:rsidP="00C524C8">
    <w:r w:rsidRPr="00C524C8">
      <w:rPr>
        <w:noProof/>
        <w:lang w:val="de-DE"/>
      </w:rPr>
      <mc:AlternateContent>
        <mc:Choice Requires="wps">
          <w:drawing>
            <wp:anchor distT="0" distB="0" distL="114300" distR="114300" simplePos="0" relativeHeight="251659264" behindDoc="0" locked="0" layoutInCell="1" allowOverlap="0" wp14:anchorId="6BDC3B60" wp14:editId="7ADECD94">
              <wp:simplePos x="0" y="0"/>
              <wp:positionH relativeFrom="page">
                <wp:posOffset>180340</wp:posOffset>
              </wp:positionH>
              <wp:positionV relativeFrom="page">
                <wp:posOffset>3564255</wp:posOffset>
              </wp:positionV>
              <wp:extent cx="179705" cy="0"/>
              <wp:effectExtent l="0" t="0" r="23495" b="25400"/>
              <wp:wrapSquare wrapText="bothSides"/>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5B9D9" id="Gerade Verbindung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80.65pt" to="28.3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" o:allowoverlap="f" strokecolor="#505150" strokeweight=".5pt">
              <w10:wrap type="square" anchorx="page" anchory="page"/>
            </v:line>
          </w:pict>
        </mc:Fallback>
      </mc:AlternateContent>
    </w:r>
    <w:r w:rsidRPr="00C524C8">
      <w:rPr>
        <w:noProof/>
        <w:lang w:val="de-DE"/>
      </w:rPr>
      <mc:AlternateContent>
        <mc:Choice Requires="wps">
          <w:drawing>
            <wp:anchor distT="0" distB="0" distL="114300" distR="114300" simplePos="0" relativeHeight="251661312" behindDoc="0" locked="0" layoutInCell="1" allowOverlap="0" wp14:anchorId="5081A2C5" wp14:editId="184E5116">
              <wp:simplePos x="0" y="0"/>
              <wp:positionH relativeFrom="page">
                <wp:posOffset>180340</wp:posOffset>
              </wp:positionH>
              <wp:positionV relativeFrom="page">
                <wp:posOffset>5346700</wp:posOffset>
              </wp:positionV>
              <wp:extent cx="180000" cy="0"/>
              <wp:effectExtent l="0" t="0" r="23495" b="25400"/>
              <wp:wrapSquare wrapText="bothSides"/>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0E967" id="Gerade Verbindung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" o:allowoverlap="f" strokecolor="#505150" strokeweight=".5pt">
              <w10:wrap type="square" anchorx="page" anchory="page"/>
            </v:line>
          </w:pict>
        </mc:Fallback>
      </mc:AlternateContent>
    </w:r>
    <w:r w:rsidRPr="00C524C8">
      <w:rPr>
        <w:noProof/>
        <w:lang w:val="de-DE"/>
      </w:rPr>
      <mc:AlternateContent>
        <mc:Choice Requires="wps">
          <w:drawing>
            <wp:anchor distT="0" distB="0" distL="114300" distR="114300" simplePos="0" relativeHeight="251660288" behindDoc="0" locked="0" layoutInCell="1" allowOverlap="0" wp14:anchorId="0F897397" wp14:editId="27241CFB">
              <wp:simplePos x="0" y="0"/>
              <wp:positionH relativeFrom="page">
                <wp:posOffset>180340</wp:posOffset>
              </wp:positionH>
              <wp:positionV relativeFrom="page">
                <wp:posOffset>7560945</wp:posOffset>
              </wp:positionV>
              <wp:extent cx="179705" cy="0"/>
              <wp:effectExtent l="0" t="0" r="23495" b="25400"/>
              <wp:wrapSquare wrapText="bothSides"/>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ACAD9" id="Gerade Verbindung 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" o:allowoverlap="f" strokecolor="#505150" strokeweight=".5pt">
              <w10:wrap type="square" anchorx="page" anchory="page"/>
            </v:line>
          </w:pict>
        </mc:Fallback>
      </mc:AlternateContent>
    </w:r>
    <w:r>
      <w:rPr>
        <w:noProof/>
        <w:lang w:val="de-DE"/>
      </w:rPr>
      <w:drawing>
        <wp:anchor distT="0" distB="0" distL="114300" distR="114300" simplePos="0" relativeHeight="251658240" behindDoc="1" locked="0" layoutInCell="1" allowOverlap="1" wp14:anchorId="2F789AB5" wp14:editId="40D3DD35">
          <wp:simplePos x="0" y="0"/>
          <wp:positionH relativeFrom="page">
            <wp:align>center</wp:align>
          </wp:positionH>
          <wp:positionV relativeFrom="page">
            <wp:posOffset>356235</wp:posOffset>
          </wp:positionV>
          <wp:extent cx="828000" cy="728241"/>
          <wp:effectExtent l="0" t="0" r="10795" b="8890"/>
          <wp:wrapNone/>
          <wp:docPr id="8" name="Bild 8" descr="Daniels HD:Users:danielschwarz:Desktop:fruchtfleisch:kunden:TV Mayrhofen-Hippach:allgemeines material:004_Logos:TVB Mayrhofen_Logos_2014:TVB hochformat:4c:RZ_TVB_Logo Mayrhofen_Hippach_CMYK_201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els HD:Users:danielschwarz:Desktop:fruchtfleisch:kunden:TV Mayrhofen-Hippach:allgemeines material:004_Logos:TVB Mayrhofen_Logos_2014:TVB hochformat:4c:RZ_TVB_Logo Mayrhofen_Hippach_CMYK_201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 cy="72824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A0BBA"/>
    <w:multiLevelType w:val="hybridMultilevel"/>
    <w:tmpl w:val="04906C8C"/>
    <w:lvl w:ilvl="0" w:tplc="C478D928">
      <w:start w:val="1"/>
      <w:numFmt w:val="bullet"/>
      <w:lvlText w:val="•"/>
      <w:lvlJc w:val="left"/>
      <w:pPr>
        <w:tabs>
          <w:tab w:val="num" w:pos="397"/>
        </w:tabs>
        <w:ind w:left="397" w:hanging="113"/>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5F2C18"/>
    <w:multiLevelType w:val="hybridMultilevel"/>
    <w:tmpl w:val="B302F0DC"/>
    <w:lvl w:ilvl="0" w:tplc="6CF20C1E">
      <w:start w:val="1"/>
      <w:numFmt w:val="bullet"/>
      <w:lvlText w:val="•"/>
      <w:lvlJc w:val="left"/>
      <w:pPr>
        <w:tabs>
          <w:tab w:val="num" w:pos="482"/>
        </w:tabs>
        <w:ind w:left="482" w:hanging="198"/>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4E2B4B"/>
    <w:multiLevelType w:val="multilevel"/>
    <w:tmpl w:val="04906C8C"/>
    <w:lvl w:ilvl="0">
      <w:start w:val="1"/>
      <w:numFmt w:val="bullet"/>
      <w:lvlText w:val="•"/>
      <w:lvlJc w:val="left"/>
      <w:pPr>
        <w:tabs>
          <w:tab w:val="num" w:pos="397"/>
        </w:tabs>
        <w:ind w:left="397" w:hanging="113"/>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4A83EFD"/>
    <w:multiLevelType w:val="hybridMultilevel"/>
    <w:tmpl w:val="4816D3AC"/>
    <w:lvl w:ilvl="0" w:tplc="7BF04B14">
      <w:start w:val="1"/>
      <w:numFmt w:val="bullet"/>
      <w:lvlText w:val="•"/>
      <w:lvlJc w:val="left"/>
      <w:pPr>
        <w:ind w:left="108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4AF5BEB"/>
    <w:multiLevelType w:val="hybridMultilevel"/>
    <w:tmpl w:val="26560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4332C1"/>
    <w:multiLevelType w:val="multilevel"/>
    <w:tmpl w:val="83F83072"/>
    <w:lvl w:ilvl="0">
      <w:start w:val="1"/>
      <w:numFmt w:val="bullet"/>
      <w:lvlText w:val="•"/>
      <w:lvlJc w:val="left"/>
      <w:pPr>
        <w:ind w:left="720" w:hanging="360"/>
      </w:pPr>
      <w:rPr>
        <w:rFonts w:ascii="Dax BlackItalic" w:hAnsi="Dax BlackItalic"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DC85571"/>
    <w:multiLevelType w:val="multilevel"/>
    <w:tmpl w:val="6D00F846"/>
    <w:styleLink w:val="gb"/>
    <w:lvl w:ilvl="0">
      <w:start w:val="1"/>
      <w:numFmt w:val="decimal"/>
      <w:lvlText w:val="%1)"/>
      <w:lvlJc w:val="left"/>
      <w:pPr>
        <w:ind w:left="360" w:hanging="360"/>
      </w:pPr>
      <w:rPr>
        <w:rFonts w:ascii="Tahoma" w:hAnsi="Tahoma" w:hint="default"/>
        <w:b/>
        <w:color w:val="505150"/>
      </w:rPr>
    </w:lvl>
    <w:lvl w:ilvl="1">
      <w:start w:val="1"/>
      <w:numFmt w:val="decimal"/>
      <w:lvlText w:val="%2."/>
      <w:lvlJc w:val="left"/>
      <w:pPr>
        <w:ind w:left="720" w:hanging="360"/>
      </w:pPr>
      <w:rPr>
        <w:rFonts w:ascii="Tahoma" w:eastAsia="Calibri" w:hAnsi="Tahoma" w:cs="Wingdings 3"/>
        <w:color w:val="auto"/>
      </w:rPr>
    </w:lvl>
    <w:lvl w:ilvl="2">
      <w:start w:val="1"/>
      <w:numFmt w:val="bullet"/>
      <w:lvlRestart w:val="0"/>
      <w:lvlText w:val="̶"/>
      <w:lvlJc w:val="left"/>
      <w:pPr>
        <w:ind w:left="1080" w:hanging="286"/>
      </w:pPr>
      <w:rPr>
        <w:rFonts w:ascii="Tahoma" w:hAnsi="Tahoma" w:hint="default"/>
        <w:color w:val="auto"/>
      </w:rPr>
    </w:lvl>
    <w:lvl w:ilvl="3">
      <w:start w:val="1"/>
      <w:numFmt w:val="bullet"/>
      <w:lvlText w:val="̵"/>
      <w:lvlJc w:val="left"/>
      <w:pPr>
        <w:ind w:left="1440" w:hanging="306"/>
      </w:pPr>
      <w:rPr>
        <w:rFonts w:ascii="Tahoma" w:hAnsi="Tahoma" w:hint="default"/>
        <w:color w:val="auto"/>
      </w:rPr>
    </w:lvl>
    <w:lvl w:ilvl="4">
      <w:start w:val="1"/>
      <w:numFmt w:val="bullet"/>
      <w:lvlText w:val="-"/>
      <w:lvlJc w:val="left"/>
      <w:pPr>
        <w:ind w:left="1800" w:hanging="326"/>
      </w:pPr>
      <w:rPr>
        <w:rFonts w:ascii="Tahoma" w:hAnsi="Tahoma" w:hint="default"/>
        <w:color w:val="auto"/>
      </w:rPr>
    </w:lvl>
    <w:lvl w:ilvl="5">
      <w:start w:val="1"/>
      <w:numFmt w:val="bullet"/>
      <w:lvlText w:val="-"/>
      <w:lvlJc w:val="left"/>
      <w:pPr>
        <w:ind w:left="2160" w:hanging="346"/>
      </w:pPr>
      <w:rPr>
        <w:rFonts w:ascii="Tahoma" w:hAnsi="Tahoma"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358593F"/>
    <w:multiLevelType w:val="multilevel"/>
    <w:tmpl w:val="5134ACAE"/>
    <w:lvl w:ilvl="0">
      <w:start w:val="1"/>
      <w:numFmt w:val="bullet"/>
      <w:lvlText w:val="•"/>
      <w:lvlJc w:val="left"/>
      <w:pPr>
        <w:ind w:left="720" w:hanging="360"/>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115FE"/>
    <w:multiLevelType w:val="hybridMultilevel"/>
    <w:tmpl w:val="BECC0FDA"/>
    <w:lvl w:ilvl="0" w:tplc="8110AFB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9D2022"/>
    <w:multiLevelType w:val="multilevel"/>
    <w:tmpl w:val="D73005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0957C14"/>
    <w:multiLevelType w:val="multilevel"/>
    <w:tmpl w:val="3AFADF5A"/>
    <w:lvl w:ilvl="0">
      <w:start w:val="1"/>
      <w:numFmt w:val="bullet"/>
      <w:lvlText w:val=""/>
      <w:lvlJc w:val="left"/>
      <w:pPr>
        <w:ind w:left="720" w:hanging="360"/>
      </w:pPr>
      <w:rPr>
        <w:rFonts w:asciiTheme="minorHAnsi" w:hAnsiTheme="minorHAnsi"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BB257AA"/>
    <w:multiLevelType w:val="hybridMultilevel"/>
    <w:tmpl w:val="D34CB8A6"/>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A746FD"/>
    <w:multiLevelType w:val="hybridMultilevel"/>
    <w:tmpl w:val="3AFADF5A"/>
    <w:lvl w:ilvl="0" w:tplc="669CFEB2">
      <w:start w:val="1"/>
      <w:numFmt w:val="bullet"/>
      <w:lvlText w:val=""/>
      <w:lvlJc w:val="left"/>
      <w:pPr>
        <w:ind w:left="720" w:hanging="360"/>
      </w:pPr>
      <w:rPr>
        <w:rFonts w:asciiTheme="minorHAnsi" w:hAnsiTheme="minorHAnsi"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3666D54"/>
    <w:multiLevelType w:val="hybridMultilevel"/>
    <w:tmpl w:val="D7300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754B36"/>
    <w:multiLevelType w:val="hybridMultilevel"/>
    <w:tmpl w:val="5134ACAE"/>
    <w:lvl w:ilvl="0" w:tplc="3EEE9948">
      <w:start w:val="1"/>
      <w:numFmt w:val="bullet"/>
      <w:lvlText w:val="•"/>
      <w:lvlJc w:val="left"/>
      <w:pPr>
        <w:ind w:left="720" w:hanging="360"/>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8227E9"/>
    <w:multiLevelType w:val="hybridMultilevel"/>
    <w:tmpl w:val="83F83072"/>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B8919C6"/>
    <w:multiLevelType w:val="multilevel"/>
    <w:tmpl w:val="BECC0FDA"/>
    <w:lvl w:ilvl="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643774735">
    <w:abstractNumId w:val="6"/>
  </w:num>
  <w:num w:numId="2" w16cid:durableId="426073229">
    <w:abstractNumId w:val="13"/>
  </w:num>
  <w:num w:numId="3" w16cid:durableId="475924999">
    <w:abstractNumId w:val="9"/>
  </w:num>
  <w:num w:numId="4" w16cid:durableId="1453010375">
    <w:abstractNumId w:val="12"/>
  </w:num>
  <w:num w:numId="5" w16cid:durableId="1407798684">
    <w:abstractNumId w:val="10"/>
  </w:num>
  <w:num w:numId="6" w16cid:durableId="1860466167">
    <w:abstractNumId w:val="11"/>
  </w:num>
  <w:num w:numId="7" w16cid:durableId="1982534142">
    <w:abstractNumId w:val="3"/>
  </w:num>
  <w:num w:numId="8" w16cid:durableId="837695092">
    <w:abstractNumId w:val="15"/>
  </w:num>
  <w:num w:numId="9" w16cid:durableId="1418136983">
    <w:abstractNumId w:val="5"/>
  </w:num>
  <w:num w:numId="10" w16cid:durableId="1493258482">
    <w:abstractNumId w:val="8"/>
  </w:num>
  <w:num w:numId="11" w16cid:durableId="1454860087">
    <w:abstractNumId w:val="16"/>
  </w:num>
  <w:num w:numId="12" w16cid:durableId="719673832">
    <w:abstractNumId w:val="14"/>
  </w:num>
  <w:num w:numId="13" w16cid:durableId="770125471">
    <w:abstractNumId w:val="7"/>
  </w:num>
  <w:num w:numId="14" w16cid:durableId="148131516">
    <w:abstractNumId w:val="0"/>
  </w:num>
  <w:num w:numId="15" w16cid:durableId="584074455">
    <w:abstractNumId w:val="2"/>
  </w:num>
  <w:num w:numId="16" w16cid:durableId="88896222">
    <w:abstractNumId w:val="1"/>
  </w:num>
  <w:num w:numId="17" w16cid:durableId="492260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proofState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664"/>
    <w:rsid w:val="00021528"/>
    <w:rsid w:val="000337AD"/>
    <w:rsid w:val="00072C7A"/>
    <w:rsid w:val="00076F62"/>
    <w:rsid w:val="000B59B6"/>
    <w:rsid w:val="000B74B0"/>
    <w:rsid w:val="0011026B"/>
    <w:rsid w:val="00114357"/>
    <w:rsid w:val="00114483"/>
    <w:rsid w:val="00114892"/>
    <w:rsid w:val="00132BC3"/>
    <w:rsid w:val="00191FD3"/>
    <w:rsid w:val="001C1B99"/>
    <w:rsid w:val="001E0190"/>
    <w:rsid w:val="001F0664"/>
    <w:rsid w:val="001F124D"/>
    <w:rsid w:val="00200C3B"/>
    <w:rsid w:val="00237251"/>
    <w:rsid w:val="002A5237"/>
    <w:rsid w:val="003A3B84"/>
    <w:rsid w:val="003C4BA7"/>
    <w:rsid w:val="003C4F7C"/>
    <w:rsid w:val="003E2370"/>
    <w:rsid w:val="00406388"/>
    <w:rsid w:val="0041106D"/>
    <w:rsid w:val="00417E87"/>
    <w:rsid w:val="004473A5"/>
    <w:rsid w:val="004741C6"/>
    <w:rsid w:val="00484564"/>
    <w:rsid w:val="004B6F23"/>
    <w:rsid w:val="004C7EED"/>
    <w:rsid w:val="004E745B"/>
    <w:rsid w:val="0053501B"/>
    <w:rsid w:val="005521B6"/>
    <w:rsid w:val="00580C24"/>
    <w:rsid w:val="00605DE5"/>
    <w:rsid w:val="0060695B"/>
    <w:rsid w:val="00616AC0"/>
    <w:rsid w:val="00630BE7"/>
    <w:rsid w:val="006771A5"/>
    <w:rsid w:val="00684CFC"/>
    <w:rsid w:val="006B340B"/>
    <w:rsid w:val="006D4C4D"/>
    <w:rsid w:val="00721B2C"/>
    <w:rsid w:val="00750F8C"/>
    <w:rsid w:val="007B0416"/>
    <w:rsid w:val="007B2FCB"/>
    <w:rsid w:val="008043C2"/>
    <w:rsid w:val="0082481A"/>
    <w:rsid w:val="00883207"/>
    <w:rsid w:val="008874D3"/>
    <w:rsid w:val="00887EBD"/>
    <w:rsid w:val="008B24B1"/>
    <w:rsid w:val="008E0B8A"/>
    <w:rsid w:val="008E4512"/>
    <w:rsid w:val="008F36FD"/>
    <w:rsid w:val="00944A13"/>
    <w:rsid w:val="00946590"/>
    <w:rsid w:val="00977C5F"/>
    <w:rsid w:val="009A05EE"/>
    <w:rsid w:val="009F4AAB"/>
    <w:rsid w:val="00A36CF4"/>
    <w:rsid w:val="00A50A5D"/>
    <w:rsid w:val="00A933CF"/>
    <w:rsid w:val="00AB7065"/>
    <w:rsid w:val="00AE173C"/>
    <w:rsid w:val="00B3085E"/>
    <w:rsid w:val="00B95A8D"/>
    <w:rsid w:val="00BA6D8A"/>
    <w:rsid w:val="00BC546E"/>
    <w:rsid w:val="00C12BD8"/>
    <w:rsid w:val="00C524C8"/>
    <w:rsid w:val="00C87AB6"/>
    <w:rsid w:val="00C929CF"/>
    <w:rsid w:val="00CD63EF"/>
    <w:rsid w:val="00D00A4C"/>
    <w:rsid w:val="00D05E14"/>
    <w:rsid w:val="00D07861"/>
    <w:rsid w:val="00D1595D"/>
    <w:rsid w:val="00D5562B"/>
    <w:rsid w:val="00D82E4D"/>
    <w:rsid w:val="00DA5477"/>
    <w:rsid w:val="00DA712D"/>
    <w:rsid w:val="00DC581A"/>
    <w:rsid w:val="00DD15DF"/>
    <w:rsid w:val="00DD306A"/>
    <w:rsid w:val="00ED4E8C"/>
    <w:rsid w:val="00ED6489"/>
    <w:rsid w:val="00EE206C"/>
    <w:rsid w:val="00F1607D"/>
    <w:rsid w:val="00F32430"/>
    <w:rsid w:val="00F6341B"/>
    <w:rsid w:val="00F74565"/>
    <w:rsid w:val="00FA75E2"/>
    <w:rsid w:val="00FB773A"/>
    <w:rsid w:val="00FE49B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75898267"/>
  <w15:chartTrackingRefBased/>
  <w15:docId w15:val="{AA5AD93D-FEC5-4F97-B65A-BC9475DB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yrhofen Copy"/>
    <w:qFormat/>
    <w:rsid w:val="00021528"/>
    <w:rPr>
      <w:rFonts w:ascii="Dax" w:hAnsi="Dax" w:cs="Times New Roman"/>
      <w:color w:val="313231"/>
      <w:sz w:val="20"/>
      <w:lang w:val="de-AT" w:eastAsia="de-DE"/>
    </w:rPr>
  </w:style>
  <w:style w:type="paragraph" w:styleId="berschrift1">
    <w:name w:val="heading 1"/>
    <w:aliases w:val="Subline"/>
    <w:basedOn w:val="Standard"/>
    <w:next w:val="Standard"/>
    <w:link w:val="berschrift1Zchn"/>
    <w:autoRedefine/>
    <w:qFormat/>
    <w:rsid w:val="00DD15DF"/>
    <w:pPr>
      <w:keepNext/>
      <w:outlineLvl w:val="0"/>
    </w:pPr>
    <w:rPr>
      <w:rFonts w:ascii="Zona Pro Regular" w:eastAsiaTheme="majorEastAsia" w:hAnsi="Zona Pro Regular" w:cstheme="majorBidi"/>
      <w:bCs/>
      <w:color w:val="0087C0"/>
      <w:kern w:val="32"/>
      <w:szCs w:val="32"/>
      <w:lang w:eastAsia="en-US"/>
    </w:rPr>
  </w:style>
  <w:style w:type="paragraph" w:styleId="berschrift2">
    <w:name w:val="heading 2"/>
    <w:basedOn w:val="Standard"/>
    <w:next w:val="Standard"/>
    <w:link w:val="berschrift2Zchn"/>
    <w:unhideWhenUsed/>
    <w:qFormat/>
    <w:rsid w:val="008F36FD"/>
    <w:pPr>
      <w:keepNext/>
      <w:outlineLvl w:val="1"/>
    </w:pPr>
    <w:rPr>
      <w:rFonts w:ascii="Zona Pro Regular" w:eastAsiaTheme="majorEastAsia" w:hAnsi="Zona Pro Regular" w:cstheme="majorBidi"/>
      <w:b/>
      <w:bCs/>
      <w:color w:val="141313"/>
      <w:szCs w:val="20"/>
      <w:lang w:eastAsia="en-US"/>
    </w:rPr>
  </w:style>
  <w:style w:type="paragraph" w:styleId="berschrift3">
    <w:name w:val="heading 3"/>
    <w:aliases w:val="Text-Subline"/>
    <w:basedOn w:val="Standard"/>
    <w:next w:val="Standard"/>
    <w:link w:val="berschrift3Zchn"/>
    <w:uiPriority w:val="9"/>
    <w:unhideWhenUsed/>
    <w:qFormat/>
    <w:rsid w:val="00021528"/>
    <w:pPr>
      <w:keepNext/>
      <w:keepLines/>
      <w:outlineLvl w:val="2"/>
    </w:pPr>
    <w:rPr>
      <w:rFonts w:asciiTheme="majorHAnsi" w:eastAsiaTheme="majorEastAsia" w:hAnsiTheme="majorHAnsi" w:cstheme="majorBidi"/>
      <w:bCs/>
      <w:color w:val="00A0D9"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630BE7"/>
    <w:rPr>
      <w:rFonts w:asciiTheme="minorHAnsi" w:hAnsiTheme="minorHAnsi"/>
      <w:color w:val="262626" w:themeColor="text1" w:themeTint="D9"/>
      <w:sz w:val="20"/>
    </w:rPr>
  </w:style>
  <w:style w:type="table" w:customStyle="1" w:styleId="fruchtfleisch">
    <w:name w:val="fruchtfleisch"/>
    <w:basedOn w:val="NormaleTabelle"/>
    <w:qFormat/>
    <w:rsid w:val="004473A5"/>
    <w:rPr>
      <w:rFonts w:ascii="Gill Sans MT" w:hAnsi="Gill Sans MT" w:cs="Times New Roman"/>
      <w:sz w:val="20"/>
      <w:szCs w:val="20"/>
      <w:lang w:eastAsia="de-DE"/>
    </w:rPr>
    <w:tblPr/>
  </w:style>
  <w:style w:type="character" w:customStyle="1" w:styleId="berschrift1Zchn">
    <w:name w:val="Überschrift 1 Zchn"/>
    <w:aliases w:val="Subline Zchn"/>
    <w:basedOn w:val="Absatz-Standardschriftart"/>
    <w:link w:val="berschrift1"/>
    <w:rsid w:val="00DD15DF"/>
    <w:rPr>
      <w:rFonts w:ascii="Zona Pro Regular" w:eastAsiaTheme="majorEastAsia" w:hAnsi="Zona Pro Regular" w:cstheme="majorBidi"/>
      <w:bCs/>
      <w:color w:val="0087C0"/>
      <w:kern w:val="32"/>
      <w:sz w:val="20"/>
      <w:szCs w:val="32"/>
      <w:lang w:val="de-AT" w:eastAsia="en-US"/>
    </w:rPr>
  </w:style>
  <w:style w:type="paragraph" w:styleId="Titel">
    <w:name w:val="Title"/>
    <w:aliases w:val="Headline"/>
    <w:basedOn w:val="Standard"/>
    <w:next w:val="Standard"/>
    <w:link w:val="TitelZchn"/>
    <w:qFormat/>
    <w:rsid w:val="00DD15DF"/>
    <w:pPr>
      <w:spacing w:before="60"/>
      <w:contextualSpacing/>
    </w:pPr>
    <w:rPr>
      <w:rFonts w:ascii="Zona Pro" w:eastAsiaTheme="majorEastAsia" w:hAnsi="Zona Pro" w:cstheme="majorBidi"/>
      <w:color w:val="0087C0"/>
      <w:spacing w:val="5"/>
      <w:kern w:val="28"/>
      <w:sz w:val="28"/>
      <w:szCs w:val="52"/>
    </w:rPr>
  </w:style>
  <w:style w:type="character" w:customStyle="1" w:styleId="TitelZchn">
    <w:name w:val="Titel Zchn"/>
    <w:aliases w:val="Headline Zchn"/>
    <w:basedOn w:val="Absatz-Standardschriftart"/>
    <w:link w:val="Titel"/>
    <w:rsid w:val="00DD15DF"/>
    <w:rPr>
      <w:rFonts w:ascii="Zona Pro" w:eastAsiaTheme="majorEastAsia" w:hAnsi="Zona Pro" w:cstheme="majorBidi"/>
      <w:color w:val="0087C0"/>
      <w:spacing w:val="5"/>
      <w:kern w:val="28"/>
      <w:sz w:val="28"/>
      <w:szCs w:val="52"/>
      <w:lang w:val="de-AT" w:eastAsia="de-DE"/>
    </w:rPr>
  </w:style>
  <w:style w:type="numbering" w:customStyle="1" w:styleId="gb">
    <w:name w:val="gb"/>
    <w:uiPriority w:val="99"/>
    <w:rsid w:val="0053501B"/>
    <w:pPr>
      <w:numPr>
        <w:numId w:val="1"/>
      </w:numPr>
    </w:pPr>
  </w:style>
  <w:style w:type="paragraph" w:styleId="Kopfzeile">
    <w:name w:val="header"/>
    <w:basedOn w:val="Standard"/>
    <w:link w:val="KopfzeileZchn"/>
    <w:uiPriority w:val="99"/>
    <w:unhideWhenUsed/>
    <w:rsid w:val="000B74B0"/>
    <w:pPr>
      <w:tabs>
        <w:tab w:val="center" w:pos="4536"/>
        <w:tab w:val="right" w:pos="9072"/>
      </w:tabs>
    </w:pPr>
    <w:rPr>
      <w:rFonts w:ascii="Zona Pro Regular" w:hAnsi="Zona Pro Regular"/>
    </w:rPr>
  </w:style>
  <w:style w:type="character" w:customStyle="1" w:styleId="KopfzeileZchn">
    <w:name w:val="Kopfzeile Zchn"/>
    <w:basedOn w:val="Absatz-Standardschriftart"/>
    <w:link w:val="Kopfzeile"/>
    <w:uiPriority w:val="99"/>
    <w:rsid w:val="000B74B0"/>
    <w:rPr>
      <w:rFonts w:ascii="Dax" w:eastAsia="Times New Roman" w:hAnsi="Dax" w:cs="Times New Roman"/>
      <w:color w:val="313231"/>
      <w:sz w:val="20"/>
      <w:lang w:val="de-AT" w:eastAsia="de-DE"/>
    </w:rPr>
  </w:style>
  <w:style w:type="character" w:customStyle="1" w:styleId="berschrift2Zchn">
    <w:name w:val="Überschrift 2 Zchn"/>
    <w:basedOn w:val="Absatz-Standardschriftart"/>
    <w:link w:val="berschrift2"/>
    <w:rsid w:val="008F36FD"/>
    <w:rPr>
      <w:rFonts w:ascii="Dax" w:eastAsiaTheme="majorEastAsia" w:hAnsi="Dax" w:cstheme="majorBidi"/>
      <w:b/>
      <w:bCs/>
      <w:color w:val="141313"/>
      <w:sz w:val="20"/>
      <w:szCs w:val="20"/>
      <w:lang w:val="de-AT" w:eastAsia="en-US"/>
    </w:rPr>
  </w:style>
  <w:style w:type="table" w:styleId="Tabellenraster">
    <w:name w:val="Table Grid"/>
    <w:basedOn w:val="NormaleTabelle"/>
    <w:rsid w:val="00F32430"/>
    <w:rPr>
      <w:rFonts w:ascii="Helvetica" w:eastAsia="Cambria" w:hAnsi="Helvetica" w:cs="Times New Roman"/>
      <w:sz w:val="18"/>
      <w:szCs w:val="20"/>
      <w:lang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EE206C"/>
    <w:pPr>
      <w:ind w:left="720"/>
      <w:contextualSpacing/>
    </w:pPr>
    <w:rPr>
      <w:rFonts w:ascii="Zona Pro Regular" w:hAnsi="Zona Pro Regular"/>
    </w:rPr>
  </w:style>
  <w:style w:type="paragraph" w:styleId="Fuzeile">
    <w:name w:val="footer"/>
    <w:basedOn w:val="Standard"/>
    <w:link w:val="FuzeileZchn"/>
    <w:unhideWhenUsed/>
    <w:rsid w:val="000B74B0"/>
    <w:pPr>
      <w:tabs>
        <w:tab w:val="center" w:pos="4536"/>
        <w:tab w:val="right" w:pos="9072"/>
      </w:tabs>
    </w:pPr>
    <w:rPr>
      <w:rFonts w:ascii="Zona Pro Regular" w:hAnsi="Zona Pro Regular"/>
    </w:rPr>
  </w:style>
  <w:style w:type="character" w:customStyle="1" w:styleId="FuzeileZchn">
    <w:name w:val="Fußzeile Zchn"/>
    <w:basedOn w:val="Absatz-Standardschriftart"/>
    <w:link w:val="Fuzeile"/>
    <w:rsid w:val="000B74B0"/>
    <w:rPr>
      <w:rFonts w:ascii="Dax" w:eastAsia="Times New Roman" w:hAnsi="Dax" w:cs="Times New Roman"/>
      <w:color w:val="313231"/>
      <w:sz w:val="20"/>
      <w:lang w:val="de-AT" w:eastAsia="de-DE"/>
    </w:rPr>
  </w:style>
  <w:style w:type="paragraph" w:styleId="Sprechblasentext">
    <w:name w:val="Balloon Text"/>
    <w:basedOn w:val="Standard"/>
    <w:link w:val="SprechblasentextZchn"/>
    <w:uiPriority w:val="99"/>
    <w:semiHidden/>
    <w:unhideWhenUsed/>
    <w:rsid w:val="00114483"/>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114483"/>
    <w:rPr>
      <w:rFonts w:ascii="Lucida Grande" w:eastAsia="Times New Roman" w:hAnsi="Lucida Grande" w:cs="Lucida Grande"/>
      <w:sz w:val="18"/>
      <w:szCs w:val="18"/>
      <w:lang w:val="de-AT" w:eastAsia="de-DE"/>
    </w:rPr>
  </w:style>
  <w:style w:type="character" w:customStyle="1" w:styleId="berschrift3Zchn">
    <w:name w:val="Überschrift 3 Zchn"/>
    <w:aliases w:val="Text-Subline Zchn"/>
    <w:basedOn w:val="Absatz-Standardschriftart"/>
    <w:link w:val="berschrift3"/>
    <w:uiPriority w:val="9"/>
    <w:rsid w:val="00021528"/>
    <w:rPr>
      <w:rFonts w:asciiTheme="majorHAnsi" w:eastAsiaTheme="majorEastAsia" w:hAnsiTheme="majorHAnsi" w:cstheme="majorBidi"/>
      <w:bCs/>
      <w:color w:val="00A0D9" w:themeColor="accent1"/>
      <w:sz w:val="20"/>
      <w:lang w:val="de-AT" w:eastAsia="de-DE"/>
    </w:rPr>
  </w:style>
  <w:style w:type="character" w:styleId="Hyperlink">
    <w:name w:val="Hyperlink"/>
    <w:basedOn w:val="Absatz-Standardschriftart"/>
    <w:uiPriority w:val="99"/>
    <w:unhideWhenUsed/>
    <w:rsid w:val="00021528"/>
    <w:rPr>
      <w:color w:val="0000FF" w:themeColor="hyperlink"/>
      <w:u w:val="single"/>
    </w:rPr>
  </w:style>
  <w:style w:type="character" w:styleId="Fett">
    <w:name w:val="Strong"/>
    <w:basedOn w:val="Absatz-Standardschriftart"/>
    <w:uiPriority w:val="22"/>
    <w:qFormat/>
    <w:rsid w:val="00132BC3"/>
    <w:rPr>
      <w:b/>
      <w:bCs/>
    </w:rPr>
  </w:style>
  <w:style w:type="character" w:styleId="NichtaufgelsteErwhnung">
    <w:name w:val="Unresolved Mention"/>
    <w:basedOn w:val="Absatz-Standardschriftart"/>
    <w:uiPriority w:val="99"/>
    <w:semiHidden/>
    <w:unhideWhenUsed/>
    <w:rsid w:val="00DA5477"/>
    <w:rPr>
      <w:color w:val="605E5C"/>
      <w:shd w:val="clear" w:color="auto" w:fill="E1DFDD"/>
    </w:rPr>
  </w:style>
  <w:style w:type="paragraph" w:customStyle="1" w:styleId="subline">
    <w:name w:val="subline"/>
    <w:basedOn w:val="Standard"/>
    <w:rsid w:val="0041106D"/>
    <w:pPr>
      <w:spacing w:before="100" w:beforeAutospacing="1" w:after="100" w:afterAutospacing="1"/>
    </w:pPr>
    <w:rPr>
      <w:rFonts w:ascii="Times New Roman" w:hAnsi="Times New Roman"/>
      <w:color w:val="auto"/>
      <w:sz w:val="24"/>
      <w:lang w:val="de-DE"/>
    </w:rPr>
  </w:style>
  <w:style w:type="paragraph" w:styleId="StandardWeb">
    <w:name w:val="Normal (Web)"/>
    <w:basedOn w:val="Standard"/>
    <w:uiPriority w:val="99"/>
    <w:semiHidden/>
    <w:unhideWhenUsed/>
    <w:rsid w:val="0041106D"/>
    <w:pPr>
      <w:spacing w:before="100" w:beforeAutospacing="1" w:after="100" w:afterAutospacing="1"/>
    </w:pPr>
    <w:rPr>
      <w:rFonts w:ascii="Times New Roman" w:hAnsi="Times New Roman"/>
      <w:color w:val="auto"/>
      <w:sz w:val="24"/>
      <w:lang w:val="de-DE"/>
    </w:rPr>
  </w:style>
  <w:style w:type="paragraph" w:styleId="berarbeitung">
    <w:name w:val="Revision"/>
    <w:hidden/>
    <w:uiPriority w:val="99"/>
    <w:semiHidden/>
    <w:rsid w:val="004B6F23"/>
    <w:rPr>
      <w:rFonts w:ascii="Dax" w:hAnsi="Dax" w:cs="Times New Roman"/>
      <w:color w:val="313231"/>
      <w:sz w:val="20"/>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331863">
      <w:bodyDiv w:val="1"/>
      <w:marLeft w:val="0"/>
      <w:marRight w:val="0"/>
      <w:marTop w:val="0"/>
      <w:marBottom w:val="0"/>
      <w:divBdr>
        <w:top w:val="none" w:sz="0" w:space="0" w:color="auto"/>
        <w:left w:val="none" w:sz="0" w:space="0" w:color="auto"/>
        <w:bottom w:val="none" w:sz="0" w:space="0" w:color="auto"/>
        <w:right w:val="none" w:sz="0" w:space="0" w:color="auto"/>
      </w:divBdr>
    </w:div>
    <w:div w:id="958491445">
      <w:bodyDiv w:val="1"/>
      <w:marLeft w:val="0"/>
      <w:marRight w:val="0"/>
      <w:marTop w:val="0"/>
      <w:marBottom w:val="0"/>
      <w:divBdr>
        <w:top w:val="none" w:sz="0" w:space="0" w:color="auto"/>
        <w:left w:val="none" w:sz="0" w:space="0" w:color="auto"/>
        <w:bottom w:val="none" w:sz="0" w:space="0" w:color="auto"/>
        <w:right w:val="none" w:sz="0" w:space="0" w:color="auto"/>
      </w:divBdr>
      <w:divsChild>
        <w:div w:id="614101697">
          <w:marLeft w:val="0"/>
          <w:marRight w:val="0"/>
          <w:marTop w:val="0"/>
          <w:marBottom w:val="300"/>
          <w:divBdr>
            <w:top w:val="none" w:sz="0" w:space="0" w:color="auto"/>
            <w:left w:val="none" w:sz="0" w:space="0" w:color="auto"/>
            <w:bottom w:val="none" w:sz="0" w:space="0" w:color="auto"/>
            <w:right w:val="none" w:sz="0" w:space="0" w:color="auto"/>
          </w:divBdr>
        </w:div>
        <w:div w:id="1591887778">
          <w:marLeft w:val="0"/>
          <w:marRight w:val="0"/>
          <w:marTop w:val="0"/>
          <w:marBottom w:val="750"/>
          <w:divBdr>
            <w:top w:val="none" w:sz="0" w:space="0" w:color="auto"/>
            <w:left w:val="none" w:sz="0" w:space="0" w:color="auto"/>
            <w:bottom w:val="none" w:sz="0" w:space="0" w:color="auto"/>
            <w:right w:val="none" w:sz="0" w:space="0" w:color="auto"/>
          </w:divBdr>
          <w:divsChild>
            <w:div w:id="10593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yrhofen.at/paulpanz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ess@mayrhofen.at" TargetMode="External"/><Relationship Id="rId4" Type="http://schemas.openxmlformats.org/officeDocument/2006/relationships/settings" Target="settings.xml"/><Relationship Id="rId9" Type="http://schemas.openxmlformats.org/officeDocument/2006/relationships/hyperlink" Target="mailto:christina.kaponig@mayrhofen.a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ayrhofen">
  <a:themeElements>
    <a:clrScheme name="Mayrhofen">
      <a:dk1>
        <a:srgbClr val="000000"/>
      </a:dk1>
      <a:lt1>
        <a:sysClr val="window" lastClr="FFFFFF"/>
      </a:lt1>
      <a:dk2>
        <a:srgbClr val="323232"/>
      </a:dk2>
      <a:lt2>
        <a:srgbClr val="8D8E8D"/>
      </a:lt2>
      <a:accent1>
        <a:srgbClr val="00A0D9"/>
      </a:accent1>
      <a:accent2>
        <a:srgbClr val="A3D3EF"/>
      </a:accent2>
      <a:accent3>
        <a:srgbClr val="FFD500"/>
      </a:accent3>
      <a:accent4>
        <a:srgbClr val="FFF48E"/>
      </a:accent4>
      <a:accent5>
        <a:srgbClr val="41A62A"/>
      </a:accent5>
      <a:accent6>
        <a:srgbClr val="C00418"/>
      </a:accent6>
      <a:hlink>
        <a:srgbClr val="0000FF"/>
      </a:hlink>
      <a:folHlink>
        <a:srgbClr val="800080"/>
      </a:folHlink>
    </a:clrScheme>
    <a:fontScheme name="Mayrhofen">
      <a:majorFont>
        <a:latin typeface="Dax Medium"/>
        <a:ea typeface=""/>
        <a:cs typeface=""/>
        <a:font script="Jpan" typeface="ＭＳ 明朝"/>
      </a:majorFont>
      <a:minorFont>
        <a:latin typeface="Dax"/>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6910-395A-40B3-8962-6AA4136C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2250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Kaponig - Tourismusverband Mayrhofen-Hippach</dc:creator>
  <cp:keywords/>
  <dc:description/>
  <cp:lastModifiedBy>Christina, Kaponig - Tourismusverband Mayrhofen-Hippach</cp:lastModifiedBy>
  <cp:revision>7</cp:revision>
  <cp:lastPrinted>2023-01-16T15:35:00Z</cp:lastPrinted>
  <dcterms:created xsi:type="dcterms:W3CDTF">2023-01-17T14:44:00Z</dcterms:created>
  <dcterms:modified xsi:type="dcterms:W3CDTF">2023-02-06T11:40:00Z</dcterms:modified>
</cp:coreProperties>
</file>