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FB06" w14:textId="4E4933B2" w:rsidR="00545CE6" w:rsidRPr="00031870" w:rsidRDefault="00545CE6" w:rsidP="002B7530">
      <w:pPr>
        <w:rPr>
          <w:rFonts w:ascii="Akagi Pro Black" w:hAnsi="Akagi Pro Black"/>
          <w:b/>
          <w:sz w:val="32"/>
          <w:szCs w:val="32"/>
          <w:lang w:val="de-AT"/>
        </w:rPr>
      </w:pPr>
      <w:r w:rsidRPr="00031870">
        <w:rPr>
          <w:rFonts w:ascii="Akagi Pro Black" w:hAnsi="Akagi Pro Black"/>
          <w:b/>
          <w:sz w:val="32"/>
          <w:szCs w:val="32"/>
          <w:lang w:val="de-AT"/>
        </w:rPr>
        <w:t>Wild, wilder, Pitztal Wild Face – das Freeride Rennen am Mittagskogel</w:t>
      </w:r>
    </w:p>
    <w:p w14:paraId="63F3F7C5" w14:textId="22FCF7D9" w:rsidR="00A80ADA" w:rsidRDefault="00A80ADA" w:rsidP="002B7530">
      <w:pPr>
        <w:rPr>
          <w:rFonts w:ascii="Akagi Pro Medium" w:hAnsi="Akagi Pro Medium"/>
          <w:i/>
          <w:sz w:val="20"/>
        </w:rPr>
      </w:pPr>
      <w:r>
        <w:rPr>
          <w:rFonts w:ascii="Akagi Pro Medium" w:hAnsi="Akagi Pro Medium"/>
          <w:i/>
          <w:sz w:val="20"/>
        </w:rPr>
        <w:t>Für das 1</w:t>
      </w:r>
      <w:r w:rsidR="00545CE6">
        <w:rPr>
          <w:rFonts w:ascii="Akagi Pro Medium" w:hAnsi="Akagi Pro Medium"/>
          <w:i/>
          <w:sz w:val="20"/>
        </w:rPr>
        <w:t>4</w:t>
      </w:r>
      <w:r>
        <w:rPr>
          <w:rFonts w:ascii="Akagi Pro Medium" w:hAnsi="Akagi Pro Medium"/>
          <w:i/>
          <w:sz w:val="20"/>
        </w:rPr>
        <w:t>. „Pitztal Wild Face Freeride Extreme“ Freeride-Rennen pilgern Skifahrer</w:t>
      </w:r>
      <w:r w:rsidR="000619B9">
        <w:rPr>
          <w:rFonts w:ascii="Akagi Pro Medium" w:hAnsi="Akagi Pro Medium"/>
          <w:i/>
          <w:sz w:val="20"/>
        </w:rPr>
        <w:t>*innen</w:t>
      </w:r>
      <w:r>
        <w:rPr>
          <w:rFonts w:ascii="Akagi Pro Medium" w:hAnsi="Akagi Pro Medium"/>
          <w:i/>
          <w:sz w:val="20"/>
        </w:rPr>
        <w:t xml:space="preserve"> und Snowboarder</w:t>
      </w:r>
      <w:r w:rsidR="000619B9">
        <w:rPr>
          <w:rFonts w:ascii="Akagi Pro Medium" w:hAnsi="Akagi Pro Medium"/>
          <w:i/>
          <w:sz w:val="20"/>
        </w:rPr>
        <w:t>*innen</w:t>
      </w:r>
      <w:r>
        <w:rPr>
          <w:rFonts w:ascii="Akagi Pro Medium" w:hAnsi="Akagi Pro Medium"/>
          <w:i/>
          <w:sz w:val="20"/>
        </w:rPr>
        <w:t xml:space="preserve"> vom 1</w:t>
      </w:r>
      <w:r w:rsidR="00545CE6">
        <w:rPr>
          <w:rFonts w:ascii="Akagi Pro Medium" w:hAnsi="Akagi Pro Medium"/>
          <w:i/>
          <w:sz w:val="20"/>
        </w:rPr>
        <w:t>7</w:t>
      </w:r>
      <w:r>
        <w:rPr>
          <w:rFonts w:ascii="Akagi Pro Medium" w:hAnsi="Akagi Pro Medium"/>
          <w:i/>
          <w:sz w:val="20"/>
        </w:rPr>
        <w:t xml:space="preserve">. bis </w:t>
      </w:r>
      <w:r w:rsidR="00545CE6">
        <w:rPr>
          <w:rFonts w:ascii="Akagi Pro Medium" w:hAnsi="Akagi Pro Medium"/>
          <w:i/>
          <w:sz w:val="20"/>
        </w:rPr>
        <w:t>19</w:t>
      </w:r>
      <w:r>
        <w:rPr>
          <w:rFonts w:ascii="Akagi Pro Medium" w:hAnsi="Akagi Pro Medium"/>
          <w:i/>
          <w:sz w:val="20"/>
        </w:rPr>
        <w:t xml:space="preserve">. März 2022 zum Pitztaler Gletscher. </w:t>
      </w:r>
      <w:r w:rsidR="000619B9">
        <w:rPr>
          <w:rFonts w:ascii="Akagi Pro Medium" w:hAnsi="Akagi Pro Medium"/>
          <w:i/>
          <w:sz w:val="20"/>
        </w:rPr>
        <w:t>Heuer kann das Publikum die Rider endlich wieder im Original-Zielgelände in Mandarfen mit viel Musik und guter Laune empfangen</w:t>
      </w:r>
      <w:r>
        <w:rPr>
          <w:rFonts w:ascii="Akagi Pro Medium" w:hAnsi="Akagi Pro Medium"/>
          <w:i/>
          <w:sz w:val="20"/>
        </w:rPr>
        <w:t xml:space="preserve">. </w:t>
      </w:r>
    </w:p>
    <w:p w14:paraId="46029431" w14:textId="709449FD" w:rsidR="002B7530" w:rsidRPr="00031870" w:rsidRDefault="002B7530" w:rsidP="00A80ADA">
      <w:pPr>
        <w:tabs>
          <w:tab w:val="left" w:pos="4962"/>
          <w:tab w:val="left" w:pos="5103"/>
        </w:tabs>
        <w:spacing w:line="360" w:lineRule="auto"/>
        <w:jc w:val="both"/>
        <w:rPr>
          <w:rFonts w:ascii="Akagi Pro Black" w:hAnsi="Akagi Pro Black"/>
          <w:szCs w:val="24"/>
          <w:lang w:val="en-GB"/>
        </w:rPr>
      </w:pPr>
      <w:r w:rsidRPr="00031870">
        <w:rPr>
          <w:rFonts w:ascii="Akagi Pro Black" w:hAnsi="Akagi Pro Black"/>
          <w:szCs w:val="24"/>
          <w:lang w:val="en-GB"/>
        </w:rPr>
        <w:t>Can your legs stand it?</w:t>
      </w:r>
    </w:p>
    <w:p w14:paraId="027266EB" w14:textId="288A3A43" w:rsidR="00DE6E5B" w:rsidRDefault="00A80ADA" w:rsidP="00A80ADA">
      <w:pPr>
        <w:tabs>
          <w:tab w:val="left" w:pos="4962"/>
          <w:tab w:val="left" w:pos="5103"/>
        </w:tabs>
        <w:spacing w:line="360" w:lineRule="auto"/>
        <w:jc w:val="both"/>
        <w:rPr>
          <w:rFonts w:ascii="Akagi Pro Medium" w:hAnsi="Akagi Pro Medium"/>
          <w:sz w:val="20"/>
        </w:rPr>
      </w:pPr>
      <w:r>
        <w:rPr>
          <w:rFonts w:ascii="Akagi Pro Medium" w:hAnsi="Akagi Pro Medium"/>
          <w:sz w:val="20"/>
        </w:rPr>
        <w:t>In der wilden Show vom Mittagskogel</w:t>
      </w:r>
      <w:r w:rsidR="00DE6E5B">
        <w:rPr>
          <w:rFonts w:ascii="Akagi Pro Medium" w:hAnsi="Akagi Pro Medium"/>
          <w:sz w:val="20"/>
        </w:rPr>
        <w:t xml:space="preserve"> zählt nicht die perfekte Linie, sondern die schnellste Zeit. Passieren müssen die Teilnehmenden in den Kategorien Ski Women/Ski Men und Snowboard Women/Snowboard Men</w:t>
      </w:r>
      <w:r>
        <w:rPr>
          <w:rFonts w:ascii="Akagi Pro Medium" w:hAnsi="Akagi Pro Medium"/>
          <w:sz w:val="20"/>
        </w:rPr>
        <w:t xml:space="preserve"> </w:t>
      </w:r>
      <w:r w:rsidR="00DE6E5B">
        <w:rPr>
          <w:rFonts w:ascii="Akagi Pro Medium" w:hAnsi="Akagi Pro Medium"/>
          <w:sz w:val="20"/>
        </w:rPr>
        <w:t xml:space="preserve">fünf Richtungs-Korridore – dazwischen ist freie Geländewahl. </w:t>
      </w:r>
    </w:p>
    <w:p w14:paraId="59E9E971" w14:textId="3ADD3348" w:rsidR="00DE6E5B" w:rsidRDefault="00DE6E5B" w:rsidP="00A80ADA">
      <w:pPr>
        <w:tabs>
          <w:tab w:val="left" w:pos="4962"/>
          <w:tab w:val="left" w:pos="5103"/>
        </w:tabs>
        <w:spacing w:line="360" w:lineRule="auto"/>
        <w:jc w:val="both"/>
        <w:rPr>
          <w:rFonts w:ascii="Akagi Pro Medium" w:hAnsi="Akagi Pro Medium"/>
          <w:sz w:val="20"/>
        </w:rPr>
      </w:pPr>
      <w:r>
        <w:rPr>
          <w:rFonts w:ascii="Akagi Pro Medium" w:hAnsi="Akagi Pro Medium"/>
          <w:sz w:val="20"/>
        </w:rPr>
        <w:t xml:space="preserve">Der Startschuss fällt am Samstag, 18. März, um 11 Uhr am Gipfel des Mittagskogels (3173 Meter). Dann wählen die Rider im Halbminutentakt die schnellste Route über </w:t>
      </w:r>
      <w:r>
        <w:rPr>
          <w:rFonts w:ascii="Akagi Pro Medium" w:hAnsi="Akagi Pro Medium"/>
          <w:sz w:val="20"/>
        </w:rPr>
        <w:t xml:space="preserve">1.510 Höhenmeter durch 4,6 Kilometer </w:t>
      </w:r>
      <w:r>
        <w:rPr>
          <w:rFonts w:ascii="Akagi Pro Medium" w:hAnsi="Akagi Pro Medium"/>
          <w:sz w:val="20"/>
        </w:rPr>
        <w:t>offenes</w:t>
      </w:r>
      <w:r>
        <w:rPr>
          <w:rFonts w:ascii="Akagi Pro Medium" w:hAnsi="Akagi Pro Medium"/>
          <w:sz w:val="20"/>
        </w:rPr>
        <w:t xml:space="preserve"> </w:t>
      </w:r>
      <w:r>
        <w:rPr>
          <w:rFonts w:ascii="Akagi Pro Medium" w:hAnsi="Akagi Pro Medium"/>
          <w:sz w:val="20"/>
        </w:rPr>
        <w:t>Terrain</w:t>
      </w:r>
      <w:r>
        <w:rPr>
          <w:rFonts w:ascii="Akagi Pro Medium" w:hAnsi="Akagi Pro Medium"/>
          <w:sz w:val="20"/>
        </w:rPr>
        <w:t xml:space="preserve">. </w:t>
      </w:r>
    </w:p>
    <w:p w14:paraId="0825F876" w14:textId="77777777" w:rsidR="00DE6E5B" w:rsidRDefault="00A80ADA" w:rsidP="00A80ADA">
      <w:pPr>
        <w:tabs>
          <w:tab w:val="left" w:pos="4962"/>
          <w:tab w:val="left" w:pos="5103"/>
        </w:tabs>
        <w:spacing w:line="360" w:lineRule="auto"/>
        <w:jc w:val="both"/>
        <w:rPr>
          <w:rFonts w:ascii="Akagi Pro Medium" w:hAnsi="Akagi Pro Medium"/>
          <w:sz w:val="20"/>
        </w:rPr>
      </w:pPr>
      <w:r>
        <w:rPr>
          <w:rFonts w:ascii="Akagi Pro Medium" w:hAnsi="Akagi Pro Medium"/>
          <w:sz w:val="20"/>
        </w:rPr>
        <w:t>Das Pitztal Wild Face am Pitztaler Gletscher ist ein Zwei</w:t>
      </w:r>
      <w:r w:rsidR="00B673E6">
        <w:rPr>
          <w:rFonts w:ascii="Akagi Pro Medium" w:hAnsi="Akagi Pro Medium"/>
          <w:sz w:val="20"/>
        </w:rPr>
        <w:t>-</w:t>
      </w:r>
      <w:r>
        <w:rPr>
          <w:rFonts w:ascii="Akagi Pro Medium" w:hAnsi="Akagi Pro Medium"/>
          <w:sz w:val="20"/>
        </w:rPr>
        <w:t>Sterne</w:t>
      </w:r>
      <w:r w:rsidR="00B673E6">
        <w:rPr>
          <w:rFonts w:ascii="Akagi Pro Medium" w:hAnsi="Akagi Pro Medium"/>
          <w:sz w:val="20"/>
        </w:rPr>
        <w:t>-</w:t>
      </w:r>
      <w:r>
        <w:rPr>
          <w:rFonts w:ascii="Akagi Pro Medium" w:hAnsi="Akagi Pro Medium"/>
          <w:sz w:val="20"/>
        </w:rPr>
        <w:t>FWT-</w:t>
      </w:r>
      <w:proofErr w:type="spellStart"/>
      <w:r>
        <w:rPr>
          <w:rFonts w:ascii="Akagi Pro Medium" w:hAnsi="Akagi Pro Medium"/>
          <w:sz w:val="20"/>
        </w:rPr>
        <w:t>Qualifier</w:t>
      </w:r>
      <w:proofErr w:type="spellEnd"/>
      <w:r w:rsidR="00DE6E5B">
        <w:rPr>
          <w:rFonts w:ascii="Akagi Pro Medium" w:hAnsi="Akagi Pro Medium"/>
          <w:sz w:val="20"/>
        </w:rPr>
        <w:t xml:space="preserve"> Event und findet heuer zum 14. Mal statt. </w:t>
      </w:r>
      <w:r>
        <w:rPr>
          <w:rFonts w:ascii="Akagi Pro Medium" w:hAnsi="Akagi Pro Medium"/>
          <w:sz w:val="20"/>
        </w:rPr>
        <w:t xml:space="preserve">Zugelassen sind Freerider ab 18 Jahren, die mit Helm, LVS, Rückenprotektor, Sonde und Schaufel ausgerüstet sind. </w:t>
      </w:r>
    </w:p>
    <w:p w14:paraId="7DBEDC17" w14:textId="3F4E9DBF" w:rsidR="00A80ADA" w:rsidRPr="00031870" w:rsidRDefault="00DE6E5B" w:rsidP="00A80ADA">
      <w:pPr>
        <w:tabs>
          <w:tab w:val="left" w:pos="4962"/>
          <w:tab w:val="left" w:pos="5103"/>
        </w:tabs>
        <w:spacing w:line="360" w:lineRule="auto"/>
        <w:jc w:val="both"/>
        <w:rPr>
          <w:rFonts w:ascii="Akagi Pro Black" w:hAnsi="Akagi Pro Black"/>
          <w:szCs w:val="24"/>
          <w:lang w:val="en-GB"/>
        </w:rPr>
      </w:pPr>
      <w:r w:rsidRPr="00031870">
        <w:rPr>
          <w:rFonts w:ascii="Akagi Pro Black" w:hAnsi="Akagi Pro Black"/>
          <w:szCs w:val="24"/>
          <w:lang w:val="en-GB"/>
        </w:rPr>
        <w:t xml:space="preserve">Siegerehrung und spektakuläre After </w:t>
      </w:r>
      <w:proofErr w:type="spellStart"/>
      <w:r w:rsidRPr="00031870">
        <w:rPr>
          <w:rFonts w:ascii="Akagi Pro Black" w:hAnsi="Akagi Pro Black"/>
          <w:szCs w:val="24"/>
          <w:lang w:val="en-GB"/>
        </w:rPr>
        <w:t>Race</w:t>
      </w:r>
      <w:proofErr w:type="spellEnd"/>
      <w:r w:rsidRPr="00031870">
        <w:rPr>
          <w:rFonts w:ascii="Akagi Pro Black" w:hAnsi="Akagi Pro Black"/>
          <w:szCs w:val="24"/>
          <w:lang w:val="en-GB"/>
        </w:rPr>
        <w:t xml:space="preserve"> Party</w:t>
      </w:r>
    </w:p>
    <w:p w14:paraId="1CC9AB35" w14:textId="46068D8A" w:rsidR="009204F9" w:rsidRPr="000A149C" w:rsidRDefault="00A80ADA" w:rsidP="000A149C">
      <w:pPr>
        <w:tabs>
          <w:tab w:val="left" w:pos="4962"/>
          <w:tab w:val="left" w:pos="5103"/>
        </w:tabs>
        <w:spacing w:line="360" w:lineRule="auto"/>
        <w:jc w:val="both"/>
        <w:rPr>
          <w:rFonts w:ascii="Akagi Pro Medium" w:hAnsi="Akagi Pro Medium"/>
          <w:sz w:val="20"/>
        </w:rPr>
      </w:pPr>
      <w:r>
        <w:rPr>
          <w:rFonts w:ascii="Akagi Pro Medium" w:hAnsi="Akagi Pro Medium"/>
          <w:sz w:val="20"/>
        </w:rPr>
        <w:t xml:space="preserve">Die Siegerehrung findet im Anschluss an das Rennen im Zielgelände in Mandarfen statt. </w:t>
      </w:r>
      <w:r w:rsidR="004D4E9E">
        <w:rPr>
          <w:rFonts w:ascii="Akagi Pro Medium" w:hAnsi="Akagi Pro Medium"/>
          <w:sz w:val="20"/>
        </w:rPr>
        <w:t>Hier ist auch der perfekte Ort für alle Zusehenden, das Spektakel zu beobachten</w:t>
      </w:r>
      <w:r>
        <w:rPr>
          <w:rFonts w:ascii="Akagi Pro Medium" w:hAnsi="Akagi Pro Medium"/>
          <w:sz w:val="20"/>
        </w:rPr>
        <w:t xml:space="preserve">, da von dort mehr als die Hälfte der Rennstrecke einsehbar ist. </w:t>
      </w:r>
      <w:r w:rsidR="004D4E9E">
        <w:rPr>
          <w:rFonts w:ascii="Akagi Pro Medium" w:hAnsi="Akagi Pro Medium"/>
          <w:sz w:val="20"/>
        </w:rPr>
        <w:t xml:space="preserve">Fernglas nicht vergessen! </w:t>
      </w:r>
      <w:r>
        <w:rPr>
          <w:rFonts w:ascii="Akagi Pro Medium" w:hAnsi="Akagi Pro Medium"/>
          <w:sz w:val="20"/>
        </w:rPr>
        <w:t xml:space="preserve">Beim Rahmenprogramm rund um das Freeride-Rennen genießen </w:t>
      </w:r>
      <w:r w:rsidR="004D4E9E">
        <w:rPr>
          <w:rFonts w:ascii="Akagi Pro Medium" w:hAnsi="Akagi Pro Medium"/>
          <w:sz w:val="20"/>
        </w:rPr>
        <w:t>Rider</w:t>
      </w:r>
      <w:r>
        <w:rPr>
          <w:rFonts w:ascii="Akagi Pro Medium" w:hAnsi="Akagi Pro Medium"/>
          <w:sz w:val="20"/>
        </w:rPr>
        <w:t xml:space="preserve"> und </w:t>
      </w:r>
      <w:r w:rsidR="004D4E9E">
        <w:rPr>
          <w:rFonts w:ascii="Akagi Pro Medium" w:hAnsi="Akagi Pro Medium"/>
          <w:sz w:val="20"/>
        </w:rPr>
        <w:t>Publikum</w:t>
      </w:r>
      <w:r>
        <w:rPr>
          <w:rFonts w:ascii="Akagi Pro Medium" w:hAnsi="Akagi Pro Medium"/>
          <w:sz w:val="20"/>
        </w:rPr>
        <w:t xml:space="preserve"> in entspannter Atmosphäre</w:t>
      </w:r>
      <w:r w:rsidR="004D4E9E">
        <w:rPr>
          <w:rFonts w:ascii="Akagi Pro Medium" w:hAnsi="Akagi Pro Medium"/>
          <w:sz w:val="20"/>
        </w:rPr>
        <w:t xml:space="preserve">, die klassische </w:t>
      </w:r>
      <w:r>
        <w:rPr>
          <w:rFonts w:ascii="Akagi Pro Medium" w:hAnsi="Akagi Pro Medium"/>
          <w:sz w:val="20"/>
        </w:rPr>
        <w:t xml:space="preserve">After </w:t>
      </w:r>
      <w:proofErr w:type="spellStart"/>
      <w:r>
        <w:rPr>
          <w:rFonts w:ascii="Akagi Pro Medium" w:hAnsi="Akagi Pro Medium"/>
          <w:sz w:val="20"/>
        </w:rPr>
        <w:t>Race</w:t>
      </w:r>
      <w:proofErr w:type="spellEnd"/>
      <w:r>
        <w:rPr>
          <w:rFonts w:ascii="Akagi Pro Medium" w:hAnsi="Akagi Pro Medium"/>
          <w:sz w:val="20"/>
        </w:rPr>
        <w:t xml:space="preserve"> Party </w:t>
      </w:r>
      <w:r w:rsidR="004D4E9E">
        <w:rPr>
          <w:rFonts w:ascii="Akagi Pro Medium" w:hAnsi="Akagi Pro Medium"/>
          <w:sz w:val="20"/>
        </w:rPr>
        <w:t xml:space="preserve">findet heuer wieder </w:t>
      </w:r>
      <w:r>
        <w:rPr>
          <w:rFonts w:ascii="Akagi Pro Medium" w:hAnsi="Akagi Pro Medium"/>
          <w:sz w:val="20"/>
        </w:rPr>
        <w:t>im Hexenkessl</w:t>
      </w:r>
      <w:r w:rsidR="00056032">
        <w:rPr>
          <w:rFonts w:ascii="Akagi Pro Medium" w:hAnsi="Akagi Pro Medium"/>
          <w:sz w:val="20"/>
        </w:rPr>
        <w:t xml:space="preserve"> statt. </w:t>
      </w:r>
      <w:hyperlink r:id="rId7" w:history="1">
        <w:r>
          <w:rPr>
            <w:rStyle w:val="Hyperlink"/>
            <w:rFonts w:ascii="Akagi Pro Medium" w:hAnsi="Akagi Pro Medium"/>
            <w:sz w:val="20"/>
          </w:rPr>
          <w:t>www.pitztal-wildface.com</w:t>
        </w:r>
      </w:hyperlink>
      <w:r>
        <w:rPr>
          <w:rFonts w:ascii="Akagi Pro Medium" w:hAnsi="Akagi Pro Medium"/>
          <w:sz w:val="20"/>
        </w:rPr>
        <w:t xml:space="preserve"> </w:t>
      </w:r>
    </w:p>
    <w:sectPr w:rsidR="009204F9" w:rsidRPr="000A149C" w:rsidSect="00916D2A">
      <w:headerReference w:type="default" r:id="rId8"/>
      <w:footerReference w:type="default" r:id="rId9"/>
      <w:pgSz w:w="11906" w:h="16838"/>
      <w:pgMar w:top="2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B0E7B" w14:textId="77777777" w:rsidR="00A80ADA" w:rsidRDefault="00A80ADA" w:rsidP="00627809">
      <w:pPr>
        <w:spacing w:after="0" w:line="240" w:lineRule="auto"/>
      </w:pPr>
      <w:r>
        <w:separator/>
      </w:r>
    </w:p>
  </w:endnote>
  <w:endnote w:type="continuationSeparator" w:id="0">
    <w:p w14:paraId="68DDBB98" w14:textId="77777777" w:rsidR="00A80ADA" w:rsidRDefault="00A80ADA" w:rsidP="0062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kagi Pro Black">
    <w:panose1 w:val="02000000000000000000"/>
    <w:charset w:val="00"/>
    <w:family w:val="auto"/>
    <w:pitch w:val="variable"/>
    <w:sig w:usb0="A000006F" w:usb1="4000204B" w:usb2="00000000" w:usb3="00000000" w:csb0="00000093" w:csb1="00000000"/>
  </w:font>
  <w:font w:name="Akagi Pro Medium">
    <w:panose1 w:val="02000000000000000000"/>
    <w:charset w:val="00"/>
    <w:family w:val="auto"/>
    <w:pitch w:val="variable"/>
    <w:sig w:usb0="A000006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1DA3" w14:textId="77777777" w:rsidR="009853A4" w:rsidRDefault="00627809" w:rsidP="00E101BE">
    <w:pPr>
      <w:pStyle w:val="Pressetexte"/>
      <w:spacing w:line="240" w:lineRule="auto"/>
      <w:ind w:right="-1473"/>
      <w:rPr>
        <w:rFonts w:ascii="Akagi Pro Medium" w:hAnsi="Akagi Pro Medium"/>
        <w:bCs/>
        <w:sz w:val="16"/>
      </w:rPr>
    </w:pPr>
    <w:r w:rsidRPr="00C5067B">
      <w:rPr>
        <w:rFonts w:ascii="Akagi Pro Medium" w:hAnsi="Akagi Pro Medium"/>
        <w:b/>
        <w:bCs/>
        <w:sz w:val="16"/>
      </w:rPr>
      <w:t xml:space="preserve">Pressekontakt: </w:t>
    </w:r>
    <w:r w:rsidRPr="00C5067B">
      <w:rPr>
        <w:rFonts w:ascii="Akagi Pro Medium" w:hAnsi="Akagi Pro Medium"/>
        <w:bCs/>
        <w:sz w:val="16"/>
      </w:rPr>
      <w:t>Tourismusverband</w:t>
    </w:r>
    <w:r w:rsidRPr="00C5067B">
      <w:rPr>
        <w:rFonts w:ascii="Akagi Pro Medium" w:hAnsi="Akagi Pro Medium"/>
        <w:b/>
        <w:bCs/>
        <w:sz w:val="16"/>
      </w:rPr>
      <w:t xml:space="preserve"> </w:t>
    </w:r>
    <w:r w:rsidRPr="00C5067B">
      <w:rPr>
        <w:rFonts w:ascii="Akagi Pro Medium" w:hAnsi="Akagi Pro Medium"/>
        <w:bCs/>
        <w:sz w:val="16"/>
      </w:rPr>
      <w:t xml:space="preserve">Pitztal, </w:t>
    </w:r>
    <w:r w:rsidR="00D725D0">
      <w:rPr>
        <w:rFonts w:ascii="Akagi Pro Medium" w:hAnsi="Akagi Pro Medium"/>
        <w:bCs/>
        <w:sz w:val="16"/>
      </w:rPr>
      <w:t>Stephanie Schlierenzauer</w:t>
    </w:r>
    <w:r w:rsidR="00916D2A">
      <w:rPr>
        <w:rFonts w:ascii="Akagi Pro Medium" w:hAnsi="Akagi Pro Medium"/>
        <w:bCs/>
        <w:sz w:val="16"/>
      </w:rPr>
      <w:t xml:space="preserve"> BA</w:t>
    </w:r>
    <w:r w:rsidRPr="00C5067B">
      <w:rPr>
        <w:rFonts w:ascii="Akagi Pro Medium" w:hAnsi="Akagi Pro Medium"/>
        <w:bCs/>
        <w:sz w:val="16"/>
      </w:rPr>
      <w:t xml:space="preserve">, </w:t>
    </w:r>
    <w:r w:rsidR="00002E54" w:rsidRPr="00C5067B">
      <w:rPr>
        <w:rFonts w:ascii="Akagi Pro Medium" w:hAnsi="Akagi Pro Medium"/>
        <w:bCs/>
        <w:sz w:val="16"/>
      </w:rPr>
      <w:t>Kommunikation</w:t>
    </w:r>
    <w:r w:rsidRPr="00C5067B">
      <w:rPr>
        <w:rFonts w:ascii="Akagi Pro Medium" w:hAnsi="Akagi Pro Medium"/>
        <w:bCs/>
        <w:sz w:val="16"/>
      </w:rPr>
      <w:t>, Unterdorf 18, 6473 Wenns,</w:t>
    </w:r>
    <w:r w:rsidR="009853A4">
      <w:rPr>
        <w:rFonts w:ascii="Akagi Pro Medium" w:hAnsi="Akagi Pro Medium"/>
        <w:bCs/>
        <w:sz w:val="16"/>
      </w:rPr>
      <w:t xml:space="preserve"> </w:t>
    </w:r>
  </w:p>
  <w:p w14:paraId="77AED047" w14:textId="77777777" w:rsidR="00627809" w:rsidRPr="00221039" w:rsidRDefault="00627809" w:rsidP="00E101BE">
    <w:pPr>
      <w:pStyle w:val="Pressetexte"/>
      <w:spacing w:line="240" w:lineRule="auto"/>
      <w:ind w:right="-1473"/>
      <w:rPr>
        <w:rFonts w:ascii="Akagi Pro Medium" w:hAnsi="Akagi Pro Medium"/>
        <w:bCs/>
        <w:sz w:val="16"/>
        <w:lang w:val="en-US"/>
      </w:rPr>
    </w:pPr>
    <w:r w:rsidRPr="009853A4">
      <w:rPr>
        <w:rFonts w:ascii="Akagi Pro Medium" w:hAnsi="Akagi Pro Medium"/>
        <w:bCs/>
        <w:sz w:val="16"/>
        <w:lang w:val="en-US"/>
      </w:rPr>
      <w:t xml:space="preserve">Tel. </w:t>
    </w:r>
    <w:r w:rsidRPr="00C5067B">
      <w:rPr>
        <w:rFonts w:ascii="Akagi Pro Medium" w:hAnsi="Akagi Pro Medium"/>
        <w:bCs/>
        <w:sz w:val="16"/>
        <w:lang w:val="en-US"/>
      </w:rPr>
      <w:t xml:space="preserve">+43-5414-86999-15, Fax +43-5414-86999-88, presseinfo@pitztal.com, </w:t>
    </w:r>
    <w:hyperlink r:id="rId1" w:history="1">
      <w:r w:rsidR="00E101BE" w:rsidRPr="00B07C3D">
        <w:rPr>
          <w:rStyle w:val="Hyperlink"/>
          <w:rFonts w:ascii="Akagi Pro Medium" w:hAnsi="Akagi Pro Medium"/>
          <w:bCs/>
          <w:sz w:val="16"/>
          <w:lang w:val="en-US"/>
        </w:rPr>
        <w:t>www.pitztal.com</w:t>
      </w:r>
    </w:hyperlink>
    <w:r w:rsidR="00E101BE">
      <w:rPr>
        <w:rFonts w:ascii="Akagi Pro Medium" w:hAnsi="Akagi Pro Medium"/>
        <w:bCs/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BF88" w14:textId="77777777" w:rsidR="00A80ADA" w:rsidRDefault="00A80ADA" w:rsidP="00627809">
      <w:pPr>
        <w:spacing w:after="0" w:line="240" w:lineRule="auto"/>
      </w:pPr>
      <w:r>
        <w:separator/>
      </w:r>
    </w:p>
  </w:footnote>
  <w:footnote w:type="continuationSeparator" w:id="0">
    <w:p w14:paraId="544E1FF8" w14:textId="77777777" w:rsidR="00A80ADA" w:rsidRDefault="00A80ADA" w:rsidP="0062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E0A9" w14:textId="77777777" w:rsidR="00916D2A" w:rsidRDefault="00D4386B" w:rsidP="00916D2A">
    <w:pPr>
      <w:pStyle w:val="Kopfzeile"/>
      <w:rPr>
        <w:rFonts w:ascii="Akagi Pro Black" w:hAnsi="Akagi Pro Black"/>
        <w:sz w:val="28"/>
        <w:szCs w:val="32"/>
      </w:rPr>
    </w:pPr>
    <w:r>
      <w:rPr>
        <w:noProof/>
      </w:rPr>
      <w:drawing>
        <wp:inline distT="0" distB="0" distL="0" distR="0" wp14:anchorId="6C940C5A" wp14:editId="06AABC21">
          <wp:extent cx="563666" cy="580030"/>
          <wp:effectExtent l="0" t="0" r="825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tztal_Logo_Claim_office_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84" cy="587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6DA9" w:rsidRPr="00916D2A">
      <w:rPr>
        <w:rFonts w:ascii="Arial" w:hAnsi="Arial"/>
        <w:sz w:val="20"/>
      </w:rPr>
      <w:tab/>
    </w:r>
    <w:r w:rsidR="00916D2A">
      <w:rPr>
        <w:rFonts w:ascii="Arial" w:hAnsi="Arial"/>
        <w:sz w:val="20"/>
      </w:rPr>
      <w:tab/>
    </w:r>
    <w:r w:rsidR="00916D2A" w:rsidRPr="00916D2A">
      <w:rPr>
        <w:rFonts w:ascii="Akagi Pro Black" w:hAnsi="Akagi Pro Black"/>
        <w:sz w:val="28"/>
        <w:szCs w:val="32"/>
      </w:rPr>
      <w:t>Presse</w:t>
    </w:r>
    <w:r w:rsidR="00916D2A">
      <w:rPr>
        <w:rFonts w:ascii="Akagi Pro Black" w:hAnsi="Akagi Pro Black"/>
        <w:sz w:val="28"/>
        <w:szCs w:val="32"/>
      </w:rPr>
      <w:t>m</w:t>
    </w:r>
    <w:r w:rsidR="00916D2A" w:rsidRPr="00916D2A">
      <w:rPr>
        <w:rFonts w:ascii="Akagi Pro Black" w:hAnsi="Akagi Pro Black"/>
        <w:sz w:val="28"/>
        <w:szCs w:val="32"/>
      </w:rPr>
      <w:t>i</w:t>
    </w:r>
    <w:r w:rsidR="00916D2A">
      <w:rPr>
        <w:rFonts w:ascii="Akagi Pro Black" w:hAnsi="Akagi Pro Black"/>
        <w:sz w:val="28"/>
        <w:szCs w:val="32"/>
      </w:rPr>
      <w:t>tt</w:t>
    </w:r>
    <w:r w:rsidR="00916D2A" w:rsidRPr="00916D2A">
      <w:rPr>
        <w:rFonts w:ascii="Akagi Pro Black" w:hAnsi="Akagi Pro Black"/>
        <w:sz w:val="28"/>
        <w:szCs w:val="32"/>
      </w:rPr>
      <w:t xml:space="preserve">eilung </w:t>
    </w:r>
  </w:p>
  <w:p w14:paraId="6E5D8E35" w14:textId="77777777" w:rsidR="009853A4" w:rsidRPr="00916D2A" w:rsidRDefault="009853A4" w:rsidP="00627809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0676"/>
    <w:multiLevelType w:val="hybridMultilevel"/>
    <w:tmpl w:val="329E3AC2"/>
    <w:lvl w:ilvl="0" w:tplc="B8CCE75A">
      <w:start w:val="1"/>
      <w:numFmt w:val="decimal"/>
      <w:pStyle w:val="Formatvorlage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859C4"/>
    <w:multiLevelType w:val="hybridMultilevel"/>
    <w:tmpl w:val="FD5078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E20B8"/>
    <w:multiLevelType w:val="hybridMultilevel"/>
    <w:tmpl w:val="477E2120"/>
    <w:lvl w:ilvl="0" w:tplc="6B5C4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376FB"/>
    <w:multiLevelType w:val="multilevel"/>
    <w:tmpl w:val="84D6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3570F8"/>
    <w:multiLevelType w:val="hybridMultilevel"/>
    <w:tmpl w:val="EB3CF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95C46"/>
    <w:multiLevelType w:val="hybridMultilevel"/>
    <w:tmpl w:val="F8EC1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020868">
    <w:abstractNumId w:val="0"/>
  </w:num>
  <w:num w:numId="2" w16cid:durableId="1642153367">
    <w:abstractNumId w:val="0"/>
  </w:num>
  <w:num w:numId="3" w16cid:durableId="20320774">
    <w:abstractNumId w:val="1"/>
  </w:num>
  <w:num w:numId="4" w16cid:durableId="206188807">
    <w:abstractNumId w:val="4"/>
  </w:num>
  <w:num w:numId="5" w16cid:durableId="662202939">
    <w:abstractNumId w:val="5"/>
  </w:num>
  <w:num w:numId="6" w16cid:durableId="741175856">
    <w:abstractNumId w:val="3"/>
  </w:num>
  <w:num w:numId="7" w16cid:durableId="155338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DA"/>
    <w:rsid w:val="00002E54"/>
    <w:rsid w:val="00031870"/>
    <w:rsid w:val="0005064B"/>
    <w:rsid w:val="00056032"/>
    <w:rsid w:val="000604A9"/>
    <w:rsid w:val="000619B9"/>
    <w:rsid w:val="0007328E"/>
    <w:rsid w:val="00093FD1"/>
    <w:rsid w:val="000A149C"/>
    <w:rsid w:val="000E7508"/>
    <w:rsid w:val="000F4A51"/>
    <w:rsid w:val="001A183C"/>
    <w:rsid w:val="00221039"/>
    <w:rsid w:val="00257507"/>
    <w:rsid w:val="002B1186"/>
    <w:rsid w:val="002B7530"/>
    <w:rsid w:val="003619E8"/>
    <w:rsid w:val="00390D00"/>
    <w:rsid w:val="003B6E24"/>
    <w:rsid w:val="0043341C"/>
    <w:rsid w:val="004404A8"/>
    <w:rsid w:val="00440CA1"/>
    <w:rsid w:val="004D4E9E"/>
    <w:rsid w:val="00506DA9"/>
    <w:rsid w:val="005154C5"/>
    <w:rsid w:val="00520A96"/>
    <w:rsid w:val="00545CE6"/>
    <w:rsid w:val="005848C2"/>
    <w:rsid w:val="00592023"/>
    <w:rsid w:val="005A44DE"/>
    <w:rsid w:val="005F7324"/>
    <w:rsid w:val="00627809"/>
    <w:rsid w:val="00732B1A"/>
    <w:rsid w:val="00735851"/>
    <w:rsid w:val="00741F69"/>
    <w:rsid w:val="00763378"/>
    <w:rsid w:val="007815C7"/>
    <w:rsid w:val="007C6A3D"/>
    <w:rsid w:val="007E45AB"/>
    <w:rsid w:val="007E68F4"/>
    <w:rsid w:val="008667B0"/>
    <w:rsid w:val="008A6F84"/>
    <w:rsid w:val="008E6CDF"/>
    <w:rsid w:val="008F7A76"/>
    <w:rsid w:val="008F7D45"/>
    <w:rsid w:val="00916D2A"/>
    <w:rsid w:val="009204F9"/>
    <w:rsid w:val="00945046"/>
    <w:rsid w:val="009853A4"/>
    <w:rsid w:val="009C1CEC"/>
    <w:rsid w:val="009C29CB"/>
    <w:rsid w:val="009C6508"/>
    <w:rsid w:val="009D717A"/>
    <w:rsid w:val="009F0003"/>
    <w:rsid w:val="009F3FC1"/>
    <w:rsid w:val="00A67622"/>
    <w:rsid w:val="00A80ADA"/>
    <w:rsid w:val="00AE71F7"/>
    <w:rsid w:val="00AF648B"/>
    <w:rsid w:val="00B523DC"/>
    <w:rsid w:val="00B550D0"/>
    <w:rsid w:val="00B673E6"/>
    <w:rsid w:val="00B91B41"/>
    <w:rsid w:val="00BF50D5"/>
    <w:rsid w:val="00C02032"/>
    <w:rsid w:val="00C21908"/>
    <w:rsid w:val="00C5067B"/>
    <w:rsid w:val="00C83D6E"/>
    <w:rsid w:val="00C90E20"/>
    <w:rsid w:val="00D4386B"/>
    <w:rsid w:val="00D50D26"/>
    <w:rsid w:val="00D64A7C"/>
    <w:rsid w:val="00D725D0"/>
    <w:rsid w:val="00DE194A"/>
    <w:rsid w:val="00DE1EF1"/>
    <w:rsid w:val="00DE6E5B"/>
    <w:rsid w:val="00DE7850"/>
    <w:rsid w:val="00E101BE"/>
    <w:rsid w:val="00E9285C"/>
    <w:rsid w:val="00ED0974"/>
    <w:rsid w:val="00EF4262"/>
    <w:rsid w:val="00EF629B"/>
    <w:rsid w:val="00F00706"/>
    <w:rsid w:val="00F13B1D"/>
    <w:rsid w:val="00F14967"/>
    <w:rsid w:val="00F748CE"/>
    <w:rsid w:val="00FA403D"/>
    <w:rsid w:val="00FC544B"/>
    <w:rsid w:val="00FC63D7"/>
    <w:rsid w:val="00FD3071"/>
    <w:rsid w:val="00FD43A5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8B151"/>
  <w15:docId w15:val="{BD1CBF15-5081-473D-B1F8-1B502178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50D0"/>
  </w:style>
  <w:style w:type="paragraph" w:styleId="berschrift1">
    <w:name w:val="heading 1"/>
    <w:basedOn w:val="Standard"/>
    <w:next w:val="Standard"/>
    <w:link w:val="berschrift1Zchn"/>
    <w:uiPriority w:val="9"/>
    <w:qFormat/>
    <w:rsid w:val="00B55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E7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Listenabsatz"/>
    <w:link w:val="Formatvorlage1Zchn"/>
    <w:qFormat/>
    <w:rsid w:val="00B550D0"/>
    <w:pPr>
      <w:numPr>
        <w:numId w:val="1"/>
      </w:numPr>
    </w:pPr>
    <w:rPr>
      <w:b/>
      <w:sz w:val="28"/>
      <w:szCs w:val="28"/>
    </w:rPr>
  </w:style>
  <w:style w:type="character" w:customStyle="1" w:styleId="Formatvorlage1Zchn">
    <w:name w:val="Formatvorlage1 Zchn"/>
    <w:basedOn w:val="ListenabsatzZchn"/>
    <w:link w:val="Formatvorlage1"/>
    <w:rsid w:val="00B550D0"/>
    <w:rPr>
      <w:b/>
      <w:sz w:val="28"/>
      <w:szCs w:val="28"/>
    </w:rPr>
  </w:style>
  <w:style w:type="paragraph" w:styleId="Listenabsatz">
    <w:name w:val="List Paragraph"/>
    <w:basedOn w:val="Standard"/>
    <w:link w:val="ListenabsatzZchn"/>
    <w:uiPriority w:val="34"/>
    <w:qFormat/>
    <w:rsid w:val="00B550D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5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550D0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550D0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unhideWhenUsed/>
    <w:rsid w:val="0062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27809"/>
  </w:style>
  <w:style w:type="paragraph" w:styleId="Fuzeile">
    <w:name w:val="footer"/>
    <w:basedOn w:val="Standard"/>
    <w:link w:val="FuzeileZchn"/>
    <w:uiPriority w:val="99"/>
    <w:unhideWhenUsed/>
    <w:rsid w:val="0062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8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809"/>
    <w:rPr>
      <w:rFonts w:ascii="Tahoma" w:hAnsi="Tahoma" w:cs="Tahoma"/>
      <w:sz w:val="16"/>
      <w:szCs w:val="16"/>
    </w:rPr>
  </w:style>
  <w:style w:type="paragraph" w:customStyle="1" w:styleId="Pressetexte">
    <w:name w:val="Pressetexte"/>
    <w:basedOn w:val="Standard"/>
    <w:rsid w:val="00627809"/>
    <w:pPr>
      <w:spacing w:after="0" w:line="360" w:lineRule="atLeast"/>
      <w:jc w:val="both"/>
    </w:pPr>
    <w:rPr>
      <w:rFonts w:ascii="Courier" w:eastAsia="Times New Roman" w:hAnsi="Courier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nhideWhenUsed/>
    <w:rsid w:val="00F14967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E75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9F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tztal-wildfa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tzt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Schlierenz\Desktop\Pressetext%20Vorlage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Pressetext Vorlage1</Template>
  <TotalTime>0</TotalTime>
  <Pages>1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Schlierenzauer</dc:creator>
  <cp:lastModifiedBy>Stephanie Schlierenzauer</cp:lastModifiedBy>
  <cp:revision>4</cp:revision>
  <cp:lastPrinted>2023-03-07T13:55:00Z</cp:lastPrinted>
  <dcterms:created xsi:type="dcterms:W3CDTF">2023-03-07T13:47:00Z</dcterms:created>
  <dcterms:modified xsi:type="dcterms:W3CDTF">2023-03-07T13:56:00Z</dcterms:modified>
</cp:coreProperties>
</file>