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1392B" w14:textId="15D1BF25" w:rsidR="008D1BEC" w:rsidRPr="006C7C97" w:rsidRDefault="00611AFD" w:rsidP="008D1BEC">
      <w:pPr>
        <w:spacing w:after="0"/>
        <w:jc w:val="both"/>
        <w:rPr>
          <w:rFonts w:ascii="Alto Con Nor" w:hAnsi="Alto Con Nor" w:cs="Arial"/>
          <w:b/>
          <w:bCs/>
          <w:caps/>
          <w:sz w:val="26"/>
          <w:szCs w:val="26"/>
        </w:rPr>
      </w:pPr>
      <w:r>
        <w:rPr>
          <w:rFonts w:ascii="Alto Con Nor" w:hAnsi="Alto Con Nor" w:cs="Arial"/>
          <w:b/>
          <w:bCs/>
          <w:caps/>
          <w:sz w:val="26"/>
          <w:szCs w:val="26"/>
        </w:rPr>
        <w:t xml:space="preserve">„Runde zwei“ der </w:t>
      </w:r>
      <w:r w:rsidR="00226E50" w:rsidRPr="006C7C97">
        <w:rPr>
          <w:rFonts w:ascii="Alto Con Nor" w:hAnsi="Alto Con Nor" w:cs="Arial"/>
          <w:b/>
          <w:bCs/>
          <w:caps/>
          <w:sz w:val="26"/>
          <w:szCs w:val="26"/>
        </w:rPr>
        <w:t>Tirol CleanUP Days</w:t>
      </w:r>
      <w:r w:rsidR="003373CE">
        <w:rPr>
          <w:rFonts w:ascii="Alto Con Nor" w:hAnsi="Alto Con Nor" w:cs="Arial"/>
          <w:b/>
          <w:bCs/>
          <w:caps/>
          <w:sz w:val="26"/>
          <w:szCs w:val="26"/>
        </w:rPr>
        <w:t xml:space="preserve">: Die </w:t>
      </w:r>
      <w:r w:rsidR="005672C7">
        <w:rPr>
          <w:rFonts w:ascii="Alto Con Nor" w:hAnsi="Alto Con Nor" w:cs="Arial"/>
          <w:b/>
          <w:bCs/>
          <w:caps/>
          <w:sz w:val="26"/>
          <w:szCs w:val="26"/>
        </w:rPr>
        <w:t xml:space="preserve">region innsbruck ist auch dieses jahr </w:t>
      </w:r>
      <w:r w:rsidR="008E0A92">
        <w:rPr>
          <w:rFonts w:ascii="Alto Con Nor" w:hAnsi="Alto Con Nor" w:cs="Arial"/>
          <w:b/>
          <w:bCs/>
          <w:caps/>
          <w:sz w:val="26"/>
          <w:szCs w:val="26"/>
        </w:rPr>
        <w:t>Partner</w:t>
      </w:r>
      <w:r w:rsidR="005672C7">
        <w:rPr>
          <w:rFonts w:ascii="Alto Con Nor" w:hAnsi="Alto Con Nor" w:cs="Arial"/>
          <w:b/>
          <w:bCs/>
          <w:caps/>
          <w:sz w:val="26"/>
          <w:szCs w:val="26"/>
        </w:rPr>
        <w:t xml:space="preserve"> der </w:t>
      </w:r>
      <w:r w:rsidR="003373CE">
        <w:rPr>
          <w:rFonts w:ascii="Alto Con Nor" w:hAnsi="Alto Con Nor" w:cs="Arial"/>
          <w:b/>
          <w:bCs/>
          <w:caps/>
          <w:sz w:val="26"/>
          <w:szCs w:val="26"/>
        </w:rPr>
        <w:t>aufräumaktio</w:t>
      </w:r>
      <w:r w:rsidR="005672C7">
        <w:rPr>
          <w:rFonts w:ascii="Alto Con Nor" w:hAnsi="Alto Con Nor" w:cs="Arial"/>
          <w:b/>
          <w:bCs/>
          <w:caps/>
          <w:sz w:val="26"/>
          <w:szCs w:val="26"/>
        </w:rPr>
        <w:t>n</w:t>
      </w:r>
    </w:p>
    <w:p w14:paraId="092251C6" w14:textId="77777777" w:rsidR="008E0A92" w:rsidRDefault="008E0A92" w:rsidP="008D1BEC">
      <w:pPr>
        <w:spacing w:after="0"/>
        <w:jc w:val="both"/>
        <w:rPr>
          <w:rFonts w:ascii="Alto Con Nor" w:hAnsi="Alto Con Nor"/>
          <w:b/>
          <w:bCs/>
          <w:sz w:val="22"/>
          <w:szCs w:val="22"/>
          <w:lang w:val="de-AT" w:eastAsia="de-DE"/>
        </w:rPr>
      </w:pPr>
    </w:p>
    <w:p w14:paraId="0087C152" w14:textId="11150B9C" w:rsidR="00857D9A" w:rsidRDefault="008E0A92" w:rsidP="008D1BEC">
      <w:pPr>
        <w:spacing w:after="0"/>
        <w:jc w:val="both"/>
        <w:rPr>
          <w:rFonts w:ascii="Alto Con Nor" w:hAnsi="Alto Con Nor"/>
          <w:b/>
          <w:bCs/>
          <w:sz w:val="22"/>
          <w:szCs w:val="22"/>
          <w:lang w:val="de-AT" w:eastAsia="de-DE"/>
        </w:rPr>
      </w:pPr>
      <w:r>
        <w:rPr>
          <w:rFonts w:ascii="Alto Con Nor" w:hAnsi="Alto Con Nor"/>
          <w:b/>
          <w:bCs/>
          <w:sz w:val="22"/>
          <w:szCs w:val="22"/>
          <w:lang w:val="de-AT" w:eastAsia="de-DE"/>
        </w:rPr>
        <w:t>Nach eine</w:t>
      </w:r>
      <w:r w:rsidR="00857D9A">
        <w:rPr>
          <w:rFonts w:ascii="Alto Con Nor" w:hAnsi="Alto Con Nor"/>
          <w:b/>
          <w:bCs/>
          <w:sz w:val="22"/>
          <w:szCs w:val="22"/>
          <w:lang w:val="de-AT" w:eastAsia="de-DE"/>
        </w:rPr>
        <w:t xml:space="preserve">m erfolgreichen Auftakt </w:t>
      </w:r>
      <w:r w:rsidR="00EB45C2">
        <w:rPr>
          <w:rFonts w:ascii="Alto Con Nor" w:hAnsi="Alto Con Nor"/>
          <w:b/>
          <w:bCs/>
          <w:sz w:val="22"/>
          <w:szCs w:val="22"/>
          <w:lang w:val="de-AT" w:eastAsia="de-DE"/>
        </w:rPr>
        <w:t>der Tirol CleanUP Days im letzten Jahr, findet auch 2023 die</w:t>
      </w:r>
      <w:r w:rsidR="003F3676">
        <w:rPr>
          <w:rFonts w:ascii="Alto Con Nor" w:hAnsi="Alto Con Nor"/>
          <w:b/>
          <w:bCs/>
          <w:sz w:val="22"/>
          <w:szCs w:val="22"/>
          <w:lang w:val="de-AT" w:eastAsia="de-DE"/>
        </w:rPr>
        <w:t xml:space="preserve"> </w:t>
      </w:r>
      <w:r w:rsidR="00F867B8">
        <w:rPr>
          <w:rFonts w:ascii="Alto Con Nor" w:hAnsi="Alto Con Nor"/>
          <w:b/>
          <w:bCs/>
          <w:sz w:val="22"/>
          <w:szCs w:val="22"/>
          <w:lang w:val="de-AT" w:eastAsia="de-DE"/>
        </w:rPr>
        <w:t xml:space="preserve">Aufräumaktion des gemeinnützigen Vereins Patron </w:t>
      </w:r>
      <w:r w:rsidR="005C03C4">
        <w:rPr>
          <w:rFonts w:ascii="Alto Con Nor" w:hAnsi="Alto Con Nor"/>
          <w:b/>
          <w:bCs/>
          <w:sz w:val="22"/>
          <w:szCs w:val="22"/>
          <w:lang w:val="de-AT" w:eastAsia="de-DE"/>
        </w:rPr>
        <w:t xml:space="preserve">in der Region Innsbruck </w:t>
      </w:r>
      <w:r w:rsidR="009D4385">
        <w:rPr>
          <w:rFonts w:ascii="Alto Con Nor" w:hAnsi="Alto Con Nor"/>
          <w:b/>
          <w:bCs/>
          <w:sz w:val="22"/>
          <w:szCs w:val="22"/>
          <w:lang w:val="de-AT" w:eastAsia="de-DE"/>
        </w:rPr>
        <w:t xml:space="preserve">statt: Vom 18. bis 21. Mai </w:t>
      </w:r>
      <w:r w:rsidR="00EC0FD8">
        <w:rPr>
          <w:rFonts w:ascii="Alto Con Nor" w:hAnsi="Alto Con Nor"/>
          <w:b/>
          <w:bCs/>
          <w:sz w:val="22"/>
          <w:szCs w:val="22"/>
          <w:lang w:val="de-AT" w:eastAsia="de-DE"/>
        </w:rPr>
        <w:t xml:space="preserve">2023 </w:t>
      </w:r>
      <w:r w:rsidR="002C1EEF">
        <w:rPr>
          <w:rFonts w:ascii="Alto Con Nor" w:hAnsi="Alto Con Nor"/>
          <w:b/>
          <w:bCs/>
          <w:sz w:val="22"/>
          <w:szCs w:val="22"/>
          <w:lang w:val="de-AT" w:eastAsia="de-DE"/>
        </w:rPr>
        <w:t xml:space="preserve">können Naturbegeisterte bei einem gemeinschaftlichen Outdoor-Erlebnis </w:t>
      </w:r>
      <w:r w:rsidR="007C1668">
        <w:rPr>
          <w:rFonts w:ascii="Alto Con Nor" w:hAnsi="Alto Con Nor"/>
          <w:b/>
          <w:bCs/>
          <w:sz w:val="22"/>
          <w:szCs w:val="22"/>
          <w:lang w:val="de-AT" w:eastAsia="de-DE"/>
        </w:rPr>
        <w:t>ein Zeichen für die Natur setzen</w:t>
      </w:r>
      <w:r w:rsidR="00E55D07">
        <w:rPr>
          <w:rFonts w:ascii="Alto Con Nor" w:hAnsi="Alto Con Nor"/>
          <w:b/>
          <w:bCs/>
          <w:sz w:val="22"/>
          <w:szCs w:val="22"/>
          <w:lang w:val="de-AT" w:eastAsia="de-DE"/>
        </w:rPr>
        <w:t xml:space="preserve">, indem sie </w:t>
      </w:r>
      <w:r w:rsidR="007C1668">
        <w:rPr>
          <w:rFonts w:ascii="Alto Con Nor" w:hAnsi="Alto Con Nor"/>
          <w:b/>
          <w:bCs/>
          <w:sz w:val="22"/>
          <w:szCs w:val="22"/>
          <w:lang w:val="de-AT" w:eastAsia="de-DE"/>
        </w:rPr>
        <w:t>liegengebliebenen Müll am Berg, in den Wäldern, an Seeufern und weiteren Orten sammeln</w:t>
      </w:r>
      <w:r w:rsidR="00844DA7">
        <w:rPr>
          <w:rFonts w:ascii="Alto Con Nor" w:hAnsi="Alto Con Nor"/>
          <w:b/>
          <w:bCs/>
          <w:sz w:val="22"/>
          <w:szCs w:val="22"/>
          <w:lang w:val="de-AT" w:eastAsia="de-DE"/>
        </w:rPr>
        <w:t xml:space="preserve"> – und </w:t>
      </w:r>
      <w:r w:rsidR="00BC3CF3">
        <w:rPr>
          <w:rFonts w:ascii="Alto Con Nor" w:hAnsi="Alto Con Nor"/>
          <w:b/>
          <w:bCs/>
          <w:sz w:val="22"/>
          <w:szCs w:val="22"/>
          <w:lang w:val="de-AT" w:eastAsia="de-DE"/>
        </w:rPr>
        <w:t>das</w:t>
      </w:r>
      <w:r w:rsidR="00844DA7">
        <w:rPr>
          <w:rFonts w:ascii="Alto Con Nor" w:hAnsi="Alto Con Nor"/>
          <w:b/>
          <w:bCs/>
          <w:sz w:val="22"/>
          <w:szCs w:val="22"/>
          <w:lang w:val="de-AT" w:eastAsia="de-DE"/>
        </w:rPr>
        <w:t xml:space="preserve"> ganz einfach: </w:t>
      </w:r>
      <w:r w:rsidR="0080300E">
        <w:rPr>
          <w:rFonts w:ascii="Alto Con Nor" w:hAnsi="Alto Con Nor"/>
          <w:b/>
          <w:bCs/>
          <w:sz w:val="22"/>
          <w:szCs w:val="22"/>
          <w:lang w:val="de-AT" w:eastAsia="de-DE"/>
        </w:rPr>
        <w:t>Anmelden, CleanUP Kit</w:t>
      </w:r>
      <w:r w:rsidR="00324D2D">
        <w:rPr>
          <w:rFonts w:ascii="Alto Con Nor" w:hAnsi="Alto Con Nor"/>
          <w:b/>
          <w:bCs/>
          <w:sz w:val="22"/>
          <w:szCs w:val="22"/>
          <w:lang w:val="de-AT" w:eastAsia="de-DE"/>
        </w:rPr>
        <w:t xml:space="preserve"> </w:t>
      </w:r>
      <w:r w:rsidR="003F6416">
        <w:rPr>
          <w:rFonts w:ascii="Alto Con Nor" w:hAnsi="Alto Con Nor"/>
          <w:b/>
          <w:bCs/>
          <w:sz w:val="22"/>
          <w:szCs w:val="22"/>
          <w:lang w:val="de-AT" w:eastAsia="de-DE"/>
        </w:rPr>
        <w:t xml:space="preserve">bei den Ausgabestellen </w:t>
      </w:r>
      <w:r w:rsidR="00E5271D">
        <w:rPr>
          <w:rFonts w:ascii="Alto Con Nor" w:hAnsi="Alto Con Nor"/>
          <w:b/>
          <w:bCs/>
          <w:sz w:val="22"/>
          <w:szCs w:val="22"/>
          <w:lang w:val="de-AT" w:eastAsia="de-DE"/>
        </w:rPr>
        <w:t>ab</w:t>
      </w:r>
      <w:r w:rsidR="003F6416">
        <w:rPr>
          <w:rFonts w:ascii="Alto Con Nor" w:hAnsi="Alto Con Nor"/>
          <w:b/>
          <w:bCs/>
          <w:sz w:val="22"/>
          <w:szCs w:val="22"/>
          <w:lang w:val="de-AT" w:eastAsia="de-DE"/>
        </w:rPr>
        <w:t xml:space="preserve">holen und los geht’s! </w:t>
      </w:r>
      <w:r w:rsidR="00E0697D">
        <w:rPr>
          <w:rFonts w:ascii="Alto Con Nor" w:hAnsi="Alto Con Nor"/>
          <w:b/>
          <w:bCs/>
          <w:sz w:val="22"/>
          <w:szCs w:val="22"/>
          <w:lang w:val="de-AT" w:eastAsia="de-DE"/>
        </w:rPr>
        <w:t xml:space="preserve">Gefeiert wird </w:t>
      </w:r>
      <w:r w:rsidR="00BC3CF3">
        <w:rPr>
          <w:rFonts w:ascii="Alto Con Nor" w:hAnsi="Alto Con Nor"/>
          <w:b/>
          <w:bCs/>
          <w:sz w:val="22"/>
          <w:szCs w:val="22"/>
          <w:lang w:val="de-AT" w:eastAsia="de-DE"/>
        </w:rPr>
        <w:t>die zweite Runde der Aufräumaktion am Freitag, 19. Mai 2023 bei einem Live-Konzert in Innsbruck.</w:t>
      </w:r>
    </w:p>
    <w:p w14:paraId="30065EFC" w14:textId="3677C850" w:rsidR="00820A71" w:rsidRPr="00BD5029" w:rsidRDefault="00820A71" w:rsidP="008D1BEC">
      <w:pPr>
        <w:spacing w:after="0"/>
        <w:jc w:val="both"/>
        <w:rPr>
          <w:rFonts w:ascii="Alto Con Nor" w:hAnsi="Alto Con Nor"/>
          <w:sz w:val="22"/>
          <w:szCs w:val="22"/>
          <w:lang w:val="de-AT" w:eastAsia="de-DE"/>
        </w:rPr>
      </w:pPr>
    </w:p>
    <w:p w14:paraId="7E372986" w14:textId="6F13B16E" w:rsidR="00FE47B1" w:rsidRDefault="00774E4C" w:rsidP="006D0C1F">
      <w:pPr>
        <w:spacing w:after="0"/>
        <w:jc w:val="both"/>
        <w:rPr>
          <w:rFonts w:ascii="Alto Con Nor" w:hAnsi="Alto Con Nor"/>
          <w:sz w:val="22"/>
          <w:szCs w:val="22"/>
          <w:lang w:val="de-AT" w:eastAsia="de-DE"/>
        </w:rPr>
      </w:pPr>
      <w:r>
        <w:rPr>
          <w:rFonts w:ascii="Alto Con Nor" w:hAnsi="Alto Con Nor"/>
          <w:sz w:val="22"/>
          <w:szCs w:val="22"/>
          <w:lang w:val="de-AT" w:eastAsia="de-DE"/>
        </w:rPr>
        <w:t>Die einzigartige Natur</w:t>
      </w:r>
      <w:r w:rsidR="002F7616">
        <w:rPr>
          <w:rFonts w:ascii="Alto Con Nor" w:hAnsi="Alto Con Nor"/>
          <w:sz w:val="22"/>
          <w:szCs w:val="22"/>
          <w:lang w:val="de-AT" w:eastAsia="de-DE"/>
        </w:rPr>
        <w:t xml:space="preserve"> </w:t>
      </w:r>
      <w:r w:rsidR="00EC3435">
        <w:rPr>
          <w:rFonts w:ascii="Alto Con Nor" w:hAnsi="Alto Con Nor"/>
          <w:sz w:val="22"/>
          <w:szCs w:val="22"/>
          <w:lang w:val="de-AT" w:eastAsia="de-DE"/>
        </w:rPr>
        <w:t xml:space="preserve">der Region Innsbruck </w:t>
      </w:r>
      <w:r w:rsidR="002F7616">
        <w:rPr>
          <w:rFonts w:ascii="Alto Con Nor" w:hAnsi="Alto Con Nor"/>
          <w:sz w:val="22"/>
          <w:szCs w:val="22"/>
          <w:lang w:val="de-AT" w:eastAsia="de-DE"/>
        </w:rPr>
        <w:t>ist ein wichtiger Teil unseres gemeinsamen Lebensraumes und</w:t>
      </w:r>
      <w:r>
        <w:rPr>
          <w:rFonts w:ascii="Alto Con Nor" w:hAnsi="Alto Con Nor"/>
          <w:sz w:val="22"/>
          <w:szCs w:val="22"/>
          <w:lang w:val="de-AT" w:eastAsia="de-DE"/>
        </w:rPr>
        <w:t xml:space="preserve"> bietet </w:t>
      </w:r>
      <w:r w:rsidR="002F7616">
        <w:rPr>
          <w:rFonts w:ascii="Alto Con Nor" w:hAnsi="Alto Con Nor"/>
          <w:sz w:val="22"/>
          <w:szCs w:val="22"/>
          <w:lang w:val="de-AT" w:eastAsia="de-DE"/>
        </w:rPr>
        <w:t xml:space="preserve">ein breites Freizeitangebot </w:t>
      </w:r>
      <w:r>
        <w:rPr>
          <w:rFonts w:ascii="Alto Con Nor" w:hAnsi="Alto Con Nor"/>
          <w:sz w:val="22"/>
          <w:szCs w:val="22"/>
          <w:lang w:val="de-AT" w:eastAsia="de-DE"/>
        </w:rPr>
        <w:t>für Einheimische</w:t>
      </w:r>
      <w:r w:rsidR="00D94C9B">
        <w:rPr>
          <w:rFonts w:ascii="Alto Con Nor" w:hAnsi="Alto Con Nor"/>
          <w:sz w:val="22"/>
          <w:szCs w:val="22"/>
          <w:lang w:val="de-AT" w:eastAsia="de-DE"/>
        </w:rPr>
        <w:t xml:space="preserve"> und Gäste</w:t>
      </w:r>
      <w:r w:rsidR="002F7616">
        <w:rPr>
          <w:rFonts w:ascii="Alto Con Nor" w:hAnsi="Alto Con Nor"/>
          <w:sz w:val="22"/>
          <w:szCs w:val="22"/>
          <w:lang w:val="de-AT" w:eastAsia="de-DE"/>
        </w:rPr>
        <w:t xml:space="preserve">. </w:t>
      </w:r>
      <w:r w:rsidR="009A22BC">
        <w:rPr>
          <w:rFonts w:ascii="Alto Con Nor" w:hAnsi="Alto Con Nor"/>
          <w:sz w:val="22"/>
          <w:szCs w:val="22"/>
          <w:lang w:val="de-AT" w:eastAsia="de-DE"/>
        </w:rPr>
        <w:t xml:space="preserve">Grund genug, </w:t>
      </w:r>
      <w:r w:rsidR="002F7616">
        <w:rPr>
          <w:rFonts w:ascii="Alto Con Nor" w:hAnsi="Alto Con Nor"/>
          <w:sz w:val="22"/>
          <w:szCs w:val="22"/>
          <w:lang w:val="de-AT" w:eastAsia="de-DE"/>
        </w:rPr>
        <w:t xml:space="preserve">sie </w:t>
      </w:r>
      <w:r w:rsidR="00617658">
        <w:rPr>
          <w:rFonts w:ascii="Alto Con Nor" w:hAnsi="Alto Con Nor"/>
          <w:sz w:val="22"/>
          <w:szCs w:val="22"/>
          <w:lang w:val="de-AT" w:eastAsia="de-DE"/>
        </w:rPr>
        <w:t xml:space="preserve">zu schützen und zu schätzen. </w:t>
      </w:r>
      <w:r w:rsidR="00671077">
        <w:rPr>
          <w:rFonts w:ascii="Alto Con Nor" w:hAnsi="Alto Con Nor"/>
          <w:sz w:val="22"/>
          <w:szCs w:val="22"/>
          <w:lang w:val="de-AT" w:eastAsia="de-DE"/>
        </w:rPr>
        <w:t xml:space="preserve">Damit auch zukünftig </w:t>
      </w:r>
      <w:r w:rsidR="00612E43">
        <w:rPr>
          <w:rFonts w:ascii="Alto Con Nor" w:hAnsi="Alto Con Nor"/>
          <w:sz w:val="22"/>
          <w:szCs w:val="22"/>
          <w:lang w:val="de-AT" w:eastAsia="de-DE"/>
        </w:rPr>
        <w:t xml:space="preserve">inmitten der Natur Momente des Abenteuers und der Erholung erlebt werden können, sind lokale Initiativen </w:t>
      </w:r>
      <w:r w:rsidR="003D6CF1">
        <w:rPr>
          <w:rFonts w:ascii="Alto Con Nor" w:hAnsi="Alto Con Nor"/>
          <w:sz w:val="22"/>
          <w:szCs w:val="22"/>
          <w:lang w:val="de-AT" w:eastAsia="de-DE"/>
        </w:rPr>
        <w:t xml:space="preserve">der Innsbrucker Kommunalbetriebe, </w:t>
      </w:r>
      <w:r w:rsidR="00E632A3">
        <w:rPr>
          <w:rFonts w:ascii="Alto Con Nor" w:hAnsi="Alto Con Nor"/>
          <w:sz w:val="22"/>
          <w:szCs w:val="22"/>
          <w:lang w:val="de-AT" w:eastAsia="de-DE"/>
        </w:rPr>
        <w:t>des Alpenvereins</w:t>
      </w:r>
      <w:r w:rsidR="003D6CF1">
        <w:rPr>
          <w:rFonts w:ascii="Alto Con Nor" w:hAnsi="Alto Con Nor"/>
          <w:sz w:val="22"/>
          <w:szCs w:val="22"/>
          <w:lang w:val="de-AT" w:eastAsia="de-DE"/>
        </w:rPr>
        <w:t xml:space="preserve"> u</w:t>
      </w:r>
      <w:r w:rsidR="00E632A3">
        <w:rPr>
          <w:rFonts w:ascii="Alto Con Nor" w:hAnsi="Alto Con Nor"/>
          <w:sz w:val="22"/>
          <w:szCs w:val="22"/>
          <w:lang w:val="de-AT" w:eastAsia="de-DE"/>
        </w:rPr>
        <w:t>nd weitere</w:t>
      </w:r>
      <w:r w:rsidR="00E82604">
        <w:rPr>
          <w:rFonts w:ascii="Alto Con Nor" w:hAnsi="Alto Con Nor"/>
          <w:sz w:val="22"/>
          <w:szCs w:val="22"/>
          <w:lang w:val="de-AT" w:eastAsia="de-DE"/>
        </w:rPr>
        <w:t>r</w:t>
      </w:r>
      <w:r w:rsidR="00E632A3">
        <w:rPr>
          <w:rFonts w:ascii="Alto Con Nor" w:hAnsi="Alto Con Nor"/>
          <w:sz w:val="22"/>
          <w:szCs w:val="22"/>
          <w:lang w:val="de-AT" w:eastAsia="de-DE"/>
        </w:rPr>
        <w:t xml:space="preserve"> Vereine sowie internationale Aktionen wie die Tirol CleanUP Days des gemeinnützigen Vereins Patron</w:t>
      </w:r>
      <w:r w:rsidR="00013577">
        <w:rPr>
          <w:rFonts w:ascii="Alto Con Nor" w:hAnsi="Alto Con Nor"/>
          <w:sz w:val="22"/>
          <w:szCs w:val="22"/>
          <w:lang w:val="de-AT" w:eastAsia="de-DE"/>
        </w:rPr>
        <w:t xml:space="preserve"> </w:t>
      </w:r>
      <w:r w:rsidR="006D30BC">
        <w:rPr>
          <w:rFonts w:ascii="Alto Con Nor" w:hAnsi="Alto Con Nor"/>
          <w:sz w:val="22"/>
          <w:szCs w:val="22"/>
          <w:lang w:val="de-AT" w:eastAsia="de-DE"/>
        </w:rPr>
        <w:t xml:space="preserve">von zentraler Bedeutung. </w:t>
      </w:r>
      <w:r w:rsidR="00AB0CE6">
        <w:rPr>
          <w:rFonts w:ascii="Alto Con Nor" w:hAnsi="Alto Con Nor"/>
          <w:sz w:val="22"/>
          <w:szCs w:val="22"/>
          <w:lang w:val="de-AT" w:eastAsia="de-DE"/>
        </w:rPr>
        <w:t>„Naturschutz geht uns alle an – darum freut es mich persönlich sehr, dass die</w:t>
      </w:r>
      <w:r w:rsidR="00F30FC3">
        <w:rPr>
          <w:rFonts w:ascii="Alto Con Nor" w:hAnsi="Alto Con Nor"/>
          <w:sz w:val="22"/>
          <w:szCs w:val="22"/>
          <w:lang w:val="de-AT" w:eastAsia="de-DE"/>
        </w:rPr>
        <w:t xml:space="preserve"> Tirol-Auflage der</w:t>
      </w:r>
      <w:r w:rsidR="00AB0CE6">
        <w:rPr>
          <w:rFonts w:ascii="Alto Con Nor" w:hAnsi="Alto Con Nor"/>
          <w:sz w:val="22"/>
          <w:szCs w:val="22"/>
          <w:lang w:val="de-AT" w:eastAsia="de-DE"/>
        </w:rPr>
        <w:t xml:space="preserve"> </w:t>
      </w:r>
      <w:r w:rsidR="00F30FC3">
        <w:rPr>
          <w:rFonts w:ascii="Alto Con Nor" w:hAnsi="Alto Con Nor"/>
          <w:sz w:val="22"/>
          <w:szCs w:val="22"/>
          <w:lang w:val="de-AT" w:eastAsia="de-DE"/>
        </w:rPr>
        <w:t>CleanUP Days dieses Jahr in ihre zweite Runde geht</w:t>
      </w:r>
      <w:r w:rsidR="00034CE4">
        <w:rPr>
          <w:rFonts w:ascii="Alto Con Nor" w:hAnsi="Alto Con Nor"/>
          <w:sz w:val="22"/>
          <w:szCs w:val="22"/>
          <w:lang w:val="de-AT" w:eastAsia="de-DE"/>
        </w:rPr>
        <w:t xml:space="preserve">. Natürlich </w:t>
      </w:r>
      <w:r w:rsidR="00E21BD3">
        <w:rPr>
          <w:rFonts w:ascii="Alto Con Nor" w:hAnsi="Alto Con Nor"/>
          <w:sz w:val="22"/>
          <w:szCs w:val="22"/>
          <w:lang w:val="de-AT" w:eastAsia="de-DE"/>
        </w:rPr>
        <w:t>ist die Region Innsbruck</w:t>
      </w:r>
      <w:r w:rsidR="00562009">
        <w:rPr>
          <w:rFonts w:ascii="Alto Con Nor" w:hAnsi="Alto Con Nor"/>
          <w:sz w:val="22"/>
          <w:szCs w:val="22"/>
          <w:lang w:val="de-AT" w:eastAsia="de-DE"/>
        </w:rPr>
        <w:t xml:space="preserve"> als Partner und ein Team von Innsbruck Tourismus bei der Aufräumaktion dabei“, </w:t>
      </w:r>
      <w:r w:rsidR="00F40438">
        <w:rPr>
          <w:rFonts w:ascii="Alto Con Nor" w:hAnsi="Alto Con Nor"/>
          <w:sz w:val="22"/>
          <w:szCs w:val="22"/>
          <w:lang w:val="de-AT" w:eastAsia="de-DE"/>
        </w:rPr>
        <w:t xml:space="preserve">so </w:t>
      </w:r>
      <w:r w:rsidR="00F40438" w:rsidRPr="00BD5029">
        <w:rPr>
          <w:rFonts w:ascii="Alto Con Nor" w:hAnsi="Alto Con Nor"/>
          <w:b/>
          <w:bCs/>
          <w:sz w:val="22"/>
          <w:szCs w:val="22"/>
          <w:lang w:val="de-AT" w:eastAsia="de-DE"/>
        </w:rPr>
        <w:t>Barbara Plattner</w:t>
      </w:r>
      <w:r w:rsidR="00F40438" w:rsidRPr="00BD5029">
        <w:rPr>
          <w:rFonts w:ascii="Alto Con Nor" w:hAnsi="Alto Con Nor"/>
          <w:sz w:val="22"/>
          <w:szCs w:val="22"/>
          <w:lang w:val="de-AT" w:eastAsia="de-DE"/>
        </w:rPr>
        <w:t>, Geschäftsführerin von Innsbruck To</w:t>
      </w:r>
      <w:r w:rsidR="00F40438">
        <w:rPr>
          <w:rFonts w:ascii="Alto Con Nor" w:hAnsi="Alto Con Nor"/>
          <w:sz w:val="22"/>
          <w:szCs w:val="22"/>
          <w:lang w:val="de-AT" w:eastAsia="de-DE"/>
        </w:rPr>
        <w:t>urismus.</w:t>
      </w:r>
      <w:r w:rsidR="00450C5D">
        <w:rPr>
          <w:rFonts w:ascii="Alto Con Nor" w:hAnsi="Alto Con Nor"/>
          <w:sz w:val="22"/>
          <w:szCs w:val="22"/>
          <w:lang w:val="de-AT" w:eastAsia="de-DE"/>
        </w:rPr>
        <w:t xml:space="preserve"> Insgesamt zehn Regionen laden in diesem Jahr Gäste wie Einheimische ein, mitanzupacken. </w:t>
      </w:r>
      <w:r w:rsidR="006943C4" w:rsidRPr="006943C4">
        <w:rPr>
          <w:rFonts w:ascii="Alto Con Nor" w:hAnsi="Alto Con Nor"/>
          <w:sz w:val="22"/>
          <w:szCs w:val="22"/>
          <w:lang w:val="de-AT" w:eastAsia="de-DE"/>
        </w:rPr>
        <w:t>Aufgeräumt wird</w:t>
      </w:r>
      <w:r w:rsidR="006943C4">
        <w:rPr>
          <w:rFonts w:ascii="Alto Con Nor" w:hAnsi="Alto Con Nor"/>
          <w:sz w:val="22"/>
          <w:szCs w:val="22"/>
          <w:lang w:val="de-AT" w:eastAsia="de-DE"/>
        </w:rPr>
        <w:t xml:space="preserve"> neben der Region Innsbruck auch</w:t>
      </w:r>
      <w:r w:rsidR="006943C4" w:rsidRPr="006943C4">
        <w:rPr>
          <w:rFonts w:ascii="Alto Con Nor" w:hAnsi="Alto Con Nor"/>
          <w:sz w:val="22"/>
          <w:szCs w:val="22"/>
          <w:lang w:val="de-AT" w:eastAsia="de-DE"/>
        </w:rPr>
        <w:t xml:space="preserve"> im PillerseeTal, in der Region St. Johann, am Achensee, in der Zugspitz Arena sowie in den Regionen Imst, Tirol West</w:t>
      </w:r>
      <w:r w:rsidR="006943C4">
        <w:rPr>
          <w:rFonts w:ascii="Alto Con Nor" w:hAnsi="Alto Con Nor"/>
          <w:sz w:val="22"/>
          <w:szCs w:val="22"/>
          <w:lang w:val="de-AT" w:eastAsia="de-DE"/>
        </w:rPr>
        <w:t xml:space="preserve"> </w:t>
      </w:r>
      <w:r w:rsidR="006943C4" w:rsidRPr="006943C4">
        <w:rPr>
          <w:rFonts w:ascii="Alto Con Nor" w:hAnsi="Alto Con Nor"/>
          <w:sz w:val="22"/>
          <w:szCs w:val="22"/>
          <w:lang w:val="de-AT" w:eastAsia="de-DE"/>
        </w:rPr>
        <w:t>und Wilder Kaiser. Darüber hinaus beteiligen sich die Area 47 im Ötztal sowie das Hotel</w:t>
      </w:r>
      <w:r w:rsidR="001D449B">
        <w:rPr>
          <w:rFonts w:ascii="Alto Con Nor" w:hAnsi="Alto Con Nor"/>
          <w:sz w:val="22"/>
          <w:szCs w:val="22"/>
          <w:lang w:val="de-AT" w:eastAsia="de-DE"/>
        </w:rPr>
        <w:t xml:space="preserve"> </w:t>
      </w:r>
      <w:r w:rsidR="006943C4" w:rsidRPr="006943C4">
        <w:rPr>
          <w:rFonts w:ascii="Alto Con Nor" w:hAnsi="Alto Con Nor"/>
          <w:sz w:val="22"/>
          <w:szCs w:val="22"/>
          <w:lang w:val="de-AT" w:eastAsia="de-DE"/>
        </w:rPr>
        <w:t>Schwarzer Adler im Tannheimer Tal an der Aktion, sodass auch dort Interessierte</w:t>
      </w:r>
      <w:r w:rsidR="001D449B">
        <w:rPr>
          <w:rFonts w:ascii="Alto Con Nor" w:hAnsi="Alto Con Nor"/>
          <w:sz w:val="22"/>
          <w:szCs w:val="22"/>
          <w:lang w:val="de-AT" w:eastAsia="de-DE"/>
        </w:rPr>
        <w:t xml:space="preserve"> </w:t>
      </w:r>
      <w:r w:rsidR="006943C4" w:rsidRPr="006943C4">
        <w:rPr>
          <w:rFonts w:ascii="Alto Con Nor" w:hAnsi="Alto Con Nor"/>
          <w:sz w:val="22"/>
          <w:szCs w:val="22"/>
          <w:lang w:val="de-AT" w:eastAsia="de-DE"/>
        </w:rPr>
        <w:t>losziehen können</w:t>
      </w:r>
      <w:r w:rsidR="001D449B">
        <w:rPr>
          <w:rFonts w:ascii="Alto Con Nor" w:hAnsi="Alto Con Nor"/>
          <w:sz w:val="22"/>
          <w:szCs w:val="22"/>
          <w:lang w:val="de-AT" w:eastAsia="de-DE"/>
        </w:rPr>
        <w:t>.</w:t>
      </w:r>
    </w:p>
    <w:p w14:paraId="5F9AAACB" w14:textId="77777777" w:rsidR="000904A5" w:rsidRDefault="000904A5" w:rsidP="006D0C1F">
      <w:pPr>
        <w:spacing w:after="0"/>
        <w:jc w:val="both"/>
        <w:rPr>
          <w:rFonts w:ascii="Alto Con Nor" w:hAnsi="Alto Con Nor"/>
          <w:sz w:val="22"/>
          <w:szCs w:val="22"/>
          <w:lang w:val="de-AT" w:eastAsia="de-DE"/>
        </w:rPr>
      </w:pPr>
    </w:p>
    <w:p w14:paraId="477D3355" w14:textId="2DCBA3B5" w:rsidR="00FE47B1" w:rsidRPr="001D449B" w:rsidRDefault="00FE47B1" w:rsidP="006D0C1F">
      <w:pPr>
        <w:spacing w:after="0"/>
        <w:jc w:val="both"/>
        <w:rPr>
          <w:rFonts w:ascii="Alto Con Nor" w:hAnsi="Alto Con Nor"/>
          <w:b/>
          <w:bCs/>
          <w:sz w:val="22"/>
          <w:szCs w:val="22"/>
          <w:lang w:val="de-AT" w:eastAsia="de-DE"/>
        </w:rPr>
      </w:pPr>
      <w:r w:rsidRPr="001D449B">
        <w:rPr>
          <w:rFonts w:ascii="Alto Con Nor" w:hAnsi="Alto Con Nor"/>
          <w:b/>
          <w:bCs/>
          <w:sz w:val="22"/>
          <w:szCs w:val="22"/>
          <w:lang w:val="de-AT" w:eastAsia="de-DE"/>
        </w:rPr>
        <w:t xml:space="preserve">Dabei sein ist nicht nur alles, sondern </w:t>
      </w:r>
      <w:r w:rsidR="003D13C7" w:rsidRPr="001D449B">
        <w:rPr>
          <w:rFonts w:ascii="Alto Con Nor" w:hAnsi="Alto Con Nor"/>
          <w:b/>
          <w:bCs/>
          <w:sz w:val="22"/>
          <w:szCs w:val="22"/>
          <w:lang w:val="de-AT" w:eastAsia="de-DE"/>
        </w:rPr>
        <w:t xml:space="preserve">gut für die Natur </w:t>
      </w:r>
    </w:p>
    <w:p w14:paraId="76ECE8D5" w14:textId="2A6206B1" w:rsidR="006D0C1F" w:rsidRPr="003A61E3" w:rsidRDefault="00E94F23" w:rsidP="00C858B2">
      <w:pPr>
        <w:spacing w:after="0"/>
        <w:jc w:val="both"/>
        <w:rPr>
          <w:rFonts w:ascii="Alto Con Nor" w:hAnsi="Alto Con Nor"/>
          <w:sz w:val="22"/>
          <w:szCs w:val="22"/>
          <w:lang w:val="de-AT" w:eastAsia="de-DE"/>
        </w:rPr>
      </w:pPr>
      <w:r w:rsidRPr="02D44A48">
        <w:rPr>
          <w:rFonts w:ascii="Alto Con Nor" w:hAnsi="Alto Con Nor"/>
          <w:sz w:val="22"/>
          <w:szCs w:val="22"/>
          <w:lang w:val="de-AT" w:eastAsia="de-DE"/>
        </w:rPr>
        <w:t>Die Idee der Tirol CleanUP Days ist schnell erklärt:</w:t>
      </w:r>
      <w:r w:rsidR="00450C5D" w:rsidRPr="02D44A48">
        <w:rPr>
          <w:rFonts w:ascii="Alto Con Nor" w:hAnsi="Alto Con Nor"/>
          <w:sz w:val="22"/>
          <w:szCs w:val="22"/>
          <w:lang w:val="de-AT" w:eastAsia="de-DE"/>
        </w:rPr>
        <w:t xml:space="preserve"> In den beteiligten </w:t>
      </w:r>
      <w:r w:rsidR="000904A5" w:rsidRPr="02D44A48">
        <w:rPr>
          <w:rFonts w:ascii="Alto Con Nor" w:hAnsi="Alto Con Nor"/>
          <w:sz w:val="22"/>
          <w:szCs w:val="22"/>
          <w:lang w:val="de-AT" w:eastAsia="de-DE"/>
        </w:rPr>
        <w:t>Regionen machen sich</w:t>
      </w:r>
      <w:r w:rsidR="0008350D" w:rsidRPr="02D44A48">
        <w:rPr>
          <w:rFonts w:ascii="Alto Con Nor" w:hAnsi="Alto Con Nor"/>
          <w:sz w:val="22"/>
          <w:szCs w:val="22"/>
          <w:lang w:val="de-AT" w:eastAsia="de-DE"/>
        </w:rPr>
        <w:t xml:space="preserve"> im</w:t>
      </w:r>
      <w:r w:rsidR="00A34E73" w:rsidRPr="02D44A48">
        <w:rPr>
          <w:rFonts w:ascii="Alto Con Nor" w:hAnsi="Alto Con Nor"/>
          <w:sz w:val="22"/>
          <w:szCs w:val="22"/>
          <w:lang w:val="de-AT" w:eastAsia="de-DE"/>
        </w:rPr>
        <w:t xml:space="preserve"> </w:t>
      </w:r>
      <w:r w:rsidR="00A96FB3" w:rsidRPr="02D44A48">
        <w:rPr>
          <w:rFonts w:ascii="Alto Con Nor" w:hAnsi="Alto Con Nor"/>
          <w:sz w:val="22"/>
          <w:szCs w:val="22"/>
          <w:lang w:val="de-AT" w:eastAsia="de-DE"/>
        </w:rPr>
        <w:t xml:space="preserve">Zeitraum </w:t>
      </w:r>
      <w:r w:rsidR="00A34E73" w:rsidRPr="02D44A48">
        <w:rPr>
          <w:rFonts w:ascii="Alto Con Nor" w:hAnsi="Alto Con Nor"/>
          <w:sz w:val="22"/>
          <w:szCs w:val="22"/>
          <w:lang w:val="de-AT" w:eastAsia="de-DE"/>
        </w:rPr>
        <w:t>vom 18. bis 21. Mai 2023</w:t>
      </w:r>
      <w:r w:rsidR="000904A5" w:rsidRPr="02D44A48">
        <w:rPr>
          <w:rFonts w:ascii="Alto Con Nor" w:hAnsi="Alto Con Nor"/>
          <w:sz w:val="22"/>
          <w:szCs w:val="22"/>
          <w:lang w:val="de-AT" w:eastAsia="de-DE"/>
        </w:rPr>
        <w:t xml:space="preserve"> Naturbegeisterte in Kleingruppen auf den Weg, um gemeinsam auf ihrer gewählten Route </w:t>
      </w:r>
      <w:r w:rsidR="00A34E73" w:rsidRPr="02D44A48">
        <w:rPr>
          <w:rFonts w:ascii="Alto Con Nor" w:hAnsi="Alto Con Nor"/>
          <w:sz w:val="22"/>
          <w:szCs w:val="22"/>
          <w:lang w:val="de-AT" w:eastAsia="de-DE"/>
        </w:rPr>
        <w:t xml:space="preserve">Müll zu sammeln – ob </w:t>
      </w:r>
      <w:r w:rsidR="000904A5" w:rsidRPr="02D44A48">
        <w:rPr>
          <w:rFonts w:ascii="Alto Con Nor" w:hAnsi="Alto Con Nor"/>
          <w:sz w:val="22"/>
          <w:szCs w:val="22"/>
          <w:lang w:val="de-AT" w:eastAsia="de-DE"/>
        </w:rPr>
        <w:t xml:space="preserve">am Berg, im Wald, am See </w:t>
      </w:r>
      <w:r w:rsidR="00A34E73" w:rsidRPr="02D44A48">
        <w:rPr>
          <w:rFonts w:ascii="Alto Con Nor" w:hAnsi="Alto Con Nor"/>
          <w:sz w:val="22"/>
          <w:szCs w:val="22"/>
          <w:lang w:val="de-AT" w:eastAsia="de-DE"/>
        </w:rPr>
        <w:t>oder in ihrer Gemeinde</w:t>
      </w:r>
      <w:r w:rsidR="00F96948" w:rsidRPr="02D44A48">
        <w:rPr>
          <w:rFonts w:ascii="Alto Con Nor" w:hAnsi="Alto Con Nor"/>
          <w:sz w:val="22"/>
          <w:szCs w:val="22"/>
          <w:lang w:val="de-AT" w:eastAsia="de-DE"/>
        </w:rPr>
        <w:t>, überall dort, wo Müll liegenge</w:t>
      </w:r>
      <w:r w:rsidR="00DB3A50" w:rsidRPr="02D44A48">
        <w:rPr>
          <w:rFonts w:ascii="Alto Con Nor" w:hAnsi="Alto Con Nor"/>
          <w:sz w:val="22"/>
          <w:szCs w:val="22"/>
          <w:lang w:val="de-AT" w:eastAsia="de-DE"/>
        </w:rPr>
        <w:t xml:space="preserve">blieben ist. </w:t>
      </w:r>
      <w:r w:rsidR="00A668EB" w:rsidRPr="02D44A48">
        <w:rPr>
          <w:rFonts w:ascii="Alto Con Nor" w:hAnsi="Alto Con Nor"/>
          <w:sz w:val="22"/>
          <w:szCs w:val="22"/>
          <w:lang w:val="de-AT" w:eastAsia="de-DE"/>
        </w:rPr>
        <w:t xml:space="preserve">Dadurch, dass Datum und Route selbst gewählt werden, </w:t>
      </w:r>
      <w:r w:rsidR="00CD76A7" w:rsidRPr="02D44A48">
        <w:rPr>
          <w:rFonts w:ascii="Alto Con Nor" w:hAnsi="Alto Con Nor"/>
          <w:sz w:val="22"/>
          <w:szCs w:val="22"/>
          <w:lang w:val="de-AT" w:eastAsia="de-DE"/>
        </w:rPr>
        <w:t xml:space="preserve">ist </w:t>
      </w:r>
      <w:r w:rsidR="008D69EC" w:rsidRPr="02D44A48">
        <w:rPr>
          <w:rFonts w:ascii="Alto Con Nor" w:hAnsi="Alto Con Nor"/>
          <w:sz w:val="22"/>
          <w:szCs w:val="22"/>
          <w:lang w:val="de-AT" w:eastAsia="de-DE"/>
        </w:rPr>
        <w:t xml:space="preserve">es für jedermann und jederfrau einfach möglich, </w:t>
      </w:r>
      <w:r w:rsidR="006A7BFD" w:rsidRPr="02D44A48">
        <w:rPr>
          <w:rFonts w:ascii="Alto Con Nor" w:hAnsi="Alto Con Nor"/>
          <w:sz w:val="22"/>
          <w:szCs w:val="22"/>
          <w:lang w:val="de-AT" w:eastAsia="de-DE"/>
        </w:rPr>
        <w:t>bei der Aufräumaktion dabei zu sein</w:t>
      </w:r>
      <w:r w:rsidR="00934086" w:rsidRPr="02D44A48">
        <w:rPr>
          <w:rFonts w:ascii="Alto Con Nor" w:hAnsi="Alto Con Nor"/>
          <w:sz w:val="22"/>
          <w:szCs w:val="22"/>
          <w:lang w:val="de-AT" w:eastAsia="de-DE"/>
        </w:rPr>
        <w:t xml:space="preserve"> – lediglich eine Anmeldung im Vorfeld ist notwendig, um </w:t>
      </w:r>
      <w:r w:rsidR="00FE4A3A" w:rsidRPr="02D44A48">
        <w:rPr>
          <w:rFonts w:ascii="Alto Con Nor" w:hAnsi="Alto Con Nor"/>
          <w:sz w:val="22"/>
          <w:szCs w:val="22"/>
          <w:lang w:val="de-AT" w:eastAsia="de-DE"/>
        </w:rPr>
        <w:t>offiziell bei den</w:t>
      </w:r>
      <w:r w:rsidR="002911C8" w:rsidRPr="02D44A48">
        <w:rPr>
          <w:rFonts w:ascii="Alto Con Nor" w:hAnsi="Alto Con Nor"/>
          <w:sz w:val="22"/>
          <w:szCs w:val="22"/>
          <w:lang w:val="de-AT" w:eastAsia="de-DE"/>
        </w:rPr>
        <w:t xml:space="preserve"> Tirol</w:t>
      </w:r>
      <w:r w:rsidR="00FE4A3A" w:rsidRPr="02D44A48">
        <w:rPr>
          <w:rFonts w:ascii="Alto Con Nor" w:hAnsi="Alto Con Nor"/>
          <w:sz w:val="22"/>
          <w:szCs w:val="22"/>
          <w:lang w:val="de-AT" w:eastAsia="de-DE"/>
        </w:rPr>
        <w:t xml:space="preserve"> CleanUP Days teilzunehmen.</w:t>
      </w:r>
      <w:r w:rsidR="00813B5D" w:rsidRPr="02D44A48">
        <w:rPr>
          <w:rFonts w:ascii="Alto Con Nor" w:hAnsi="Alto Con Nor"/>
          <w:sz w:val="22"/>
          <w:szCs w:val="22"/>
          <w:lang w:val="de-AT" w:eastAsia="de-DE"/>
        </w:rPr>
        <w:t xml:space="preserve"> </w:t>
      </w:r>
      <w:r w:rsidR="00C37691" w:rsidRPr="02D44A48">
        <w:rPr>
          <w:rFonts w:ascii="Alto Con Nor" w:hAnsi="Alto Con Nor"/>
          <w:sz w:val="22"/>
          <w:szCs w:val="22"/>
          <w:lang w:val="de-AT" w:eastAsia="de-DE"/>
        </w:rPr>
        <w:t xml:space="preserve">Für den Eventzeitraum werden Abholstationen </w:t>
      </w:r>
      <w:r w:rsidR="00FE4A3A" w:rsidRPr="02D44A48">
        <w:rPr>
          <w:rFonts w:ascii="Alto Con Nor" w:hAnsi="Alto Con Nor"/>
          <w:sz w:val="22"/>
          <w:szCs w:val="22"/>
          <w:lang w:val="de-AT" w:eastAsia="de-DE"/>
        </w:rPr>
        <w:t>in</w:t>
      </w:r>
      <w:r w:rsidR="00C37691" w:rsidRPr="02D44A48">
        <w:rPr>
          <w:rFonts w:ascii="Alto Con Nor" w:hAnsi="Alto Con Nor"/>
          <w:sz w:val="22"/>
          <w:szCs w:val="22"/>
          <w:lang w:val="de-AT" w:eastAsia="de-DE"/>
        </w:rPr>
        <w:t xml:space="preserve"> den Tourismus</w:t>
      </w:r>
      <w:r w:rsidR="00DD793A" w:rsidRPr="02D44A48">
        <w:rPr>
          <w:rFonts w:ascii="Alto Con Nor" w:hAnsi="Alto Con Nor"/>
          <w:sz w:val="22"/>
          <w:szCs w:val="22"/>
          <w:lang w:val="de-AT" w:eastAsia="de-DE"/>
        </w:rPr>
        <w:t xml:space="preserve"> I</w:t>
      </w:r>
      <w:r w:rsidR="00C37691" w:rsidRPr="02D44A48">
        <w:rPr>
          <w:rFonts w:ascii="Alto Con Nor" w:hAnsi="Alto Con Nor"/>
          <w:sz w:val="22"/>
          <w:szCs w:val="22"/>
          <w:lang w:val="de-AT" w:eastAsia="de-DE"/>
        </w:rPr>
        <w:t xml:space="preserve">nformationen </w:t>
      </w:r>
      <w:r w:rsidR="00536966" w:rsidRPr="02D44A48">
        <w:rPr>
          <w:rFonts w:ascii="Alto Con Nor" w:hAnsi="Alto Con Nor"/>
          <w:sz w:val="22"/>
          <w:szCs w:val="22"/>
          <w:lang w:val="de-AT" w:eastAsia="de-DE"/>
        </w:rPr>
        <w:t xml:space="preserve">Innsbruck, </w:t>
      </w:r>
      <w:r w:rsidR="001C42EE" w:rsidRPr="02D44A48">
        <w:rPr>
          <w:rFonts w:ascii="Alto Con Nor" w:hAnsi="Alto Con Nor"/>
          <w:sz w:val="22"/>
          <w:szCs w:val="22"/>
          <w:lang w:val="de-AT" w:eastAsia="de-DE"/>
        </w:rPr>
        <w:t>Axams</w:t>
      </w:r>
      <w:r w:rsidR="00F55B11">
        <w:rPr>
          <w:rFonts w:ascii="Alto Con Nor" w:hAnsi="Alto Con Nor"/>
          <w:sz w:val="22"/>
          <w:szCs w:val="22"/>
          <w:lang w:val="de-AT" w:eastAsia="de-DE"/>
        </w:rPr>
        <w:t>, Mutters</w:t>
      </w:r>
      <w:r w:rsidR="001C42EE" w:rsidRPr="02D44A48">
        <w:rPr>
          <w:rFonts w:ascii="Alto Con Nor" w:hAnsi="Alto Con Nor"/>
          <w:sz w:val="22"/>
          <w:szCs w:val="22"/>
          <w:lang w:val="de-AT" w:eastAsia="de-DE"/>
        </w:rPr>
        <w:t xml:space="preserve"> und Igls</w:t>
      </w:r>
      <w:r w:rsidR="00536966" w:rsidRPr="02D44A48">
        <w:rPr>
          <w:rFonts w:ascii="Alto Con Nor" w:hAnsi="Alto Con Nor"/>
          <w:sz w:val="22"/>
          <w:szCs w:val="22"/>
          <w:lang w:val="de-AT" w:eastAsia="de-DE"/>
        </w:rPr>
        <w:t xml:space="preserve"> sowie bei de</w:t>
      </w:r>
      <w:r w:rsidR="00BD224F" w:rsidRPr="02D44A48">
        <w:rPr>
          <w:rFonts w:ascii="Alto Con Nor" w:hAnsi="Alto Con Nor"/>
          <w:sz w:val="22"/>
          <w:szCs w:val="22"/>
          <w:lang w:val="de-AT" w:eastAsia="de-DE"/>
        </w:rPr>
        <w:t>n</w:t>
      </w:r>
      <w:r w:rsidR="00451746" w:rsidRPr="02D44A48">
        <w:rPr>
          <w:rFonts w:ascii="Alto Con Nor" w:hAnsi="Alto Con Nor"/>
          <w:sz w:val="22"/>
          <w:szCs w:val="22"/>
          <w:lang w:val="de-AT" w:eastAsia="de-DE"/>
        </w:rPr>
        <w:t xml:space="preserve"> Nordkettenbahnen, der</w:t>
      </w:r>
      <w:r w:rsidR="00536966" w:rsidRPr="02D44A48">
        <w:rPr>
          <w:rFonts w:ascii="Alto Con Nor" w:hAnsi="Alto Con Nor"/>
          <w:sz w:val="22"/>
          <w:szCs w:val="22"/>
          <w:lang w:val="de-AT" w:eastAsia="de-DE"/>
        </w:rPr>
        <w:t xml:space="preserve"> </w:t>
      </w:r>
      <w:r w:rsidR="001C42EE" w:rsidRPr="02D44A48">
        <w:rPr>
          <w:rFonts w:ascii="Alto Con Nor" w:hAnsi="Alto Con Nor"/>
          <w:sz w:val="22"/>
          <w:szCs w:val="22"/>
          <w:lang w:val="de-AT" w:eastAsia="de-DE"/>
        </w:rPr>
        <w:t>Patscherkofelbahn,</w:t>
      </w:r>
      <w:r w:rsidR="00536966" w:rsidRPr="02D44A48">
        <w:rPr>
          <w:rFonts w:ascii="Alto Con Nor" w:hAnsi="Alto Con Nor"/>
          <w:sz w:val="22"/>
          <w:szCs w:val="22"/>
          <w:lang w:val="de-AT" w:eastAsia="de-DE"/>
        </w:rPr>
        <w:t xml:space="preserve"> im Patagonia Store </w:t>
      </w:r>
      <w:r w:rsidR="00BD224F" w:rsidRPr="02D44A48">
        <w:rPr>
          <w:rFonts w:ascii="Alto Con Nor" w:hAnsi="Alto Con Nor"/>
          <w:sz w:val="22"/>
          <w:szCs w:val="22"/>
          <w:lang w:val="de-AT" w:eastAsia="de-DE"/>
        </w:rPr>
        <w:t>Innsbruck</w:t>
      </w:r>
      <w:r w:rsidR="00402FFC">
        <w:rPr>
          <w:rFonts w:ascii="Alto Con Nor" w:hAnsi="Alto Con Nor"/>
          <w:sz w:val="22"/>
          <w:szCs w:val="22"/>
          <w:lang w:val="de-AT" w:eastAsia="de-DE"/>
        </w:rPr>
        <w:t xml:space="preserve">, </w:t>
      </w:r>
      <w:r w:rsidR="00402FFC" w:rsidRPr="00810C1D">
        <w:rPr>
          <w:rFonts w:ascii="Alto Con Nor" w:hAnsi="Alto Con Nor"/>
          <w:sz w:val="22"/>
          <w:szCs w:val="22"/>
          <w:lang w:val="de-AT" w:eastAsia="de-DE"/>
        </w:rPr>
        <w:t>im Café Haepinest</w:t>
      </w:r>
      <w:r w:rsidR="00BD224F" w:rsidRPr="02D44A48">
        <w:rPr>
          <w:rFonts w:ascii="Alto Con Nor" w:hAnsi="Alto Con Nor"/>
          <w:sz w:val="22"/>
          <w:szCs w:val="22"/>
          <w:lang w:val="de-AT" w:eastAsia="de-DE"/>
        </w:rPr>
        <w:t xml:space="preserve"> </w:t>
      </w:r>
      <w:r w:rsidR="00536966" w:rsidRPr="02D44A48">
        <w:rPr>
          <w:rFonts w:ascii="Alto Con Nor" w:hAnsi="Alto Con Nor"/>
          <w:sz w:val="22"/>
          <w:szCs w:val="22"/>
          <w:lang w:val="de-AT" w:eastAsia="de-DE"/>
        </w:rPr>
        <w:t>und im Kaufhaus Tyrol</w:t>
      </w:r>
      <w:r w:rsidR="00003E1F" w:rsidRPr="02D44A48">
        <w:rPr>
          <w:rFonts w:ascii="Alto Con Nor" w:hAnsi="Alto Con Nor"/>
          <w:sz w:val="22"/>
          <w:szCs w:val="22"/>
          <w:lang w:val="de-AT" w:eastAsia="de-DE"/>
        </w:rPr>
        <w:t xml:space="preserve"> </w:t>
      </w:r>
      <w:r w:rsidR="00C37691" w:rsidRPr="02D44A48">
        <w:rPr>
          <w:rFonts w:ascii="Alto Con Nor" w:hAnsi="Alto Con Nor"/>
          <w:sz w:val="22"/>
          <w:szCs w:val="22"/>
          <w:lang w:val="de-AT" w:eastAsia="de-DE"/>
        </w:rPr>
        <w:t>eingerichtet.</w:t>
      </w:r>
      <w:r w:rsidR="00C01B50">
        <w:rPr>
          <w:rFonts w:ascii="Alto Con Nor" w:hAnsi="Alto Con Nor"/>
          <w:sz w:val="22"/>
          <w:szCs w:val="22"/>
          <w:lang w:val="de-AT" w:eastAsia="de-DE"/>
        </w:rPr>
        <w:t xml:space="preserve"> </w:t>
      </w:r>
      <w:r w:rsidR="00C37691" w:rsidRPr="02D44A48">
        <w:rPr>
          <w:rFonts w:ascii="Alto Con Nor" w:hAnsi="Alto Con Nor"/>
          <w:sz w:val="22"/>
          <w:szCs w:val="22"/>
          <w:lang w:val="de-AT" w:eastAsia="de-DE"/>
        </w:rPr>
        <w:t>Dort können Mitwirkende ihre kostenlosen CleanUP</w:t>
      </w:r>
      <w:r w:rsidR="00981A25" w:rsidRPr="02D44A48">
        <w:rPr>
          <w:rFonts w:ascii="Alto Con Nor" w:hAnsi="Alto Con Nor"/>
          <w:sz w:val="22"/>
          <w:szCs w:val="22"/>
          <w:lang w:val="de-AT" w:eastAsia="de-DE"/>
        </w:rPr>
        <w:t xml:space="preserve"> </w:t>
      </w:r>
      <w:r w:rsidR="00C37691" w:rsidRPr="02D44A48">
        <w:rPr>
          <w:rFonts w:ascii="Alto Con Nor" w:hAnsi="Alto Con Nor"/>
          <w:sz w:val="22"/>
          <w:szCs w:val="22"/>
          <w:lang w:val="de-AT" w:eastAsia="de-DE"/>
        </w:rPr>
        <w:t xml:space="preserve">Kits, bestehend aus einer recyclebaren </w:t>
      </w:r>
      <w:r w:rsidR="00981A25" w:rsidRPr="02D44A48">
        <w:rPr>
          <w:rFonts w:ascii="Alto Con Nor" w:hAnsi="Alto Con Nor"/>
          <w:sz w:val="22"/>
          <w:szCs w:val="22"/>
          <w:lang w:val="de-AT" w:eastAsia="de-DE"/>
        </w:rPr>
        <w:t xml:space="preserve">und wiederverwendbaren </w:t>
      </w:r>
      <w:r w:rsidR="00C37691" w:rsidRPr="02D44A48">
        <w:rPr>
          <w:rFonts w:ascii="Alto Con Nor" w:hAnsi="Alto Con Nor"/>
          <w:sz w:val="22"/>
          <w:szCs w:val="22"/>
          <w:lang w:val="de-AT" w:eastAsia="de-DE"/>
        </w:rPr>
        <w:t xml:space="preserve">Gewebetasche </w:t>
      </w:r>
      <w:r w:rsidR="00981A25" w:rsidRPr="02D44A48">
        <w:rPr>
          <w:rFonts w:ascii="Alto Con Nor" w:hAnsi="Alto Con Nor"/>
          <w:sz w:val="22"/>
          <w:szCs w:val="22"/>
          <w:lang w:val="de-AT" w:eastAsia="de-DE"/>
        </w:rPr>
        <w:t xml:space="preserve">sowie </w:t>
      </w:r>
      <w:r w:rsidR="00C37691" w:rsidRPr="02D44A48">
        <w:rPr>
          <w:rFonts w:ascii="Alto Con Nor" w:hAnsi="Alto Con Nor"/>
          <w:sz w:val="22"/>
          <w:szCs w:val="22"/>
          <w:lang w:val="de-AT" w:eastAsia="de-DE"/>
        </w:rPr>
        <w:t xml:space="preserve">einer Edelstahlzange, abholen. </w:t>
      </w:r>
      <w:r w:rsidR="0087049B">
        <w:rPr>
          <w:rFonts w:ascii="Alto Con Nor" w:hAnsi="Alto Con Nor"/>
          <w:sz w:val="22"/>
          <w:szCs w:val="22"/>
          <w:lang w:val="de-AT" w:eastAsia="de-DE"/>
        </w:rPr>
        <w:t xml:space="preserve">Eine Übersicht aller Abholstationen </w:t>
      </w:r>
      <w:r w:rsidR="00606AE7">
        <w:rPr>
          <w:rFonts w:ascii="Alto Con Nor" w:hAnsi="Alto Con Nor"/>
          <w:sz w:val="22"/>
          <w:szCs w:val="22"/>
          <w:lang w:val="de-AT" w:eastAsia="de-DE"/>
        </w:rPr>
        <w:t>und</w:t>
      </w:r>
      <w:r w:rsidR="0087049B">
        <w:rPr>
          <w:rFonts w:ascii="Alto Con Nor" w:hAnsi="Alto Con Nor"/>
          <w:sz w:val="22"/>
          <w:szCs w:val="22"/>
          <w:lang w:val="de-AT" w:eastAsia="de-DE"/>
        </w:rPr>
        <w:t xml:space="preserve"> </w:t>
      </w:r>
      <w:r w:rsidR="00C858B2">
        <w:rPr>
          <w:rFonts w:ascii="Alto Con Nor" w:hAnsi="Alto Con Nor"/>
          <w:sz w:val="22"/>
          <w:szCs w:val="22"/>
          <w:lang w:val="de-AT" w:eastAsia="de-DE"/>
        </w:rPr>
        <w:t xml:space="preserve">definierter Abgabestellen </w:t>
      </w:r>
      <w:r w:rsidR="00AF0CDE">
        <w:rPr>
          <w:rFonts w:ascii="Alto Con Nor" w:hAnsi="Alto Con Nor"/>
          <w:sz w:val="22"/>
          <w:szCs w:val="22"/>
          <w:lang w:val="de-AT" w:eastAsia="de-DE"/>
        </w:rPr>
        <w:t xml:space="preserve">für den </w:t>
      </w:r>
      <w:r w:rsidR="003A61E3">
        <w:rPr>
          <w:rFonts w:ascii="Alto Con Nor" w:hAnsi="Alto Con Nor"/>
          <w:sz w:val="22"/>
          <w:szCs w:val="22"/>
          <w:lang w:val="de-AT" w:eastAsia="de-DE"/>
        </w:rPr>
        <w:t>gesammelten Müll</w:t>
      </w:r>
      <w:r w:rsidR="00294561">
        <w:rPr>
          <w:rFonts w:ascii="Alto Con Nor" w:hAnsi="Alto Con Nor"/>
          <w:sz w:val="22"/>
          <w:szCs w:val="22"/>
          <w:lang w:val="de-AT" w:eastAsia="de-DE"/>
        </w:rPr>
        <w:t xml:space="preserve"> </w:t>
      </w:r>
      <w:r w:rsidR="00606AE7">
        <w:rPr>
          <w:rFonts w:ascii="Alto Con Nor" w:hAnsi="Alto Con Nor"/>
          <w:sz w:val="22"/>
          <w:szCs w:val="22"/>
          <w:lang w:val="de-AT" w:eastAsia="de-DE"/>
        </w:rPr>
        <w:t xml:space="preserve">sowie die </w:t>
      </w:r>
      <w:r w:rsidR="005A2AC2">
        <w:rPr>
          <w:rFonts w:ascii="Alto Con Nor" w:hAnsi="Alto Con Nor"/>
          <w:sz w:val="22"/>
          <w:szCs w:val="22"/>
          <w:lang w:val="de-AT" w:eastAsia="de-DE"/>
        </w:rPr>
        <w:t xml:space="preserve">Routen der </w:t>
      </w:r>
      <w:r w:rsidR="00810C1D">
        <w:rPr>
          <w:rFonts w:ascii="Alto Con Nor" w:hAnsi="Alto Con Nor"/>
          <w:sz w:val="22"/>
          <w:szCs w:val="22"/>
          <w:lang w:val="de-AT" w:eastAsia="de-DE"/>
        </w:rPr>
        <w:t>teilnehmenden</w:t>
      </w:r>
      <w:r w:rsidR="005A2AC2">
        <w:rPr>
          <w:rFonts w:ascii="Alto Con Nor" w:hAnsi="Alto Con Nor"/>
          <w:sz w:val="22"/>
          <w:szCs w:val="22"/>
          <w:lang w:val="de-AT" w:eastAsia="de-DE"/>
        </w:rPr>
        <w:t xml:space="preserve"> Teams </w:t>
      </w:r>
      <w:r w:rsidR="00294561">
        <w:rPr>
          <w:rFonts w:ascii="Alto Con Nor" w:hAnsi="Alto Con Nor"/>
          <w:sz w:val="22"/>
          <w:szCs w:val="22"/>
          <w:lang w:val="de-AT" w:eastAsia="de-DE"/>
        </w:rPr>
        <w:t xml:space="preserve">sind in der </w:t>
      </w:r>
      <w:hyperlink r:id="rId11" w:history="1">
        <w:r w:rsidR="00294561" w:rsidRPr="00C01B50">
          <w:rPr>
            <w:rStyle w:val="Hyperlink"/>
            <w:rFonts w:ascii="Alto Con Nor" w:hAnsi="Alto Con Nor"/>
            <w:sz w:val="22"/>
            <w:szCs w:val="22"/>
            <w:lang w:val="de-AT" w:eastAsia="de-DE"/>
          </w:rPr>
          <w:t>CleanUP Map</w:t>
        </w:r>
      </w:hyperlink>
      <w:r w:rsidR="00294561">
        <w:rPr>
          <w:rFonts w:ascii="Alto Con Nor" w:hAnsi="Alto Con Nor"/>
          <w:sz w:val="22"/>
          <w:szCs w:val="22"/>
          <w:lang w:val="de-AT" w:eastAsia="de-DE"/>
        </w:rPr>
        <w:t xml:space="preserve"> online einsehbar.</w:t>
      </w:r>
      <w:r w:rsidR="004B7103">
        <w:rPr>
          <w:rFonts w:ascii="Alto Con Nor" w:hAnsi="Alto Con Nor"/>
          <w:sz w:val="22"/>
          <w:szCs w:val="22"/>
          <w:lang w:val="de-AT" w:eastAsia="de-DE"/>
        </w:rPr>
        <w:t xml:space="preserve"> </w:t>
      </w:r>
      <w:r w:rsidR="0070610F" w:rsidRPr="02D44A48">
        <w:rPr>
          <w:rFonts w:ascii="Alto Con Nor" w:hAnsi="Alto Con Nor"/>
          <w:sz w:val="22"/>
          <w:szCs w:val="22"/>
          <w:lang w:val="de-AT" w:eastAsia="de-DE"/>
        </w:rPr>
        <w:t>Ein b</w:t>
      </w:r>
      <w:r w:rsidR="00D436EE" w:rsidRPr="02D44A48">
        <w:rPr>
          <w:rFonts w:ascii="Alto Con Nor" w:hAnsi="Alto Con Nor"/>
          <w:sz w:val="22"/>
          <w:szCs w:val="22"/>
          <w:lang w:val="de-AT" w:eastAsia="de-DE"/>
        </w:rPr>
        <w:t>esonderes „Zuckerl“: A</w:t>
      </w:r>
      <w:r w:rsidR="006D0C1F" w:rsidRPr="02D44A48">
        <w:rPr>
          <w:rFonts w:ascii="Alto Con Nor" w:hAnsi="Alto Con Nor"/>
          <w:sz w:val="22"/>
          <w:szCs w:val="22"/>
          <w:lang w:val="de-AT" w:eastAsia="de-DE"/>
        </w:rPr>
        <w:t xml:space="preserve">lle </w:t>
      </w:r>
      <w:r w:rsidR="00CE6581" w:rsidRPr="02D44A48">
        <w:rPr>
          <w:rFonts w:ascii="Alto Con Nor" w:hAnsi="Alto Con Nor"/>
          <w:sz w:val="22"/>
          <w:szCs w:val="22"/>
          <w:lang w:val="de-AT" w:eastAsia="de-DE"/>
        </w:rPr>
        <w:t>fleißigen Müllsammler</w:t>
      </w:r>
      <w:r w:rsidR="006D0C1F" w:rsidRPr="02D44A48">
        <w:rPr>
          <w:rFonts w:ascii="Alto Con Nor" w:hAnsi="Alto Con Nor"/>
          <w:sz w:val="22"/>
          <w:szCs w:val="22"/>
          <w:lang w:val="de-AT" w:eastAsia="de-DE"/>
        </w:rPr>
        <w:t xml:space="preserve"> </w:t>
      </w:r>
      <w:r w:rsidR="00CE6581" w:rsidRPr="02D44A48">
        <w:rPr>
          <w:rFonts w:ascii="Alto Con Nor" w:hAnsi="Alto Con Nor"/>
          <w:sz w:val="22"/>
          <w:szCs w:val="22"/>
          <w:lang w:val="de-AT" w:eastAsia="de-DE"/>
        </w:rPr>
        <w:t xml:space="preserve">können </w:t>
      </w:r>
      <w:r w:rsidR="00D436EE" w:rsidRPr="02D44A48">
        <w:rPr>
          <w:rFonts w:ascii="Alto Con Nor" w:hAnsi="Alto Con Nor"/>
          <w:sz w:val="22"/>
          <w:szCs w:val="22"/>
          <w:lang w:val="de-AT" w:eastAsia="de-DE"/>
        </w:rPr>
        <w:t>an</w:t>
      </w:r>
      <w:r w:rsidR="006D0C1F" w:rsidRPr="02D44A48">
        <w:rPr>
          <w:rFonts w:ascii="Alto Con Nor" w:hAnsi="Alto Con Nor"/>
          <w:sz w:val="22"/>
          <w:szCs w:val="22"/>
          <w:lang w:val="de-AT" w:eastAsia="de-DE"/>
        </w:rPr>
        <w:t xml:space="preserve"> einem Gewinnspiel teilnehmen, bei dem unter anderem</w:t>
      </w:r>
      <w:r w:rsidR="00D436EE" w:rsidRPr="02D44A48">
        <w:rPr>
          <w:rFonts w:ascii="Alto Con Nor" w:hAnsi="Alto Con Nor"/>
          <w:sz w:val="22"/>
          <w:szCs w:val="22"/>
          <w:lang w:val="de-AT" w:eastAsia="de-DE"/>
        </w:rPr>
        <w:t xml:space="preserve"> ein Genusswochenende auf der Alm, eine Ballonfahrt oder eine exklusive Tagestour mit Bergführer </w:t>
      </w:r>
      <w:r w:rsidR="00DD5624" w:rsidRPr="02D44A48">
        <w:rPr>
          <w:rFonts w:ascii="Alto Con Nor" w:hAnsi="Alto Con Nor"/>
          <w:sz w:val="22"/>
          <w:szCs w:val="22"/>
          <w:lang w:val="de-AT" w:eastAsia="de-DE"/>
        </w:rPr>
        <w:t>verlost werden.</w:t>
      </w:r>
    </w:p>
    <w:p w14:paraId="79AD24E4" w14:textId="77777777" w:rsidR="006D0C1F" w:rsidRPr="006D0C1F" w:rsidRDefault="006D0C1F" w:rsidP="006D0C1F">
      <w:pPr>
        <w:spacing w:after="0"/>
        <w:jc w:val="both"/>
        <w:rPr>
          <w:rFonts w:ascii="Alto Con Nor" w:hAnsi="Alto Con Nor"/>
          <w:sz w:val="22"/>
          <w:szCs w:val="22"/>
          <w:lang w:val="de-AT" w:eastAsia="de-DE"/>
        </w:rPr>
      </w:pPr>
    </w:p>
    <w:p w14:paraId="026D463A" w14:textId="1CCCE4DA" w:rsidR="006D0C1F" w:rsidRPr="004420AF" w:rsidRDefault="00CE6581" w:rsidP="006D0C1F">
      <w:pPr>
        <w:spacing w:after="0"/>
        <w:jc w:val="both"/>
        <w:rPr>
          <w:rFonts w:ascii="Alto Con Nor" w:hAnsi="Alto Con Nor"/>
          <w:b/>
          <w:bCs/>
          <w:sz w:val="22"/>
          <w:szCs w:val="22"/>
          <w:lang w:val="de-AT" w:eastAsia="de-DE"/>
        </w:rPr>
      </w:pPr>
      <w:r>
        <w:rPr>
          <w:rFonts w:ascii="Alto Con Nor" w:hAnsi="Alto Con Nor"/>
          <w:b/>
          <w:bCs/>
          <w:sz w:val="22"/>
          <w:szCs w:val="22"/>
          <w:lang w:val="de-AT" w:eastAsia="de-DE"/>
        </w:rPr>
        <w:t xml:space="preserve">Die Natur feiern: Live-Konzert </w:t>
      </w:r>
      <w:r w:rsidR="006D0C1F" w:rsidRPr="004420AF">
        <w:rPr>
          <w:rFonts w:ascii="Alto Con Nor" w:hAnsi="Alto Con Nor"/>
          <w:b/>
          <w:bCs/>
          <w:sz w:val="22"/>
          <w:szCs w:val="22"/>
          <w:lang w:val="de-AT" w:eastAsia="de-DE"/>
        </w:rPr>
        <w:t>in Innsbruck</w:t>
      </w:r>
      <w:r>
        <w:rPr>
          <w:rFonts w:ascii="Alto Con Nor" w:hAnsi="Alto Con Nor"/>
          <w:b/>
          <w:bCs/>
          <w:sz w:val="22"/>
          <w:szCs w:val="22"/>
          <w:lang w:val="de-AT" w:eastAsia="de-DE"/>
        </w:rPr>
        <w:t xml:space="preserve"> am 19. Mai 2023</w:t>
      </w:r>
    </w:p>
    <w:p w14:paraId="0465BE32" w14:textId="3DAE30A4" w:rsidR="00E6211B" w:rsidRDefault="006D0C1F" w:rsidP="006D0C1F">
      <w:pPr>
        <w:spacing w:after="0"/>
        <w:jc w:val="both"/>
        <w:rPr>
          <w:rFonts w:ascii="Alto Con Nor" w:hAnsi="Alto Con Nor"/>
          <w:sz w:val="22"/>
          <w:szCs w:val="22"/>
          <w:lang w:val="de-AT" w:eastAsia="de-DE"/>
        </w:rPr>
      </w:pPr>
      <w:r w:rsidRPr="006D0C1F">
        <w:rPr>
          <w:rFonts w:ascii="Alto Con Nor" w:hAnsi="Alto Con Nor"/>
          <w:sz w:val="22"/>
          <w:szCs w:val="22"/>
          <w:lang w:val="de-AT" w:eastAsia="de-DE"/>
        </w:rPr>
        <w:t xml:space="preserve">Der gemeinsame Erfolg der Aufräumaktion wird im Zuge </w:t>
      </w:r>
      <w:r w:rsidR="0024548C">
        <w:rPr>
          <w:rFonts w:ascii="Alto Con Nor" w:hAnsi="Alto Con Nor"/>
          <w:sz w:val="22"/>
          <w:szCs w:val="22"/>
          <w:lang w:val="de-AT" w:eastAsia="de-DE"/>
        </w:rPr>
        <w:t>eines</w:t>
      </w:r>
      <w:r w:rsidRPr="006D0C1F">
        <w:rPr>
          <w:rFonts w:ascii="Alto Con Nor" w:hAnsi="Alto Con Nor"/>
          <w:sz w:val="22"/>
          <w:szCs w:val="22"/>
          <w:lang w:val="de-AT" w:eastAsia="de-DE"/>
        </w:rPr>
        <w:t xml:space="preserve"> Live-Konzert</w:t>
      </w:r>
      <w:r w:rsidR="0024548C">
        <w:rPr>
          <w:rFonts w:ascii="Alto Con Nor" w:hAnsi="Alto Con Nor"/>
          <w:sz w:val="22"/>
          <w:szCs w:val="22"/>
          <w:lang w:val="de-AT" w:eastAsia="de-DE"/>
        </w:rPr>
        <w:t>s</w:t>
      </w:r>
      <w:r w:rsidRPr="006D0C1F">
        <w:rPr>
          <w:rFonts w:ascii="Alto Con Nor" w:hAnsi="Alto Con Nor"/>
          <w:sz w:val="22"/>
          <w:szCs w:val="22"/>
          <w:lang w:val="de-AT" w:eastAsia="de-DE"/>
        </w:rPr>
        <w:t xml:space="preserve"> gefeiert</w:t>
      </w:r>
      <w:r w:rsidR="003D5DF1">
        <w:rPr>
          <w:rFonts w:ascii="Alto Con Nor" w:hAnsi="Alto Con Nor"/>
          <w:sz w:val="22"/>
          <w:szCs w:val="22"/>
          <w:lang w:val="de-AT" w:eastAsia="de-DE"/>
        </w:rPr>
        <w:t xml:space="preserve">: </w:t>
      </w:r>
      <w:r w:rsidR="0024548C">
        <w:rPr>
          <w:rFonts w:ascii="Alto Con Nor" w:hAnsi="Alto Con Nor"/>
          <w:sz w:val="22"/>
          <w:szCs w:val="22"/>
          <w:lang w:val="de-AT" w:eastAsia="de-DE"/>
        </w:rPr>
        <w:t xml:space="preserve">Der charismatische Singer and Songwriter </w:t>
      </w:r>
      <w:r w:rsidR="0024548C" w:rsidRPr="0024548C">
        <w:rPr>
          <w:rFonts w:ascii="Alto Con Nor" w:hAnsi="Alto Con Nor"/>
          <w:sz w:val="22"/>
          <w:szCs w:val="22"/>
          <w:lang w:val="de-AT" w:eastAsia="de-DE"/>
        </w:rPr>
        <w:t>Kim Churchill</w:t>
      </w:r>
      <w:r w:rsidR="0024548C">
        <w:rPr>
          <w:rFonts w:ascii="Alto Con Nor" w:hAnsi="Alto Con Nor"/>
          <w:sz w:val="22"/>
          <w:szCs w:val="22"/>
          <w:lang w:val="de-AT" w:eastAsia="de-DE"/>
        </w:rPr>
        <w:t xml:space="preserve"> aus Australien </w:t>
      </w:r>
      <w:r w:rsidR="00E6211B">
        <w:rPr>
          <w:rFonts w:ascii="Alto Con Nor" w:hAnsi="Alto Con Nor"/>
          <w:sz w:val="22"/>
          <w:szCs w:val="22"/>
          <w:lang w:val="de-AT" w:eastAsia="de-DE"/>
        </w:rPr>
        <w:t>wird</w:t>
      </w:r>
      <w:r w:rsidR="0024548C">
        <w:rPr>
          <w:rFonts w:ascii="Alto Con Nor" w:hAnsi="Alto Con Nor"/>
          <w:sz w:val="22"/>
          <w:szCs w:val="22"/>
          <w:lang w:val="de-AT" w:eastAsia="de-DE"/>
        </w:rPr>
        <w:t xml:space="preserve"> </w:t>
      </w:r>
      <w:r w:rsidR="00E6223E">
        <w:rPr>
          <w:rFonts w:ascii="Alto Con Nor" w:hAnsi="Alto Con Nor"/>
          <w:sz w:val="22"/>
          <w:szCs w:val="22"/>
          <w:lang w:val="de-AT" w:eastAsia="de-DE"/>
        </w:rPr>
        <w:t xml:space="preserve">am Freitag, 19. Mai 2023 </w:t>
      </w:r>
      <w:r w:rsidR="0024548C">
        <w:rPr>
          <w:rFonts w:ascii="Alto Con Nor" w:hAnsi="Alto Con Nor"/>
          <w:sz w:val="22"/>
          <w:szCs w:val="22"/>
          <w:lang w:val="de-AT" w:eastAsia="de-DE"/>
        </w:rPr>
        <w:t xml:space="preserve">im </w:t>
      </w:r>
      <w:r w:rsidR="0024548C" w:rsidRPr="0024548C">
        <w:rPr>
          <w:rFonts w:ascii="Alto Con Nor" w:hAnsi="Alto Con Nor"/>
          <w:sz w:val="22"/>
          <w:szCs w:val="22"/>
          <w:lang w:val="de-AT" w:eastAsia="de-DE"/>
        </w:rPr>
        <w:t>Hinterhof des Patagonia Stores</w:t>
      </w:r>
      <w:r w:rsidR="0024548C">
        <w:rPr>
          <w:rFonts w:ascii="Alto Con Nor" w:hAnsi="Alto Con Nor"/>
          <w:sz w:val="22"/>
          <w:szCs w:val="22"/>
          <w:lang w:val="de-AT" w:eastAsia="de-DE"/>
        </w:rPr>
        <w:t xml:space="preserve"> </w:t>
      </w:r>
      <w:r w:rsidR="007C6922">
        <w:rPr>
          <w:rFonts w:ascii="Alto Con Nor" w:hAnsi="Alto Con Nor"/>
          <w:sz w:val="22"/>
          <w:szCs w:val="22"/>
          <w:lang w:val="de-AT" w:eastAsia="de-DE"/>
        </w:rPr>
        <w:t xml:space="preserve">Innsbruck </w:t>
      </w:r>
      <w:r w:rsidR="0024548C" w:rsidRPr="0024548C">
        <w:rPr>
          <w:rFonts w:ascii="Alto Con Nor" w:hAnsi="Alto Con Nor"/>
          <w:sz w:val="22"/>
          <w:szCs w:val="22"/>
          <w:lang w:val="de-AT" w:eastAsia="de-DE"/>
        </w:rPr>
        <w:t>seine eigenen Folk, Rock und Blues Songs zum Besten geben.</w:t>
      </w:r>
    </w:p>
    <w:p w14:paraId="146AAABC" w14:textId="77777777" w:rsidR="00E6223E" w:rsidRPr="006D0C1F" w:rsidRDefault="00E6223E" w:rsidP="006D0C1F">
      <w:pPr>
        <w:spacing w:after="0"/>
        <w:jc w:val="both"/>
        <w:rPr>
          <w:rFonts w:ascii="Alto Con Nor" w:hAnsi="Alto Con Nor"/>
          <w:sz w:val="22"/>
          <w:szCs w:val="22"/>
          <w:lang w:val="de-AT" w:eastAsia="de-DE"/>
        </w:rPr>
      </w:pPr>
    </w:p>
    <w:p w14:paraId="4E8686B9" w14:textId="5AD10472" w:rsidR="00E87E9C" w:rsidRPr="00E87E9C" w:rsidRDefault="006D0C1F" w:rsidP="0023588A">
      <w:pPr>
        <w:spacing w:after="0"/>
        <w:jc w:val="both"/>
        <w:rPr>
          <w:rFonts w:ascii="Alto Con Nor" w:hAnsi="Alto Con Nor"/>
          <w:color w:val="0000FF"/>
          <w:sz w:val="22"/>
          <w:szCs w:val="22"/>
          <w:u w:val="single"/>
          <w:lang w:val="de-AT" w:eastAsia="de-DE"/>
        </w:rPr>
      </w:pPr>
      <w:r w:rsidRPr="006D0C1F">
        <w:rPr>
          <w:rFonts w:ascii="Alto Con Nor" w:hAnsi="Alto Con Nor"/>
          <w:sz w:val="22"/>
          <w:szCs w:val="22"/>
          <w:lang w:val="de-AT" w:eastAsia="de-DE"/>
        </w:rPr>
        <w:lastRenderedPageBreak/>
        <w:t>Weitere Informationen zu den Tirol CleanUP Days</w:t>
      </w:r>
      <w:r w:rsidR="00E87E9C">
        <w:rPr>
          <w:rFonts w:ascii="Alto Con Nor" w:hAnsi="Alto Con Nor"/>
          <w:sz w:val="22"/>
          <w:szCs w:val="22"/>
          <w:lang w:val="de-AT" w:eastAsia="de-DE"/>
        </w:rPr>
        <w:t xml:space="preserve"> und </w:t>
      </w:r>
      <w:r w:rsidRPr="006D0C1F">
        <w:rPr>
          <w:rFonts w:ascii="Alto Con Nor" w:hAnsi="Alto Con Nor"/>
          <w:sz w:val="22"/>
          <w:szCs w:val="22"/>
          <w:lang w:val="de-AT" w:eastAsia="de-DE"/>
        </w:rPr>
        <w:t xml:space="preserve">zur Anmeldung </w:t>
      </w:r>
      <w:r w:rsidR="00606AE7">
        <w:rPr>
          <w:rFonts w:ascii="Alto Con Nor" w:hAnsi="Alto Con Nor"/>
          <w:sz w:val="22"/>
          <w:szCs w:val="22"/>
          <w:lang w:val="de-AT" w:eastAsia="de-DE"/>
        </w:rPr>
        <w:t xml:space="preserve">geht es </w:t>
      </w:r>
      <w:r w:rsidRPr="006D0C1F">
        <w:rPr>
          <w:rFonts w:ascii="Alto Con Nor" w:hAnsi="Alto Con Nor"/>
          <w:sz w:val="22"/>
          <w:szCs w:val="22"/>
          <w:lang w:val="de-AT" w:eastAsia="de-DE"/>
        </w:rPr>
        <w:t xml:space="preserve">unter </w:t>
      </w:r>
      <w:hyperlink r:id="rId12" w:history="1">
        <w:r w:rsidR="00F1226E" w:rsidRPr="009A2884">
          <w:rPr>
            <w:rStyle w:val="Hyperlink"/>
            <w:rFonts w:ascii="Alto Con Nor" w:hAnsi="Alto Con Nor"/>
            <w:sz w:val="22"/>
            <w:szCs w:val="22"/>
            <w:lang w:val="de-AT" w:eastAsia="de-DE"/>
          </w:rPr>
          <w:t>www.plasticfreepeaks.com/tirol</w:t>
        </w:r>
      </w:hyperlink>
      <w:r w:rsidR="00E87E9C">
        <w:rPr>
          <w:rFonts w:ascii="Alto Con Nor" w:hAnsi="Alto Con Nor"/>
          <w:sz w:val="22"/>
          <w:szCs w:val="22"/>
          <w:lang w:val="de-AT" w:eastAsia="de-DE"/>
        </w:rPr>
        <w:t>.</w:t>
      </w:r>
    </w:p>
    <w:sectPr w:rsidR="00E87E9C" w:rsidRPr="00E87E9C" w:rsidSect="0003364B">
      <w:headerReference w:type="default" r:id="rId13"/>
      <w:pgSz w:w="11900" w:h="16840"/>
      <w:pgMar w:top="709" w:right="987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18E68" w14:textId="77777777" w:rsidR="00B34142" w:rsidRDefault="00B34142">
      <w:pPr>
        <w:spacing w:after="0"/>
      </w:pPr>
      <w:r>
        <w:separator/>
      </w:r>
    </w:p>
  </w:endnote>
  <w:endnote w:type="continuationSeparator" w:id="0">
    <w:p w14:paraId="18E17670" w14:textId="77777777" w:rsidR="00B34142" w:rsidRDefault="00B34142">
      <w:pPr>
        <w:spacing w:after="0"/>
      </w:pPr>
      <w:r>
        <w:continuationSeparator/>
      </w:r>
    </w:p>
  </w:endnote>
  <w:endnote w:type="continuationNotice" w:id="1">
    <w:p w14:paraId="5C438FB4" w14:textId="77777777" w:rsidR="00B34142" w:rsidRDefault="00B3414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to Con">
    <w:altName w:val="Times New Roman"/>
    <w:charset w:val="00"/>
    <w:family w:val="auto"/>
    <w:pitch w:val="variable"/>
    <w:sig w:usb0="00000001" w:usb1="00000000" w:usb2="00000000" w:usb3="00000000" w:csb0="0000009B" w:csb1="00000000"/>
  </w:font>
  <w:font w:name="Alto Con Light">
    <w:altName w:val="Corbe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oCon-SemiBold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o Con Nor">
    <w:altName w:val="Calibri"/>
    <w:panose1 w:val="00000000000000000000"/>
    <w:charset w:val="00"/>
    <w:family w:val="swiss"/>
    <w:notTrueType/>
    <w:pitch w:val="variable"/>
    <w:sig w:usb0="00000087" w:usb1="00000000" w:usb2="00000000" w:usb3="00000000" w:csb0="0000009B" w:csb1="00000000"/>
  </w:font>
  <w:font w:name="Alto Con Lt">
    <w:altName w:val="Calibri"/>
    <w:panose1 w:val="00000000000000000000"/>
    <w:charset w:val="00"/>
    <w:family w:val="swiss"/>
    <w:notTrueType/>
    <w:pitch w:val="variable"/>
    <w:sig w:usb0="00000087" w:usb1="00000000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93F14" w14:textId="77777777" w:rsidR="00B34142" w:rsidRDefault="00B34142">
      <w:pPr>
        <w:spacing w:after="0"/>
      </w:pPr>
      <w:r>
        <w:separator/>
      </w:r>
    </w:p>
  </w:footnote>
  <w:footnote w:type="continuationSeparator" w:id="0">
    <w:p w14:paraId="442E297B" w14:textId="77777777" w:rsidR="00B34142" w:rsidRDefault="00B34142">
      <w:pPr>
        <w:spacing w:after="0"/>
      </w:pPr>
      <w:r>
        <w:continuationSeparator/>
      </w:r>
    </w:p>
  </w:footnote>
  <w:footnote w:type="continuationNotice" w:id="1">
    <w:p w14:paraId="4DA5BFDE" w14:textId="77777777" w:rsidR="00B34142" w:rsidRDefault="00B3414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9967E" w14:textId="77777777" w:rsidR="00A405AC" w:rsidRPr="00C66D92" w:rsidRDefault="00A405AC" w:rsidP="0003364B">
    <w:pPr>
      <w:pStyle w:val="p1"/>
      <w:spacing w:line="240" w:lineRule="auto"/>
      <w:rPr>
        <w:rStyle w:val="s1"/>
        <w:rFonts w:ascii="Alto Con Lt" w:hAnsi="Alto Con Lt"/>
        <w:sz w:val="16"/>
        <w:szCs w:val="16"/>
      </w:rPr>
    </w:pPr>
  </w:p>
  <w:p w14:paraId="37FF387D" w14:textId="77777777" w:rsidR="00A405AC" w:rsidRPr="00C66D92" w:rsidRDefault="00A405AC" w:rsidP="0003364B">
    <w:pPr>
      <w:pStyle w:val="p1"/>
      <w:spacing w:line="240" w:lineRule="auto"/>
      <w:rPr>
        <w:rStyle w:val="s1"/>
        <w:rFonts w:ascii="Alto Con Lt" w:hAnsi="Alto Con Lt"/>
        <w:sz w:val="16"/>
        <w:szCs w:val="16"/>
      </w:rPr>
    </w:pPr>
    <w:r>
      <w:rPr>
        <w:noProof/>
        <w:lang w:val="de-AT" w:eastAsia="de-AT"/>
      </w:rPr>
      <w:drawing>
        <wp:anchor distT="0" distB="0" distL="114300" distR="114300" simplePos="0" relativeHeight="251658240" behindDoc="0" locked="0" layoutInCell="1" allowOverlap="1" wp14:anchorId="41397A49" wp14:editId="551507C1">
          <wp:simplePos x="0" y="0"/>
          <wp:positionH relativeFrom="margin">
            <wp:align>right</wp:align>
          </wp:positionH>
          <wp:positionV relativeFrom="margin">
            <wp:posOffset>-1332230</wp:posOffset>
          </wp:positionV>
          <wp:extent cx="995680" cy="480695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680" cy="480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26EFA5" w14:textId="77777777" w:rsidR="00A405AC" w:rsidRPr="00C66D92" w:rsidRDefault="00A405AC" w:rsidP="0003364B">
    <w:pPr>
      <w:pStyle w:val="p1"/>
      <w:spacing w:line="240" w:lineRule="auto"/>
      <w:rPr>
        <w:rStyle w:val="s1"/>
        <w:rFonts w:ascii="Alto Con Lt" w:hAnsi="Alto Con Lt"/>
        <w:sz w:val="16"/>
        <w:szCs w:val="16"/>
      </w:rPr>
    </w:pPr>
  </w:p>
  <w:p w14:paraId="51C47DC8" w14:textId="77777777" w:rsidR="00A405AC" w:rsidRPr="00C66D92" w:rsidRDefault="00A405AC" w:rsidP="0003364B">
    <w:pPr>
      <w:pStyle w:val="p1"/>
      <w:spacing w:line="240" w:lineRule="auto"/>
      <w:rPr>
        <w:rStyle w:val="s1"/>
        <w:rFonts w:ascii="Alto Con Lt" w:hAnsi="Alto Con Lt"/>
        <w:sz w:val="16"/>
        <w:szCs w:val="16"/>
      </w:rPr>
    </w:pPr>
  </w:p>
  <w:p w14:paraId="7A1A509F" w14:textId="77777777" w:rsidR="00A405AC" w:rsidRPr="00D25F40" w:rsidRDefault="00A405AC" w:rsidP="0003364B">
    <w:pPr>
      <w:pStyle w:val="p1"/>
      <w:spacing w:line="240" w:lineRule="auto"/>
      <w:rPr>
        <w:rStyle w:val="s1"/>
        <w:rFonts w:ascii="Alto Con Lt" w:hAnsi="Alto Con Lt"/>
        <w:b/>
        <w:bCs/>
        <w:sz w:val="18"/>
        <w:szCs w:val="18"/>
        <w:lang w:val="en-GB"/>
      </w:rPr>
    </w:pPr>
    <w:r w:rsidRPr="001C2954">
      <w:rPr>
        <w:rStyle w:val="s1"/>
        <w:rFonts w:ascii="Alto Con Lt" w:hAnsi="Alto Con Lt"/>
        <w:b/>
        <w:bCs/>
        <w:sz w:val="18"/>
        <w:szCs w:val="18"/>
        <w:lang w:val="en-GB"/>
      </w:rPr>
      <w:t>PRESSEDIENST</w:t>
    </w:r>
    <w:r w:rsidRPr="00D25F40">
      <w:rPr>
        <w:rStyle w:val="s1"/>
        <w:rFonts w:ascii="Alto Con Lt" w:hAnsi="Alto Con Lt"/>
        <w:sz w:val="18"/>
        <w:szCs w:val="18"/>
        <w:lang w:val="en-GB"/>
      </w:rPr>
      <w:br/>
    </w:r>
    <w:r w:rsidRPr="001C2954">
      <w:rPr>
        <w:rStyle w:val="s1"/>
        <w:rFonts w:ascii="Alto Con Lt" w:hAnsi="Alto Con Lt"/>
        <w:color w:val="7F7F7F"/>
        <w:sz w:val="18"/>
        <w:szCs w:val="18"/>
        <w:lang w:val="en-GB"/>
      </w:rPr>
      <w:t>INNSBRUCK TOURISMUS</w:t>
    </w:r>
  </w:p>
  <w:p w14:paraId="5E93E456" w14:textId="77777777" w:rsidR="00A405AC" w:rsidRPr="00D25F40" w:rsidRDefault="00A405AC" w:rsidP="0003364B">
    <w:pPr>
      <w:pStyle w:val="p1"/>
      <w:spacing w:line="240" w:lineRule="auto"/>
      <w:rPr>
        <w:rStyle w:val="s1"/>
        <w:rFonts w:ascii="Alto Con Lt" w:hAnsi="Alto Con Lt"/>
        <w:color w:val="7F7F7F"/>
        <w:sz w:val="18"/>
        <w:szCs w:val="18"/>
        <w:lang w:val="en-GB"/>
      </w:rPr>
    </w:pPr>
  </w:p>
  <w:p w14:paraId="6AABABC1" w14:textId="77777777" w:rsidR="00A405AC" w:rsidRPr="00D25F40" w:rsidRDefault="00A405AC" w:rsidP="00B2095A">
    <w:pPr>
      <w:pStyle w:val="p1"/>
      <w:tabs>
        <w:tab w:val="right" w:leader="underscore" w:pos="9809"/>
      </w:tabs>
      <w:spacing w:line="240" w:lineRule="auto"/>
      <w:rPr>
        <w:rStyle w:val="s1"/>
        <w:rFonts w:ascii="Alto Con Nor" w:hAnsi="Alto Con Nor"/>
        <w:b/>
        <w:color w:val="7F7F7F"/>
        <w:sz w:val="16"/>
        <w:szCs w:val="16"/>
        <w:lang w:val="en-GB"/>
      </w:rPr>
    </w:pPr>
    <w:r w:rsidRPr="00D25F40">
      <w:rPr>
        <w:rStyle w:val="s1"/>
        <w:rFonts w:ascii="Alto Con Nor" w:hAnsi="Alto Con Nor"/>
        <w:b/>
        <w:color w:val="7F7F7F"/>
        <w:sz w:val="16"/>
        <w:szCs w:val="16"/>
        <w:vertAlign w:val="superscript"/>
        <w:lang w:val="en-GB"/>
      </w:rPr>
      <w:tab/>
    </w:r>
  </w:p>
  <w:p w14:paraId="56E8F642" w14:textId="77777777" w:rsidR="00A405AC" w:rsidRPr="00D25F40" w:rsidRDefault="00A405AC" w:rsidP="00B2095A">
    <w:pPr>
      <w:pStyle w:val="p1"/>
      <w:spacing w:line="240" w:lineRule="auto"/>
      <w:jc w:val="center"/>
      <w:rPr>
        <w:rStyle w:val="s1"/>
        <w:rFonts w:ascii="Alto Con Nor" w:hAnsi="Alto Con Nor"/>
        <w:color w:val="7F7F7F"/>
        <w:sz w:val="16"/>
        <w:szCs w:val="16"/>
        <w:lang w:val="en-GB"/>
      </w:rPr>
    </w:pPr>
    <w:r w:rsidRPr="00D25F40">
      <w:rPr>
        <w:rFonts w:ascii="Alto Con Nor" w:hAnsi="Alto Con Nor"/>
        <w:color w:val="000000"/>
        <w:spacing w:val="61"/>
        <w:sz w:val="22"/>
        <w:szCs w:val="22"/>
        <w:lang w:val="en-GB" w:eastAsia="en-US"/>
      </w:rPr>
      <w:t>unlimited</w:t>
    </w:r>
  </w:p>
  <w:p w14:paraId="423C3870" w14:textId="77777777" w:rsidR="00A405AC" w:rsidRPr="00D25F40" w:rsidRDefault="00A405AC" w:rsidP="00B2095A">
    <w:pPr>
      <w:pStyle w:val="p1"/>
      <w:tabs>
        <w:tab w:val="right" w:leader="underscore" w:pos="9809"/>
      </w:tabs>
      <w:spacing w:line="240" w:lineRule="auto"/>
      <w:rPr>
        <w:rStyle w:val="s1"/>
        <w:rFonts w:ascii="Alto Con Nor" w:hAnsi="Alto Con Nor"/>
        <w:b/>
        <w:color w:val="7F7F7F"/>
        <w:sz w:val="16"/>
        <w:szCs w:val="16"/>
        <w:lang w:val="en-GB"/>
      </w:rPr>
    </w:pPr>
    <w:r w:rsidRPr="00D25F40">
      <w:rPr>
        <w:rStyle w:val="s1"/>
        <w:rFonts w:ascii="Alto Con Nor" w:hAnsi="Alto Con Nor"/>
        <w:b/>
        <w:color w:val="7F7F7F"/>
        <w:sz w:val="16"/>
        <w:szCs w:val="16"/>
        <w:vertAlign w:val="superscript"/>
        <w:lang w:val="en-GB"/>
      </w:rPr>
      <w:tab/>
    </w:r>
  </w:p>
  <w:p w14:paraId="1B4E0133" w14:textId="77777777" w:rsidR="00A405AC" w:rsidRPr="00D25F40" w:rsidRDefault="00A405AC" w:rsidP="00814F0B">
    <w:pPr>
      <w:pStyle w:val="p1"/>
      <w:spacing w:line="240" w:lineRule="auto"/>
      <w:rPr>
        <w:rFonts w:ascii="Alto Con Lt" w:hAnsi="Alto Con Lt"/>
        <w:sz w:val="16"/>
        <w:szCs w:val="16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456EB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D5672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83085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2C69A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20A44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1A7C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0609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B284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001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6626E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DB5623"/>
    <w:multiLevelType w:val="hybridMultilevel"/>
    <w:tmpl w:val="646CE3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B82E5D"/>
    <w:multiLevelType w:val="hybridMultilevel"/>
    <w:tmpl w:val="CAC811A2"/>
    <w:lvl w:ilvl="0" w:tplc="C84A77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40001"/>
    <w:multiLevelType w:val="multilevel"/>
    <w:tmpl w:val="A08C8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307A0D"/>
    <w:multiLevelType w:val="hybridMultilevel"/>
    <w:tmpl w:val="2334C71E"/>
    <w:lvl w:ilvl="0" w:tplc="FDECF9A8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8A36C0"/>
    <w:multiLevelType w:val="hybridMultilevel"/>
    <w:tmpl w:val="A1EC811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62019">
    <w:abstractNumId w:val="9"/>
  </w:num>
  <w:num w:numId="2" w16cid:durableId="1524592328">
    <w:abstractNumId w:val="7"/>
  </w:num>
  <w:num w:numId="3" w16cid:durableId="1911771163">
    <w:abstractNumId w:val="6"/>
  </w:num>
  <w:num w:numId="4" w16cid:durableId="196478556">
    <w:abstractNumId w:val="5"/>
  </w:num>
  <w:num w:numId="5" w16cid:durableId="1595745688">
    <w:abstractNumId w:val="4"/>
  </w:num>
  <w:num w:numId="6" w16cid:durableId="926963544">
    <w:abstractNumId w:val="8"/>
  </w:num>
  <w:num w:numId="7" w16cid:durableId="458305498">
    <w:abstractNumId w:val="3"/>
  </w:num>
  <w:num w:numId="8" w16cid:durableId="1962152600">
    <w:abstractNumId w:val="2"/>
  </w:num>
  <w:num w:numId="9" w16cid:durableId="55789753">
    <w:abstractNumId w:val="1"/>
  </w:num>
  <w:num w:numId="10" w16cid:durableId="1042439908">
    <w:abstractNumId w:val="0"/>
  </w:num>
  <w:num w:numId="11" w16cid:durableId="1567912026">
    <w:abstractNumId w:val="11"/>
  </w:num>
  <w:num w:numId="12" w16cid:durableId="1141582358">
    <w:abstractNumId w:val="14"/>
  </w:num>
  <w:num w:numId="13" w16cid:durableId="1401441910">
    <w:abstractNumId w:val="12"/>
  </w:num>
  <w:num w:numId="14" w16cid:durableId="955063263">
    <w:abstractNumId w:val="10"/>
  </w:num>
  <w:num w:numId="15" w16cid:durableId="6180280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538"/>
    <w:rsid w:val="00000440"/>
    <w:rsid w:val="0000081F"/>
    <w:rsid w:val="000014E6"/>
    <w:rsid w:val="0000156F"/>
    <w:rsid w:val="00003E1F"/>
    <w:rsid w:val="000048C4"/>
    <w:rsid w:val="00006662"/>
    <w:rsid w:val="00011ACF"/>
    <w:rsid w:val="00011B22"/>
    <w:rsid w:val="00012E75"/>
    <w:rsid w:val="00013577"/>
    <w:rsid w:val="00014891"/>
    <w:rsid w:val="00015B8E"/>
    <w:rsid w:val="00016999"/>
    <w:rsid w:val="00016E9B"/>
    <w:rsid w:val="00017295"/>
    <w:rsid w:val="0002315C"/>
    <w:rsid w:val="000237E2"/>
    <w:rsid w:val="00023B9E"/>
    <w:rsid w:val="000242B6"/>
    <w:rsid w:val="00024A4D"/>
    <w:rsid w:val="000267C9"/>
    <w:rsid w:val="00027F86"/>
    <w:rsid w:val="00032867"/>
    <w:rsid w:val="0003364B"/>
    <w:rsid w:val="00033770"/>
    <w:rsid w:val="000340DB"/>
    <w:rsid w:val="00034CE4"/>
    <w:rsid w:val="000376CB"/>
    <w:rsid w:val="00037BC9"/>
    <w:rsid w:val="00037F5D"/>
    <w:rsid w:val="00044168"/>
    <w:rsid w:val="000443EA"/>
    <w:rsid w:val="00045C33"/>
    <w:rsid w:val="00051ABD"/>
    <w:rsid w:val="000539B5"/>
    <w:rsid w:val="00053B62"/>
    <w:rsid w:val="00053B64"/>
    <w:rsid w:val="000557D0"/>
    <w:rsid w:val="000560EC"/>
    <w:rsid w:val="00056B46"/>
    <w:rsid w:val="000607EA"/>
    <w:rsid w:val="00060FE2"/>
    <w:rsid w:val="00062D69"/>
    <w:rsid w:val="00066318"/>
    <w:rsid w:val="0006663E"/>
    <w:rsid w:val="00066ED1"/>
    <w:rsid w:val="000702F3"/>
    <w:rsid w:val="00072D35"/>
    <w:rsid w:val="000754D0"/>
    <w:rsid w:val="00075A20"/>
    <w:rsid w:val="000778C8"/>
    <w:rsid w:val="00082E44"/>
    <w:rsid w:val="0008350D"/>
    <w:rsid w:val="00086AEE"/>
    <w:rsid w:val="000874AE"/>
    <w:rsid w:val="000904A5"/>
    <w:rsid w:val="00094EB0"/>
    <w:rsid w:val="00095E9E"/>
    <w:rsid w:val="0009748F"/>
    <w:rsid w:val="000A3422"/>
    <w:rsid w:val="000A5563"/>
    <w:rsid w:val="000B1349"/>
    <w:rsid w:val="000B1916"/>
    <w:rsid w:val="000B26BC"/>
    <w:rsid w:val="000B44C7"/>
    <w:rsid w:val="000B5014"/>
    <w:rsid w:val="000B7EBE"/>
    <w:rsid w:val="000C0551"/>
    <w:rsid w:val="000C13AE"/>
    <w:rsid w:val="000C1AB2"/>
    <w:rsid w:val="000C20DF"/>
    <w:rsid w:val="000C2903"/>
    <w:rsid w:val="000C3F84"/>
    <w:rsid w:val="000C41B1"/>
    <w:rsid w:val="000C4FA3"/>
    <w:rsid w:val="000C5C1E"/>
    <w:rsid w:val="000C7636"/>
    <w:rsid w:val="000D199D"/>
    <w:rsid w:val="000D2F1D"/>
    <w:rsid w:val="000D3944"/>
    <w:rsid w:val="000D3C33"/>
    <w:rsid w:val="000D3D5E"/>
    <w:rsid w:val="000D719E"/>
    <w:rsid w:val="000E0DB1"/>
    <w:rsid w:val="000E132A"/>
    <w:rsid w:val="000E4AA4"/>
    <w:rsid w:val="000E6339"/>
    <w:rsid w:val="000E65B9"/>
    <w:rsid w:val="000F6F8F"/>
    <w:rsid w:val="0010034D"/>
    <w:rsid w:val="00101120"/>
    <w:rsid w:val="00101200"/>
    <w:rsid w:val="00102211"/>
    <w:rsid w:val="00106591"/>
    <w:rsid w:val="00106A24"/>
    <w:rsid w:val="00111D5F"/>
    <w:rsid w:val="00115ADF"/>
    <w:rsid w:val="00116896"/>
    <w:rsid w:val="001173BB"/>
    <w:rsid w:val="00120DA9"/>
    <w:rsid w:val="00121C97"/>
    <w:rsid w:val="00121D3E"/>
    <w:rsid w:val="001225D1"/>
    <w:rsid w:val="001242FE"/>
    <w:rsid w:val="00125838"/>
    <w:rsid w:val="001267B6"/>
    <w:rsid w:val="00127588"/>
    <w:rsid w:val="00127D2B"/>
    <w:rsid w:val="001300D2"/>
    <w:rsid w:val="001304A2"/>
    <w:rsid w:val="00131102"/>
    <w:rsid w:val="00131573"/>
    <w:rsid w:val="001319D8"/>
    <w:rsid w:val="001359E5"/>
    <w:rsid w:val="0013793A"/>
    <w:rsid w:val="001379F4"/>
    <w:rsid w:val="0014046D"/>
    <w:rsid w:val="00140B5E"/>
    <w:rsid w:val="001453F5"/>
    <w:rsid w:val="00145CD1"/>
    <w:rsid w:val="00145D9E"/>
    <w:rsid w:val="00146135"/>
    <w:rsid w:val="00146A51"/>
    <w:rsid w:val="00146A65"/>
    <w:rsid w:val="00146A7D"/>
    <w:rsid w:val="00150105"/>
    <w:rsid w:val="001546EE"/>
    <w:rsid w:val="00160431"/>
    <w:rsid w:val="00160483"/>
    <w:rsid w:val="00160937"/>
    <w:rsid w:val="00161B30"/>
    <w:rsid w:val="00164D1E"/>
    <w:rsid w:val="00167703"/>
    <w:rsid w:val="001700CE"/>
    <w:rsid w:val="00170418"/>
    <w:rsid w:val="0017154C"/>
    <w:rsid w:val="00175DE4"/>
    <w:rsid w:val="00176E1A"/>
    <w:rsid w:val="00177DD2"/>
    <w:rsid w:val="001815FF"/>
    <w:rsid w:val="00182684"/>
    <w:rsid w:val="001839BA"/>
    <w:rsid w:val="001851DA"/>
    <w:rsid w:val="00185CE7"/>
    <w:rsid w:val="00186663"/>
    <w:rsid w:val="00187A3B"/>
    <w:rsid w:val="00190B24"/>
    <w:rsid w:val="00194213"/>
    <w:rsid w:val="001947B0"/>
    <w:rsid w:val="00194FB6"/>
    <w:rsid w:val="001A0D64"/>
    <w:rsid w:val="001A47C2"/>
    <w:rsid w:val="001A481A"/>
    <w:rsid w:val="001A6026"/>
    <w:rsid w:val="001B0FCC"/>
    <w:rsid w:val="001B1092"/>
    <w:rsid w:val="001B2359"/>
    <w:rsid w:val="001B2D0F"/>
    <w:rsid w:val="001B2E58"/>
    <w:rsid w:val="001B3EEB"/>
    <w:rsid w:val="001B5182"/>
    <w:rsid w:val="001B5780"/>
    <w:rsid w:val="001C0385"/>
    <w:rsid w:val="001C07B0"/>
    <w:rsid w:val="001C2954"/>
    <w:rsid w:val="001C2B41"/>
    <w:rsid w:val="001C42EE"/>
    <w:rsid w:val="001C467F"/>
    <w:rsid w:val="001C4BB8"/>
    <w:rsid w:val="001C5F33"/>
    <w:rsid w:val="001C5F88"/>
    <w:rsid w:val="001C6B4D"/>
    <w:rsid w:val="001C7A09"/>
    <w:rsid w:val="001D18DD"/>
    <w:rsid w:val="001D1CF8"/>
    <w:rsid w:val="001D3091"/>
    <w:rsid w:val="001D449B"/>
    <w:rsid w:val="001D49BD"/>
    <w:rsid w:val="001D4E02"/>
    <w:rsid w:val="001D5241"/>
    <w:rsid w:val="001D535D"/>
    <w:rsid w:val="001D7CDC"/>
    <w:rsid w:val="001E3BD1"/>
    <w:rsid w:val="001E6A06"/>
    <w:rsid w:val="001E6B29"/>
    <w:rsid w:val="001E744A"/>
    <w:rsid w:val="001F0584"/>
    <w:rsid w:val="001F2615"/>
    <w:rsid w:val="001F315E"/>
    <w:rsid w:val="001F4D30"/>
    <w:rsid w:val="001F664C"/>
    <w:rsid w:val="0020097E"/>
    <w:rsid w:val="00200EF9"/>
    <w:rsid w:val="00203F2E"/>
    <w:rsid w:val="00207D09"/>
    <w:rsid w:val="00210BAF"/>
    <w:rsid w:val="0021185E"/>
    <w:rsid w:val="00214E56"/>
    <w:rsid w:val="002179E3"/>
    <w:rsid w:val="002205C1"/>
    <w:rsid w:val="00225C26"/>
    <w:rsid w:val="00226E50"/>
    <w:rsid w:val="00231286"/>
    <w:rsid w:val="00233E8D"/>
    <w:rsid w:val="002347FC"/>
    <w:rsid w:val="002350B0"/>
    <w:rsid w:val="0023588A"/>
    <w:rsid w:val="0024163E"/>
    <w:rsid w:val="00241760"/>
    <w:rsid w:val="00243601"/>
    <w:rsid w:val="00244DF1"/>
    <w:rsid w:val="0024548C"/>
    <w:rsid w:val="002477A7"/>
    <w:rsid w:val="00247A6D"/>
    <w:rsid w:val="00250D00"/>
    <w:rsid w:val="002510A9"/>
    <w:rsid w:val="002511AE"/>
    <w:rsid w:val="00254F88"/>
    <w:rsid w:val="00255FFD"/>
    <w:rsid w:val="002564EC"/>
    <w:rsid w:val="00256B01"/>
    <w:rsid w:val="002616A0"/>
    <w:rsid w:val="00262A87"/>
    <w:rsid w:val="00264A5B"/>
    <w:rsid w:val="00266801"/>
    <w:rsid w:val="002679AF"/>
    <w:rsid w:val="002728CC"/>
    <w:rsid w:val="00272C2C"/>
    <w:rsid w:val="00277CDB"/>
    <w:rsid w:val="00280A0B"/>
    <w:rsid w:val="00284055"/>
    <w:rsid w:val="002911C8"/>
    <w:rsid w:val="00294561"/>
    <w:rsid w:val="00294EE2"/>
    <w:rsid w:val="002960AC"/>
    <w:rsid w:val="00296BA7"/>
    <w:rsid w:val="00296CB9"/>
    <w:rsid w:val="00297BD4"/>
    <w:rsid w:val="002A00CA"/>
    <w:rsid w:val="002A2D7A"/>
    <w:rsid w:val="002A3BD5"/>
    <w:rsid w:val="002A7D40"/>
    <w:rsid w:val="002B284F"/>
    <w:rsid w:val="002B2B43"/>
    <w:rsid w:val="002B68FA"/>
    <w:rsid w:val="002B7512"/>
    <w:rsid w:val="002B7E03"/>
    <w:rsid w:val="002C16F0"/>
    <w:rsid w:val="002C1EEF"/>
    <w:rsid w:val="002C27CE"/>
    <w:rsid w:val="002C3897"/>
    <w:rsid w:val="002C7EBB"/>
    <w:rsid w:val="002D1325"/>
    <w:rsid w:val="002D3C2B"/>
    <w:rsid w:val="002D4555"/>
    <w:rsid w:val="002D578B"/>
    <w:rsid w:val="002D5FBB"/>
    <w:rsid w:val="002D6934"/>
    <w:rsid w:val="002E0387"/>
    <w:rsid w:val="002E0416"/>
    <w:rsid w:val="002E24C0"/>
    <w:rsid w:val="002E3C74"/>
    <w:rsid w:val="002E471D"/>
    <w:rsid w:val="002E5259"/>
    <w:rsid w:val="002E59C2"/>
    <w:rsid w:val="002E64A4"/>
    <w:rsid w:val="002E6971"/>
    <w:rsid w:val="002E6F4A"/>
    <w:rsid w:val="002E7653"/>
    <w:rsid w:val="002F1990"/>
    <w:rsid w:val="002F7616"/>
    <w:rsid w:val="003001F7"/>
    <w:rsid w:val="00301A14"/>
    <w:rsid w:val="00303D72"/>
    <w:rsid w:val="00306A45"/>
    <w:rsid w:val="00307E22"/>
    <w:rsid w:val="00310047"/>
    <w:rsid w:val="003112D8"/>
    <w:rsid w:val="00312FA9"/>
    <w:rsid w:val="00315685"/>
    <w:rsid w:val="003162E5"/>
    <w:rsid w:val="003201F7"/>
    <w:rsid w:val="00320203"/>
    <w:rsid w:val="00324375"/>
    <w:rsid w:val="00324D2D"/>
    <w:rsid w:val="003259A4"/>
    <w:rsid w:val="00325E42"/>
    <w:rsid w:val="00327FC0"/>
    <w:rsid w:val="00330E5B"/>
    <w:rsid w:val="003315D0"/>
    <w:rsid w:val="0033189C"/>
    <w:rsid w:val="00332990"/>
    <w:rsid w:val="0033308D"/>
    <w:rsid w:val="003352BC"/>
    <w:rsid w:val="003373CE"/>
    <w:rsid w:val="00341299"/>
    <w:rsid w:val="003415CC"/>
    <w:rsid w:val="00341E89"/>
    <w:rsid w:val="00343AF1"/>
    <w:rsid w:val="003506DB"/>
    <w:rsid w:val="00354114"/>
    <w:rsid w:val="0035469C"/>
    <w:rsid w:val="00357DAD"/>
    <w:rsid w:val="003606B0"/>
    <w:rsid w:val="00362E99"/>
    <w:rsid w:val="00363F1D"/>
    <w:rsid w:val="00364323"/>
    <w:rsid w:val="0036550D"/>
    <w:rsid w:val="0036634E"/>
    <w:rsid w:val="00366868"/>
    <w:rsid w:val="00367869"/>
    <w:rsid w:val="00370FB3"/>
    <w:rsid w:val="00372859"/>
    <w:rsid w:val="00372BDF"/>
    <w:rsid w:val="00372FAE"/>
    <w:rsid w:val="00374291"/>
    <w:rsid w:val="00376496"/>
    <w:rsid w:val="00376F62"/>
    <w:rsid w:val="00387702"/>
    <w:rsid w:val="00387B2E"/>
    <w:rsid w:val="00387F2E"/>
    <w:rsid w:val="003901F8"/>
    <w:rsid w:val="00390691"/>
    <w:rsid w:val="00395BB7"/>
    <w:rsid w:val="003A021F"/>
    <w:rsid w:val="003A61E3"/>
    <w:rsid w:val="003A74B5"/>
    <w:rsid w:val="003B124F"/>
    <w:rsid w:val="003B170B"/>
    <w:rsid w:val="003B4FB8"/>
    <w:rsid w:val="003C1F16"/>
    <w:rsid w:val="003C3664"/>
    <w:rsid w:val="003C4AF0"/>
    <w:rsid w:val="003D13C7"/>
    <w:rsid w:val="003D1FAE"/>
    <w:rsid w:val="003D282A"/>
    <w:rsid w:val="003D52F1"/>
    <w:rsid w:val="003D5DF1"/>
    <w:rsid w:val="003D6CF1"/>
    <w:rsid w:val="003E0529"/>
    <w:rsid w:val="003E07B0"/>
    <w:rsid w:val="003E2402"/>
    <w:rsid w:val="003E251A"/>
    <w:rsid w:val="003E594E"/>
    <w:rsid w:val="003E6845"/>
    <w:rsid w:val="003F163F"/>
    <w:rsid w:val="003F3676"/>
    <w:rsid w:val="003F50C4"/>
    <w:rsid w:val="003F5BAE"/>
    <w:rsid w:val="003F6416"/>
    <w:rsid w:val="003F7853"/>
    <w:rsid w:val="00402FFC"/>
    <w:rsid w:val="00403FD6"/>
    <w:rsid w:val="004047E5"/>
    <w:rsid w:val="0040653F"/>
    <w:rsid w:val="004109D1"/>
    <w:rsid w:val="00412283"/>
    <w:rsid w:val="0041477D"/>
    <w:rsid w:val="0041547F"/>
    <w:rsid w:val="00415A8D"/>
    <w:rsid w:val="00415E96"/>
    <w:rsid w:val="00416DD3"/>
    <w:rsid w:val="0042135F"/>
    <w:rsid w:val="00421F9F"/>
    <w:rsid w:val="00424474"/>
    <w:rsid w:val="004250C7"/>
    <w:rsid w:val="00425ED0"/>
    <w:rsid w:val="0042643D"/>
    <w:rsid w:val="004277F8"/>
    <w:rsid w:val="00431307"/>
    <w:rsid w:val="0043187A"/>
    <w:rsid w:val="00437670"/>
    <w:rsid w:val="00441062"/>
    <w:rsid w:val="004420AF"/>
    <w:rsid w:val="004436C0"/>
    <w:rsid w:val="00443AE2"/>
    <w:rsid w:val="004442D5"/>
    <w:rsid w:val="00444A75"/>
    <w:rsid w:val="00446526"/>
    <w:rsid w:val="00447D7B"/>
    <w:rsid w:val="00450C5D"/>
    <w:rsid w:val="00451746"/>
    <w:rsid w:val="004517E0"/>
    <w:rsid w:val="00452E97"/>
    <w:rsid w:val="004604EC"/>
    <w:rsid w:val="0046077F"/>
    <w:rsid w:val="00461A96"/>
    <w:rsid w:val="00463AE0"/>
    <w:rsid w:val="004677CD"/>
    <w:rsid w:val="004717D8"/>
    <w:rsid w:val="00471CEC"/>
    <w:rsid w:val="0047270B"/>
    <w:rsid w:val="004729AC"/>
    <w:rsid w:val="00472E09"/>
    <w:rsid w:val="004745B1"/>
    <w:rsid w:val="0047589A"/>
    <w:rsid w:val="004761B1"/>
    <w:rsid w:val="0048489B"/>
    <w:rsid w:val="00484FF3"/>
    <w:rsid w:val="00486979"/>
    <w:rsid w:val="0049470C"/>
    <w:rsid w:val="004966FC"/>
    <w:rsid w:val="004A41E8"/>
    <w:rsid w:val="004A5D66"/>
    <w:rsid w:val="004A5E8C"/>
    <w:rsid w:val="004B0B49"/>
    <w:rsid w:val="004B5A12"/>
    <w:rsid w:val="004B5C76"/>
    <w:rsid w:val="004B7103"/>
    <w:rsid w:val="004C24DA"/>
    <w:rsid w:val="004C3BC4"/>
    <w:rsid w:val="004C3D96"/>
    <w:rsid w:val="004C6DE1"/>
    <w:rsid w:val="004D11B9"/>
    <w:rsid w:val="004D3762"/>
    <w:rsid w:val="004D3845"/>
    <w:rsid w:val="004D44AC"/>
    <w:rsid w:val="004D475F"/>
    <w:rsid w:val="004E0728"/>
    <w:rsid w:val="004E0E09"/>
    <w:rsid w:val="004E29A6"/>
    <w:rsid w:val="004E2F8F"/>
    <w:rsid w:val="004E3A7B"/>
    <w:rsid w:val="004E40A4"/>
    <w:rsid w:val="004E592A"/>
    <w:rsid w:val="004E5C90"/>
    <w:rsid w:val="004E6BCC"/>
    <w:rsid w:val="004E7942"/>
    <w:rsid w:val="004E7E47"/>
    <w:rsid w:val="004F0F41"/>
    <w:rsid w:val="004F3E6E"/>
    <w:rsid w:val="004F56AC"/>
    <w:rsid w:val="004F72C0"/>
    <w:rsid w:val="00500E8C"/>
    <w:rsid w:val="0050101D"/>
    <w:rsid w:val="0050301C"/>
    <w:rsid w:val="00506B09"/>
    <w:rsid w:val="005077F0"/>
    <w:rsid w:val="00507C46"/>
    <w:rsid w:val="00507E89"/>
    <w:rsid w:val="00512238"/>
    <w:rsid w:val="005134BF"/>
    <w:rsid w:val="00515B04"/>
    <w:rsid w:val="005218FD"/>
    <w:rsid w:val="00523043"/>
    <w:rsid w:val="00524264"/>
    <w:rsid w:val="00526E23"/>
    <w:rsid w:val="00527AEF"/>
    <w:rsid w:val="005305D4"/>
    <w:rsid w:val="00530853"/>
    <w:rsid w:val="00531438"/>
    <w:rsid w:val="00534440"/>
    <w:rsid w:val="0053653D"/>
    <w:rsid w:val="00536966"/>
    <w:rsid w:val="005404A2"/>
    <w:rsid w:val="00543A6B"/>
    <w:rsid w:val="005460AF"/>
    <w:rsid w:val="00546EAE"/>
    <w:rsid w:val="00547014"/>
    <w:rsid w:val="00547C1E"/>
    <w:rsid w:val="00547E56"/>
    <w:rsid w:val="00550F08"/>
    <w:rsid w:val="005517AB"/>
    <w:rsid w:val="005538A0"/>
    <w:rsid w:val="005539F0"/>
    <w:rsid w:val="00554AC2"/>
    <w:rsid w:val="00554C67"/>
    <w:rsid w:val="00554C73"/>
    <w:rsid w:val="005550AE"/>
    <w:rsid w:val="00556437"/>
    <w:rsid w:val="00560840"/>
    <w:rsid w:val="005612DD"/>
    <w:rsid w:val="00561BB2"/>
    <w:rsid w:val="00562009"/>
    <w:rsid w:val="00564676"/>
    <w:rsid w:val="00565F53"/>
    <w:rsid w:val="00566C35"/>
    <w:rsid w:val="005672C7"/>
    <w:rsid w:val="00572D9F"/>
    <w:rsid w:val="00573315"/>
    <w:rsid w:val="00573F89"/>
    <w:rsid w:val="0057486C"/>
    <w:rsid w:val="00581602"/>
    <w:rsid w:val="00581DC3"/>
    <w:rsid w:val="005840B3"/>
    <w:rsid w:val="00592236"/>
    <w:rsid w:val="00595DF4"/>
    <w:rsid w:val="0059644B"/>
    <w:rsid w:val="00596EB9"/>
    <w:rsid w:val="0059797E"/>
    <w:rsid w:val="00597E86"/>
    <w:rsid w:val="005A2684"/>
    <w:rsid w:val="005A2AC2"/>
    <w:rsid w:val="005A30F4"/>
    <w:rsid w:val="005A669C"/>
    <w:rsid w:val="005A7FC4"/>
    <w:rsid w:val="005B1C9B"/>
    <w:rsid w:val="005B2323"/>
    <w:rsid w:val="005B30F4"/>
    <w:rsid w:val="005B3C40"/>
    <w:rsid w:val="005B4484"/>
    <w:rsid w:val="005B57B7"/>
    <w:rsid w:val="005C03C4"/>
    <w:rsid w:val="005C1AB0"/>
    <w:rsid w:val="005C5B94"/>
    <w:rsid w:val="005C7C3E"/>
    <w:rsid w:val="005C7DD1"/>
    <w:rsid w:val="005D116F"/>
    <w:rsid w:val="005D271F"/>
    <w:rsid w:val="005D2AA2"/>
    <w:rsid w:val="005D51D5"/>
    <w:rsid w:val="005D5B2B"/>
    <w:rsid w:val="005D7D88"/>
    <w:rsid w:val="005E0538"/>
    <w:rsid w:val="005E3370"/>
    <w:rsid w:val="005E7182"/>
    <w:rsid w:val="005F374A"/>
    <w:rsid w:val="005F38BC"/>
    <w:rsid w:val="005F41B8"/>
    <w:rsid w:val="005F4317"/>
    <w:rsid w:val="005F4FF0"/>
    <w:rsid w:val="005F5B36"/>
    <w:rsid w:val="006002E4"/>
    <w:rsid w:val="006022F1"/>
    <w:rsid w:val="00602ABF"/>
    <w:rsid w:val="00603724"/>
    <w:rsid w:val="00603F6B"/>
    <w:rsid w:val="00605DCE"/>
    <w:rsid w:val="00606AE7"/>
    <w:rsid w:val="00607088"/>
    <w:rsid w:val="00610DB7"/>
    <w:rsid w:val="00611AFD"/>
    <w:rsid w:val="006122B2"/>
    <w:rsid w:val="00612DED"/>
    <w:rsid w:val="00612E43"/>
    <w:rsid w:val="006139D2"/>
    <w:rsid w:val="00613A7D"/>
    <w:rsid w:val="0061562E"/>
    <w:rsid w:val="00617658"/>
    <w:rsid w:val="0061788E"/>
    <w:rsid w:val="006178B5"/>
    <w:rsid w:val="00621F3B"/>
    <w:rsid w:val="006221D3"/>
    <w:rsid w:val="006224BD"/>
    <w:rsid w:val="00623C20"/>
    <w:rsid w:val="00627C22"/>
    <w:rsid w:val="006300E4"/>
    <w:rsid w:val="00631F87"/>
    <w:rsid w:val="0063290C"/>
    <w:rsid w:val="00635ED0"/>
    <w:rsid w:val="006374FD"/>
    <w:rsid w:val="00637C10"/>
    <w:rsid w:val="006405E3"/>
    <w:rsid w:val="0064223D"/>
    <w:rsid w:val="00642F3F"/>
    <w:rsid w:val="00643305"/>
    <w:rsid w:val="00645645"/>
    <w:rsid w:val="00651444"/>
    <w:rsid w:val="006535A3"/>
    <w:rsid w:val="006559ED"/>
    <w:rsid w:val="006578B5"/>
    <w:rsid w:val="00660D0E"/>
    <w:rsid w:val="0066406A"/>
    <w:rsid w:val="00664920"/>
    <w:rsid w:val="00665E23"/>
    <w:rsid w:val="00666A95"/>
    <w:rsid w:val="0066721C"/>
    <w:rsid w:val="00671077"/>
    <w:rsid w:val="00674358"/>
    <w:rsid w:val="006752CC"/>
    <w:rsid w:val="006767B0"/>
    <w:rsid w:val="00680DDD"/>
    <w:rsid w:val="00686052"/>
    <w:rsid w:val="0068697E"/>
    <w:rsid w:val="006943C4"/>
    <w:rsid w:val="00694E32"/>
    <w:rsid w:val="0069501D"/>
    <w:rsid w:val="006A06B2"/>
    <w:rsid w:val="006A138F"/>
    <w:rsid w:val="006A2F7D"/>
    <w:rsid w:val="006A5AF5"/>
    <w:rsid w:val="006A5D13"/>
    <w:rsid w:val="006A63C9"/>
    <w:rsid w:val="006A6C5A"/>
    <w:rsid w:val="006A6FA0"/>
    <w:rsid w:val="006A769F"/>
    <w:rsid w:val="006A7BFD"/>
    <w:rsid w:val="006B0245"/>
    <w:rsid w:val="006B0406"/>
    <w:rsid w:val="006B3C21"/>
    <w:rsid w:val="006B4758"/>
    <w:rsid w:val="006B7C26"/>
    <w:rsid w:val="006C0AAD"/>
    <w:rsid w:val="006C0D5B"/>
    <w:rsid w:val="006C17A9"/>
    <w:rsid w:val="006C52BD"/>
    <w:rsid w:val="006C5994"/>
    <w:rsid w:val="006C685D"/>
    <w:rsid w:val="006C788D"/>
    <w:rsid w:val="006C7C97"/>
    <w:rsid w:val="006D0C1F"/>
    <w:rsid w:val="006D2D2F"/>
    <w:rsid w:val="006D30BC"/>
    <w:rsid w:val="006D41C6"/>
    <w:rsid w:val="006D41E8"/>
    <w:rsid w:val="006D683E"/>
    <w:rsid w:val="006D690F"/>
    <w:rsid w:val="006D6B20"/>
    <w:rsid w:val="006D779C"/>
    <w:rsid w:val="006D7C17"/>
    <w:rsid w:val="006E1D68"/>
    <w:rsid w:val="006E1D7F"/>
    <w:rsid w:val="006E396D"/>
    <w:rsid w:val="006E4D81"/>
    <w:rsid w:val="006E5347"/>
    <w:rsid w:val="006E78CB"/>
    <w:rsid w:val="006F7FA3"/>
    <w:rsid w:val="0070255D"/>
    <w:rsid w:val="00704B59"/>
    <w:rsid w:val="00705846"/>
    <w:rsid w:val="0070610F"/>
    <w:rsid w:val="007062D7"/>
    <w:rsid w:val="00707619"/>
    <w:rsid w:val="00710111"/>
    <w:rsid w:val="007108C3"/>
    <w:rsid w:val="00711127"/>
    <w:rsid w:val="00714094"/>
    <w:rsid w:val="0071460D"/>
    <w:rsid w:val="007157F0"/>
    <w:rsid w:val="0071750B"/>
    <w:rsid w:val="007177FA"/>
    <w:rsid w:val="00722B8E"/>
    <w:rsid w:val="00726292"/>
    <w:rsid w:val="00730A84"/>
    <w:rsid w:val="00731A1F"/>
    <w:rsid w:val="00735461"/>
    <w:rsid w:val="00736B54"/>
    <w:rsid w:val="00736B7B"/>
    <w:rsid w:val="00740292"/>
    <w:rsid w:val="00741174"/>
    <w:rsid w:val="0074637B"/>
    <w:rsid w:val="0075064C"/>
    <w:rsid w:val="00750A7B"/>
    <w:rsid w:val="0075213C"/>
    <w:rsid w:val="00752AD2"/>
    <w:rsid w:val="00752C50"/>
    <w:rsid w:val="0075370F"/>
    <w:rsid w:val="00754EFC"/>
    <w:rsid w:val="00755BF7"/>
    <w:rsid w:val="00757BF0"/>
    <w:rsid w:val="007632E8"/>
    <w:rsid w:val="00764146"/>
    <w:rsid w:val="00766034"/>
    <w:rsid w:val="0076733D"/>
    <w:rsid w:val="00770790"/>
    <w:rsid w:val="00770866"/>
    <w:rsid w:val="00770A7C"/>
    <w:rsid w:val="00770D52"/>
    <w:rsid w:val="00774B6F"/>
    <w:rsid w:val="00774BFC"/>
    <w:rsid w:val="00774C30"/>
    <w:rsid w:val="00774E4C"/>
    <w:rsid w:val="00775E3A"/>
    <w:rsid w:val="00777AC1"/>
    <w:rsid w:val="007828BE"/>
    <w:rsid w:val="00784BEC"/>
    <w:rsid w:val="00793C96"/>
    <w:rsid w:val="00795EFB"/>
    <w:rsid w:val="007A00CE"/>
    <w:rsid w:val="007A04F3"/>
    <w:rsid w:val="007A06FE"/>
    <w:rsid w:val="007A104A"/>
    <w:rsid w:val="007A27A3"/>
    <w:rsid w:val="007A41DE"/>
    <w:rsid w:val="007A5B61"/>
    <w:rsid w:val="007A758D"/>
    <w:rsid w:val="007B0918"/>
    <w:rsid w:val="007B1FD4"/>
    <w:rsid w:val="007B4A66"/>
    <w:rsid w:val="007B671F"/>
    <w:rsid w:val="007B7A59"/>
    <w:rsid w:val="007C0617"/>
    <w:rsid w:val="007C1668"/>
    <w:rsid w:val="007C1D93"/>
    <w:rsid w:val="007C1EE7"/>
    <w:rsid w:val="007C2083"/>
    <w:rsid w:val="007C36AA"/>
    <w:rsid w:val="007C4255"/>
    <w:rsid w:val="007C613B"/>
    <w:rsid w:val="007C6922"/>
    <w:rsid w:val="007D12E9"/>
    <w:rsid w:val="007D6120"/>
    <w:rsid w:val="007D6AB4"/>
    <w:rsid w:val="007E3D8C"/>
    <w:rsid w:val="007E646A"/>
    <w:rsid w:val="007E72AC"/>
    <w:rsid w:val="007F15AB"/>
    <w:rsid w:val="007F19F6"/>
    <w:rsid w:val="007F3239"/>
    <w:rsid w:val="007F4076"/>
    <w:rsid w:val="007F49DE"/>
    <w:rsid w:val="007F50B8"/>
    <w:rsid w:val="00800FE6"/>
    <w:rsid w:val="0080300E"/>
    <w:rsid w:val="008050E7"/>
    <w:rsid w:val="008060C0"/>
    <w:rsid w:val="00810C1D"/>
    <w:rsid w:val="00811078"/>
    <w:rsid w:val="00813B5D"/>
    <w:rsid w:val="008142C3"/>
    <w:rsid w:val="00814F0B"/>
    <w:rsid w:val="00820589"/>
    <w:rsid w:val="00820A71"/>
    <w:rsid w:val="00821B3A"/>
    <w:rsid w:val="008227DB"/>
    <w:rsid w:val="008240AB"/>
    <w:rsid w:val="00824C9A"/>
    <w:rsid w:val="00826040"/>
    <w:rsid w:val="0083356E"/>
    <w:rsid w:val="0083537E"/>
    <w:rsid w:val="008355F3"/>
    <w:rsid w:val="00841DB4"/>
    <w:rsid w:val="008431ED"/>
    <w:rsid w:val="00844DA7"/>
    <w:rsid w:val="00845488"/>
    <w:rsid w:val="008455FB"/>
    <w:rsid w:val="0084621E"/>
    <w:rsid w:val="00847CB9"/>
    <w:rsid w:val="00847D27"/>
    <w:rsid w:val="0085091A"/>
    <w:rsid w:val="0085377C"/>
    <w:rsid w:val="008553B0"/>
    <w:rsid w:val="00855E75"/>
    <w:rsid w:val="00857D9A"/>
    <w:rsid w:val="00860576"/>
    <w:rsid w:val="0086208C"/>
    <w:rsid w:val="0087049B"/>
    <w:rsid w:val="008708B3"/>
    <w:rsid w:val="00872FCC"/>
    <w:rsid w:val="00875239"/>
    <w:rsid w:val="0087786B"/>
    <w:rsid w:val="00880321"/>
    <w:rsid w:val="0088086C"/>
    <w:rsid w:val="008854E4"/>
    <w:rsid w:val="00885835"/>
    <w:rsid w:val="00885E7B"/>
    <w:rsid w:val="00887BB5"/>
    <w:rsid w:val="00891A79"/>
    <w:rsid w:val="00891F32"/>
    <w:rsid w:val="00892547"/>
    <w:rsid w:val="00894C65"/>
    <w:rsid w:val="00895B20"/>
    <w:rsid w:val="00896DB2"/>
    <w:rsid w:val="008A11F0"/>
    <w:rsid w:val="008A1AB8"/>
    <w:rsid w:val="008A1B75"/>
    <w:rsid w:val="008A5C35"/>
    <w:rsid w:val="008A60FB"/>
    <w:rsid w:val="008B36E9"/>
    <w:rsid w:val="008B6009"/>
    <w:rsid w:val="008B6C9B"/>
    <w:rsid w:val="008C08C1"/>
    <w:rsid w:val="008C443F"/>
    <w:rsid w:val="008C54E0"/>
    <w:rsid w:val="008D022C"/>
    <w:rsid w:val="008D0E84"/>
    <w:rsid w:val="008D1402"/>
    <w:rsid w:val="008D1BEC"/>
    <w:rsid w:val="008D5C2C"/>
    <w:rsid w:val="008D69EC"/>
    <w:rsid w:val="008E0A92"/>
    <w:rsid w:val="008E16D3"/>
    <w:rsid w:val="008E2FAC"/>
    <w:rsid w:val="008E45A3"/>
    <w:rsid w:val="008E5CBA"/>
    <w:rsid w:val="008E66C7"/>
    <w:rsid w:val="008E7163"/>
    <w:rsid w:val="008F0621"/>
    <w:rsid w:val="008F361D"/>
    <w:rsid w:val="00900290"/>
    <w:rsid w:val="009011F8"/>
    <w:rsid w:val="0090255E"/>
    <w:rsid w:val="00902647"/>
    <w:rsid w:val="009031E7"/>
    <w:rsid w:val="009053CC"/>
    <w:rsid w:val="0090555F"/>
    <w:rsid w:val="009059A2"/>
    <w:rsid w:val="00905BD9"/>
    <w:rsid w:val="00907A7B"/>
    <w:rsid w:val="00912630"/>
    <w:rsid w:val="00913993"/>
    <w:rsid w:val="00913D7F"/>
    <w:rsid w:val="009144E1"/>
    <w:rsid w:val="00920FED"/>
    <w:rsid w:val="00922496"/>
    <w:rsid w:val="00922A62"/>
    <w:rsid w:val="009231D9"/>
    <w:rsid w:val="00923871"/>
    <w:rsid w:val="00926E79"/>
    <w:rsid w:val="00933057"/>
    <w:rsid w:val="00934086"/>
    <w:rsid w:val="00935815"/>
    <w:rsid w:val="009410D2"/>
    <w:rsid w:val="00941B6F"/>
    <w:rsid w:val="009453AD"/>
    <w:rsid w:val="00945748"/>
    <w:rsid w:val="00947008"/>
    <w:rsid w:val="00947551"/>
    <w:rsid w:val="00947FDE"/>
    <w:rsid w:val="00951AB4"/>
    <w:rsid w:val="009555AE"/>
    <w:rsid w:val="009563AA"/>
    <w:rsid w:val="0095722B"/>
    <w:rsid w:val="009579A8"/>
    <w:rsid w:val="00960905"/>
    <w:rsid w:val="009649DC"/>
    <w:rsid w:val="00964FC2"/>
    <w:rsid w:val="00965245"/>
    <w:rsid w:val="00965A0B"/>
    <w:rsid w:val="00970A3B"/>
    <w:rsid w:val="00970BDF"/>
    <w:rsid w:val="00971518"/>
    <w:rsid w:val="00971EAA"/>
    <w:rsid w:val="00972A09"/>
    <w:rsid w:val="00973D6E"/>
    <w:rsid w:val="00974DFF"/>
    <w:rsid w:val="009766C1"/>
    <w:rsid w:val="00980543"/>
    <w:rsid w:val="00980C3F"/>
    <w:rsid w:val="00981A25"/>
    <w:rsid w:val="00982550"/>
    <w:rsid w:val="00983D36"/>
    <w:rsid w:val="00984123"/>
    <w:rsid w:val="009859B2"/>
    <w:rsid w:val="00991C92"/>
    <w:rsid w:val="00992396"/>
    <w:rsid w:val="009934E6"/>
    <w:rsid w:val="00993778"/>
    <w:rsid w:val="009A224C"/>
    <w:rsid w:val="009A22BC"/>
    <w:rsid w:val="009A2403"/>
    <w:rsid w:val="009A284B"/>
    <w:rsid w:val="009A460C"/>
    <w:rsid w:val="009A4E6A"/>
    <w:rsid w:val="009A5F98"/>
    <w:rsid w:val="009A6F04"/>
    <w:rsid w:val="009B1989"/>
    <w:rsid w:val="009B2342"/>
    <w:rsid w:val="009B46B1"/>
    <w:rsid w:val="009B556C"/>
    <w:rsid w:val="009C064B"/>
    <w:rsid w:val="009C23D2"/>
    <w:rsid w:val="009C39AC"/>
    <w:rsid w:val="009C5F28"/>
    <w:rsid w:val="009D1916"/>
    <w:rsid w:val="009D1D41"/>
    <w:rsid w:val="009D3176"/>
    <w:rsid w:val="009D3D3A"/>
    <w:rsid w:val="009D4385"/>
    <w:rsid w:val="009D50EE"/>
    <w:rsid w:val="009E00CF"/>
    <w:rsid w:val="009E2912"/>
    <w:rsid w:val="009E4DEE"/>
    <w:rsid w:val="009E7354"/>
    <w:rsid w:val="009E772D"/>
    <w:rsid w:val="009F00AC"/>
    <w:rsid w:val="009F109B"/>
    <w:rsid w:val="009F11A7"/>
    <w:rsid w:val="009F1940"/>
    <w:rsid w:val="009F1A9E"/>
    <w:rsid w:val="009F3A2F"/>
    <w:rsid w:val="009F4735"/>
    <w:rsid w:val="00A00DD8"/>
    <w:rsid w:val="00A0124B"/>
    <w:rsid w:val="00A04966"/>
    <w:rsid w:val="00A04C42"/>
    <w:rsid w:val="00A057FF"/>
    <w:rsid w:val="00A061A7"/>
    <w:rsid w:val="00A07D19"/>
    <w:rsid w:val="00A07E15"/>
    <w:rsid w:val="00A10B0B"/>
    <w:rsid w:val="00A11964"/>
    <w:rsid w:val="00A12638"/>
    <w:rsid w:val="00A133B8"/>
    <w:rsid w:val="00A14173"/>
    <w:rsid w:val="00A14611"/>
    <w:rsid w:val="00A14B2F"/>
    <w:rsid w:val="00A14BC3"/>
    <w:rsid w:val="00A158BB"/>
    <w:rsid w:val="00A15B74"/>
    <w:rsid w:val="00A22D47"/>
    <w:rsid w:val="00A23434"/>
    <w:rsid w:val="00A24DBD"/>
    <w:rsid w:val="00A24DDA"/>
    <w:rsid w:val="00A27641"/>
    <w:rsid w:val="00A300D2"/>
    <w:rsid w:val="00A30A5F"/>
    <w:rsid w:val="00A31C15"/>
    <w:rsid w:val="00A34E73"/>
    <w:rsid w:val="00A35617"/>
    <w:rsid w:val="00A36CB5"/>
    <w:rsid w:val="00A37833"/>
    <w:rsid w:val="00A405AC"/>
    <w:rsid w:val="00A40D96"/>
    <w:rsid w:val="00A43237"/>
    <w:rsid w:val="00A4451C"/>
    <w:rsid w:val="00A44BEB"/>
    <w:rsid w:val="00A453AF"/>
    <w:rsid w:val="00A469DC"/>
    <w:rsid w:val="00A47143"/>
    <w:rsid w:val="00A522A9"/>
    <w:rsid w:val="00A5550A"/>
    <w:rsid w:val="00A56AE5"/>
    <w:rsid w:val="00A625B1"/>
    <w:rsid w:val="00A62F41"/>
    <w:rsid w:val="00A668EB"/>
    <w:rsid w:val="00A66B07"/>
    <w:rsid w:val="00A67267"/>
    <w:rsid w:val="00A711DF"/>
    <w:rsid w:val="00A71E59"/>
    <w:rsid w:val="00A80FC1"/>
    <w:rsid w:val="00A85E4C"/>
    <w:rsid w:val="00A85E94"/>
    <w:rsid w:val="00A8676F"/>
    <w:rsid w:val="00A87DB6"/>
    <w:rsid w:val="00A90ADA"/>
    <w:rsid w:val="00A90ECA"/>
    <w:rsid w:val="00A933D2"/>
    <w:rsid w:val="00A944D4"/>
    <w:rsid w:val="00A953E1"/>
    <w:rsid w:val="00A96FB3"/>
    <w:rsid w:val="00AA22CB"/>
    <w:rsid w:val="00AB0CE6"/>
    <w:rsid w:val="00AB1639"/>
    <w:rsid w:val="00AB20CF"/>
    <w:rsid w:val="00AB3F96"/>
    <w:rsid w:val="00AB42AA"/>
    <w:rsid w:val="00AB6ACE"/>
    <w:rsid w:val="00AC1496"/>
    <w:rsid w:val="00AC169A"/>
    <w:rsid w:val="00AC2699"/>
    <w:rsid w:val="00AC3474"/>
    <w:rsid w:val="00AC488F"/>
    <w:rsid w:val="00AC6A06"/>
    <w:rsid w:val="00AC7F5B"/>
    <w:rsid w:val="00AD1F46"/>
    <w:rsid w:val="00AD2AB1"/>
    <w:rsid w:val="00AD554C"/>
    <w:rsid w:val="00AD682E"/>
    <w:rsid w:val="00AE5F98"/>
    <w:rsid w:val="00AE60D0"/>
    <w:rsid w:val="00AE6204"/>
    <w:rsid w:val="00AF0CDE"/>
    <w:rsid w:val="00AF1858"/>
    <w:rsid w:val="00AF2169"/>
    <w:rsid w:val="00AF23B5"/>
    <w:rsid w:val="00AF275D"/>
    <w:rsid w:val="00AF66FF"/>
    <w:rsid w:val="00AF7D84"/>
    <w:rsid w:val="00B01DBA"/>
    <w:rsid w:val="00B05C2A"/>
    <w:rsid w:val="00B10A5D"/>
    <w:rsid w:val="00B10C82"/>
    <w:rsid w:val="00B13694"/>
    <w:rsid w:val="00B13DBC"/>
    <w:rsid w:val="00B14EAF"/>
    <w:rsid w:val="00B17D39"/>
    <w:rsid w:val="00B2095A"/>
    <w:rsid w:val="00B224B2"/>
    <w:rsid w:val="00B22D55"/>
    <w:rsid w:val="00B242EB"/>
    <w:rsid w:val="00B24809"/>
    <w:rsid w:val="00B2502F"/>
    <w:rsid w:val="00B26588"/>
    <w:rsid w:val="00B3333B"/>
    <w:rsid w:val="00B34142"/>
    <w:rsid w:val="00B35B49"/>
    <w:rsid w:val="00B3646E"/>
    <w:rsid w:val="00B36540"/>
    <w:rsid w:val="00B36D93"/>
    <w:rsid w:val="00B40BC0"/>
    <w:rsid w:val="00B4199E"/>
    <w:rsid w:val="00B41AA9"/>
    <w:rsid w:val="00B41E83"/>
    <w:rsid w:val="00B47254"/>
    <w:rsid w:val="00B4761F"/>
    <w:rsid w:val="00B5094C"/>
    <w:rsid w:val="00B50BAA"/>
    <w:rsid w:val="00B551E8"/>
    <w:rsid w:val="00B5540D"/>
    <w:rsid w:val="00B55753"/>
    <w:rsid w:val="00B55DB9"/>
    <w:rsid w:val="00B607B3"/>
    <w:rsid w:val="00B60CFD"/>
    <w:rsid w:val="00B6397B"/>
    <w:rsid w:val="00B661DE"/>
    <w:rsid w:val="00B70698"/>
    <w:rsid w:val="00B70F54"/>
    <w:rsid w:val="00B715FA"/>
    <w:rsid w:val="00B724F1"/>
    <w:rsid w:val="00B72E0E"/>
    <w:rsid w:val="00B76983"/>
    <w:rsid w:val="00B823EF"/>
    <w:rsid w:val="00B8555F"/>
    <w:rsid w:val="00B91EF3"/>
    <w:rsid w:val="00B96CFE"/>
    <w:rsid w:val="00B96EC5"/>
    <w:rsid w:val="00BA261D"/>
    <w:rsid w:val="00BA3CEC"/>
    <w:rsid w:val="00BA5E49"/>
    <w:rsid w:val="00BA6D02"/>
    <w:rsid w:val="00BA7320"/>
    <w:rsid w:val="00BA796D"/>
    <w:rsid w:val="00BB09BF"/>
    <w:rsid w:val="00BB4E80"/>
    <w:rsid w:val="00BC0ED8"/>
    <w:rsid w:val="00BC12B8"/>
    <w:rsid w:val="00BC3CF3"/>
    <w:rsid w:val="00BC5AC2"/>
    <w:rsid w:val="00BC5F7B"/>
    <w:rsid w:val="00BD224F"/>
    <w:rsid w:val="00BD325A"/>
    <w:rsid w:val="00BD5029"/>
    <w:rsid w:val="00BD6942"/>
    <w:rsid w:val="00BE0A15"/>
    <w:rsid w:val="00BE1D8B"/>
    <w:rsid w:val="00BE2C12"/>
    <w:rsid w:val="00BE5A52"/>
    <w:rsid w:val="00BE6486"/>
    <w:rsid w:val="00BE791F"/>
    <w:rsid w:val="00BE7D48"/>
    <w:rsid w:val="00BF3B3C"/>
    <w:rsid w:val="00BF7091"/>
    <w:rsid w:val="00BF70DE"/>
    <w:rsid w:val="00C001BE"/>
    <w:rsid w:val="00C005C2"/>
    <w:rsid w:val="00C0060A"/>
    <w:rsid w:val="00C01715"/>
    <w:rsid w:val="00C01B50"/>
    <w:rsid w:val="00C02F7D"/>
    <w:rsid w:val="00C034ED"/>
    <w:rsid w:val="00C0413A"/>
    <w:rsid w:val="00C04BBB"/>
    <w:rsid w:val="00C05360"/>
    <w:rsid w:val="00C0746B"/>
    <w:rsid w:val="00C11B15"/>
    <w:rsid w:val="00C12107"/>
    <w:rsid w:val="00C13F39"/>
    <w:rsid w:val="00C141A7"/>
    <w:rsid w:val="00C1531B"/>
    <w:rsid w:val="00C1632C"/>
    <w:rsid w:val="00C16627"/>
    <w:rsid w:val="00C2603B"/>
    <w:rsid w:val="00C32941"/>
    <w:rsid w:val="00C34CD3"/>
    <w:rsid w:val="00C353EA"/>
    <w:rsid w:val="00C36282"/>
    <w:rsid w:val="00C37691"/>
    <w:rsid w:val="00C406CA"/>
    <w:rsid w:val="00C4123E"/>
    <w:rsid w:val="00C41546"/>
    <w:rsid w:val="00C4241B"/>
    <w:rsid w:val="00C43DFA"/>
    <w:rsid w:val="00C43EA1"/>
    <w:rsid w:val="00C44B8A"/>
    <w:rsid w:val="00C45598"/>
    <w:rsid w:val="00C458C2"/>
    <w:rsid w:val="00C47845"/>
    <w:rsid w:val="00C50BDF"/>
    <w:rsid w:val="00C51099"/>
    <w:rsid w:val="00C527DF"/>
    <w:rsid w:val="00C530AB"/>
    <w:rsid w:val="00C551EB"/>
    <w:rsid w:val="00C55D5A"/>
    <w:rsid w:val="00C55E57"/>
    <w:rsid w:val="00C577A5"/>
    <w:rsid w:val="00C57C54"/>
    <w:rsid w:val="00C63289"/>
    <w:rsid w:val="00C63565"/>
    <w:rsid w:val="00C64CCA"/>
    <w:rsid w:val="00C6601C"/>
    <w:rsid w:val="00C66D92"/>
    <w:rsid w:val="00C71563"/>
    <w:rsid w:val="00C72CE5"/>
    <w:rsid w:val="00C76A2A"/>
    <w:rsid w:val="00C83A13"/>
    <w:rsid w:val="00C83F92"/>
    <w:rsid w:val="00C845ED"/>
    <w:rsid w:val="00C858B2"/>
    <w:rsid w:val="00C85CA3"/>
    <w:rsid w:val="00C87B44"/>
    <w:rsid w:val="00CA77E9"/>
    <w:rsid w:val="00CB0591"/>
    <w:rsid w:val="00CC0424"/>
    <w:rsid w:val="00CC150D"/>
    <w:rsid w:val="00CC5125"/>
    <w:rsid w:val="00CD12E8"/>
    <w:rsid w:val="00CD32BD"/>
    <w:rsid w:val="00CD4A86"/>
    <w:rsid w:val="00CD6351"/>
    <w:rsid w:val="00CD76A7"/>
    <w:rsid w:val="00CE02CD"/>
    <w:rsid w:val="00CE0CD4"/>
    <w:rsid w:val="00CE0D9A"/>
    <w:rsid w:val="00CE2318"/>
    <w:rsid w:val="00CE36CE"/>
    <w:rsid w:val="00CE39F9"/>
    <w:rsid w:val="00CE4F63"/>
    <w:rsid w:val="00CE5DA9"/>
    <w:rsid w:val="00CE6581"/>
    <w:rsid w:val="00CE72E1"/>
    <w:rsid w:val="00CE7A6B"/>
    <w:rsid w:val="00CF1559"/>
    <w:rsid w:val="00CF1D66"/>
    <w:rsid w:val="00CF2057"/>
    <w:rsid w:val="00CF3B29"/>
    <w:rsid w:val="00CF3E79"/>
    <w:rsid w:val="00CF47A8"/>
    <w:rsid w:val="00D006D4"/>
    <w:rsid w:val="00D00BE8"/>
    <w:rsid w:val="00D02051"/>
    <w:rsid w:val="00D034DB"/>
    <w:rsid w:val="00D042F2"/>
    <w:rsid w:val="00D05B07"/>
    <w:rsid w:val="00D1112B"/>
    <w:rsid w:val="00D15563"/>
    <w:rsid w:val="00D20725"/>
    <w:rsid w:val="00D20B27"/>
    <w:rsid w:val="00D21037"/>
    <w:rsid w:val="00D2201C"/>
    <w:rsid w:val="00D24BF1"/>
    <w:rsid w:val="00D25F40"/>
    <w:rsid w:val="00D26C5F"/>
    <w:rsid w:val="00D3189B"/>
    <w:rsid w:val="00D318E8"/>
    <w:rsid w:val="00D3213D"/>
    <w:rsid w:val="00D335E8"/>
    <w:rsid w:val="00D3743C"/>
    <w:rsid w:val="00D40B00"/>
    <w:rsid w:val="00D436EE"/>
    <w:rsid w:val="00D44826"/>
    <w:rsid w:val="00D467FF"/>
    <w:rsid w:val="00D51801"/>
    <w:rsid w:val="00D530B8"/>
    <w:rsid w:val="00D5452D"/>
    <w:rsid w:val="00D60367"/>
    <w:rsid w:val="00D6080B"/>
    <w:rsid w:val="00D60A94"/>
    <w:rsid w:val="00D61893"/>
    <w:rsid w:val="00D61EA6"/>
    <w:rsid w:val="00D62868"/>
    <w:rsid w:val="00D62C46"/>
    <w:rsid w:val="00D700B4"/>
    <w:rsid w:val="00D70684"/>
    <w:rsid w:val="00D70869"/>
    <w:rsid w:val="00D7385B"/>
    <w:rsid w:val="00D77AD8"/>
    <w:rsid w:val="00D80760"/>
    <w:rsid w:val="00D8132A"/>
    <w:rsid w:val="00D828DB"/>
    <w:rsid w:val="00D87EC3"/>
    <w:rsid w:val="00D87EF1"/>
    <w:rsid w:val="00D91E36"/>
    <w:rsid w:val="00D939AD"/>
    <w:rsid w:val="00D93CCC"/>
    <w:rsid w:val="00D93FB9"/>
    <w:rsid w:val="00D94571"/>
    <w:rsid w:val="00D94C9B"/>
    <w:rsid w:val="00D95046"/>
    <w:rsid w:val="00DA0E99"/>
    <w:rsid w:val="00DA0F7B"/>
    <w:rsid w:val="00DA15EA"/>
    <w:rsid w:val="00DA5027"/>
    <w:rsid w:val="00DA65E8"/>
    <w:rsid w:val="00DA7AC6"/>
    <w:rsid w:val="00DB3A50"/>
    <w:rsid w:val="00DB4537"/>
    <w:rsid w:val="00DB455A"/>
    <w:rsid w:val="00DB6901"/>
    <w:rsid w:val="00DB78A8"/>
    <w:rsid w:val="00DC4C71"/>
    <w:rsid w:val="00DC75D2"/>
    <w:rsid w:val="00DD0DF9"/>
    <w:rsid w:val="00DD0F63"/>
    <w:rsid w:val="00DD3E53"/>
    <w:rsid w:val="00DD46A9"/>
    <w:rsid w:val="00DD5624"/>
    <w:rsid w:val="00DD793A"/>
    <w:rsid w:val="00DE27DF"/>
    <w:rsid w:val="00DF021E"/>
    <w:rsid w:val="00DF090F"/>
    <w:rsid w:val="00DF4F30"/>
    <w:rsid w:val="00E0069D"/>
    <w:rsid w:val="00E00945"/>
    <w:rsid w:val="00E015F8"/>
    <w:rsid w:val="00E02B2F"/>
    <w:rsid w:val="00E05EAB"/>
    <w:rsid w:val="00E064DB"/>
    <w:rsid w:val="00E065C4"/>
    <w:rsid w:val="00E0697D"/>
    <w:rsid w:val="00E1000B"/>
    <w:rsid w:val="00E10ED7"/>
    <w:rsid w:val="00E12EAC"/>
    <w:rsid w:val="00E131E0"/>
    <w:rsid w:val="00E136DA"/>
    <w:rsid w:val="00E14848"/>
    <w:rsid w:val="00E14C04"/>
    <w:rsid w:val="00E1737C"/>
    <w:rsid w:val="00E17CE4"/>
    <w:rsid w:val="00E21AF0"/>
    <w:rsid w:val="00E21BD3"/>
    <w:rsid w:val="00E2274A"/>
    <w:rsid w:val="00E22BF7"/>
    <w:rsid w:val="00E24762"/>
    <w:rsid w:val="00E26AE4"/>
    <w:rsid w:val="00E301D1"/>
    <w:rsid w:val="00E31FE5"/>
    <w:rsid w:val="00E32762"/>
    <w:rsid w:val="00E3294C"/>
    <w:rsid w:val="00E35BD6"/>
    <w:rsid w:val="00E36624"/>
    <w:rsid w:val="00E37722"/>
    <w:rsid w:val="00E37C1E"/>
    <w:rsid w:val="00E40CE1"/>
    <w:rsid w:val="00E43A35"/>
    <w:rsid w:val="00E46778"/>
    <w:rsid w:val="00E478F0"/>
    <w:rsid w:val="00E50473"/>
    <w:rsid w:val="00E50FA6"/>
    <w:rsid w:val="00E51676"/>
    <w:rsid w:val="00E52056"/>
    <w:rsid w:val="00E5271D"/>
    <w:rsid w:val="00E52E55"/>
    <w:rsid w:val="00E53314"/>
    <w:rsid w:val="00E53A91"/>
    <w:rsid w:val="00E5508C"/>
    <w:rsid w:val="00E55438"/>
    <w:rsid w:val="00E55516"/>
    <w:rsid w:val="00E55D07"/>
    <w:rsid w:val="00E5602D"/>
    <w:rsid w:val="00E6127D"/>
    <w:rsid w:val="00E61744"/>
    <w:rsid w:val="00E61AA6"/>
    <w:rsid w:val="00E6211B"/>
    <w:rsid w:val="00E6223E"/>
    <w:rsid w:val="00E62B05"/>
    <w:rsid w:val="00E632A3"/>
    <w:rsid w:val="00E63952"/>
    <w:rsid w:val="00E649AF"/>
    <w:rsid w:val="00E64B02"/>
    <w:rsid w:val="00E64DD1"/>
    <w:rsid w:val="00E70E9E"/>
    <w:rsid w:val="00E720F6"/>
    <w:rsid w:val="00E735BE"/>
    <w:rsid w:val="00E82604"/>
    <w:rsid w:val="00E84CAD"/>
    <w:rsid w:val="00E84EEE"/>
    <w:rsid w:val="00E8601D"/>
    <w:rsid w:val="00E87E9C"/>
    <w:rsid w:val="00E92BBE"/>
    <w:rsid w:val="00E9486B"/>
    <w:rsid w:val="00E94F23"/>
    <w:rsid w:val="00EA0ABB"/>
    <w:rsid w:val="00EA1D04"/>
    <w:rsid w:val="00EA204C"/>
    <w:rsid w:val="00EA21E5"/>
    <w:rsid w:val="00EA2BE3"/>
    <w:rsid w:val="00EA4303"/>
    <w:rsid w:val="00EB1ACA"/>
    <w:rsid w:val="00EB3F88"/>
    <w:rsid w:val="00EB4328"/>
    <w:rsid w:val="00EB45C2"/>
    <w:rsid w:val="00EB4922"/>
    <w:rsid w:val="00EB54DB"/>
    <w:rsid w:val="00EB66DB"/>
    <w:rsid w:val="00EC0084"/>
    <w:rsid w:val="00EC06F8"/>
    <w:rsid w:val="00EC0FD8"/>
    <w:rsid w:val="00EC15D8"/>
    <w:rsid w:val="00EC2867"/>
    <w:rsid w:val="00EC2ECA"/>
    <w:rsid w:val="00EC3435"/>
    <w:rsid w:val="00EC41B7"/>
    <w:rsid w:val="00EC723D"/>
    <w:rsid w:val="00ED12DD"/>
    <w:rsid w:val="00ED3C35"/>
    <w:rsid w:val="00ED437B"/>
    <w:rsid w:val="00ED4B27"/>
    <w:rsid w:val="00ED5AA3"/>
    <w:rsid w:val="00ED6081"/>
    <w:rsid w:val="00ED76DD"/>
    <w:rsid w:val="00ED7D55"/>
    <w:rsid w:val="00EE316D"/>
    <w:rsid w:val="00EE31AC"/>
    <w:rsid w:val="00EE3A17"/>
    <w:rsid w:val="00EE3BDA"/>
    <w:rsid w:val="00EE4C31"/>
    <w:rsid w:val="00EE59E4"/>
    <w:rsid w:val="00EE613C"/>
    <w:rsid w:val="00EE7427"/>
    <w:rsid w:val="00EF1182"/>
    <w:rsid w:val="00EF180D"/>
    <w:rsid w:val="00EF18C5"/>
    <w:rsid w:val="00EF4965"/>
    <w:rsid w:val="00EF63AB"/>
    <w:rsid w:val="00EF6F4B"/>
    <w:rsid w:val="00EF7B3D"/>
    <w:rsid w:val="00F00EF4"/>
    <w:rsid w:val="00F01BE6"/>
    <w:rsid w:val="00F01DBF"/>
    <w:rsid w:val="00F020B5"/>
    <w:rsid w:val="00F024E3"/>
    <w:rsid w:val="00F032BC"/>
    <w:rsid w:val="00F033DC"/>
    <w:rsid w:val="00F03B13"/>
    <w:rsid w:val="00F03B65"/>
    <w:rsid w:val="00F06CB5"/>
    <w:rsid w:val="00F07480"/>
    <w:rsid w:val="00F120FB"/>
    <w:rsid w:val="00F1226E"/>
    <w:rsid w:val="00F1240F"/>
    <w:rsid w:val="00F145D2"/>
    <w:rsid w:val="00F15592"/>
    <w:rsid w:val="00F158E1"/>
    <w:rsid w:val="00F1616F"/>
    <w:rsid w:val="00F167AE"/>
    <w:rsid w:val="00F1739A"/>
    <w:rsid w:val="00F17D63"/>
    <w:rsid w:val="00F20BE6"/>
    <w:rsid w:val="00F23719"/>
    <w:rsid w:val="00F245CC"/>
    <w:rsid w:val="00F25D5B"/>
    <w:rsid w:val="00F25D88"/>
    <w:rsid w:val="00F26A6C"/>
    <w:rsid w:val="00F3085E"/>
    <w:rsid w:val="00F30CA2"/>
    <w:rsid w:val="00F30FC3"/>
    <w:rsid w:val="00F31393"/>
    <w:rsid w:val="00F32917"/>
    <w:rsid w:val="00F32CB8"/>
    <w:rsid w:val="00F34534"/>
    <w:rsid w:val="00F354EF"/>
    <w:rsid w:val="00F3667E"/>
    <w:rsid w:val="00F37960"/>
    <w:rsid w:val="00F37C48"/>
    <w:rsid w:val="00F37DE5"/>
    <w:rsid w:val="00F40438"/>
    <w:rsid w:val="00F40451"/>
    <w:rsid w:val="00F409F3"/>
    <w:rsid w:val="00F41553"/>
    <w:rsid w:val="00F41CB1"/>
    <w:rsid w:val="00F42702"/>
    <w:rsid w:val="00F43D2D"/>
    <w:rsid w:val="00F44646"/>
    <w:rsid w:val="00F4651E"/>
    <w:rsid w:val="00F478B8"/>
    <w:rsid w:val="00F51255"/>
    <w:rsid w:val="00F54241"/>
    <w:rsid w:val="00F5471B"/>
    <w:rsid w:val="00F54F75"/>
    <w:rsid w:val="00F55B11"/>
    <w:rsid w:val="00F5604D"/>
    <w:rsid w:val="00F564C2"/>
    <w:rsid w:val="00F62E27"/>
    <w:rsid w:val="00F64427"/>
    <w:rsid w:val="00F64B7B"/>
    <w:rsid w:val="00F71C03"/>
    <w:rsid w:val="00F72621"/>
    <w:rsid w:val="00F7474A"/>
    <w:rsid w:val="00F766EA"/>
    <w:rsid w:val="00F8071C"/>
    <w:rsid w:val="00F82A91"/>
    <w:rsid w:val="00F86298"/>
    <w:rsid w:val="00F867B8"/>
    <w:rsid w:val="00F90E12"/>
    <w:rsid w:val="00F91662"/>
    <w:rsid w:val="00F92A48"/>
    <w:rsid w:val="00F92C75"/>
    <w:rsid w:val="00F96948"/>
    <w:rsid w:val="00FA04F4"/>
    <w:rsid w:val="00FA1534"/>
    <w:rsid w:val="00FA20D7"/>
    <w:rsid w:val="00FA2114"/>
    <w:rsid w:val="00FA3EF1"/>
    <w:rsid w:val="00FA4615"/>
    <w:rsid w:val="00FA558B"/>
    <w:rsid w:val="00FA7F0B"/>
    <w:rsid w:val="00FB291B"/>
    <w:rsid w:val="00FB2E1B"/>
    <w:rsid w:val="00FB2E1E"/>
    <w:rsid w:val="00FB48D1"/>
    <w:rsid w:val="00FB6ADA"/>
    <w:rsid w:val="00FC27FA"/>
    <w:rsid w:val="00FC5F92"/>
    <w:rsid w:val="00FC6DD9"/>
    <w:rsid w:val="00FC7498"/>
    <w:rsid w:val="00FD0BB0"/>
    <w:rsid w:val="00FD0EE9"/>
    <w:rsid w:val="00FD5CAF"/>
    <w:rsid w:val="00FD7104"/>
    <w:rsid w:val="00FD7820"/>
    <w:rsid w:val="00FE0AA5"/>
    <w:rsid w:val="00FE391A"/>
    <w:rsid w:val="00FE420B"/>
    <w:rsid w:val="00FE44FB"/>
    <w:rsid w:val="00FE47B1"/>
    <w:rsid w:val="00FE4A3A"/>
    <w:rsid w:val="00FE5DC6"/>
    <w:rsid w:val="00FF460B"/>
    <w:rsid w:val="00FF4B7A"/>
    <w:rsid w:val="00FF655C"/>
    <w:rsid w:val="02D44A48"/>
    <w:rsid w:val="02F46ADF"/>
    <w:rsid w:val="03B18AEA"/>
    <w:rsid w:val="064C671B"/>
    <w:rsid w:val="0C18321F"/>
    <w:rsid w:val="0CB6D9C9"/>
    <w:rsid w:val="0DD16DCB"/>
    <w:rsid w:val="0ED87830"/>
    <w:rsid w:val="11373CBD"/>
    <w:rsid w:val="134812D3"/>
    <w:rsid w:val="1837C12C"/>
    <w:rsid w:val="194331EE"/>
    <w:rsid w:val="20645BA4"/>
    <w:rsid w:val="24A44614"/>
    <w:rsid w:val="25283237"/>
    <w:rsid w:val="2816AC7B"/>
    <w:rsid w:val="3570066C"/>
    <w:rsid w:val="3640AC1D"/>
    <w:rsid w:val="42A52DAE"/>
    <w:rsid w:val="476AC0AC"/>
    <w:rsid w:val="49225335"/>
    <w:rsid w:val="4EB91BE2"/>
    <w:rsid w:val="53C843CC"/>
    <w:rsid w:val="53F74EA2"/>
    <w:rsid w:val="5568708E"/>
    <w:rsid w:val="65348367"/>
    <w:rsid w:val="6ABADF2B"/>
    <w:rsid w:val="7218DFA4"/>
    <w:rsid w:val="72C23A08"/>
    <w:rsid w:val="72D6C49F"/>
    <w:rsid w:val="74F3C7E4"/>
    <w:rsid w:val="75E2233C"/>
    <w:rsid w:val="7A5646B7"/>
    <w:rsid w:val="7D033D73"/>
    <w:rsid w:val="7E6D9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57FD2D"/>
  <w15:docId w15:val="{3D0D9E3F-AFB7-4813-8237-0CEC5A60C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649DC"/>
    <w:pPr>
      <w:spacing w:after="200"/>
    </w:pPr>
    <w:rPr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qFormat/>
    <w:locked/>
    <w:rsid w:val="009A5F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locked/>
    <w:rsid w:val="009A5F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locked/>
    <w:rsid w:val="000D3C33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241760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241760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241760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241760"/>
    <w:rPr>
      <w:rFonts w:cs="Times New Roman"/>
    </w:rPr>
  </w:style>
  <w:style w:type="paragraph" w:customStyle="1" w:styleId="p1">
    <w:name w:val="p1"/>
    <w:basedOn w:val="Standard"/>
    <w:uiPriority w:val="99"/>
    <w:rsid w:val="000D2F1D"/>
    <w:pPr>
      <w:spacing w:after="0" w:line="158" w:lineRule="atLeast"/>
    </w:pPr>
    <w:rPr>
      <w:rFonts w:ascii="Alto Con" w:hAnsi="Alto Con"/>
      <w:sz w:val="12"/>
      <w:szCs w:val="12"/>
      <w:lang w:eastAsia="de-DE"/>
    </w:rPr>
  </w:style>
  <w:style w:type="character" w:customStyle="1" w:styleId="s2">
    <w:name w:val="s2"/>
    <w:basedOn w:val="Absatz-Standardschriftart"/>
    <w:uiPriority w:val="99"/>
    <w:rsid w:val="000D2F1D"/>
    <w:rPr>
      <w:rFonts w:cs="Times New Roman"/>
      <w:position w:val="3"/>
    </w:rPr>
  </w:style>
  <w:style w:type="character" w:customStyle="1" w:styleId="s1">
    <w:name w:val="s1"/>
    <w:basedOn w:val="Absatz-Standardschriftart"/>
    <w:uiPriority w:val="99"/>
    <w:rsid w:val="000D2F1D"/>
    <w:rPr>
      <w:rFonts w:cs="Times New Roman"/>
    </w:rPr>
  </w:style>
  <w:style w:type="paragraph" w:customStyle="1" w:styleId="p2">
    <w:name w:val="p2"/>
    <w:basedOn w:val="Standard"/>
    <w:uiPriority w:val="99"/>
    <w:rsid w:val="003D1FAE"/>
    <w:pPr>
      <w:spacing w:after="0" w:line="195" w:lineRule="atLeast"/>
      <w:jc w:val="both"/>
    </w:pPr>
    <w:rPr>
      <w:rFonts w:ascii="Alto Con Light" w:hAnsi="Alto Con Light"/>
      <w:sz w:val="15"/>
      <w:szCs w:val="15"/>
      <w:lang w:eastAsia="de-DE"/>
    </w:rPr>
  </w:style>
  <w:style w:type="character" w:customStyle="1" w:styleId="apple-converted-space">
    <w:name w:val="apple-converted-space"/>
    <w:basedOn w:val="Absatz-Standardschriftart"/>
    <w:uiPriority w:val="99"/>
    <w:rsid w:val="003D1FAE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395BB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BB7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rsid w:val="005E3370"/>
    <w:rPr>
      <w:rFonts w:cs="Times New Roman"/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1C2954"/>
    <w:rPr>
      <w:color w:val="800080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E2402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C4C7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C4C7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C4C71"/>
    <w:rPr>
      <w:sz w:val="20"/>
      <w:szCs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4C7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4C71"/>
    <w:rPr>
      <w:b/>
      <w:bCs/>
      <w:sz w:val="20"/>
      <w:szCs w:val="20"/>
      <w:lang w:eastAsia="en-US"/>
    </w:rPr>
  </w:style>
  <w:style w:type="paragraph" w:styleId="Listenabsatz">
    <w:name w:val="List Paragraph"/>
    <w:basedOn w:val="Standard"/>
    <w:uiPriority w:val="34"/>
    <w:qFormat/>
    <w:rsid w:val="008C08C1"/>
    <w:pPr>
      <w:spacing w:after="0"/>
      <w:ind w:left="720"/>
    </w:pPr>
    <w:rPr>
      <w:rFonts w:ascii="Calibri" w:eastAsiaTheme="minorHAnsi" w:hAnsi="Calibri" w:cs="Calibri"/>
      <w:sz w:val="22"/>
      <w:szCs w:val="22"/>
      <w:lang w:val="de-AT" w:eastAsia="de-AT"/>
    </w:rPr>
  </w:style>
  <w:style w:type="character" w:styleId="Fett">
    <w:name w:val="Strong"/>
    <w:basedOn w:val="Absatz-Standardschriftart"/>
    <w:uiPriority w:val="22"/>
    <w:qFormat/>
    <w:locked/>
    <w:rsid w:val="008C08C1"/>
    <w:rPr>
      <w:b/>
      <w:bCs/>
    </w:rPr>
  </w:style>
  <w:style w:type="paragraph" w:styleId="StandardWeb">
    <w:name w:val="Normal (Web)"/>
    <w:basedOn w:val="Standard"/>
    <w:uiPriority w:val="99"/>
    <w:unhideWhenUsed/>
    <w:rsid w:val="002E6F4A"/>
    <w:pPr>
      <w:spacing w:before="100" w:beforeAutospacing="1" w:after="100" w:afterAutospacing="1"/>
    </w:pPr>
    <w:rPr>
      <w:rFonts w:ascii="Times New Roman" w:eastAsia="Times New Roman" w:hAnsi="Times New Roman"/>
      <w:lang w:val="de-AT" w:eastAsia="de-AT"/>
    </w:rPr>
  </w:style>
  <w:style w:type="character" w:customStyle="1" w:styleId="fontstyle01">
    <w:name w:val="fontstyle01"/>
    <w:basedOn w:val="Absatz-Standardschriftart"/>
    <w:rsid w:val="00EA204C"/>
    <w:rPr>
      <w:rFonts w:ascii="AltoCon-SemiBold" w:hAnsi="AltoCon-SemiBold" w:hint="default"/>
      <w:b/>
      <w:bCs/>
      <w:i w:val="0"/>
      <w:iCs w:val="0"/>
      <w:color w:val="FFFFFF"/>
      <w:sz w:val="26"/>
      <w:szCs w:val="26"/>
    </w:rPr>
  </w:style>
  <w:style w:type="character" w:customStyle="1" w:styleId="fontstyle21">
    <w:name w:val="fontstyle21"/>
    <w:basedOn w:val="Absatz-Standardschriftart"/>
    <w:rsid w:val="00643305"/>
    <w:rPr>
      <w:rFonts w:ascii="AltoCon-SemiBold" w:hAnsi="AltoCon-SemiBold" w:hint="default"/>
      <w:b/>
      <w:bCs/>
      <w:i w:val="0"/>
      <w:iCs w:val="0"/>
      <w:color w:val="000000"/>
      <w:sz w:val="18"/>
      <w:szCs w:val="1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D3C33"/>
    <w:rPr>
      <w:rFonts w:ascii="Times New Roman" w:eastAsia="Times New Roman" w:hAnsi="Times New Roman"/>
      <w:b/>
      <w:bCs/>
      <w:sz w:val="27"/>
      <w:szCs w:val="27"/>
    </w:rPr>
  </w:style>
  <w:style w:type="character" w:styleId="Hervorhebung">
    <w:name w:val="Emphasis"/>
    <w:basedOn w:val="Absatz-Standardschriftart"/>
    <w:uiPriority w:val="20"/>
    <w:qFormat/>
    <w:locked/>
    <w:rsid w:val="000D3C33"/>
    <w:rPr>
      <w:i/>
      <w:iCs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115ADF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rsid w:val="009A5F9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9A5F9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AC3474"/>
    <w:rPr>
      <w:color w:val="605E5C"/>
      <w:shd w:val="clear" w:color="auto" w:fill="E1DFDD"/>
    </w:rPr>
  </w:style>
  <w:style w:type="character" w:customStyle="1" w:styleId="cf01">
    <w:name w:val="cf01"/>
    <w:basedOn w:val="Absatz-Standardschriftart"/>
    <w:rsid w:val="009E7354"/>
    <w:rPr>
      <w:rFonts w:ascii="Segoe UI" w:hAnsi="Segoe UI" w:cs="Segoe UI" w:hint="default"/>
      <w:sz w:val="18"/>
      <w:szCs w:val="18"/>
    </w:rPr>
  </w:style>
  <w:style w:type="paragraph" w:styleId="berarbeitung">
    <w:name w:val="Revision"/>
    <w:hidden/>
    <w:uiPriority w:val="99"/>
    <w:semiHidden/>
    <w:rsid w:val="00332990"/>
    <w:rPr>
      <w:sz w:val="24"/>
      <w:szCs w:val="24"/>
      <w:lang w:eastAsia="en-US"/>
    </w:rPr>
  </w:style>
  <w:style w:type="paragraph" w:styleId="NurText">
    <w:name w:val="Plain Text"/>
    <w:basedOn w:val="Standard"/>
    <w:link w:val="NurTextZchn"/>
    <w:uiPriority w:val="99"/>
    <w:semiHidden/>
    <w:unhideWhenUsed/>
    <w:rsid w:val="00312FA9"/>
    <w:pPr>
      <w:spacing w:after="0"/>
    </w:pPr>
    <w:rPr>
      <w:rFonts w:eastAsiaTheme="minorHAnsi" w:cstheme="minorBid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12FA9"/>
    <w:rPr>
      <w:rFonts w:eastAsiaTheme="minorHAnsi" w:cstheme="minorBidi"/>
      <w:szCs w:val="21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122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9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3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0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0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lasticfreepeaks.com/tiro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iewer.mapme.com/cleanupmap?categories=362f5f1d-d220-4b68-ab11-29477956ac26.412355c7-9e9f-4ef3-9172-77cdec02bb01_49f4ec5d-00c7-459a-8b7a-6e829a1ff9a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0633A4E05F8F489D66563A7F686FCD" ma:contentTypeVersion="13" ma:contentTypeDescription="Ein neues Dokument erstellen." ma:contentTypeScope="" ma:versionID="5dd813d58f669a71b8db8134a0036378">
  <xsd:schema xmlns:xsd="http://www.w3.org/2001/XMLSchema" xmlns:xs="http://www.w3.org/2001/XMLSchema" xmlns:p="http://schemas.microsoft.com/office/2006/metadata/properties" xmlns:ns2="fcf3543e-a949-41e7-89a6-d75fd0bd0681" xmlns:ns3="8813bc41-1d5f-4444-9f57-3446830c1f11" targetNamespace="http://schemas.microsoft.com/office/2006/metadata/properties" ma:root="true" ma:fieldsID="e507db0b3c9f544c2aaad5c3c3047ccf" ns2:_="" ns3:_="">
    <xsd:import namespace="fcf3543e-a949-41e7-89a6-d75fd0bd0681"/>
    <xsd:import namespace="8813bc41-1d5f-4444-9f57-3446830c1f1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3543e-a949-41e7-89a6-d75fd0bd06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4083386-7c72-46a4-8767-249ffe3b5352}" ma:internalName="TaxCatchAll" ma:showField="CatchAllData" ma:web="fcf3543e-a949-41e7-89a6-d75fd0bd06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3bc41-1d5f-4444-9f57-3446830c1f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aa12e3cf-c5f1-450a-906b-2a39675f17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13bc41-1d5f-4444-9f57-3446830c1f11">
      <Terms xmlns="http://schemas.microsoft.com/office/infopath/2007/PartnerControls"/>
    </lcf76f155ced4ddcb4097134ff3c332f>
    <TaxCatchAll xmlns="fcf3543e-a949-41e7-89a6-d75fd0bd0681" xsi:nil="true"/>
    <SharedWithUsers xmlns="fcf3543e-a949-41e7-89a6-d75fd0bd0681">
      <UserInfo>
        <DisplayName>Theresa Geißel - Innsbruck Tourismus</DisplayName>
        <AccountId>512</AccountId>
        <AccountType/>
      </UserInfo>
      <UserInfo>
        <DisplayName>Barbara Plattner - Innsbruck Tourismus</DisplayName>
        <AccountId>67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086648A-432C-4EFD-BBEC-9A77824EB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f3543e-a949-41e7-89a6-d75fd0bd0681"/>
    <ds:schemaRef ds:uri="8813bc41-1d5f-4444-9f57-3446830c1f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1B0265-AC06-4379-ABD6-E945877048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7F712A-910E-4268-85BA-19439E3347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4831E5-E0B2-4BA5-B0A6-3F6CCAE0850C}">
  <ds:schemaRefs>
    <ds:schemaRef ds:uri="http://schemas.microsoft.com/office/2006/metadata/properties"/>
    <ds:schemaRef ds:uri="http://schemas.microsoft.com/office/infopath/2007/PartnerControls"/>
    <ds:schemaRef ds:uri="8813bc41-1d5f-4444-9f57-3446830c1f11"/>
    <ds:schemaRef ds:uri="fcf3543e-a949-41e7-89a6-d75fd0bd06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3569</Characters>
  <Application>Microsoft Office Word</Application>
  <DocSecurity>0</DocSecurity>
  <Lines>29</Lines>
  <Paragraphs>8</Paragraphs>
  <ScaleCrop>false</ScaleCrop>
  <Company>Innsbruck Tourismus</Company>
  <LinksUpToDate>false</LinksUpToDate>
  <CharactersWithSpaces>4127</CharactersWithSpaces>
  <SharedDoc>false</SharedDoc>
  <HLinks>
    <vt:vector size="12" baseType="variant">
      <vt:variant>
        <vt:i4>6029391</vt:i4>
      </vt:variant>
      <vt:variant>
        <vt:i4>3</vt:i4>
      </vt:variant>
      <vt:variant>
        <vt:i4>0</vt:i4>
      </vt:variant>
      <vt:variant>
        <vt:i4>5</vt:i4>
      </vt:variant>
      <vt:variant>
        <vt:lpwstr>http://www.plasticfreepeaks.com/tirol</vt:lpwstr>
      </vt:variant>
      <vt:variant>
        <vt:lpwstr/>
      </vt:variant>
      <vt:variant>
        <vt:i4>1048698</vt:i4>
      </vt:variant>
      <vt:variant>
        <vt:i4>0</vt:i4>
      </vt:variant>
      <vt:variant>
        <vt:i4>0</vt:i4>
      </vt:variant>
      <vt:variant>
        <vt:i4>5</vt:i4>
      </vt:variant>
      <vt:variant>
        <vt:lpwstr>https://viewer.mapme.com/cleanupmap?categories=362f5f1d-d220-4b68-ab11-29477956ac26.412355c7-9e9f-4ef3-9172-77cdec02bb01_49f4ec5d-00c7-459a-8b7a-6e829a1ff9af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Innsbruck Tourismus - Victoria Dutter</dc:creator>
  <cp:keywords/>
  <dc:description/>
  <cp:lastModifiedBy>Victoria Dutter - Innsbruck Tourismus</cp:lastModifiedBy>
  <cp:revision>145</cp:revision>
  <cp:lastPrinted>2022-06-10T00:55:00Z</cp:lastPrinted>
  <dcterms:created xsi:type="dcterms:W3CDTF">2022-07-13T20:42:00Z</dcterms:created>
  <dcterms:modified xsi:type="dcterms:W3CDTF">2023-05-12T06:26:00Z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0x010100850633A4E05F8F489D66563A7F686FCD</vt:lpwstr>
  </property>
  <property fmtid="{D5CDD505-2E9C-101B-9397-08002B2CF9AE}" pid="3" name="MediaServiceImageTags">
    <vt:lpwstr/>
  </property>
</Properties>
</file>