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50FC" w14:textId="36EEB3EC" w:rsidR="00B10FD6" w:rsidRPr="00324AE1" w:rsidRDefault="001211EC" w:rsidP="00324AE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Gesangsvereinstreffen: </w:t>
      </w:r>
      <w:r w:rsidR="009436A5">
        <w:rPr>
          <w:b/>
          <w:sz w:val="28"/>
          <w:szCs w:val="24"/>
        </w:rPr>
        <w:t xml:space="preserve">Brixental wurde zur </w:t>
      </w:r>
      <w:r>
        <w:rPr>
          <w:b/>
          <w:sz w:val="28"/>
          <w:szCs w:val="24"/>
        </w:rPr>
        <w:t>klingenden Bühne</w:t>
      </w:r>
    </w:p>
    <w:p w14:paraId="76DDCA4E" w14:textId="77777777" w:rsidR="00324AE1" w:rsidRDefault="00324AE1" w:rsidP="00324AE1">
      <w:pPr>
        <w:rPr>
          <w:b/>
          <w:sz w:val="24"/>
          <w:szCs w:val="24"/>
        </w:rPr>
      </w:pPr>
    </w:p>
    <w:p w14:paraId="35A70ECB" w14:textId="4B68D4C6" w:rsidR="00324AE1" w:rsidRPr="00324AE1" w:rsidRDefault="00324AE1" w:rsidP="00324AE1">
      <w:pPr>
        <w:rPr>
          <w:b/>
        </w:rPr>
      </w:pPr>
      <w:r w:rsidRPr="00324AE1">
        <w:rPr>
          <w:b/>
        </w:rPr>
        <w:t xml:space="preserve">Bereits zum 8. Mal ging vergangenes Wochenende das Int. Gesangsvereinstreffen in Kirchberg über die Bühne. Vier Tage lang teilten elf Chöre und Gruppen </w:t>
      </w:r>
      <w:r w:rsidR="009436A5">
        <w:rPr>
          <w:b/>
        </w:rPr>
        <w:t xml:space="preserve">im Rahmen </w:t>
      </w:r>
      <w:r w:rsidRPr="00324AE1">
        <w:rPr>
          <w:b/>
        </w:rPr>
        <w:t>eine</w:t>
      </w:r>
      <w:r w:rsidR="009436A5">
        <w:rPr>
          <w:b/>
        </w:rPr>
        <w:t>s</w:t>
      </w:r>
      <w:r w:rsidRPr="00324AE1">
        <w:rPr>
          <w:b/>
        </w:rPr>
        <w:t xml:space="preserve"> abwechslungsreichen Programm</w:t>
      </w:r>
      <w:r w:rsidR="009436A5">
        <w:rPr>
          <w:b/>
        </w:rPr>
        <w:t>s</w:t>
      </w:r>
      <w:r w:rsidRPr="00324AE1">
        <w:rPr>
          <w:b/>
        </w:rPr>
        <w:t xml:space="preserve"> ihre Freude zum Gesang.</w:t>
      </w:r>
    </w:p>
    <w:p w14:paraId="64EF5058" w14:textId="77777777" w:rsidR="00324AE1" w:rsidRDefault="00324AE1" w:rsidP="00324AE1"/>
    <w:p w14:paraId="3AD16859" w14:textId="122FB364" w:rsidR="001211EC" w:rsidRDefault="009436A5" w:rsidP="00324AE1">
      <w:r>
        <w:t xml:space="preserve">350 Sänger und Begleitpersonen aus weiten Teilen Österreichs, Deutschland und der Schweiz nutzten </w:t>
      </w:r>
      <w:r w:rsidR="001211EC">
        <w:t>das</w:t>
      </w:r>
      <w:r>
        <w:t xml:space="preserve"> vergangene Wochenende, um im Brixental den Gesang hochleben zu lassen. </w:t>
      </w:r>
      <w:r w:rsidR="001211EC">
        <w:t>Am Freitag führte</w:t>
      </w:r>
      <w:r w:rsidR="000431B2">
        <w:t xml:space="preserve"> </w:t>
      </w:r>
      <w:r w:rsidR="001211EC">
        <w:t xml:space="preserve">das Programm der 8. Auflage des Int. Gesangsvereinstreffens </w:t>
      </w:r>
      <w:r w:rsidR="000431B2">
        <w:t xml:space="preserve">mit einer Wanderung </w:t>
      </w:r>
      <w:r w:rsidR="001211EC">
        <w:t xml:space="preserve">zu bewirtschafteten Berggasthöfen und Almhütten. </w:t>
      </w:r>
      <w:r w:rsidR="000431B2">
        <w:t xml:space="preserve">Mit bunten und abwechslungsreichen Musikstücken verwandelten die TeilnehmerInnen den Alpengasthof </w:t>
      </w:r>
      <w:proofErr w:type="spellStart"/>
      <w:r w:rsidR="000431B2">
        <w:t>Ruetzen</w:t>
      </w:r>
      <w:proofErr w:type="spellEnd"/>
      <w:r w:rsidR="000431B2">
        <w:t xml:space="preserve">, die Staudachstube, den </w:t>
      </w:r>
      <w:proofErr w:type="spellStart"/>
      <w:r w:rsidR="000431B2">
        <w:t>Gauxerstadl</w:t>
      </w:r>
      <w:proofErr w:type="spellEnd"/>
      <w:r w:rsidR="000431B2">
        <w:t xml:space="preserve">, den Gasthof </w:t>
      </w:r>
      <w:proofErr w:type="spellStart"/>
      <w:r w:rsidR="000431B2">
        <w:t>Obergaisberg</w:t>
      </w:r>
      <w:proofErr w:type="spellEnd"/>
      <w:r w:rsidR="000431B2">
        <w:t xml:space="preserve">, das </w:t>
      </w:r>
      <w:proofErr w:type="spellStart"/>
      <w:r w:rsidR="000431B2">
        <w:t>Kasplatzl</w:t>
      </w:r>
      <w:proofErr w:type="spellEnd"/>
      <w:r w:rsidR="000431B2">
        <w:t xml:space="preserve"> und die Oberlandhütte in eine Bühne der Stimmen. </w:t>
      </w:r>
    </w:p>
    <w:p w14:paraId="4B01BB99" w14:textId="1C86C63C" w:rsidR="000431B2" w:rsidRDefault="000431B2" w:rsidP="00324AE1"/>
    <w:p w14:paraId="796FA39E" w14:textId="552F004A" w:rsidR="000431B2" w:rsidRPr="000431B2" w:rsidRDefault="000431B2" w:rsidP="00324AE1">
      <w:pPr>
        <w:rPr>
          <w:b/>
        </w:rPr>
      </w:pPr>
      <w:r w:rsidRPr="000431B2">
        <w:rPr>
          <w:b/>
        </w:rPr>
        <w:t>Nacht der Chöre: Eindrucksvolles Ambiente – stimmgewaltige Auftritte</w:t>
      </w:r>
    </w:p>
    <w:p w14:paraId="463D467E" w14:textId="77777777" w:rsidR="000431B2" w:rsidRDefault="000431B2" w:rsidP="00324AE1"/>
    <w:p w14:paraId="349D8A0E" w14:textId="758BE07B" w:rsidR="009436A5" w:rsidRDefault="009436A5" w:rsidP="00324AE1">
      <w:r>
        <w:t xml:space="preserve">Höhepunkt des viertägigen Zusammentreffens war </w:t>
      </w:r>
      <w:r w:rsidR="000431B2">
        <w:t xml:space="preserve">Freitagabend </w:t>
      </w:r>
      <w:r>
        <w:t xml:space="preserve">die Nacht der Chöre. Dabei hatte auch der Unterinntaler Trachtenchor als Gastchor die Gelegenheit seine Stimme erklingen zu lassen. </w:t>
      </w:r>
      <w:r w:rsidR="001211EC">
        <w:t xml:space="preserve">Im eindrucksvollen Ambiente der Kirchen Kirchberg und Brixen lieferten die Sänger eine hörbare Leistungsschau der Stimmen. </w:t>
      </w:r>
    </w:p>
    <w:p w14:paraId="236A666C" w14:textId="674CDD89" w:rsidR="009436A5" w:rsidRPr="00324AE1" w:rsidRDefault="000431B2" w:rsidP="00324AE1">
      <w:r>
        <w:t xml:space="preserve">Auch am Samstag wurde das Brixental klangvoll in Szene gesetzt. Von 10 bis 17.30 Uhr </w:t>
      </w:r>
      <w:r w:rsidR="006C6AF5">
        <w:t>gabe</w:t>
      </w:r>
      <w:r w:rsidR="00A51B36">
        <w:t>n</w:t>
      </w:r>
      <w:r w:rsidR="006C6AF5">
        <w:t xml:space="preserve"> </w:t>
      </w:r>
      <w:r>
        <w:t>die SängerInnen am Dorfplatz in Kirchberg</w:t>
      </w:r>
      <w:r w:rsidR="006C6AF5">
        <w:t xml:space="preserve"> ihr Bestes. </w:t>
      </w:r>
      <w:r>
        <w:t xml:space="preserve">Im Anschluss daran ließen die TeilnehmerInnen bei der Verabschiedung und Live-Musik mit den Alpenrosenbuam aus Westendorf das 8. Int. Gesangsvereinstreffen gebührend ausklingen – ohne zu vergessen, sich das Datum für den Jahresfixpunkt 2024 zu notieren. Das 9. Int. Gesangsvereinstreffen findet vom 30. Mai bis 2. Juni 2024 statt. </w:t>
      </w:r>
    </w:p>
    <w:sectPr w:rsidR="009436A5" w:rsidRPr="00324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E1"/>
    <w:rsid w:val="000431B2"/>
    <w:rsid w:val="000910B7"/>
    <w:rsid w:val="001211EC"/>
    <w:rsid w:val="00324AE1"/>
    <w:rsid w:val="006C6AF5"/>
    <w:rsid w:val="009436A5"/>
    <w:rsid w:val="00A51B36"/>
    <w:rsid w:val="00B1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5604"/>
  <w15:chartTrackingRefBased/>
  <w15:docId w15:val="{32E30728-5A18-42B0-80EA-29D442AB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Söllner</dc:creator>
  <cp:keywords/>
  <dc:description/>
  <cp:lastModifiedBy>Stefanie Exenberger</cp:lastModifiedBy>
  <cp:revision>3</cp:revision>
  <dcterms:created xsi:type="dcterms:W3CDTF">2023-06-12T07:13:00Z</dcterms:created>
  <dcterms:modified xsi:type="dcterms:W3CDTF">2023-06-12T07:50:00Z</dcterms:modified>
</cp:coreProperties>
</file>