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82D10" w14:textId="27EF5EAE" w:rsidR="00F56128" w:rsidRPr="00AE3F9D" w:rsidRDefault="003C1DBF" w:rsidP="00F56128">
      <w:pPr>
        <w:pStyle w:val="4Head0Presse"/>
      </w:pPr>
      <w:r w:rsidRPr="003C1DBF">
        <w:t>Vorzeitiger Saisonstart</w:t>
      </w:r>
      <w:r>
        <w:rPr>
          <w:b/>
          <w:bCs/>
        </w:rPr>
        <w:t xml:space="preserve">: </w:t>
      </w:r>
      <w:r w:rsidRPr="003C1DBF">
        <w:t xml:space="preserve">Skisaison </w:t>
      </w:r>
      <w:r>
        <w:t xml:space="preserve">am Hahnenkamm </w:t>
      </w:r>
      <w:r w:rsidRPr="003C1DBF">
        <w:t>startet früher als geplant</w:t>
      </w:r>
    </w:p>
    <w:p w14:paraId="0A86BAA6" w14:textId="2171B742" w:rsidR="00F56128" w:rsidRDefault="00F56128" w:rsidP="000B67C9">
      <w:pPr>
        <w:pStyle w:val="3Flietext"/>
        <w:rPr>
          <w:sz w:val="20"/>
        </w:rPr>
      </w:pPr>
    </w:p>
    <w:p w14:paraId="3DB506A6" w14:textId="77777777" w:rsidR="003C1DBF" w:rsidRPr="003C1DBF" w:rsidRDefault="003C1DBF" w:rsidP="003C1DBF">
      <w:pPr>
        <w:pStyle w:val="3Flietext"/>
        <w:rPr>
          <w:sz w:val="20"/>
        </w:rPr>
      </w:pPr>
    </w:p>
    <w:p w14:paraId="0592633C" w14:textId="77777777" w:rsidR="003437EC" w:rsidRPr="003437EC" w:rsidRDefault="003437EC" w:rsidP="003437EC">
      <w:pPr>
        <w:pStyle w:val="3Flietext"/>
        <w:rPr>
          <w:sz w:val="20"/>
        </w:rPr>
      </w:pPr>
      <w:r w:rsidRPr="003437EC">
        <w:rPr>
          <w:sz w:val="20"/>
        </w:rPr>
        <w:t>Aufgrund der außergewöhnlichen Schneefälle in den letzten Tagen gibt die Bergwelt Hahnenkamm in Höfen bekannt, dass die diesjährige Wintersaison bereits früher als geplant starten kann. Bereits ab Freitag, dem 8. Dezember 2023, werden Skifahrer und Wintersportbegeisterte täglich von 8:30 bis 16:30 Uhr auf die Pisten geladen.</w:t>
      </w:r>
    </w:p>
    <w:p w14:paraId="5BF59683" w14:textId="77777777" w:rsidR="003437EC" w:rsidRPr="003437EC" w:rsidRDefault="003437EC" w:rsidP="003437EC">
      <w:pPr>
        <w:pStyle w:val="3Flietext"/>
        <w:rPr>
          <w:sz w:val="20"/>
        </w:rPr>
      </w:pPr>
    </w:p>
    <w:p w14:paraId="779C15C0" w14:textId="77777777" w:rsidR="003437EC" w:rsidRPr="003437EC" w:rsidRDefault="003437EC" w:rsidP="003437EC">
      <w:pPr>
        <w:pStyle w:val="3Flietext"/>
        <w:rPr>
          <w:sz w:val="20"/>
        </w:rPr>
      </w:pPr>
      <w:r w:rsidRPr="003437EC">
        <w:rPr>
          <w:sz w:val="20"/>
        </w:rPr>
        <w:t>„Dank des Neuschnees, der günstigen Wetterprognosen und des unermüdlichen Einsatzes unseres Bergbahnteams ist es möglich, alle Bahnen sowie die Talabfahrt früher als ursprünglich geplant für unsere Besucher zu öffnen“, so Eberhard Jehle, der kaufmännische Leiter der Bergwelt Hahnenkamm. Auch für Winterwanderer ist in diesem Jahr erstmalig gesorgt: Der neue Panoramaweg rund um den Bergsee ist ebenfalls bereit für Erkundungstouren.</w:t>
      </w:r>
    </w:p>
    <w:p w14:paraId="39FB51C0" w14:textId="77777777" w:rsidR="003437EC" w:rsidRPr="003437EC" w:rsidRDefault="003437EC" w:rsidP="003437EC">
      <w:pPr>
        <w:pStyle w:val="3Flietext"/>
        <w:rPr>
          <w:sz w:val="20"/>
        </w:rPr>
      </w:pPr>
    </w:p>
    <w:p w14:paraId="797BF4E9" w14:textId="7B7E9AB6" w:rsidR="003437EC" w:rsidRPr="003437EC" w:rsidRDefault="003437EC" w:rsidP="003437EC">
      <w:pPr>
        <w:pStyle w:val="3Flietext"/>
        <w:rPr>
          <w:sz w:val="20"/>
        </w:rPr>
      </w:pPr>
      <w:r w:rsidRPr="003437EC">
        <w:rPr>
          <w:sz w:val="20"/>
        </w:rPr>
        <w:t xml:space="preserve">Das Panoramarestaurant öffnet pünktlich zum Start der Bergbahn ab dem 8. Dezember. Ab dem 15. Dezember lädt auch die Cilli-Hütte und </w:t>
      </w:r>
      <w:r w:rsidR="00EF3C67">
        <w:rPr>
          <w:sz w:val="20"/>
        </w:rPr>
        <w:t xml:space="preserve">voraussichtlich </w:t>
      </w:r>
      <w:bookmarkStart w:id="0" w:name="_GoBack"/>
      <w:bookmarkEnd w:id="0"/>
      <w:r w:rsidRPr="003437EC">
        <w:rPr>
          <w:sz w:val="20"/>
        </w:rPr>
        <w:t>ab dem 25. Dezember der Berggasthof Singerhütte zur Einkehr ein.</w:t>
      </w:r>
    </w:p>
    <w:p w14:paraId="236F7765" w14:textId="77777777" w:rsidR="003437EC" w:rsidRPr="003437EC" w:rsidRDefault="003437EC" w:rsidP="003437EC">
      <w:pPr>
        <w:pStyle w:val="3Flietext"/>
        <w:rPr>
          <w:sz w:val="20"/>
        </w:rPr>
      </w:pPr>
    </w:p>
    <w:p w14:paraId="06443523" w14:textId="77777777" w:rsidR="003437EC" w:rsidRPr="003437EC" w:rsidRDefault="003437EC" w:rsidP="003437EC">
      <w:pPr>
        <w:pStyle w:val="3Flietext"/>
        <w:rPr>
          <w:sz w:val="20"/>
        </w:rPr>
      </w:pPr>
      <w:r w:rsidRPr="003437EC">
        <w:rPr>
          <w:sz w:val="20"/>
        </w:rPr>
        <w:t>Dieser vorzeitige Start in die Wintersaison unterstreicht die Attraktivität der Naturparkregion Reutte als Wintersportziel.</w:t>
      </w:r>
    </w:p>
    <w:p w14:paraId="01B73238" w14:textId="77777777" w:rsidR="003437EC" w:rsidRPr="003437EC" w:rsidRDefault="003437EC" w:rsidP="003437EC">
      <w:pPr>
        <w:pStyle w:val="3Flietext"/>
        <w:rPr>
          <w:sz w:val="20"/>
        </w:rPr>
      </w:pPr>
    </w:p>
    <w:p w14:paraId="27399F11" w14:textId="77777777" w:rsidR="00CC5106" w:rsidRDefault="00CC5106" w:rsidP="003C1DBF">
      <w:pPr>
        <w:pStyle w:val="3Flietext"/>
        <w:rPr>
          <w:b/>
          <w:sz w:val="20"/>
        </w:rPr>
      </w:pPr>
    </w:p>
    <w:p w14:paraId="1B6F6D4D" w14:textId="3C4E69B2" w:rsidR="003C1DBF" w:rsidRDefault="00CC5106" w:rsidP="003C1DBF">
      <w:pPr>
        <w:pStyle w:val="3Flietext"/>
        <w:rPr>
          <w:b/>
          <w:sz w:val="20"/>
        </w:rPr>
      </w:pPr>
      <w:r>
        <w:rPr>
          <w:b/>
          <w:sz w:val="20"/>
        </w:rPr>
        <w:t>Kontakt für Rückfragen:</w:t>
      </w:r>
    </w:p>
    <w:p w14:paraId="0DD7C9F1" w14:textId="15F0B347" w:rsidR="00CC5106" w:rsidRPr="00CC5106" w:rsidRDefault="00CC5106" w:rsidP="003C1DBF">
      <w:pPr>
        <w:pStyle w:val="3Flietext"/>
        <w:rPr>
          <w:b/>
          <w:sz w:val="20"/>
        </w:rPr>
      </w:pPr>
    </w:p>
    <w:p w14:paraId="2091128C" w14:textId="77777777" w:rsidR="00CC5106" w:rsidRPr="00CC5106" w:rsidRDefault="00CC5106" w:rsidP="00CC5106">
      <w:pPr>
        <w:pStyle w:val="3Flietext"/>
        <w:rPr>
          <w:sz w:val="20"/>
        </w:rPr>
      </w:pPr>
      <w:proofErr w:type="spellStart"/>
      <w:r w:rsidRPr="00CC5106">
        <w:rPr>
          <w:sz w:val="20"/>
        </w:rPr>
        <w:t>Reuttener</w:t>
      </w:r>
      <w:proofErr w:type="spellEnd"/>
      <w:r w:rsidRPr="00CC5106">
        <w:rPr>
          <w:sz w:val="20"/>
        </w:rPr>
        <w:t xml:space="preserve"> Seilbahnen GmbH &amp; Co. KG</w:t>
      </w:r>
    </w:p>
    <w:p w14:paraId="5E1BF647" w14:textId="01597FC1" w:rsidR="00C95BCB" w:rsidRDefault="00CC5106" w:rsidP="003C1DBF">
      <w:pPr>
        <w:pStyle w:val="3Flietext"/>
        <w:rPr>
          <w:sz w:val="20"/>
        </w:rPr>
      </w:pPr>
      <w:r w:rsidRPr="00CC5106">
        <w:rPr>
          <w:sz w:val="20"/>
        </w:rPr>
        <w:t>Eberhard Jehle, Kaufmännische Leitung</w:t>
      </w:r>
      <w:r w:rsidRPr="00CC5106">
        <w:rPr>
          <w:sz w:val="20"/>
        </w:rPr>
        <w:br/>
        <w:t>Tel       +43 5672 62420 51</w:t>
      </w:r>
      <w:r w:rsidRPr="00CC5106">
        <w:rPr>
          <w:sz w:val="20"/>
        </w:rPr>
        <w:br/>
        <w:t xml:space="preserve">Mail     </w:t>
      </w:r>
      <w:hyperlink r:id="rId8" w:history="1">
        <w:r w:rsidRPr="00CC5106">
          <w:rPr>
            <w:sz w:val="20"/>
          </w:rPr>
          <w:t>jehle@bergwelt-hahnenkamm.at</w:t>
        </w:r>
      </w:hyperlink>
      <w:r w:rsidRPr="00CC5106">
        <w:rPr>
          <w:sz w:val="20"/>
        </w:rPr>
        <w:br/>
      </w:r>
    </w:p>
    <w:p w14:paraId="6186AD02" w14:textId="77777777" w:rsidR="00C95BCB" w:rsidRDefault="00C95BCB" w:rsidP="003C1DBF">
      <w:pPr>
        <w:pStyle w:val="3Flietext"/>
        <w:rPr>
          <w:sz w:val="20"/>
        </w:rPr>
      </w:pPr>
    </w:p>
    <w:p w14:paraId="662EBF75" w14:textId="19F7AB59" w:rsidR="00C95BCB" w:rsidRDefault="00C95BCB" w:rsidP="003C1DBF">
      <w:pPr>
        <w:pStyle w:val="3Flietext"/>
        <w:rPr>
          <w:sz w:val="20"/>
        </w:rPr>
      </w:pPr>
    </w:p>
    <w:p w14:paraId="0F4EAF8A" w14:textId="4D753CE3" w:rsidR="00C95BCB" w:rsidRDefault="00EF3C67" w:rsidP="003C1DBF">
      <w:pPr>
        <w:pStyle w:val="3Flietext"/>
        <w:rPr>
          <w:sz w:val="20"/>
        </w:rPr>
      </w:pPr>
      <w:r>
        <w:rPr>
          <w:noProof/>
        </w:rPr>
        <w:pict w14:anchorId="4272A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0.5pt;margin-top:8.9pt;width:164pt;height:109.55pt;z-index:251659264;mso-position-horizontal-relative:text;mso-position-vertical-relative:text;mso-width-relative:page;mso-height-relative:page">
            <v:imagedata r:id="rId9" o:title="Abfahrt Richtung Cilli Hütte ⒸBergwelt Hahnenkamm"/>
            <w10:wrap type="square"/>
          </v:shape>
        </w:pict>
      </w:r>
      <w:r>
        <w:rPr>
          <w:noProof/>
        </w:rPr>
        <w:pict w14:anchorId="379CC2E2">
          <v:shape id="_x0000_s1028" type="#_x0000_t75" style="position:absolute;margin-left:-29.45pt;margin-top:8.9pt;width:163.5pt;height:109.35pt;z-index:251663360;mso-position-horizontal-relative:text;mso-position-vertical-relative:text;mso-width-relative:page;mso-height-relative:page">
            <v:imagedata r:id="rId10" o:title="Snowboarden am Hahnenkamm ⒸBergwelt Hahnenkamm"/>
            <w10:wrap type="square"/>
          </v:shape>
        </w:pict>
      </w:r>
      <w:r>
        <w:rPr>
          <w:noProof/>
        </w:rPr>
        <w:pict w14:anchorId="5C091B14">
          <v:shape id="_x0000_s1027" type="#_x0000_t75" style="position:absolute;margin-left:145.9pt;margin-top:8.9pt;width:164.5pt;height:109.55pt;z-index:251661312;mso-position-horizontal-relative:text;mso-position-vertical-relative:text;mso-width-relative:page;mso-height-relative:page">
            <v:imagedata r:id="rId11" o:title="Bergstation Höfener Almbahn ⒸBergwelt Hahnenkamm"/>
            <w10:wrap type="square"/>
          </v:shape>
        </w:pict>
      </w:r>
    </w:p>
    <w:p w14:paraId="78058B48" w14:textId="1A801A0F" w:rsidR="003C1DBF" w:rsidRPr="003C1DBF" w:rsidRDefault="00C95BCB" w:rsidP="003C1DBF">
      <w:pPr>
        <w:pStyle w:val="3Flietext"/>
        <w:rPr>
          <w:sz w:val="20"/>
        </w:rPr>
      </w:pPr>
      <w:r w:rsidRPr="00C95BCB">
        <w:rPr>
          <w:rFonts w:hint="eastAsia"/>
          <w:sz w:val="20"/>
        </w:rPr>
        <w:t>Angehäng</w:t>
      </w:r>
      <w:r>
        <w:rPr>
          <w:sz w:val="20"/>
        </w:rPr>
        <w:t xml:space="preserve">tes Bildmaterial: Alle </w:t>
      </w:r>
      <w:r w:rsidRPr="00C95BCB">
        <w:rPr>
          <w:rFonts w:ascii="MS Gothic" w:eastAsia="MS Gothic" w:hAnsi="MS Gothic" w:cs="MS Gothic" w:hint="eastAsia"/>
          <w:sz w:val="20"/>
        </w:rPr>
        <w:t>Ⓒ</w:t>
      </w:r>
      <w:r w:rsidRPr="00C95BCB">
        <w:rPr>
          <w:sz w:val="20"/>
        </w:rPr>
        <w:t>Bergwelt Hahnenkamm</w:t>
      </w:r>
    </w:p>
    <w:sectPr w:rsidR="003C1DBF" w:rsidRPr="003C1DBF" w:rsidSect="00AE3F9D">
      <w:headerReference w:type="default" r:id="rId12"/>
      <w:footerReference w:type="even" r:id="rId13"/>
      <w:footerReference w:type="default" r:id="rId14"/>
      <w:headerReference w:type="first" r:id="rId15"/>
      <w:footerReference w:type="first" r:id="rId16"/>
      <w:type w:val="continuous"/>
      <w:pgSz w:w="11901" w:h="16817"/>
      <w:pgMar w:top="3119" w:right="2829" w:bottom="993"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CCC2C" w14:textId="77777777" w:rsidR="005E1379" w:rsidRDefault="005E1379" w:rsidP="0090107D">
      <w:r>
        <w:separator/>
      </w:r>
    </w:p>
  </w:endnote>
  <w:endnote w:type="continuationSeparator" w:id="0">
    <w:p w14:paraId="2EAA0BD7" w14:textId="77777777" w:rsidR="005E1379" w:rsidRDefault="005E1379" w:rsidP="0090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Slab-300">
    <w:panose1 w:val="02000000000000000000"/>
    <w:charset w:val="00"/>
    <w:family w:val="auto"/>
    <w:pitch w:val="variable"/>
    <w:sig w:usb0="A00000AF" w:usb1="4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lab 300">
    <w:panose1 w:val="02000000000000000000"/>
    <w:charset w:val="00"/>
    <w:family w:val="modern"/>
    <w:notTrueType/>
    <w:pitch w:val="variable"/>
    <w:sig w:usb0="A00000AF" w:usb1="4000004B" w:usb2="00000000" w:usb3="00000000" w:csb0="00000093" w:csb1="00000000"/>
  </w:font>
  <w:font w:name="Museo Slab 700">
    <w:panose1 w:val="02000000000000000000"/>
    <w:charset w:val="00"/>
    <w:family w:val="modern"/>
    <w:notTrueType/>
    <w:pitch w:val="variable"/>
    <w:sig w:usb0="A00000AF" w:usb1="4000004B" w:usb2="00000000" w:usb3="00000000" w:csb0="00000093" w:csb1="00000000"/>
  </w:font>
  <w:font w:name="MinionPro-Regular">
    <w:charset w:val="00"/>
    <w:family w:val="auto"/>
    <w:pitch w:val="variable"/>
    <w:sig w:usb0="E00002AF" w:usb1="5000205B"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4AC3" w14:textId="77777777" w:rsidR="006F47A5" w:rsidRDefault="006F47A5" w:rsidP="009F00EC">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F559655" w14:textId="77777777" w:rsidR="006F47A5" w:rsidRDefault="006F47A5" w:rsidP="006F47A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F01B" w14:textId="02F041DD" w:rsidR="006F47A5" w:rsidRPr="008F3B21" w:rsidRDefault="006F47A5" w:rsidP="009F00EC">
    <w:pPr>
      <w:pStyle w:val="Fuzeile"/>
      <w:framePr w:wrap="none" w:vAnchor="text" w:hAnchor="margin" w:y="1"/>
      <w:rPr>
        <w:rStyle w:val="Seitenzahl"/>
        <w:rFonts w:ascii="Museo Slab 300" w:hAnsi="Museo Slab 300"/>
        <w:sz w:val="17"/>
        <w:szCs w:val="17"/>
      </w:rPr>
    </w:pPr>
    <w:r w:rsidRPr="008F3B21">
      <w:rPr>
        <w:rStyle w:val="Seitenzahl"/>
        <w:rFonts w:ascii="Museo Slab 300" w:hAnsi="Museo Slab 300"/>
        <w:sz w:val="17"/>
        <w:szCs w:val="17"/>
      </w:rPr>
      <w:fldChar w:fldCharType="begin"/>
    </w:r>
    <w:r w:rsidRPr="008F3B21">
      <w:rPr>
        <w:rStyle w:val="Seitenzahl"/>
        <w:rFonts w:ascii="Museo Slab 300" w:hAnsi="Museo Slab 300"/>
        <w:sz w:val="17"/>
        <w:szCs w:val="17"/>
      </w:rPr>
      <w:instrText xml:space="preserve">PAGE  </w:instrText>
    </w:r>
    <w:r w:rsidRPr="008F3B21">
      <w:rPr>
        <w:rStyle w:val="Seitenzahl"/>
        <w:rFonts w:ascii="Museo Slab 300" w:hAnsi="Museo Slab 300"/>
        <w:sz w:val="17"/>
        <w:szCs w:val="17"/>
      </w:rPr>
      <w:fldChar w:fldCharType="separate"/>
    </w:r>
    <w:r w:rsidR="00854F65">
      <w:rPr>
        <w:rStyle w:val="Seitenzahl"/>
        <w:rFonts w:ascii="Museo Slab 300" w:hAnsi="Museo Slab 300"/>
        <w:noProof/>
        <w:sz w:val="17"/>
        <w:szCs w:val="17"/>
      </w:rPr>
      <w:t>2</w:t>
    </w:r>
    <w:r w:rsidRPr="008F3B21">
      <w:rPr>
        <w:rStyle w:val="Seitenzahl"/>
        <w:rFonts w:ascii="Museo Slab 300" w:hAnsi="Museo Slab 300"/>
        <w:sz w:val="17"/>
        <w:szCs w:val="17"/>
      </w:rPr>
      <w:fldChar w:fldCharType="end"/>
    </w:r>
  </w:p>
  <w:p w14:paraId="70B1CAA8" w14:textId="77777777" w:rsidR="006F47A5" w:rsidRDefault="006F47A5" w:rsidP="006F47A5">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9A6" w14:textId="3FD58974" w:rsidR="00BA3517" w:rsidRPr="00853E0C" w:rsidRDefault="00BA3517" w:rsidP="009F00EC">
    <w:pPr>
      <w:pStyle w:val="Fuzeile"/>
      <w:framePr w:wrap="none" w:vAnchor="text" w:hAnchor="margin" w:y="1"/>
      <w:rPr>
        <w:rStyle w:val="Seitenzahl"/>
        <w:rFonts w:ascii="Museo Slab 300" w:hAnsi="Museo Slab 300"/>
        <w:sz w:val="17"/>
        <w:szCs w:val="17"/>
      </w:rPr>
    </w:pPr>
    <w:r w:rsidRPr="00853E0C">
      <w:rPr>
        <w:rStyle w:val="Seitenzahl"/>
        <w:rFonts w:ascii="Museo Slab 300" w:hAnsi="Museo Slab 300"/>
        <w:sz w:val="17"/>
        <w:szCs w:val="17"/>
      </w:rPr>
      <w:fldChar w:fldCharType="begin"/>
    </w:r>
    <w:r w:rsidRPr="00853E0C">
      <w:rPr>
        <w:rStyle w:val="Seitenzahl"/>
        <w:rFonts w:ascii="Museo Slab 300" w:hAnsi="Museo Slab 300"/>
        <w:sz w:val="17"/>
        <w:szCs w:val="17"/>
      </w:rPr>
      <w:instrText xml:space="preserve">PAGE  </w:instrText>
    </w:r>
    <w:r w:rsidRPr="00853E0C">
      <w:rPr>
        <w:rStyle w:val="Seitenzahl"/>
        <w:rFonts w:ascii="Museo Slab 300" w:hAnsi="Museo Slab 300"/>
        <w:sz w:val="17"/>
        <w:szCs w:val="17"/>
      </w:rPr>
      <w:fldChar w:fldCharType="separate"/>
    </w:r>
    <w:r w:rsidR="00EF3C67">
      <w:rPr>
        <w:rStyle w:val="Seitenzahl"/>
        <w:rFonts w:ascii="Museo Slab 300" w:hAnsi="Museo Slab 300"/>
        <w:noProof/>
        <w:sz w:val="17"/>
        <w:szCs w:val="17"/>
      </w:rPr>
      <w:t>1</w:t>
    </w:r>
    <w:r w:rsidRPr="00853E0C">
      <w:rPr>
        <w:rStyle w:val="Seitenzahl"/>
        <w:rFonts w:ascii="Museo Slab 300" w:hAnsi="Museo Slab 300"/>
        <w:sz w:val="17"/>
        <w:szCs w:val="17"/>
      </w:rPr>
      <w:fldChar w:fldCharType="end"/>
    </w:r>
  </w:p>
  <w:p w14:paraId="6C0E6FB2" w14:textId="77777777" w:rsidR="00BA3517" w:rsidRPr="00853E0C" w:rsidRDefault="00BA3517" w:rsidP="00BA3517">
    <w:pPr>
      <w:pStyle w:val="Fuzeile"/>
      <w:ind w:firstLine="360"/>
      <w:rPr>
        <w:rFonts w:ascii="Museo Slab 300" w:hAnsi="Museo Slab 30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7A27" w14:textId="77777777" w:rsidR="005E1379" w:rsidRDefault="005E1379" w:rsidP="0090107D">
      <w:r>
        <w:separator/>
      </w:r>
    </w:p>
  </w:footnote>
  <w:footnote w:type="continuationSeparator" w:id="0">
    <w:p w14:paraId="4A089ED0" w14:textId="77777777" w:rsidR="005E1379" w:rsidRDefault="005E1379" w:rsidP="0090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1F11" w14:textId="7E5DC8AD" w:rsidR="0090107D" w:rsidRDefault="0050449D">
    <w:pPr>
      <w:pStyle w:val="Kopfzeile"/>
    </w:pPr>
    <w:r>
      <w:rPr>
        <w:noProof/>
        <w:lang w:val="de-AT" w:eastAsia="de-AT"/>
      </w:rPr>
      <w:drawing>
        <wp:anchor distT="0" distB="0" distL="114300" distR="114300" simplePos="0" relativeHeight="251658240" behindDoc="1" locked="0" layoutInCell="1" allowOverlap="1" wp14:anchorId="3DF46BBE" wp14:editId="19597EE6">
          <wp:simplePos x="0" y="0"/>
          <wp:positionH relativeFrom="column">
            <wp:posOffset>-886030</wp:posOffset>
          </wp:positionH>
          <wp:positionV relativeFrom="paragraph">
            <wp:posOffset>-450215</wp:posOffset>
          </wp:positionV>
          <wp:extent cx="7552799" cy="10688164"/>
          <wp:effectExtent l="0" t="0" r="0" b="0"/>
          <wp:wrapNone/>
          <wp:docPr id="8"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B 2016_Brief A4_1_mit.pdf"/>
                  <pic:cNvPicPr/>
                </pic:nvPicPr>
                <pic:blipFill>
                  <a:blip r:embed="rId1">
                    <a:extLst>
                      <a:ext uri="{28A0092B-C50C-407E-A947-70E740481C1C}">
                        <a14:useLocalDpi xmlns:a14="http://schemas.microsoft.com/office/drawing/2010/main" val="0"/>
                      </a:ext>
                    </a:extLst>
                  </a:blip>
                  <a:stretch>
                    <a:fillRect/>
                  </a:stretch>
                </pic:blipFill>
                <pic:spPr>
                  <a:xfrm>
                    <a:off x="0" y="0"/>
                    <a:ext cx="7552799" cy="10688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BF" w14:textId="4F63E801" w:rsidR="00E715AD" w:rsidRDefault="00E715AD">
    <w:pPr>
      <w:pStyle w:val="Kopfzeile"/>
    </w:pPr>
    <w:r>
      <w:rPr>
        <w:noProof/>
        <w:lang w:val="de-AT" w:eastAsia="de-AT"/>
      </w:rPr>
      <w:drawing>
        <wp:anchor distT="0" distB="0" distL="114300" distR="114300" simplePos="0" relativeHeight="251659264" behindDoc="1" locked="0" layoutInCell="1" allowOverlap="1" wp14:anchorId="1509E0DE" wp14:editId="30178EDE">
          <wp:simplePos x="0" y="0"/>
          <wp:positionH relativeFrom="column">
            <wp:posOffset>-886030</wp:posOffset>
          </wp:positionH>
          <wp:positionV relativeFrom="page">
            <wp:posOffset>0</wp:posOffset>
          </wp:positionV>
          <wp:extent cx="7556378" cy="10693227"/>
          <wp:effectExtent l="0" t="0" r="0" b="0"/>
          <wp:wrapNone/>
          <wp:docPr id="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B 2016_Brief A4_1_ohne_high_2.pdf"/>
                  <pic:cNvPicPr/>
                </pic:nvPicPr>
                <pic:blipFill>
                  <a:blip r:embed="rId1">
                    <a:extLst>
                      <a:ext uri="{28A0092B-C50C-407E-A947-70E740481C1C}">
                        <a14:useLocalDpi xmlns:a14="http://schemas.microsoft.com/office/drawing/2010/main" val="0"/>
                      </a:ext>
                    </a:extLst>
                  </a:blip>
                  <a:stretch>
                    <a:fillRect/>
                  </a:stretch>
                </pic:blipFill>
                <pic:spPr>
                  <a:xfrm>
                    <a:off x="0" y="0"/>
                    <a:ext cx="7556378" cy="106932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F9C"/>
    <w:multiLevelType w:val="hybridMultilevel"/>
    <w:tmpl w:val="ACC6B726"/>
    <w:lvl w:ilvl="0" w:tplc="988A609E">
      <w:numFmt w:val="bullet"/>
      <w:lvlText w:val="–"/>
      <w:lvlJc w:val="left"/>
      <w:pPr>
        <w:ind w:left="36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A7EC0"/>
    <w:multiLevelType w:val="hybridMultilevel"/>
    <w:tmpl w:val="A13AC1C6"/>
    <w:lvl w:ilvl="0" w:tplc="4AD08A38">
      <w:numFmt w:val="bullet"/>
      <w:lvlText w:val="-"/>
      <w:lvlJc w:val="left"/>
      <w:pPr>
        <w:ind w:left="720" w:hanging="360"/>
      </w:pPr>
      <w:rPr>
        <w:rFonts w:ascii="Museo Slab 300" w:eastAsiaTheme="minorHAnsi" w:hAnsi="Museo Slab 300"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272D73"/>
    <w:multiLevelType w:val="hybridMultilevel"/>
    <w:tmpl w:val="883AAECA"/>
    <w:lvl w:ilvl="0" w:tplc="CA02540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CB4E37"/>
    <w:multiLevelType w:val="hybridMultilevel"/>
    <w:tmpl w:val="8EB6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B71693"/>
    <w:multiLevelType w:val="hybridMultilevel"/>
    <w:tmpl w:val="1B641482"/>
    <w:lvl w:ilvl="0" w:tplc="988A609E">
      <w:numFmt w:val="bullet"/>
      <w:lvlText w:val="–"/>
      <w:lvlJc w:val="left"/>
      <w:pPr>
        <w:ind w:left="72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6D5E50"/>
    <w:multiLevelType w:val="hybridMultilevel"/>
    <w:tmpl w:val="BAC2541A"/>
    <w:lvl w:ilvl="0" w:tplc="D418252E">
      <w:start w:val="1"/>
      <w:numFmt w:val="decimal"/>
      <w:pStyle w:val="5AufzhlungHead"/>
      <w:lvlText w:val="%1."/>
      <w:lvlJc w:val="left"/>
      <w:pPr>
        <w:ind w:left="284" w:hanging="284"/>
      </w:pPr>
      <w:rPr>
        <w:rFonts w:ascii="Museo Slab 700" w:hAnsi="Museo Slab 700" w:hint="default"/>
        <w:b w:val="0"/>
        <w:i/>
        <w:caps w:val="0"/>
        <w:strike w:val="0"/>
        <w:dstrike w:val="0"/>
        <w:vanish w:val="0"/>
        <w:sz w:val="17"/>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73489E"/>
    <w:multiLevelType w:val="hybridMultilevel"/>
    <w:tmpl w:val="255CB2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69CC7831"/>
    <w:multiLevelType w:val="hybridMultilevel"/>
    <w:tmpl w:val="EE0AA15E"/>
    <w:lvl w:ilvl="0" w:tplc="4AD08A38">
      <w:numFmt w:val="bullet"/>
      <w:lvlText w:val="-"/>
      <w:lvlJc w:val="left"/>
      <w:pPr>
        <w:ind w:left="720" w:hanging="360"/>
      </w:pPr>
      <w:rPr>
        <w:rFonts w:ascii="Museo Slab 300" w:eastAsiaTheme="minorHAnsi" w:hAnsi="Museo Slab 300"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5"/>
    <w:lvlOverride w:ilvl="0">
      <w:startOverride w:val="1"/>
    </w:lvlOverride>
  </w:num>
  <w:num w:numId="6">
    <w:abstractNumId w:val="3"/>
  </w:num>
  <w:num w:numId="7">
    <w:abstractNumId w:val="7"/>
  </w:num>
  <w:num w:numId="8">
    <w:abstractNumId w:val="6"/>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7D"/>
    <w:rsid w:val="00000235"/>
    <w:rsid w:val="000013B1"/>
    <w:rsid w:val="00002113"/>
    <w:rsid w:val="000062A3"/>
    <w:rsid w:val="00014169"/>
    <w:rsid w:val="000158D4"/>
    <w:rsid w:val="000220BB"/>
    <w:rsid w:val="00024B8E"/>
    <w:rsid w:val="00024BED"/>
    <w:rsid w:val="000303E3"/>
    <w:rsid w:val="000367CC"/>
    <w:rsid w:val="0004240F"/>
    <w:rsid w:val="00042AD4"/>
    <w:rsid w:val="00047E7A"/>
    <w:rsid w:val="00050C4A"/>
    <w:rsid w:val="00051E7E"/>
    <w:rsid w:val="00055090"/>
    <w:rsid w:val="00055E08"/>
    <w:rsid w:val="0006200F"/>
    <w:rsid w:val="0006311E"/>
    <w:rsid w:val="00077231"/>
    <w:rsid w:val="00086235"/>
    <w:rsid w:val="00091E96"/>
    <w:rsid w:val="000925BD"/>
    <w:rsid w:val="000A2946"/>
    <w:rsid w:val="000A33A6"/>
    <w:rsid w:val="000A5D06"/>
    <w:rsid w:val="000A6CFC"/>
    <w:rsid w:val="000B456F"/>
    <w:rsid w:val="000B51A3"/>
    <w:rsid w:val="000B67C9"/>
    <w:rsid w:val="000C238E"/>
    <w:rsid w:val="000C50A9"/>
    <w:rsid w:val="000C5D95"/>
    <w:rsid w:val="000D234D"/>
    <w:rsid w:val="000E0B6C"/>
    <w:rsid w:val="000E431A"/>
    <w:rsid w:val="000E7C5B"/>
    <w:rsid w:val="00100F4C"/>
    <w:rsid w:val="00101040"/>
    <w:rsid w:val="00102658"/>
    <w:rsid w:val="00103334"/>
    <w:rsid w:val="00105105"/>
    <w:rsid w:val="00106156"/>
    <w:rsid w:val="00107A98"/>
    <w:rsid w:val="00110233"/>
    <w:rsid w:val="0011211D"/>
    <w:rsid w:val="00123030"/>
    <w:rsid w:val="00124DF9"/>
    <w:rsid w:val="00126F96"/>
    <w:rsid w:val="00132739"/>
    <w:rsid w:val="0013630E"/>
    <w:rsid w:val="001367CF"/>
    <w:rsid w:val="001464F4"/>
    <w:rsid w:val="00152C67"/>
    <w:rsid w:val="00155C42"/>
    <w:rsid w:val="001565B5"/>
    <w:rsid w:val="001571C5"/>
    <w:rsid w:val="00160B2F"/>
    <w:rsid w:val="00160DC4"/>
    <w:rsid w:val="001623C7"/>
    <w:rsid w:val="00162AC9"/>
    <w:rsid w:val="00166D78"/>
    <w:rsid w:val="00174232"/>
    <w:rsid w:val="00175BB9"/>
    <w:rsid w:val="00176393"/>
    <w:rsid w:val="00183A75"/>
    <w:rsid w:val="00186141"/>
    <w:rsid w:val="001870F5"/>
    <w:rsid w:val="001A59A8"/>
    <w:rsid w:val="001B0E47"/>
    <w:rsid w:val="001B47DC"/>
    <w:rsid w:val="001B5445"/>
    <w:rsid w:val="001B7D44"/>
    <w:rsid w:val="001C10CF"/>
    <w:rsid w:val="001C370D"/>
    <w:rsid w:val="001D16FC"/>
    <w:rsid w:val="001D3A36"/>
    <w:rsid w:val="001D404E"/>
    <w:rsid w:val="001D6184"/>
    <w:rsid w:val="001E1600"/>
    <w:rsid w:val="001E7C4E"/>
    <w:rsid w:val="001F0FDD"/>
    <w:rsid w:val="001F13C9"/>
    <w:rsid w:val="00207888"/>
    <w:rsid w:val="00210DA5"/>
    <w:rsid w:val="0021113D"/>
    <w:rsid w:val="002116E6"/>
    <w:rsid w:val="00217D3E"/>
    <w:rsid w:val="00226C55"/>
    <w:rsid w:val="00227140"/>
    <w:rsid w:val="00240748"/>
    <w:rsid w:val="00247FD7"/>
    <w:rsid w:val="00261ECD"/>
    <w:rsid w:val="002624BF"/>
    <w:rsid w:val="002650B7"/>
    <w:rsid w:val="00271294"/>
    <w:rsid w:val="002775FF"/>
    <w:rsid w:val="00283183"/>
    <w:rsid w:val="002860EE"/>
    <w:rsid w:val="00291C9A"/>
    <w:rsid w:val="00294084"/>
    <w:rsid w:val="0029778D"/>
    <w:rsid w:val="002A3FC4"/>
    <w:rsid w:val="002A5F8F"/>
    <w:rsid w:val="002A7687"/>
    <w:rsid w:val="002B0A54"/>
    <w:rsid w:val="002B1B3C"/>
    <w:rsid w:val="002B6E34"/>
    <w:rsid w:val="002C63EA"/>
    <w:rsid w:val="002E38F7"/>
    <w:rsid w:val="002E5108"/>
    <w:rsid w:val="002E6ED9"/>
    <w:rsid w:val="002E7CB6"/>
    <w:rsid w:val="002F09C6"/>
    <w:rsid w:val="002F1E5D"/>
    <w:rsid w:val="002F2381"/>
    <w:rsid w:val="002F5F1D"/>
    <w:rsid w:val="003072DB"/>
    <w:rsid w:val="00307531"/>
    <w:rsid w:val="003119C9"/>
    <w:rsid w:val="00317F79"/>
    <w:rsid w:val="003258E0"/>
    <w:rsid w:val="00325CB7"/>
    <w:rsid w:val="00326530"/>
    <w:rsid w:val="003437EC"/>
    <w:rsid w:val="0035161D"/>
    <w:rsid w:val="00353639"/>
    <w:rsid w:val="003539AB"/>
    <w:rsid w:val="00354C6A"/>
    <w:rsid w:val="00355CB7"/>
    <w:rsid w:val="00366FE6"/>
    <w:rsid w:val="0038524B"/>
    <w:rsid w:val="003854C2"/>
    <w:rsid w:val="003856B2"/>
    <w:rsid w:val="00387438"/>
    <w:rsid w:val="0039292A"/>
    <w:rsid w:val="003929D2"/>
    <w:rsid w:val="003A1BA9"/>
    <w:rsid w:val="003A4408"/>
    <w:rsid w:val="003B07DE"/>
    <w:rsid w:val="003B4E91"/>
    <w:rsid w:val="003B5BE2"/>
    <w:rsid w:val="003B7D31"/>
    <w:rsid w:val="003C1DBF"/>
    <w:rsid w:val="003C43D1"/>
    <w:rsid w:val="003C7EA5"/>
    <w:rsid w:val="003D36CB"/>
    <w:rsid w:val="003D7541"/>
    <w:rsid w:val="003E24C4"/>
    <w:rsid w:val="003E25E4"/>
    <w:rsid w:val="003F0E21"/>
    <w:rsid w:val="003F371F"/>
    <w:rsid w:val="003F5721"/>
    <w:rsid w:val="003F6BCF"/>
    <w:rsid w:val="00414C0D"/>
    <w:rsid w:val="00417879"/>
    <w:rsid w:val="00421C70"/>
    <w:rsid w:val="00422E66"/>
    <w:rsid w:val="0042644A"/>
    <w:rsid w:val="0042667D"/>
    <w:rsid w:val="00426FC9"/>
    <w:rsid w:val="0043090E"/>
    <w:rsid w:val="00431098"/>
    <w:rsid w:val="00434D7D"/>
    <w:rsid w:val="0045268A"/>
    <w:rsid w:val="00457D84"/>
    <w:rsid w:val="00460EA6"/>
    <w:rsid w:val="004618DA"/>
    <w:rsid w:val="004655EC"/>
    <w:rsid w:val="00472B5A"/>
    <w:rsid w:val="0047380C"/>
    <w:rsid w:val="00482A36"/>
    <w:rsid w:val="00482E95"/>
    <w:rsid w:val="00484D00"/>
    <w:rsid w:val="00491DCC"/>
    <w:rsid w:val="00494296"/>
    <w:rsid w:val="00494C58"/>
    <w:rsid w:val="004A040B"/>
    <w:rsid w:val="004A6F01"/>
    <w:rsid w:val="004B0D7E"/>
    <w:rsid w:val="004B2097"/>
    <w:rsid w:val="004C24EE"/>
    <w:rsid w:val="004C44A1"/>
    <w:rsid w:val="004D25E8"/>
    <w:rsid w:val="004D71EF"/>
    <w:rsid w:val="004E0E00"/>
    <w:rsid w:val="004E35AF"/>
    <w:rsid w:val="004E5B32"/>
    <w:rsid w:val="004F1C43"/>
    <w:rsid w:val="004F55E6"/>
    <w:rsid w:val="00502DA7"/>
    <w:rsid w:val="0050384C"/>
    <w:rsid w:val="0050449D"/>
    <w:rsid w:val="005136FC"/>
    <w:rsid w:val="00514758"/>
    <w:rsid w:val="00516A20"/>
    <w:rsid w:val="005170F5"/>
    <w:rsid w:val="00520DC8"/>
    <w:rsid w:val="005232C3"/>
    <w:rsid w:val="005275E0"/>
    <w:rsid w:val="00530D72"/>
    <w:rsid w:val="00531DDE"/>
    <w:rsid w:val="00533FB2"/>
    <w:rsid w:val="005422B0"/>
    <w:rsid w:val="0054295E"/>
    <w:rsid w:val="00543E17"/>
    <w:rsid w:val="00544012"/>
    <w:rsid w:val="00544B14"/>
    <w:rsid w:val="005452E7"/>
    <w:rsid w:val="005602DB"/>
    <w:rsid w:val="00570F12"/>
    <w:rsid w:val="00576AB8"/>
    <w:rsid w:val="00580480"/>
    <w:rsid w:val="005813B6"/>
    <w:rsid w:val="005900DB"/>
    <w:rsid w:val="005914E3"/>
    <w:rsid w:val="005963CE"/>
    <w:rsid w:val="005A2F57"/>
    <w:rsid w:val="005A3734"/>
    <w:rsid w:val="005A38B4"/>
    <w:rsid w:val="005B1D73"/>
    <w:rsid w:val="005C5AE0"/>
    <w:rsid w:val="005C7C30"/>
    <w:rsid w:val="005C7DA9"/>
    <w:rsid w:val="005D0E3B"/>
    <w:rsid w:val="005E0DDC"/>
    <w:rsid w:val="005E1379"/>
    <w:rsid w:val="005E7309"/>
    <w:rsid w:val="005F27C7"/>
    <w:rsid w:val="005F40D7"/>
    <w:rsid w:val="005F4F78"/>
    <w:rsid w:val="005F5EA4"/>
    <w:rsid w:val="0060018B"/>
    <w:rsid w:val="0060614E"/>
    <w:rsid w:val="00624AA0"/>
    <w:rsid w:val="00635DB4"/>
    <w:rsid w:val="00635E82"/>
    <w:rsid w:val="00637176"/>
    <w:rsid w:val="00645743"/>
    <w:rsid w:val="006457AF"/>
    <w:rsid w:val="00647F9C"/>
    <w:rsid w:val="00650CD1"/>
    <w:rsid w:val="00652CB2"/>
    <w:rsid w:val="0065405B"/>
    <w:rsid w:val="00655CDF"/>
    <w:rsid w:val="00655DD2"/>
    <w:rsid w:val="00655FD0"/>
    <w:rsid w:val="00666A4F"/>
    <w:rsid w:val="00676B61"/>
    <w:rsid w:val="006862AB"/>
    <w:rsid w:val="0068692F"/>
    <w:rsid w:val="0069115E"/>
    <w:rsid w:val="0069191C"/>
    <w:rsid w:val="006920A1"/>
    <w:rsid w:val="006920BA"/>
    <w:rsid w:val="00696C7A"/>
    <w:rsid w:val="00696DAB"/>
    <w:rsid w:val="006A02E8"/>
    <w:rsid w:val="006A153E"/>
    <w:rsid w:val="006A1701"/>
    <w:rsid w:val="006A6619"/>
    <w:rsid w:val="006B215E"/>
    <w:rsid w:val="006B4CDE"/>
    <w:rsid w:val="006B6434"/>
    <w:rsid w:val="006C0D8E"/>
    <w:rsid w:val="006C4234"/>
    <w:rsid w:val="006C50A4"/>
    <w:rsid w:val="006C5FE1"/>
    <w:rsid w:val="006C63C7"/>
    <w:rsid w:val="006D415D"/>
    <w:rsid w:val="006E2DD6"/>
    <w:rsid w:val="006E5A7A"/>
    <w:rsid w:val="006F47A5"/>
    <w:rsid w:val="006F4D34"/>
    <w:rsid w:val="007041D3"/>
    <w:rsid w:val="00707D61"/>
    <w:rsid w:val="00715906"/>
    <w:rsid w:val="007313C0"/>
    <w:rsid w:val="007329A1"/>
    <w:rsid w:val="00740DDE"/>
    <w:rsid w:val="0074184B"/>
    <w:rsid w:val="00744072"/>
    <w:rsid w:val="007510BF"/>
    <w:rsid w:val="00751681"/>
    <w:rsid w:val="007668E5"/>
    <w:rsid w:val="0077529D"/>
    <w:rsid w:val="00780966"/>
    <w:rsid w:val="00780A60"/>
    <w:rsid w:val="00795FE2"/>
    <w:rsid w:val="00796B64"/>
    <w:rsid w:val="00797F50"/>
    <w:rsid w:val="007A091F"/>
    <w:rsid w:val="007A1F0F"/>
    <w:rsid w:val="007A5C36"/>
    <w:rsid w:val="007A7487"/>
    <w:rsid w:val="007B2A91"/>
    <w:rsid w:val="007B4D17"/>
    <w:rsid w:val="007B6CDF"/>
    <w:rsid w:val="007B7F58"/>
    <w:rsid w:val="007C0AED"/>
    <w:rsid w:val="007C170E"/>
    <w:rsid w:val="007D079D"/>
    <w:rsid w:val="007D5078"/>
    <w:rsid w:val="007E148E"/>
    <w:rsid w:val="007E33EE"/>
    <w:rsid w:val="007E3CA9"/>
    <w:rsid w:val="007E4390"/>
    <w:rsid w:val="007E77AE"/>
    <w:rsid w:val="007F16C7"/>
    <w:rsid w:val="007F4DBE"/>
    <w:rsid w:val="007F5847"/>
    <w:rsid w:val="007F6ABF"/>
    <w:rsid w:val="00803A36"/>
    <w:rsid w:val="00803D35"/>
    <w:rsid w:val="00805A28"/>
    <w:rsid w:val="00813909"/>
    <w:rsid w:val="00813E03"/>
    <w:rsid w:val="00817CF5"/>
    <w:rsid w:val="00824583"/>
    <w:rsid w:val="008266EB"/>
    <w:rsid w:val="00830B5A"/>
    <w:rsid w:val="008314F0"/>
    <w:rsid w:val="008375BA"/>
    <w:rsid w:val="00842EF4"/>
    <w:rsid w:val="0084417E"/>
    <w:rsid w:val="00846D55"/>
    <w:rsid w:val="00852302"/>
    <w:rsid w:val="00853E0C"/>
    <w:rsid w:val="00854F65"/>
    <w:rsid w:val="008563E1"/>
    <w:rsid w:val="00862252"/>
    <w:rsid w:val="00862F4C"/>
    <w:rsid w:val="00871DB9"/>
    <w:rsid w:val="0087398C"/>
    <w:rsid w:val="008744E1"/>
    <w:rsid w:val="00876E78"/>
    <w:rsid w:val="008771D0"/>
    <w:rsid w:val="00886254"/>
    <w:rsid w:val="00887D2A"/>
    <w:rsid w:val="00891EB4"/>
    <w:rsid w:val="008929A3"/>
    <w:rsid w:val="0089639C"/>
    <w:rsid w:val="008A0080"/>
    <w:rsid w:val="008A072B"/>
    <w:rsid w:val="008A6E90"/>
    <w:rsid w:val="008A798C"/>
    <w:rsid w:val="008A7A37"/>
    <w:rsid w:val="008B4AF2"/>
    <w:rsid w:val="008C21F1"/>
    <w:rsid w:val="008C23DC"/>
    <w:rsid w:val="008D4C6B"/>
    <w:rsid w:val="008D6DDB"/>
    <w:rsid w:val="008E1F32"/>
    <w:rsid w:val="008E2A8F"/>
    <w:rsid w:val="008F3401"/>
    <w:rsid w:val="008F3B21"/>
    <w:rsid w:val="0090107D"/>
    <w:rsid w:val="00905DFB"/>
    <w:rsid w:val="00907EFA"/>
    <w:rsid w:val="00907F28"/>
    <w:rsid w:val="0091216C"/>
    <w:rsid w:val="00912D15"/>
    <w:rsid w:val="0091604C"/>
    <w:rsid w:val="0091658D"/>
    <w:rsid w:val="009375DB"/>
    <w:rsid w:val="00937697"/>
    <w:rsid w:val="009500ED"/>
    <w:rsid w:val="009534D6"/>
    <w:rsid w:val="00960BEE"/>
    <w:rsid w:val="00962AE1"/>
    <w:rsid w:val="00967474"/>
    <w:rsid w:val="0096748C"/>
    <w:rsid w:val="00974D1A"/>
    <w:rsid w:val="00980178"/>
    <w:rsid w:val="00983EB8"/>
    <w:rsid w:val="009843DE"/>
    <w:rsid w:val="009912C2"/>
    <w:rsid w:val="009943F4"/>
    <w:rsid w:val="009A13C5"/>
    <w:rsid w:val="009A324A"/>
    <w:rsid w:val="009A7995"/>
    <w:rsid w:val="009B7BA8"/>
    <w:rsid w:val="009C6485"/>
    <w:rsid w:val="009D28E5"/>
    <w:rsid w:val="009F40C6"/>
    <w:rsid w:val="009F62C7"/>
    <w:rsid w:val="00A01B0F"/>
    <w:rsid w:val="00A028FE"/>
    <w:rsid w:val="00A06BE0"/>
    <w:rsid w:val="00A07AB1"/>
    <w:rsid w:val="00A148E5"/>
    <w:rsid w:val="00A21D65"/>
    <w:rsid w:val="00A2438D"/>
    <w:rsid w:val="00A3496A"/>
    <w:rsid w:val="00A40F6F"/>
    <w:rsid w:val="00A42BAF"/>
    <w:rsid w:val="00A45978"/>
    <w:rsid w:val="00A45A60"/>
    <w:rsid w:val="00A45E68"/>
    <w:rsid w:val="00A4788E"/>
    <w:rsid w:val="00A51325"/>
    <w:rsid w:val="00A55FEE"/>
    <w:rsid w:val="00A57412"/>
    <w:rsid w:val="00A62D6E"/>
    <w:rsid w:val="00A679F7"/>
    <w:rsid w:val="00A70960"/>
    <w:rsid w:val="00A73D6F"/>
    <w:rsid w:val="00A7620D"/>
    <w:rsid w:val="00A82FE6"/>
    <w:rsid w:val="00A832DC"/>
    <w:rsid w:val="00A90D0E"/>
    <w:rsid w:val="00A94A43"/>
    <w:rsid w:val="00AA7D68"/>
    <w:rsid w:val="00AB58B0"/>
    <w:rsid w:val="00AC0569"/>
    <w:rsid w:val="00AC3577"/>
    <w:rsid w:val="00AC76F1"/>
    <w:rsid w:val="00AE3F9D"/>
    <w:rsid w:val="00AE5203"/>
    <w:rsid w:val="00AE59D6"/>
    <w:rsid w:val="00AF013B"/>
    <w:rsid w:val="00AF359D"/>
    <w:rsid w:val="00B01930"/>
    <w:rsid w:val="00B071E7"/>
    <w:rsid w:val="00B072D5"/>
    <w:rsid w:val="00B13775"/>
    <w:rsid w:val="00B13FED"/>
    <w:rsid w:val="00B17E8E"/>
    <w:rsid w:val="00B235F2"/>
    <w:rsid w:val="00B23C47"/>
    <w:rsid w:val="00B27D26"/>
    <w:rsid w:val="00B3081E"/>
    <w:rsid w:val="00B37280"/>
    <w:rsid w:val="00B44B7C"/>
    <w:rsid w:val="00B44F9B"/>
    <w:rsid w:val="00B45ABC"/>
    <w:rsid w:val="00B5116B"/>
    <w:rsid w:val="00B5477E"/>
    <w:rsid w:val="00B56403"/>
    <w:rsid w:val="00B579E3"/>
    <w:rsid w:val="00B632D4"/>
    <w:rsid w:val="00B641E9"/>
    <w:rsid w:val="00B67378"/>
    <w:rsid w:val="00B72111"/>
    <w:rsid w:val="00B74F4B"/>
    <w:rsid w:val="00B8117E"/>
    <w:rsid w:val="00B83699"/>
    <w:rsid w:val="00B96950"/>
    <w:rsid w:val="00BA3517"/>
    <w:rsid w:val="00BB3DCC"/>
    <w:rsid w:val="00BB68B5"/>
    <w:rsid w:val="00BB7AAB"/>
    <w:rsid w:val="00BC0A8F"/>
    <w:rsid w:val="00BC4572"/>
    <w:rsid w:val="00BC689C"/>
    <w:rsid w:val="00BD2E02"/>
    <w:rsid w:val="00BE0921"/>
    <w:rsid w:val="00BE3B2E"/>
    <w:rsid w:val="00BE437E"/>
    <w:rsid w:val="00BE5AFD"/>
    <w:rsid w:val="00BF4DD4"/>
    <w:rsid w:val="00BF53BD"/>
    <w:rsid w:val="00BF5504"/>
    <w:rsid w:val="00C0478B"/>
    <w:rsid w:val="00C0607C"/>
    <w:rsid w:val="00C13462"/>
    <w:rsid w:val="00C21FA2"/>
    <w:rsid w:val="00C24AC9"/>
    <w:rsid w:val="00C315D1"/>
    <w:rsid w:val="00C31D07"/>
    <w:rsid w:val="00C31D51"/>
    <w:rsid w:val="00C47442"/>
    <w:rsid w:val="00C516EE"/>
    <w:rsid w:val="00C55975"/>
    <w:rsid w:val="00C60E2B"/>
    <w:rsid w:val="00C80910"/>
    <w:rsid w:val="00C82642"/>
    <w:rsid w:val="00C84CF1"/>
    <w:rsid w:val="00C85E5D"/>
    <w:rsid w:val="00C9163F"/>
    <w:rsid w:val="00C95BCB"/>
    <w:rsid w:val="00C96B20"/>
    <w:rsid w:val="00CA2333"/>
    <w:rsid w:val="00CB3CD1"/>
    <w:rsid w:val="00CC11B0"/>
    <w:rsid w:val="00CC163F"/>
    <w:rsid w:val="00CC5106"/>
    <w:rsid w:val="00CC64DD"/>
    <w:rsid w:val="00CD2388"/>
    <w:rsid w:val="00CD5A0E"/>
    <w:rsid w:val="00CE3F3B"/>
    <w:rsid w:val="00CF6C39"/>
    <w:rsid w:val="00D0155C"/>
    <w:rsid w:val="00D11EFA"/>
    <w:rsid w:val="00D163E0"/>
    <w:rsid w:val="00D227BB"/>
    <w:rsid w:val="00D325A1"/>
    <w:rsid w:val="00D4519B"/>
    <w:rsid w:val="00D477A1"/>
    <w:rsid w:val="00D54AA2"/>
    <w:rsid w:val="00D6408C"/>
    <w:rsid w:val="00D72B93"/>
    <w:rsid w:val="00D7773C"/>
    <w:rsid w:val="00D85B6B"/>
    <w:rsid w:val="00D93511"/>
    <w:rsid w:val="00D96CFA"/>
    <w:rsid w:val="00DA07DA"/>
    <w:rsid w:val="00DB3B4F"/>
    <w:rsid w:val="00DC252E"/>
    <w:rsid w:val="00DC2EB0"/>
    <w:rsid w:val="00DC6C1B"/>
    <w:rsid w:val="00DC7C71"/>
    <w:rsid w:val="00DD573F"/>
    <w:rsid w:val="00DD71F1"/>
    <w:rsid w:val="00DE01EF"/>
    <w:rsid w:val="00E00120"/>
    <w:rsid w:val="00E06E1E"/>
    <w:rsid w:val="00E11A7A"/>
    <w:rsid w:val="00E14AF6"/>
    <w:rsid w:val="00E20EE6"/>
    <w:rsid w:val="00E23B5E"/>
    <w:rsid w:val="00E27490"/>
    <w:rsid w:val="00E27E0C"/>
    <w:rsid w:val="00E30E6D"/>
    <w:rsid w:val="00E363B2"/>
    <w:rsid w:val="00E603B9"/>
    <w:rsid w:val="00E65B93"/>
    <w:rsid w:val="00E70004"/>
    <w:rsid w:val="00E71555"/>
    <w:rsid w:val="00E715AD"/>
    <w:rsid w:val="00E72286"/>
    <w:rsid w:val="00E730F5"/>
    <w:rsid w:val="00E76BAD"/>
    <w:rsid w:val="00E77C0D"/>
    <w:rsid w:val="00E83294"/>
    <w:rsid w:val="00E86674"/>
    <w:rsid w:val="00EA0D41"/>
    <w:rsid w:val="00EA4CDC"/>
    <w:rsid w:val="00EC16EF"/>
    <w:rsid w:val="00EC1BE2"/>
    <w:rsid w:val="00EC5A7D"/>
    <w:rsid w:val="00EE225E"/>
    <w:rsid w:val="00EE3375"/>
    <w:rsid w:val="00EE660A"/>
    <w:rsid w:val="00EF00F6"/>
    <w:rsid w:val="00EF3C67"/>
    <w:rsid w:val="00EF3D73"/>
    <w:rsid w:val="00EF459B"/>
    <w:rsid w:val="00F01BF2"/>
    <w:rsid w:val="00F063C0"/>
    <w:rsid w:val="00F06E61"/>
    <w:rsid w:val="00F2172F"/>
    <w:rsid w:val="00F21E20"/>
    <w:rsid w:val="00F269A0"/>
    <w:rsid w:val="00F26B02"/>
    <w:rsid w:val="00F31326"/>
    <w:rsid w:val="00F430D2"/>
    <w:rsid w:val="00F472A9"/>
    <w:rsid w:val="00F50D3D"/>
    <w:rsid w:val="00F51B85"/>
    <w:rsid w:val="00F56128"/>
    <w:rsid w:val="00F56137"/>
    <w:rsid w:val="00F609A3"/>
    <w:rsid w:val="00F64EB9"/>
    <w:rsid w:val="00F66F2D"/>
    <w:rsid w:val="00F672D8"/>
    <w:rsid w:val="00F712CD"/>
    <w:rsid w:val="00F738D3"/>
    <w:rsid w:val="00F745CD"/>
    <w:rsid w:val="00F75BAA"/>
    <w:rsid w:val="00F76F87"/>
    <w:rsid w:val="00F779DD"/>
    <w:rsid w:val="00F931C2"/>
    <w:rsid w:val="00F96206"/>
    <w:rsid w:val="00F97653"/>
    <w:rsid w:val="00FA3419"/>
    <w:rsid w:val="00FA659F"/>
    <w:rsid w:val="00FB12CC"/>
    <w:rsid w:val="00FB1E6D"/>
    <w:rsid w:val="00FC0FA3"/>
    <w:rsid w:val="00FC7EEC"/>
    <w:rsid w:val="00FD08A0"/>
    <w:rsid w:val="00FD2480"/>
    <w:rsid w:val="00FD3989"/>
    <w:rsid w:val="00FD5970"/>
    <w:rsid w:val="00FD7267"/>
    <w:rsid w:val="00FE298D"/>
    <w:rsid w:val="00FE3A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71A65C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F56128"/>
    <w:pPr>
      <w:spacing w:before="100" w:beforeAutospacing="1" w:after="100" w:afterAutospacing="1"/>
      <w:outlineLvl w:val="2"/>
    </w:pPr>
    <w:rPr>
      <w:rFonts w:ascii="Times New Roman" w:eastAsia="Times New Roman" w:hAnsi="Times New Roman" w:cs="Times New Roman"/>
      <w:b/>
      <w:bCs/>
      <w:sz w:val="27"/>
      <w:szCs w:val="27"/>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107D"/>
    <w:pPr>
      <w:tabs>
        <w:tab w:val="center" w:pos="4536"/>
        <w:tab w:val="right" w:pos="9072"/>
      </w:tabs>
    </w:pPr>
  </w:style>
  <w:style w:type="character" w:customStyle="1" w:styleId="KopfzeileZchn">
    <w:name w:val="Kopfzeile Zchn"/>
    <w:basedOn w:val="Absatz-Standardschriftart"/>
    <w:link w:val="Kopfzeile"/>
    <w:uiPriority w:val="99"/>
    <w:rsid w:val="0090107D"/>
  </w:style>
  <w:style w:type="paragraph" w:styleId="Fuzeile">
    <w:name w:val="footer"/>
    <w:basedOn w:val="Standard"/>
    <w:link w:val="FuzeileZchn"/>
    <w:uiPriority w:val="99"/>
    <w:unhideWhenUsed/>
    <w:rsid w:val="0090107D"/>
    <w:pPr>
      <w:tabs>
        <w:tab w:val="center" w:pos="4536"/>
        <w:tab w:val="right" w:pos="9072"/>
      </w:tabs>
    </w:pPr>
  </w:style>
  <w:style w:type="character" w:customStyle="1" w:styleId="FuzeileZchn">
    <w:name w:val="Fußzeile Zchn"/>
    <w:basedOn w:val="Absatz-Standardschriftart"/>
    <w:link w:val="Fuzeile"/>
    <w:uiPriority w:val="99"/>
    <w:rsid w:val="0090107D"/>
  </w:style>
  <w:style w:type="paragraph" w:customStyle="1" w:styleId="1AdresseDatum">
    <w:name w:val="1_Adresse / Datum"/>
    <w:qFormat/>
    <w:rsid w:val="001A59A8"/>
    <w:pPr>
      <w:spacing w:line="220" w:lineRule="exact"/>
    </w:pPr>
    <w:rPr>
      <w:rFonts w:ascii="Museo Slab 300" w:hAnsi="Museo Slab 300"/>
      <w:color w:val="000000" w:themeColor="text1"/>
      <w:sz w:val="17"/>
      <w:szCs w:val="17"/>
    </w:rPr>
  </w:style>
  <w:style w:type="paragraph" w:customStyle="1" w:styleId="2Betreff">
    <w:name w:val="2_Betreff"/>
    <w:basedOn w:val="1AdresseDatum"/>
    <w:qFormat/>
    <w:rsid w:val="00047E7A"/>
    <w:rPr>
      <w:rFonts w:ascii="Museo Slab 700" w:hAnsi="Museo Slab 700"/>
      <w:b/>
      <w:bCs/>
      <w:sz w:val="20"/>
      <w:szCs w:val="20"/>
    </w:rPr>
  </w:style>
  <w:style w:type="paragraph" w:customStyle="1" w:styleId="3Flietext">
    <w:name w:val="3_Fließtext"/>
    <w:qFormat/>
    <w:rsid w:val="000A2946"/>
    <w:pPr>
      <w:spacing w:line="220" w:lineRule="exact"/>
    </w:pPr>
    <w:rPr>
      <w:rFonts w:ascii="Museo Slab 300" w:hAnsi="Museo Slab 300"/>
      <w:color w:val="000000" w:themeColor="text1"/>
      <w:sz w:val="17"/>
      <w:szCs w:val="17"/>
    </w:rPr>
  </w:style>
  <w:style w:type="paragraph" w:customStyle="1" w:styleId="EinfAbs">
    <w:name w:val="[Einf. Abs.]"/>
    <w:basedOn w:val="Standard"/>
    <w:uiPriority w:val="99"/>
    <w:rsid w:val="00D325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6F47A5"/>
  </w:style>
  <w:style w:type="paragraph" w:customStyle="1" w:styleId="4Head2">
    <w:name w:val="4_Head 2"/>
    <w:basedOn w:val="EinfAbs"/>
    <w:qFormat/>
    <w:rsid w:val="00BF53BD"/>
    <w:rPr>
      <w:rFonts w:ascii="Museo Slab 700" w:hAnsi="Museo Slab 700" w:cs="MuseoSlab-300"/>
      <w:b/>
      <w:bCs/>
      <w:sz w:val="20"/>
      <w:szCs w:val="20"/>
    </w:rPr>
  </w:style>
  <w:style w:type="paragraph" w:customStyle="1" w:styleId="4Head1">
    <w:name w:val="4_Head 1"/>
    <w:basedOn w:val="EinfAbs"/>
    <w:qFormat/>
    <w:rsid w:val="00EA4CDC"/>
    <w:rPr>
      <w:rFonts w:ascii="Museo Slab 700" w:hAnsi="Museo Slab 700" w:cs="MuseoSlab-300"/>
      <w:b/>
      <w:bCs/>
    </w:rPr>
  </w:style>
  <w:style w:type="paragraph" w:customStyle="1" w:styleId="4Head3">
    <w:name w:val="4_Head 3"/>
    <w:qFormat/>
    <w:rsid w:val="008A7A37"/>
    <w:rPr>
      <w:rFonts w:ascii="Museo Slab 700" w:hAnsi="Museo Slab 700" w:cs="MuseoSlab-300"/>
      <w:b/>
      <w:bCs/>
      <w:color w:val="000000"/>
      <w:sz w:val="17"/>
      <w:szCs w:val="17"/>
    </w:rPr>
  </w:style>
  <w:style w:type="paragraph" w:customStyle="1" w:styleId="5AufzhlungHead">
    <w:name w:val="5_Aufzählung Head"/>
    <w:next w:val="3Flietext"/>
    <w:qFormat/>
    <w:rsid w:val="00482A36"/>
    <w:pPr>
      <w:numPr>
        <w:numId w:val="4"/>
      </w:numPr>
    </w:pPr>
    <w:rPr>
      <w:rFonts w:ascii="Museo Slab 500" w:hAnsi="Museo Slab 500"/>
      <w:i/>
      <w:iCs/>
      <w:color w:val="000000" w:themeColor="text1"/>
      <w:sz w:val="17"/>
      <w:szCs w:val="17"/>
    </w:rPr>
  </w:style>
  <w:style w:type="paragraph" w:customStyle="1" w:styleId="3FlietextEinzug">
    <w:name w:val="3_Fließtext Einzug"/>
    <w:basedOn w:val="3Flietext"/>
    <w:qFormat/>
    <w:rsid w:val="00482A36"/>
    <w:pPr>
      <w:spacing w:after="60"/>
      <w:ind w:left="284"/>
    </w:pPr>
  </w:style>
  <w:style w:type="paragraph" w:customStyle="1" w:styleId="4Head0Presse">
    <w:name w:val="4_Head 0 Presse"/>
    <w:qFormat/>
    <w:rsid w:val="00A45A60"/>
    <w:rPr>
      <w:rFonts w:ascii="MuseoSlab-300" w:hAnsi="MuseoSlab-300" w:cs="MuseoSlab-300"/>
      <w:color w:val="000000"/>
      <w:spacing w:val="5"/>
      <w:sz w:val="52"/>
      <w:szCs w:val="52"/>
    </w:rPr>
  </w:style>
  <w:style w:type="paragraph" w:styleId="Sprechblasentext">
    <w:name w:val="Balloon Text"/>
    <w:basedOn w:val="Standard"/>
    <w:link w:val="SprechblasentextZchn"/>
    <w:uiPriority w:val="99"/>
    <w:semiHidden/>
    <w:unhideWhenUsed/>
    <w:rsid w:val="000E0B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0B6C"/>
    <w:rPr>
      <w:rFonts w:ascii="Segoe UI" w:hAnsi="Segoe UI" w:cs="Segoe UI"/>
      <w:sz w:val="18"/>
      <w:szCs w:val="18"/>
    </w:rPr>
  </w:style>
  <w:style w:type="character" w:styleId="Fett">
    <w:name w:val="Strong"/>
    <w:basedOn w:val="Absatz-Standardschriftart"/>
    <w:uiPriority w:val="22"/>
    <w:qFormat/>
    <w:rsid w:val="00F779DD"/>
    <w:rPr>
      <w:b/>
      <w:bCs/>
    </w:rPr>
  </w:style>
  <w:style w:type="character" w:styleId="Hyperlink">
    <w:name w:val="Hyperlink"/>
    <w:basedOn w:val="Absatz-Standardschriftart"/>
    <w:uiPriority w:val="99"/>
    <w:unhideWhenUsed/>
    <w:rsid w:val="00887D2A"/>
    <w:rPr>
      <w:color w:val="0000FF"/>
      <w:u w:val="single"/>
    </w:rPr>
  </w:style>
  <w:style w:type="paragraph" w:styleId="Listenabsatz">
    <w:name w:val="List Paragraph"/>
    <w:basedOn w:val="Standard"/>
    <w:uiPriority w:val="34"/>
    <w:qFormat/>
    <w:rsid w:val="00366FE6"/>
    <w:pPr>
      <w:ind w:left="720"/>
    </w:pPr>
    <w:rPr>
      <w:rFonts w:ascii="Calibri" w:hAnsi="Calibri" w:cs="Calibri"/>
      <w:sz w:val="22"/>
      <w:szCs w:val="22"/>
    </w:rPr>
  </w:style>
  <w:style w:type="paragraph" w:customStyle="1" w:styleId="intro">
    <w:name w:val="intro"/>
    <w:basedOn w:val="Standard"/>
    <w:rsid w:val="0060614E"/>
    <w:pPr>
      <w:spacing w:before="100" w:beforeAutospacing="1" w:after="100" w:afterAutospacing="1"/>
    </w:pPr>
    <w:rPr>
      <w:rFonts w:ascii="Times New Roman" w:eastAsia="Times New Roman" w:hAnsi="Times New Roman" w:cs="Times New Roman"/>
      <w:lang w:val="de-AT" w:eastAsia="de-AT"/>
    </w:rPr>
  </w:style>
  <w:style w:type="paragraph" w:styleId="StandardWeb">
    <w:name w:val="Normal (Web)"/>
    <w:basedOn w:val="Standard"/>
    <w:uiPriority w:val="99"/>
    <w:semiHidden/>
    <w:unhideWhenUsed/>
    <w:rsid w:val="0060614E"/>
    <w:pPr>
      <w:spacing w:before="100" w:beforeAutospacing="1" w:after="100" w:afterAutospacing="1"/>
    </w:pPr>
    <w:rPr>
      <w:rFonts w:ascii="Times New Roman" w:eastAsia="Times New Roman" w:hAnsi="Times New Roman" w:cs="Times New Roman"/>
      <w:lang w:val="de-AT" w:eastAsia="de-AT"/>
    </w:rPr>
  </w:style>
  <w:style w:type="paragraph" w:styleId="Kommentartext">
    <w:name w:val="annotation text"/>
    <w:basedOn w:val="Standard"/>
    <w:link w:val="KommentartextZchn"/>
    <w:uiPriority w:val="99"/>
    <w:semiHidden/>
    <w:unhideWhenUsed/>
    <w:rsid w:val="00962AE1"/>
    <w:rPr>
      <w:sz w:val="20"/>
      <w:szCs w:val="20"/>
    </w:rPr>
  </w:style>
  <w:style w:type="character" w:customStyle="1" w:styleId="KommentartextZchn">
    <w:name w:val="Kommentartext Zchn"/>
    <w:basedOn w:val="Absatz-Standardschriftart"/>
    <w:link w:val="Kommentartext"/>
    <w:uiPriority w:val="99"/>
    <w:semiHidden/>
    <w:rsid w:val="00962AE1"/>
    <w:rPr>
      <w:sz w:val="20"/>
      <w:szCs w:val="20"/>
    </w:rPr>
  </w:style>
  <w:style w:type="character" w:customStyle="1" w:styleId="normaltextrun">
    <w:name w:val="normaltextrun"/>
    <w:basedOn w:val="Absatz-Standardschriftart"/>
    <w:rsid w:val="000B51A3"/>
  </w:style>
  <w:style w:type="character" w:customStyle="1" w:styleId="contextualspellingandgrammarerror">
    <w:name w:val="contextualspellingandgrammarerror"/>
    <w:basedOn w:val="Absatz-Standardschriftart"/>
    <w:rsid w:val="000B51A3"/>
  </w:style>
  <w:style w:type="character" w:customStyle="1" w:styleId="eop">
    <w:name w:val="eop"/>
    <w:basedOn w:val="Absatz-Standardschriftart"/>
    <w:rsid w:val="00132739"/>
  </w:style>
  <w:style w:type="paragraph" w:customStyle="1" w:styleId="text-align-center">
    <w:name w:val="text-align-center"/>
    <w:basedOn w:val="Standard"/>
    <w:rsid w:val="00E20EE6"/>
    <w:pPr>
      <w:spacing w:before="100" w:beforeAutospacing="1" w:after="100" w:afterAutospacing="1"/>
    </w:pPr>
    <w:rPr>
      <w:rFonts w:ascii="Times New Roman" w:eastAsia="Times New Roman" w:hAnsi="Times New Roman" w:cs="Times New Roman"/>
      <w:lang w:val="de-AT" w:eastAsia="de-AT"/>
    </w:rPr>
  </w:style>
  <w:style w:type="character" w:styleId="Hervorhebung">
    <w:name w:val="Emphasis"/>
    <w:basedOn w:val="Absatz-Standardschriftart"/>
    <w:uiPriority w:val="20"/>
    <w:qFormat/>
    <w:rsid w:val="00852302"/>
    <w:rPr>
      <w:i/>
      <w:iCs/>
    </w:rPr>
  </w:style>
  <w:style w:type="character" w:customStyle="1" w:styleId="berschrift3Zchn">
    <w:name w:val="Überschrift 3 Zchn"/>
    <w:basedOn w:val="Absatz-Standardschriftart"/>
    <w:link w:val="berschrift3"/>
    <w:uiPriority w:val="9"/>
    <w:rsid w:val="00F56128"/>
    <w:rPr>
      <w:rFonts w:ascii="Times New Roman" w:eastAsia="Times New Roman" w:hAnsi="Times New Roman" w:cs="Times New Roman"/>
      <w:b/>
      <w:bCs/>
      <w:sz w:val="27"/>
      <w:szCs w:val="27"/>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34">
      <w:bodyDiv w:val="1"/>
      <w:marLeft w:val="0"/>
      <w:marRight w:val="0"/>
      <w:marTop w:val="0"/>
      <w:marBottom w:val="0"/>
      <w:divBdr>
        <w:top w:val="none" w:sz="0" w:space="0" w:color="auto"/>
        <w:left w:val="none" w:sz="0" w:space="0" w:color="auto"/>
        <w:bottom w:val="none" w:sz="0" w:space="0" w:color="auto"/>
        <w:right w:val="none" w:sz="0" w:space="0" w:color="auto"/>
      </w:divBdr>
    </w:div>
    <w:div w:id="301926054">
      <w:bodyDiv w:val="1"/>
      <w:marLeft w:val="0"/>
      <w:marRight w:val="0"/>
      <w:marTop w:val="0"/>
      <w:marBottom w:val="0"/>
      <w:divBdr>
        <w:top w:val="none" w:sz="0" w:space="0" w:color="auto"/>
        <w:left w:val="none" w:sz="0" w:space="0" w:color="auto"/>
        <w:bottom w:val="none" w:sz="0" w:space="0" w:color="auto"/>
        <w:right w:val="none" w:sz="0" w:space="0" w:color="auto"/>
      </w:divBdr>
    </w:div>
    <w:div w:id="358554169">
      <w:bodyDiv w:val="1"/>
      <w:marLeft w:val="0"/>
      <w:marRight w:val="0"/>
      <w:marTop w:val="0"/>
      <w:marBottom w:val="0"/>
      <w:divBdr>
        <w:top w:val="none" w:sz="0" w:space="0" w:color="auto"/>
        <w:left w:val="none" w:sz="0" w:space="0" w:color="auto"/>
        <w:bottom w:val="none" w:sz="0" w:space="0" w:color="auto"/>
        <w:right w:val="none" w:sz="0" w:space="0" w:color="auto"/>
      </w:divBdr>
    </w:div>
    <w:div w:id="372852524">
      <w:bodyDiv w:val="1"/>
      <w:marLeft w:val="0"/>
      <w:marRight w:val="0"/>
      <w:marTop w:val="0"/>
      <w:marBottom w:val="0"/>
      <w:divBdr>
        <w:top w:val="none" w:sz="0" w:space="0" w:color="auto"/>
        <w:left w:val="none" w:sz="0" w:space="0" w:color="auto"/>
        <w:bottom w:val="none" w:sz="0" w:space="0" w:color="auto"/>
        <w:right w:val="none" w:sz="0" w:space="0" w:color="auto"/>
      </w:divBdr>
    </w:div>
    <w:div w:id="391081255">
      <w:bodyDiv w:val="1"/>
      <w:marLeft w:val="0"/>
      <w:marRight w:val="0"/>
      <w:marTop w:val="0"/>
      <w:marBottom w:val="0"/>
      <w:divBdr>
        <w:top w:val="none" w:sz="0" w:space="0" w:color="auto"/>
        <w:left w:val="none" w:sz="0" w:space="0" w:color="auto"/>
        <w:bottom w:val="none" w:sz="0" w:space="0" w:color="auto"/>
        <w:right w:val="none" w:sz="0" w:space="0" w:color="auto"/>
      </w:divBdr>
    </w:div>
    <w:div w:id="403456243">
      <w:bodyDiv w:val="1"/>
      <w:marLeft w:val="0"/>
      <w:marRight w:val="0"/>
      <w:marTop w:val="0"/>
      <w:marBottom w:val="0"/>
      <w:divBdr>
        <w:top w:val="none" w:sz="0" w:space="0" w:color="auto"/>
        <w:left w:val="none" w:sz="0" w:space="0" w:color="auto"/>
        <w:bottom w:val="none" w:sz="0" w:space="0" w:color="auto"/>
        <w:right w:val="none" w:sz="0" w:space="0" w:color="auto"/>
      </w:divBdr>
    </w:div>
    <w:div w:id="485166909">
      <w:bodyDiv w:val="1"/>
      <w:marLeft w:val="0"/>
      <w:marRight w:val="0"/>
      <w:marTop w:val="0"/>
      <w:marBottom w:val="0"/>
      <w:divBdr>
        <w:top w:val="none" w:sz="0" w:space="0" w:color="auto"/>
        <w:left w:val="none" w:sz="0" w:space="0" w:color="auto"/>
        <w:bottom w:val="none" w:sz="0" w:space="0" w:color="auto"/>
        <w:right w:val="none" w:sz="0" w:space="0" w:color="auto"/>
      </w:divBdr>
    </w:div>
    <w:div w:id="785587581">
      <w:bodyDiv w:val="1"/>
      <w:marLeft w:val="0"/>
      <w:marRight w:val="0"/>
      <w:marTop w:val="0"/>
      <w:marBottom w:val="0"/>
      <w:divBdr>
        <w:top w:val="none" w:sz="0" w:space="0" w:color="auto"/>
        <w:left w:val="none" w:sz="0" w:space="0" w:color="auto"/>
        <w:bottom w:val="none" w:sz="0" w:space="0" w:color="auto"/>
        <w:right w:val="none" w:sz="0" w:space="0" w:color="auto"/>
      </w:divBdr>
    </w:div>
    <w:div w:id="937300180">
      <w:bodyDiv w:val="1"/>
      <w:marLeft w:val="0"/>
      <w:marRight w:val="0"/>
      <w:marTop w:val="0"/>
      <w:marBottom w:val="0"/>
      <w:divBdr>
        <w:top w:val="none" w:sz="0" w:space="0" w:color="auto"/>
        <w:left w:val="none" w:sz="0" w:space="0" w:color="auto"/>
        <w:bottom w:val="none" w:sz="0" w:space="0" w:color="auto"/>
        <w:right w:val="none" w:sz="0" w:space="0" w:color="auto"/>
      </w:divBdr>
    </w:div>
    <w:div w:id="940912393">
      <w:bodyDiv w:val="1"/>
      <w:marLeft w:val="0"/>
      <w:marRight w:val="0"/>
      <w:marTop w:val="0"/>
      <w:marBottom w:val="0"/>
      <w:divBdr>
        <w:top w:val="none" w:sz="0" w:space="0" w:color="auto"/>
        <w:left w:val="none" w:sz="0" w:space="0" w:color="auto"/>
        <w:bottom w:val="none" w:sz="0" w:space="0" w:color="auto"/>
        <w:right w:val="none" w:sz="0" w:space="0" w:color="auto"/>
      </w:divBdr>
    </w:div>
    <w:div w:id="1223492289">
      <w:bodyDiv w:val="1"/>
      <w:marLeft w:val="0"/>
      <w:marRight w:val="0"/>
      <w:marTop w:val="0"/>
      <w:marBottom w:val="0"/>
      <w:divBdr>
        <w:top w:val="none" w:sz="0" w:space="0" w:color="auto"/>
        <w:left w:val="none" w:sz="0" w:space="0" w:color="auto"/>
        <w:bottom w:val="none" w:sz="0" w:space="0" w:color="auto"/>
        <w:right w:val="none" w:sz="0" w:space="0" w:color="auto"/>
      </w:divBdr>
    </w:div>
    <w:div w:id="1248080158">
      <w:bodyDiv w:val="1"/>
      <w:marLeft w:val="0"/>
      <w:marRight w:val="0"/>
      <w:marTop w:val="0"/>
      <w:marBottom w:val="0"/>
      <w:divBdr>
        <w:top w:val="none" w:sz="0" w:space="0" w:color="auto"/>
        <w:left w:val="none" w:sz="0" w:space="0" w:color="auto"/>
        <w:bottom w:val="none" w:sz="0" w:space="0" w:color="auto"/>
        <w:right w:val="none" w:sz="0" w:space="0" w:color="auto"/>
      </w:divBdr>
    </w:div>
    <w:div w:id="1347292592">
      <w:bodyDiv w:val="1"/>
      <w:marLeft w:val="0"/>
      <w:marRight w:val="0"/>
      <w:marTop w:val="0"/>
      <w:marBottom w:val="0"/>
      <w:divBdr>
        <w:top w:val="none" w:sz="0" w:space="0" w:color="auto"/>
        <w:left w:val="none" w:sz="0" w:space="0" w:color="auto"/>
        <w:bottom w:val="none" w:sz="0" w:space="0" w:color="auto"/>
        <w:right w:val="none" w:sz="0" w:space="0" w:color="auto"/>
      </w:divBdr>
      <w:divsChild>
        <w:div w:id="2124034528">
          <w:marLeft w:val="0"/>
          <w:marRight w:val="0"/>
          <w:marTop w:val="0"/>
          <w:marBottom w:val="0"/>
          <w:divBdr>
            <w:top w:val="none" w:sz="0" w:space="0" w:color="auto"/>
            <w:left w:val="none" w:sz="0" w:space="0" w:color="auto"/>
            <w:bottom w:val="none" w:sz="0" w:space="0" w:color="auto"/>
            <w:right w:val="none" w:sz="0" w:space="0" w:color="auto"/>
          </w:divBdr>
        </w:div>
        <w:div w:id="2060128015">
          <w:marLeft w:val="0"/>
          <w:marRight w:val="0"/>
          <w:marTop w:val="0"/>
          <w:marBottom w:val="0"/>
          <w:divBdr>
            <w:top w:val="none" w:sz="0" w:space="0" w:color="auto"/>
            <w:left w:val="none" w:sz="0" w:space="0" w:color="auto"/>
            <w:bottom w:val="none" w:sz="0" w:space="0" w:color="auto"/>
            <w:right w:val="none" w:sz="0" w:space="0" w:color="auto"/>
          </w:divBdr>
        </w:div>
      </w:divsChild>
    </w:div>
    <w:div w:id="1432778889">
      <w:bodyDiv w:val="1"/>
      <w:marLeft w:val="0"/>
      <w:marRight w:val="0"/>
      <w:marTop w:val="0"/>
      <w:marBottom w:val="0"/>
      <w:divBdr>
        <w:top w:val="none" w:sz="0" w:space="0" w:color="auto"/>
        <w:left w:val="none" w:sz="0" w:space="0" w:color="auto"/>
        <w:bottom w:val="none" w:sz="0" w:space="0" w:color="auto"/>
        <w:right w:val="none" w:sz="0" w:space="0" w:color="auto"/>
      </w:divBdr>
    </w:div>
    <w:div w:id="1438476849">
      <w:bodyDiv w:val="1"/>
      <w:marLeft w:val="0"/>
      <w:marRight w:val="0"/>
      <w:marTop w:val="0"/>
      <w:marBottom w:val="0"/>
      <w:divBdr>
        <w:top w:val="none" w:sz="0" w:space="0" w:color="auto"/>
        <w:left w:val="none" w:sz="0" w:space="0" w:color="auto"/>
        <w:bottom w:val="none" w:sz="0" w:space="0" w:color="auto"/>
        <w:right w:val="none" w:sz="0" w:space="0" w:color="auto"/>
      </w:divBdr>
    </w:div>
    <w:div w:id="1467312310">
      <w:bodyDiv w:val="1"/>
      <w:marLeft w:val="0"/>
      <w:marRight w:val="0"/>
      <w:marTop w:val="0"/>
      <w:marBottom w:val="0"/>
      <w:divBdr>
        <w:top w:val="none" w:sz="0" w:space="0" w:color="auto"/>
        <w:left w:val="none" w:sz="0" w:space="0" w:color="auto"/>
        <w:bottom w:val="none" w:sz="0" w:space="0" w:color="auto"/>
        <w:right w:val="none" w:sz="0" w:space="0" w:color="auto"/>
      </w:divBdr>
    </w:div>
    <w:div w:id="1485076381">
      <w:bodyDiv w:val="1"/>
      <w:marLeft w:val="0"/>
      <w:marRight w:val="0"/>
      <w:marTop w:val="0"/>
      <w:marBottom w:val="0"/>
      <w:divBdr>
        <w:top w:val="none" w:sz="0" w:space="0" w:color="auto"/>
        <w:left w:val="none" w:sz="0" w:space="0" w:color="auto"/>
        <w:bottom w:val="none" w:sz="0" w:space="0" w:color="auto"/>
        <w:right w:val="none" w:sz="0" w:space="0" w:color="auto"/>
      </w:divBdr>
    </w:div>
    <w:div w:id="1529834169">
      <w:bodyDiv w:val="1"/>
      <w:marLeft w:val="0"/>
      <w:marRight w:val="0"/>
      <w:marTop w:val="0"/>
      <w:marBottom w:val="0"/>
      <w:divBdr>
        <w:top w:val="none" w:sz="0" w:space="0" w:color="auto"/>
        <w:left w:val="none" w:sz="0" w:space="0" w:color="auto"/>
        <w:bottom w:val="none" w:sz="0" w:space="0" w:color="auto"/>
        <w:right w:val="none" w:sz="0" w:space="0" w:color="auto"/>
      </w:divBdr>
    </w:div>
    <w:div w:id="1536117396">
      <w:bodyDiv w:val="1"/>
      <w:marLeft w:val="0"/>
      <w:marRight w:val="0"/>
      <w:marTop w:val="0"/>
      <w:marBottom w:val="0"/>
      <w:divBdr>
        <w:top w:val="none" w:sz="0" w:space="0" w:color="auto"/>
        <w:left w:val="none" w:sz="0" w:space="0" w:color="auto"/>
        <w:bottom w:val="none" w:sz="0" w:space="0" w:color="auto"/>
        <w:right w:val="none" w:sz="0" w:space="0" w:color="auto"/>
      </w:divBdr>
    </w:div>
    <w:div w:id="1645894398">
      <w:bodyDiv w:val="1"/>
      <w:marLeft w:val="0"/>
      <w:marRight w:val="0"/>
      <w:marTop w:val="0"/>
      <w:marBottom w:val="0"/>
      <w:divBdr>
        <w:top w:val="none" w:sz="0" w:space="0" w:color="auto"/>
        <w:left w:val="none" w:sz="0" w:space="0" w:color="auto"/>
        <w:bottom w:val="none" w:sz="0" w:space="0" w:color="auto"/>
        <w:right w:val="none" w:sz="0" w:space="0" w:color="auto"/>
      </w:divBdr>
    </w:div>
    <w:div w:id="1852178435">
      <w:bodyDiv w:val="1"/>
      <w:marLeft w:val="0"/>
      <w:marRight w:val="0"/>
      <w:marTop w:val="0"/>
      <w:marBottom w:val="0"/>
      <w:divBdr>
        <w:top w:val="none" w:sz="0" w:space="0" w:color="auto"/>
        <w:left w:val="none" w:sz="0" w:space="0" w:color="auto"/>
        <w:bottom w:val="none" w:sz="0" w:space="0" w:color="auto"/>
        <w:right w:val="none" w:sz="0" w:space="0" w:color="auto"/>
      </w:divBdr>
    </w:div>
    <w:div w:id="1900019902">
      <w:bodyDiv w:val="1"/>
      <w:marLeft w:val="0"/>
      <w:marRight w:val="0"/>
      <w:marTop w:val="0"/>
      <w:marBottom w:val="0"/>
      <w:divBdr>
        <w:top w:val="none" w:sz="0" w:space="0" w:color="auto"/>
        <w:left w:val="none" w:sz="0" w:space="0" w:color="auto"/>
        <w:bottom w:val="none" w:sz="0" w:space="0" w:color="auto"/>
        <w:right w:val="none" w:sz="0" w:space="0" w:color="auto"/>
      </w:divBdr>
    </w:div>
    <w:div w:id="1938251014">
      <w:bodyDiv w:val="1"/>
      <w:marLeft w:val="0"/>
      <w:marRight w:val="0"/>
      <w:marTop w:val="0"/>
      <w:marBottom w:val="0"/>
      <w:divBdr>
        <w:top w:val="none" w:sz="0" w:space="0" w:color="auto"/>
        <w:left w:val="none" w:sz="0" w:space="0" w:color="auto"/>
        <w:bottom w:val="none" w:sz="0" w:space="0" w:color="auto"/>
        <w:right w:val="none" w:sz="0" w:space="0" w:color="auto"/>
      </w:divBdr>
    </w:div>
    <w:div w:id="2029864564">
      <w:bodyDiv w:val="1"/>
      <w:marLeft w:val="0"/>
      <w:marRight w:val="0"/>
      <w:marTop w:val="0"/>
      <w:marBottom w:val="0"/>
      <w:divBdr>
        <w:top w:val="none" w:sz="0" w:space="0" w:color="auto"/>
        <w:left w:val="none" w:sz="0" w:space="0" w:color="auto"/>
        <w:bottom w:val="none" w:sz="0" w:space="0" w:color="auto"/>
        <w:right w:val="none" w:sz="0" w:space="0" w:color="auto"/>
      </w:divBdr>
    </w:div>
    <w:div w:id="2047556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hle@bergwelt-hahnenkamm.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4B328-F4EB-4E21-87D8-E6AE6DE6D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Petrini</dc:creator>
  <cp:keywords/>
  <dc:description/>
  <cp:lastModifiedBy>Hanspeter Oberhollenzer</cp:lastModifiedBy>
  <cp:revision>522</cp:revision>
  <cp:lastPrinted>2023-11-15T07:50:00Z</cp:lastPrinted>
  <dcterms:created xsi:type="dcterms:W3CDTF">2016-07-03T11:37:00Z</dcterms:created>
  <dcterms:modified xsi:type="dcterms:W3CDTF">2023-11-30T07:39:00Z</dcterms:modified>
</cp:coreProperties>
</file>