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EEBE8" w14:textId="4C07FFBD" w:rsidR="00CA700C" w:rsidRDefault="009160EE" w:rsidP="00225567">
      <w:pPr>
        <w:jc w:val="both"/>
      </w:pPr>
      <w:r>
        <w:rPr>
          <w:b/>
          <w:bCs/>
          <w:noProof/>
          <w:sz w:val="40"/>
          <w:szCs w:val="40"/>
        </w:rPr>
        <w:drawing>
          <wp:anchor distT="0" distB="0" distL="114300" distR="114300" simplePos="0" relativeHeight="251659264" behindDoc="0" locked="0" layoutInCell="1" allowOverlap="1" wp14:anchorId="69EAD0D9" wp14:editId="5C4668EC">
            <wp:simplePos x="0" y="0"/>
            <wp:positionH relativeFrom="margin">
              <wp:align>right</wp:align>
            </wp:positionH>
            <wp:positionV relativeFrom="paragraph">
              <wp:posOffset>0</wp:posOffset>
            </wp:positionV>
            <wp:extent cx="1751330" cy="792480"/>
            <wp:effectExtent l="0" t="0" r="1270" b="7620"/>
            <wp:wrapSquare wrapText="bothSides"/>
            <wp:docPr id="1410134435" name="Grafik 1" descr="Ein Bild, das Text, Schrift, Screenshot,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0134435" name="Grafik 1" descr="Ein Bild, das Text, Schrift, Screenshot, Logo enthält.&#10;&#10;Automatisch generierte Beschreibu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5133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F4E17C" w14:textId="77777777" w:rsidR="00CA700C" w:rsidRDefault="00CA700C" w:rsidP="00225567">
      <w:pPr>
        <w:jc w:val="both"/>
      </w:pPr>
    </w:p>
    <w:p w14:paraId="1FC801CB" w14:textId="77777777" w:rsidR="009160EE" w:rsidRDefault="009160EE" w:rsidP="00225567">
      <w:pPr>
        <w:jc w:val="both"/>
      </w:pPr>
    </w:p>
    <w:p w14:paraId="083FED38" w14:textId="77777777" w:rsidR="0070291F" w:rsidRPr="0070291F" w:rsidRDefault="0070291F" w:rsidP="00225567">
      <w:pPr>
        <w:jc w:val="both"/>
        <w:rPr>
          <w:sz w:val="14"/>
          <w:szCs w:val="14"/>
        </w:rPr>
      </w:pPr>
    </w:p>
    <w:p w14:paraId="4018FA99" w14:textId="284CEC86" w:rsidR="009160EE" w:rsidRPr="006C40F4" w:rsidRDefault="00DC5DC2" w:rsidP="00225567">
      <w:pPr>
        <w:jc w:val="both"/>
        <w:rPr>
          <w:b/>
          <w:bCs/>
          <w:sz w:val="40"/>
          <w:szCs w:val="40"/>
        </w:rPr>
      </w:pPr>
      <w:r>
        <w:rPr>
          <w:b/>
          <w:bCs/>
          <w:sz w:val="40"/>
          <w:szCs w:val="40"/>
        </w:rPr>
        <w:t>Naturerlebnisse im verschneiten Karwendel</w:t>
      </w:r>
    </w:p>
    <w:p w14:paraId="5EE8B4E4" w14:textId="77777777" w:rsidR="000963ED" w:rsidRPr="003B5F29" w:rsidRDefault="000963ED" w:rsidP="00BA326F">
      <w:pPr>
        <w:spacing w:line="276" w:lineRule="auto"/>
        <w:jc w:val="both"/>
        <w:rPr>
          <w:i/>
          <w:iCs/>
          <w:sz w:val="4"/>
          <w:szCs w:val="4"/>
        </w:rPr>
      </w:pPr>
    </w:p>
    <w:p w14:paraId="0ACA05EC" w14:textId="1E300245" w:rsidR="00C67EC4" w:rsidRDefault="00DC5DC2" w:rsidP="00BA326F">
      <w:pPr>
        <w:spacing w:line="276" w:lineRule="auto"/>
        <w:jc w:val="both"/>
        <w:rPr>
          <w:i/>
          <w:iCs/>
        </w:rPr>
      </w:pPr>
      <w:r>
        <w:rPr>
          <w:i/>
          <w:iCs/>
        </w:rPr>
        <w:t>Es herrscht derzeit im winterlichen Karwendelgebirge fast absolute Stille, einzig das Rauschen des eiskalten, kristallklaren Weissenbachs und das Zwitschern von Tannenmeise, Distelfink und Co.</w:t>
      </w:r>
      <w:r w:rsidR="00C67EC4" w:rsidRPr="00BA326F">
        <w:rPr>
          <w:i/>
          <w:iCs/>
        </w:rPr>
        <w:t xml:space="preserve"> Die verschneite Landschaft des Karwendelgebirges lädt dazu ein, die Stille der Natur in vollen Zügen zu genießen</w:t>
      </w:r>
      <w:r w:rsidR="00C57C36" w:rsidRPr="00BA326F">
        <w:rPr>
          <w:i/>
          <w:iCs/>
        </w:rPr>
        <w:t xml:space="preserve"> und die </w:t>
      </w:r>
      <w:proofErr w:type="spellStart"/>
      <w:r w:rsidR="00C57C36" w:rsidRPr="00BA326F">
        <w:rPr>
          <w:i/>
          <w:iCs/>
        </w:rPr>
        <w:t>Tuxer</w:t>
      </w:r>
      <w:proofErr w:type="spellEnd"/>
      <w:r w:rsidR="00C57C36" w:rsidRPr="00BA326F">
        <w:rPr>
          <w:i/>
          <w:iCs/>
        </w:rPr>
        <w:t xml:space="preserve"> Alpen bieten abwechslungsreiche Winteraktivitäten für die ganze Familie</w:t>
      </w:r>
      <w:r w:rsidR="00C67EC4" w:rsidRPr="00BA326F">
        <w:rPr>
          <w:i/>
          <w:iCs/>
        </w:rPr>
        <w:t xml:space="preserve">. </w:t>
      </w:r>
      <w:r w:rsidR="00C57C36" w:rsidRPr="00BA326F">
        <w:rPr>
          <w:i/>
          <w:iCs/>
        </w:rPr>
        <w:t>Genießen Sie die</w:t>
      </w:r>
      <w:r w:rsidR="00C67EC4" w:rsidRPr="00BA326F">
        <w:rPr>
          <w:i/>
          <w:iCs/>
        </w:rPr>
        <w:t xml:space="preserve"> besondere </w:t>
      </w:r>
      <w:r w:rsidR="00C57C36" w:rsidRPr="00BA326F">
        <w:rPr>
          <w:i/>
          <w:iCs/>
        </w:rPr>
        <w:t>A</w:t>
      </w:r>
      <w:r w:rsidR="00C67EC4" w:rsidRPr="00BA326F">
        <w:rPr>
          <w:i/>
          <w:iCs/>
        </w:rPr>
        <w:t>tmosphäre</w:t>
      </w:r>
      <w:r>
        <w:rPr>
          <w:i/>
          <w:iCs/>
        </w:rPr>
        <w:t xml:space="preserve"> in der Ferienregion Hall-Wattens (</w:t>
      </w:r>
      <w:hyperlink r:id="rId5" w:history="1">
        <w:r w:rsidRPr="00DC5DC2">
          <w:rPr>
            <w:rStyle w:val="Hyperlink"/>
            <w:rFonts w:eastAsia="Times New Roman" w:cs="Times New Roman"/>
            <w:color w:val="0070C0"/>
            <w:lang w:eastAsia="de-AT"/>
          </w:rPr>
          <w:t>www.hall-wattens.at</w:t>
        </w:r>
      </w:hyperlink>
      <w:r>
        <w:rPr>
          <w:i/>
          <w:iCs/>
        </w:rPr>
        <w:t xml:space="preserve">) </w:t>
      </w:r>
      <w:r w:rsidR="00C67EC4" w:rsidRPr="00BA326F">
        <w:rPr>
          <w:i/>
          <w:iCs/>
        </w:rPr>
        <w:t xml:space="preserve"> </w:t>
      </w:r>
      <w:r w:rsidR="00C57C36" w:rsidRPr="00BA326F">
        <w:rPr>
          <w:i/>
          <w:iCs/>
        </w:rPr>
        <w:t>beim Schneeschuhwandern oder auf der Rodel in märchenhafter Umgebung.</w:t>
      </w:r>
    </w:p>
    <w:p w14:paraId="77C6236B" w14:textId="77777777" w:rsidR="00BA326F" w:rsidRPr="003B5F29" w:rsidRDefault="00BA326F" w:rsidP="00BA326F">
      <w:pPr>
        <w:spacing w:line="276" w:lineRule="auto"/>
        <w:jc w:val="both"/>
        <w:rPr>
          <w:i/>
          <w:iCs/>
          <w:sz w:val="4"/>
          <w:szCs w:val="4"/>
        </w:rPr>
      </w:pPr>
    </w:p>
    <w:p w14:paraId="2CC9840D" w14:textId="73225748" w:rsidR="00CA700C" w:rsidRPr="00CA700C" w:rsidRDefault="00CA700C" w:rsidP="00BA326F">
      <w:pPr>
        <w:spacing w:line="276" w:lineRule="auto"/>
        <w:jc w:val="both"/>
        <w:rPr>
          <w:b/>
          <w:bCs/>
        </w:rPr>
      </w:pPr>
      <w:r w:rsidRPr="00CA700C">
        <w:rPr>
          <w:b/>
          <w:bCs/>
        </w:rPr>
        <w:t>Naturpark Karwendel im Winter</w:t>
      </w:r>
    </w:p>
    <w:p w14:paraId="79628C23" w14:textId="72DD9CF7" w:rsidR="00C67EC4" w:rsidRDefault="00C67EC4" w:rsidP="00BA326F">
      <w:pPr>
        <w:spacing w:line="276" w:lineRule="auto"/>
        <w:jc w:val="both"/>
      </w:pPr>
      <w:r>
        <w:t xml:space="preserve">Die majestätische Schönheit des Karwendelgebirges bietet eine atemberaubende Kulisse für unvergessliche Winterausflüge. Abseits des Trubels der Skigebiete können Sie in aller Ruhe die frische Bergluft einatmen und die traumhafte Landschaft bewundern. </w:t>
      </w:r>
      <w:r w:rsidR="004F24DD">
        <w:t xml:space="preserve">Die wöchentliche Nature Watch Tour auf </w:t>
      </w:r>
      <w:r>
        <w:t>Schneeschuh</w:t>
      </w:r>
      <w:r w:rsidR="004F24DD">
        <w:t>en</w:t>
      </w:r>
      <w:r>
        <w:t xml:space="preserve"> ermöglicht es Ihnen, die unberührte Natur auf eine einzigartige Weise zu erkunden. </w:t>
      </w:r>
      <w:r w:rsidR="00347EE8">
        <w:t>Man hört das</w:t>
      </w:r>
      <w:r>
        <w:t xml:space="preserve"> leise Knirschen des Schnees unter </w:t>
      </w:r>
      <w:r w:rsidR="00347EE8">
        <w:t>den</w:t>
      </w:r>
      <w:r>
        <w:t xml:space="preserve"> Schuhen </w:t>
      </w:r>
      <w:r w:rsidR="004F24DD">
        <w:t>und durch das Swarovski Optik Fernglas erspäh</w:t>
      </w:r>
      <w:r w:rsidR="00347EE8">
        <w:t xml:space="preserve">t man </w:t>
      </w:r>
      <w:r w:rsidR="004F24DD">
        <w:t>Wildtiere in ihrer natürlichen Umgebung.</w:t>
      </w:r>
    </w:p>
    <w:p w14:paraId="028E110B" w14:textId="77777777" w:rsidR="0070291F" w:rsidRPr="003B5F29" w:rsidRDefault="0070291F" w:rsidP="00BA326F">
      <w:pPr>
        <w:spacing w:line="276" w:lineRule="auto"/>
        <w:jc w:val="both"/>
        <w:rPr>
          <w:sz w:val="4"/>
          <w:szCs w:val="4"/>
        </w:rPr>
      </w:pPr>
    </w:p>
    <w:p w14:paraId="23F7CBA7" w14:textId="01D91672" w:rsidR="00CA700C" w:rsidRPr="00CA700C" w:rsidRDefault="00CA700C" w:rsidP="00BA326F">
      <w:pPr>
        <w:spacing w:line="276" w:lineRule="auto"/>
        <w:jc w:val="both"/>
        <w:rPr>
          <w:b/>
          <w:bCs/>
        </w:rPr>
      </w:pPr>
      <w:r w:rsidRPr="00CA700C">
        <w:rPr>
          <w:b/>
          <w:bCs/>
        </w:rPr>
        <w:t>Winterwandern am Berg und im Tal</w:t>
      </w:r>
    </w:p>
    <w:p w14:paraId="7D20D16D" w14:textId="1DD4C397" w:rsidR="00CA700C" w:rsidRDefault="00C67EC4" w:rsidP="00BA326F">
      <w:pPr>
        <w:spacing w:line="276" w:lineRule="auto"/>
        <w:jc w:val="both"/>
      </w:pPr>
      <w:r>
        <w:t>Winterwandern</w:t>
      </w:r>
      <w:r w:rsidR="000D106F">
        <w:t xml:space="preserve"> am Berg</w:t>
      </w:r>
      <w:r>
        <w:t xml:space="preserve"> ist eine weitere hervorragende Möglichkeit, die</w:t>
      </w:r>
      <w:r w:rsidR="00CA700C">
        <w:t xml:space="preserve"> gipfelreichen</w:t>
      </w:r>
      <w:r>
        <w:t xml:space="preserve"> </w:t>
      </w:r>
      <w:r w:rsidR="000D106F">
        <w:t>Panoramablicke</w:t>
      </w:r>
      <w:r>
        <w:t xml:space="preserve"> der Region Hall-Wattens zu </w:t>
      </w:r>
      <w:r w:rsidR="00C325C2">
        <w:t>bestaunen</w:t>
      </w:r>
      <w:r>
        <w:t xml:space="preserve">. Unsere gut markierten Winterwanderwege führen Sie durch malerische Dörfer, verschneite Wälder </w:t>
      </w:r>
      <w:r w:rsidR="00CA700C">
        <w:t xml:space="preserve">oder </w:t>
      </w:r>
      <w:r w:rsidR="00C325C2">
        <w:t xml:space="preserve">sogar </w:t>
      </w:r>
      <w:r w:rsidR="00CA700C">
        <w:t>auf 1.500 Metern Seehöhe entlang der Bergketten</w:t>
      </w:r>
      <w:r>
        <w:t xml:space="preserve">. </w:t>
      </w:r>
      <w:r w:rsidR="00CA700C">
        <w:t>Die Höhenmeter können dabei vorab schon bequem mit der Gondel bewältigt werden.</w:t>
      </w:r>
    </w:p>
    <w:p w14:paraId="215C1BE3" w14:textId="77777777" w:rsidR="0070291F" w:rsidRPr="003B5F29" w:rsidRDefault="0070291F" w:rsidP="00BA326F">
      <w:pPr>
        <w:spacing w:line="276" w:lineRule="auto"/>
        <w:jc w:val="both"/>
        <w:rPr>
          <w:sz w:val="4"/>
          <w:szCs w:val="4"/>
        </w:rPr>
      </w:pPr>
    </w:p>
    <w:p w14:paraId="6059974A" w14:textId="680DD888" w:rsidR="00CA700C" w:rsidRPr="00CA700C" w:rsidRDefault="00CA700C" w:rsidP="00BA326F">
      <w:pPr>
        <w:spacing w:line="276" w:lineRule="auto"/>
        <w:jc w:val="both"/>
        <w:rPr>
          <w:b/>
          <w:bCs/>
        </w:rPr>
      </w:pPr>
      <w:r w:rsidRPr="00CA700C">
        <w:rPr>
          <w:b/>
          <w:bCs/>
        </w:rPr>
        <w:t>Rodelspaß für die ganze Familie</w:t>
      </w:r>
    </w:p>
    <w:p w14:paraId="0778D497" w14:textId="5E1B4655" w:rsidR="00C57C36" w:rsidRDefault="00E30FCE" w:rsidP="00BA326F">
      <w:pPr>
        <w:spacing w:line="276" w:lineRule="auto"/>
        <w:jc w:val="both"/>
      </w:pPr>
      <w:r>
        <w:t>Für etwas rasanteren Winterspaß bieten u</w:t>
      </w:r>
      <w:r w:rsidR="00C57C36" w:rsidRPr="00C57C36">
        <w:t xml:space="preserve">nsere </w:t>
      </w:r>
      <w:r w:rsidR="00680194">
        <w:t>verschneiten</w:t>
      </w:r>
      <w:r w:rsidR="00C57C36" w:rsidRPr="00C57C36">
        <w:t xml:space="preserve"> Berghänge ideale Bedingungen für unvergessliche Rodelabenteuer. Gleiten Sie durch den glitzernden Schnee und genießen Sie die pure Freude des Rodelns inmitten der atemberaubenden Alpenlandschaft. Egal, ob</w:t>
      </w:r>
      <w:r>
        <w:t xml:space="preserve"> gemütlicher</w:t>
      </w:r>
      <w:r w:rsidR="00C57C36" w:rsidRPr="00C57C36">
        <w:t xml:space="preserve"> </w:t>
      </w:r>
      <w:r>
        <w:t>Aufstieg mit</w:t>
      </w:r>
      <w:r w:rsidR="008C4203">
        <w:t xml:space="preserve"> der</w:t>
      </w:r>
      <w:r>
        <w:t xml:space="preserve"> G</w:t>
      </w:r>
      <w:r w:rsidR="00C57C36" w:rsidRPr="00C57C36">
        <w:t>o</w:t>
      </w:r>
      <w:r>
        <w:t xml:space="preserve">ndel oder </w:t>
      </w:r>
      <w:r w:rsidR="008C4203">
        <w:t>aktive</w:t>
      </w:r>
      <w:r>
        <w:t xml:space="preserve"> Wanderung zur Rodelstrecke, </w:t>
      </w:r>
      <w:r w:rsidR="00C57C36" w:rsidRPr="00C57C36">
        <w:t xml:space="preserve">hier in </w:t>
      </w:r>
      <w:r w:rsidR="008C4203">
        <w:t xml:space="preserve">der Ferienregion </w:t>
      </w:r>
      <w:r w:rsidR="00C57C36" w:rsidRPr="00C57C36">
        <w:t>Hall-Wattens finden Sie Rodel</w:t>
      </w:r>
      <w:r>
        <w:t>bahnen</w:t>
      </w:r>
      <w:r w:rsidR="00C57C36" w:rsidRPr="00C57C36">
        <w:t xml:space="preserve"> für jedes Alter und jede Vorliebe. </w:t>
      </w:r>
    </w:p>
    <w:p w14:paraId="0175DD34" w14:textId="77777777" w:rsidR="009160EE" w:rsidRPr="0070291F" w:rsidRDefault="009160EE" w:rsidP="00225567">
      <w:pPr>
        <w:jc w:val="both"/>
        <w:rPr>
          <w:sz w:val="14"/>
          <w:szCs w:val="14"/>
        </w:rPr>
      </w:pPr>
    </w:p>
    <w:p w14:paraId="088417DE" w14:textId="62B28ED1" w:rsidR="009160EE" w:rsidRPr="0070291F" w:rsidRDefault="009160EE" w:rsidP="0070291F">
      <w:pPr>
        <w:rPr>
          <w:b/>
          <w:bCs/>
        </w:rPr>
      </w:pPr>
      <w:r w:rsidRPr="00B619FE">
        <w:rPr>
          <w:b/>
          <w:bCs/>
        </w:rPr>
        <w:t>Rückfragehinweis:</w:t>
      </w:r>
      <w:r w:rsidR="0070291F">
        <w:rPr>
          <w:b/>
          <w:bCs/>
        </w:rPr>
        <w:br/>
      </w:r>
      <w:r w:rsidR="00CE0E6B">
        <w:t>Hall-Wattens Tourismus</w:t>
      </w:r>
      <w:r w:rsidR="0070291F">
        <w:rPr>
          <w:b/>
          <w:bCs/>
        </w:rPr>
        <w:br/>
      </w:r>
      <w:r>
        <w:t>Unterer Stadtplatz 19</w:t>
      </w:r>
      <w:r w:rsidR="0070291F">
        <w:rPr>
          <w:b/>
          <w:bCs/>
        </w:rPr>
        <w:br/>
      </w:r>
      <w:r w:rsidRPr="0070291F">
        <w:t>6060 Hall in Tirol</w:t>
      </w:r>
      <w:r w:rsidR="0070291F">
        <w:rPr>
          <w:b/>
          <w:bCs/>
        </w:rPr>
        <w:br/>
      </w:r>
      <w:r w:rsidRPr="0070291F">
        <w:t>Tel.: +43 5223 45544 0</w:t>
      </w:r>
      <w:r w:rsidR="0070291F">
        <w:rPr>
          <w:b/>
          <w:bCs/>
        </w:rPr>
        <w:br/>
      </w:r>
      <w:hyperlink r:id="rId6" w:history="1">
        <w:r w:rsidR="0070291F" w:rsidRPr="0070291F">
          <w:rPr>
            <w:rStyle w:val="Hyperlink"/>
            <w:rFonts w:eastAsia="Times New Roman" w:cs="Times New Roman"/>
            <w:color w:val="0070C0"/>
            <w:lang w:eastAsia="de-AT"/>
          </w:rPr>
          <w:t>info@hall-wattens.at</w:t>
        </w:r>
      </w:hyperlink>
      <w:r w:rsidRPr="0070291F">
        <w:rPr>
          <w:rStyle w:val="Hyperlink"/>
          <w:rFonts w:eastAsia="Times New Roman" w:cs="Times New Roman"/>
          <w:color w:val="0070C0"/>
          <w:lang w:eastAsia="de-AT"/>
        </w:rPr>
        <w:t xml:space="preserve"> </w:t>
      </w:r>
      <w:r w:rsidR="0070291F">
        <w:rPr>
          <w:rStyle w:val="Hyperlink"/>
          <w:b/>
          <w:bCs/>
          <w:color w:val="auto"/>
          <w:u w:val="none"/>
        </w:rPr>
        <w:br/>
      </w:r>
      <w:hyperlink r:id="rId7" w:history="1">
        <w:r w:rsidR="0070291F" w:rsidRPr="0070291F">
          <w:rPr>
            <w:rStyle w:val="Hyperlink"/>
            <w:rFonts w:eastAsia="Times New Roman" w:cs="Times New Roman"/>
            <w:color w:val="0070C0"/>
            <w:lang w:eastAsia="de-AT"/>
          </w:rPr>
          <w:t>www.hall-wattens.at</w:t>
        </w:r>
      </w:hyperlink>
    </w:p>
    <w:sectPr w:rsidR="009160EE" w:rsidRPr="0070291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EC4"/>
    <w:rsid w:val="000963ED"/>
    <w:rsid w:val="000D106F"/>
    <w:rsid w:val="00225567"/>
    <w:rsid w:val="00347EE8"/>
    <w:rsid w:val="003B5F29"/>
    <w:rsid w:val="004F24DD"/>
    <w:rsid w:val="005640B7"/>
    <w:rsid w:val="00680194"/>
    <w:rsid w:val="006C40F4"/>
    <w:rsid w:val="0070291F"/>
    <w:rsid w:val="008C4203"/>
    <w:rsid w:val="009160EE"/>
    <w:rsid w:val="00992769"/>
    <w:rsid w:val="00BA326F"/>
    <w:rsid w:val="00C325C2"/>
    <w:rsid w:val="00C57C36"/>
    <w:rsid w:val="00C67EC4"/>
    <w:rsid w:val="00CA700C"/>
    <w:rsid w:val="00CE0E6B"/>
    <w:rsid w:val="00DC5DC2"/>
    <w:rsid w:val="00E30FCE"/>
    <w:rsid w:val="00EB0EEB"/>
    <w:rsid w:val="00EC2D01"/>
    <w:rsid w:val="00F35B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21480"/>
  <w15:chartTrackingRefBased/>
  <w15:docId w15:val="{6926B90C-8911-4863-BD2D-D6A597400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9160EE"/>
    <w:rPr>
      <w:color w:val="777777"/>
      <w:u w:val="single"/>
    </w:rPr>
  </w:style>
  <w:style w:type="character" w:styleId="NichtaufgelsteErwhnung">
    <w:name w:val="Unresolved Mention"/>
    <w:basedOn w:val="Absatz-Standardschriftart"/>
    <w:uiPriority w:val="99"/>
    <w:semiHidden/>
    <w:unhideWhenUsed/>
    <w:rsid w:val="007029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271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hall-wattens.a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hall-wattens.at" TargetMode="External"/><Relationship Id="rId5" Type="http://schemas.openxmlformats.org/officeDocument/2006/relationships/hyperlink" Target="http://www.hall-wattens.at"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2006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Fluchtmann</dc:creator>
  <cp:keywords/>
  <dc:description/>
  <cp:lastModifiedBy>Vera Fluchtmann</cp:lastModifiedBy>
  <cp:revision>33</cp:revision>
  <cp:lastPrinted>2024-01-02T12:44:00Z</cp:lastPrinted>
  <dcterms:created xsi:type="dcterms:W3CDTF">2024-01-02T08:48:00Z</dcterms:created>
  <dcterms:modified xsi:type="dcterms:W3CDTF">2024-01-03T06:54:00Z</dcterms:modified>
</cp:coreProperties>
</file>