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D1E" w:rsidRPr="00813C55" w:rsidRDefault="00AE118D" w:rsidP="00813C55">
      <w:pPr>
        <w:jc w:val="center"/>
        <w:rPr>
          <w:b/>
        </w:rPr>
      </w:pPr>
      <w:r w:rsidRPr="00813C55">
        <w:rPr>
          <w:b/>
        </w:rPr>
        <w:t>Wipptal Trek – Neues Urlaubsangebot im Wipptal</w:t>
      </w:r>
    </w:p>
    <w:p w:rsidR="00AE118D" w:rsidRDefault="00AE118D">
      <w:r w:rsidRPr="00AE118D">
        <w:t xml:space="preserve">Diese Wanderwoche lädt dazu ein, </w:t>
      </w:r>
      <w:proofErr w:type="gramStart"/>
      <w:r w:rsidRPr="00AE118D">
        <w:t>das</w:t>
      </w:r>
      <w:proofErr w:type="gramEnd"/>
      <w:r w:rsidRPr="00AE118D">
        <w:t xml:space="preserve"> Wipptal von seiner geheimnisvollen Seite zu entdecken. Zwei Tiroler Bergwanderführerinnen begleiten durch das </w:t>
      </w:r>
      <w:proofErr w:type="spellStart"/>
      <w:r w:rsidRPr="00AE118D">
        <w:t>Wipptaler</w:t>
      </w:r>
      <w:proofErr w:type="spellEnd"/>
      <w:r w:rsidRPr="00AE118D">
        <w:t xml:space="preserve"> Wanderparadies und lassen Plätze erkunden, die alleine wohl nie gefunden werden würden. Diese Wanderwoche schärft den Blick für die noch unverfälschte Natur der besonderen Region Wipptal und das alles vor einer atemberaubenden Bergkulisse.</w:t>
      </w:r>
    </w:p>
    <w:p w:rsidR="00AE118D" w:rsidRDefault="00AE118D">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284480</wp:posOffset>
            </wp:positionV>
            <wp:extent cx="5760720" cy="3840480"/>
            <wp:effectExtent l="0" t="0" r="0" b="7620"/>
            <wp:wrapTight wrapText="bothSides">
              <wp:wrapPolygon edited="0">
                <wp:start x="0" y="0"/>
                <wp:lineTo x="0" y="21524"/>
                <wp:lineTo x="21483" y="21524"/>
                <wp:lineTo x="214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viser-Almenrunde_JohannesBitter_TVB-Wipptal_120823_5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margin">
              <wp14:pctWidth>0</wp14:pctWidth>
            </wp14:sizeRelH>
            <wp14:sizeRelV relativeFrom="margin">
              <wp14:pctHeight>0</wp14:pctHeight>
            </wp14:sizeRelV>
          </wp:anchor>
        </w:drawing>
      </w:r>
    </w:p>
    <w:p w:rsidR="00AE118D" w:rsidRDefault="00AE118D" w:rsidP="00AE118D">
      <w:pPr>
        <w:tabs>
          <w:tab w:val="left" w:pos="1908"/>
        </w:tabs>
      </w:pPr>
    </w:p>
    <w:p w:rsidR="00AE118D" w:rsidRPr="00AE118D" w:rsidRDefault="00AE118D" w:rsidP="00AE118D">
      <w:pPr>
        <w:tabs>
          <w:tab w:val="left" w:pos="1908"/>
        </w:tabs>
      </w:pPr>
      <w:r w:rsidRPr="00AE118D">
        <w:t>Das Besondere am Wipptal Trek liegt darin, dass täglich die Wahl besteht, einer Genusstour beizutreten oder sich höher</w:t>
      </w:r>
      <w:r w:rsidR="00277990">
        <w:t xml:space="preserve"> hinaus</w:t>
      </w:r>
      <w:bookmarkStart w:id="0" w:name="_GoBack"/>
      <w:bookmarkEnd w:id="0"/>
      <w:r w:rsidRPr="00AE118D">
        <w:t xml:space="preserve"> zu wagen.</w:t>
      </w:r>
    </w:p>
    <w:p w:rsidR="00AE118D" w:rsidRPr="00AE118D" w:rsidRDefault="00AE118D" w:rsidP="00AE118D">
      <w:r w:rsidRPr="00AE118D">
        <w:t xml:space="preserve">Die Touren sind also so konzipiert, dass für jeden Wanderer etwas dabei ist. Für Genießer werden Touren angeboten, bei denen eine normale Kondition und etwas Trittsicherheit von Vorteil sind. Doch auch für diejenigen, die sich gerne anspruchsvollen Herausforderungen stellen, gibt es Touren mit einem höheren </w:t>
      </w:r>
      <w:r w:rsidR="00813C55">
        <w:t>Niveau</w:t>
      </w:r>
      <w:r w:rsidRPr="00AE118D">
        <w:t xml:space="preserve">. Hier </w:t>
      </w:r>
      <w:proofErr w:type="gramStart"/>
      <w:r w:rsidRPr="00AE118D">
        <w:t>ist</w:t>
      </w:r>
      <w:proofErr w:type="gramEnd"/>
      <w:r w:rsidRPr="00AE118D">
        <w:t xml:space="preserve"> eine gute Kondition und Trittsicherheit erforderlich, um die Natur in ihrer ganzen Pracht zu erleben.</w:t>
      </w:r>
    </w:p>
    <w:p w:rsidR="00AE118D" w:rsidRDefault="00AE118D" w:rsidP="00AE118D"/>
    <w:p w:rsidR="00AE118D" w:rsidRPr="00AE118D" w:rsidRDefault="00AE118D" w:rsidP="00AE118D">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-2063750</wp:posOffset>
            </wp:positionV>
            <wp:extent cx="5760720" cy="3840480"/>
            <wp:effectExtent l="0" t="0" r="3810" b="2540"/>
            <wp:wrapTight wrapText="bothSides">
              <wp:wrapPolygon edited="0">
                <wp:start x="0" y="0"/>
                <wp:lineTo x="0" y="21481"/>
                <wp:lineTo x="21527" y="21481"/>
                <wp:lineTo x="2152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usenstation-St-Magdalena_JohannesBitter_TVB-Wipptal_130823_0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margin">
              <wp14:pctWidth>0</wp14:pctWidth>
            </wp14:sizeRelH>
            <wp14:sizeRelV relativeFrom="margin">
              <wp14:pctHeight>0</wp14:pctHeight>
            </wp14:sizeRelV>
          </wp:anchor>
        </w:drawing>
      </w:r>
    </w:p>
    <w:p w:rsidR="00AE118D" w:rsidRPr="00AE118D" w:rsidRDefault="00AE118D" w:rsidP="00AE118D">
      <w:r w:rsidRPr="00AE118D">
        <w:t xml:space="preserve">Die Wanderungen finden angefangen im </w:t>
      </w:r>
      <w:proofErr w:type="spellStart"/>
      <w:r w:rsidRPr="00AE118D">
        <w:t>Navistal</w:t>
      </w:r>
      <w:proofErr w:type="spellEnd"/>
      <w:r w:rsidRPr="00AE118D">
        <w:t xml:space="preserve">, Obernbergtal und </w:t>
      </w:r>
      <w:proofErr w:type="spellStart"/>
      <w:r w:rsidRPr="00AE118D">
        <w:t>Padastertal</w:t>
      </w:r>
      <w:proofErr w:type="spellEnd"/>
      <w:r w:rsidRPr="00AE118D">
        <w:t xml:space="preserve"> statt, sowie im Bergsteigerdorf </w:t>
      </w:r>
      <w:proofErr w:type="spellStart"/>
      <w:r w:rsidRPr="00AE118D">
        <w:t>Gschnitzal</w:t>
      </w:r>
      <w:proofErr w:type="spellEnd"/>
      <w:r w:rsidRPr="00AE118D">
        <w:t xml:space="preserve"> und im Bergsteigerdorf </w:t>
      </w:r>
      <w:proofErr w:type="spellStart"/>
      <w:r w:rsidRPr="00AE118D">
        <w:t>St.Jodok</w:t>
      </w:r>
      <w:proofErr w:type="spellEnd"/>
      <w:r w:rsidRPr="00AE118D">
        <w:t xml:space="preserve">, Schmirn- und </w:t>
      </w:r>
      <w:proofErr w:type="spellStart"/>
      <w:r w:rsidRPr="00AE118D">
        <w:t>Valsertal</w:t>
      </w:r>
      <w:proofErr w:type="spellEnd"/>
      <w:r w:rsidRPr="00AE118D">
        <w:t xml:space="preserve">. Somit </w:t>
      </w:r>
      <w:r w:rsidR="00813C55">
        <w:t>bekommen</w:t>
      </w:r>
      <w:r w:rsidRPr="00AE118D">
        <w:t xml:space="preserve"> alle teilnehmenden Wanderliebhaber einen abwechslungsrei</w:t>
      </w:r>
      <w:r w:rsidR="00813C55">
        <w:t>ch</w:t>
      </w:r>
      <w:r w:rsidRPr="00AE118D">
        <w:t>en Rundumblick über die Bergtäler im Wipptal.</w:t>
      </w:r>
    </w:p>
    <w:p w:rsidR="00AE118D" w:rsidRPr="00AE118D" w:rsidRDefault="00AE118D" w:rsidP="00AE118D">
      <w:r w:rsidRPr="00AE118D">
        <w:t xml:space="preserve">Jeden Abend kehrt man dann ins komfortable Standorthotel zurück und kann von dort </w:t>
      </w:r>
      <w:proofErr w:type="gramStart"/>
      <w:r w:rsidRPr="00AE118D">
        <w:t>aus den Blick</w:t>
      </w:r>
      <w:proofErr w:type="gramEnd"/>
      <w:r w:rsidRPr="00AE118D">
        <w:t xml:space="preserve"> über das Wipptal bis zur Nordkette genießen, die über der Alpenhauptstadt Innsbruck thront.</w:t>
      </w:r>
    </w:p>
    <w:p w:rsidR="00AE118D" w:rsidRPr="00AE118D" w:rsidRDefault="00AE118D" w:rsidP="00AE118D">
      <w:r>
        <w:t>Termin 2024: 28.07. - 03.08.2024</w:t>
      </w:r>
    </w:p>
    <w:p w:rsidR="00AE118D" w:rsidRPr="00AE118D" w:rsidRDefault="00AE118D" w:rsidP="00AE118D">
      <w:r>
        <w:t xml:space="preserve">Detaillierter Programmüberblick und Buchungsdetails sind </w:t>
      </w:r>
      <w:hyperlink r:id="rId8" w:history="1">
        <w:r>
          <w:rPr>
            <w:rStyle w:val="Hyperlink"/>
          </w:rPr>
          <w:t xml:space="preserve">hier </w:t>
        </w:r>
      </w:hyperlink>
      <w:r>
        <w:t>zu finden.</w:t>
      </w:r>
    </w:p>
    <w:p w:rsidR="00AE118D" w:rsidRPr="00AE118D" w:rsidRDefault="00AE118D" w:rsidP="00AE118D"/>
    <w:p w:rsidR="00AE118D" w:rsidRPr="00AE118D" w:rsidRDefault="00AE118D" w:rsidP="00AE118D"/>
    <w:p w:rsidR="00AE118D" w:rsidRPr="00AE118D" w:rsidRDefault="00AE118D" w:rsidP="00AE118D"/>
    <w:p w:rsidR="00AE118D" w:rsidRPr="00AE118D" w:rsidRDefault="00AE118D" w:rsidP="00AE118D"/>
    <w:p w:rsidR="00AE118D" w:rsidRPr="00AE118D" w:rsidRDefault="00AE118D" w:rsidP="00AE118D"/>
    <w:p w:rsidR="00AE118D" w:rsidRPr="00AE118D" w:rsidRDefault="00AE118D" w:rsidP="00AE118D"/>
    <w:p w:rsidR="00AE118D" w:rsidRPr="00AE118D" w:rsidRDefault="00AE118D" w:rsidP="00AE118D"/>
    <w:sectPr w:rsidR="00AE118D" w:rsidRPr="00AE11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18D" w:rsidRDefault="00AE118D" w:rsidP="00AE118D">
      <w:pPr>
        <w:spacing w:after="0" w:line="240" w:lineRule="auto"/>
      </w:pPr>
      <w:r>
        <w:separator/>
      </w:r>
    </w:p>
  </w:endnote>
  <w:endnote w:type="continuationSeparator" w:id="0">
    <w:p w:rsidR="00AE118D" w:rsidRDefault="00AE118D" w:rsidP="00AE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18D" w:rsidRDefault="00AE118D" w:rsidP="00AE118D">
      <w:pPr>
        <w:spacing w:after="0" w:line="240" w:lineRule="auto"/>
      </w:pPr>
      <w:r>
        <w:separator/>
      </w:r>
    </w:p>
  </w:footnote>
  <w:footnote w:type="continuationSeparator" w:id="0">
    <w:p w:rsidR="00AE118D" w:rsidRDefault="00AE118D" w:rsidP="00AE11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18D"/>
    <w:rsid w:val="00277990"/>
    <w:rsid w:val="00316D1E"/>
    <w:rsid w:val="00813C55"/>
    <w:rsid w:val="00AE11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64C62"/>
  <w15:chartTrackingRefBased/>
  <w15:docId w15:val="{17B46D91-A57A-4771-8C48-51D33A92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11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118D"/>
  </w:style>
  <w:style w:type="paragraph" w:styleId="Fuzeile">
    <w:name w:val="footer"/>
    <w:basedOn w:val="Standard"/>
    <w:link w:val="FuzeileZchn"/>
    <w:uiPriority w:val="99"/>
    <w:unhideWhenUsed/>
    <w:rsid w:val="00AE11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118D"/>
  </w:style>
  <w:style w:type="character" w:styleId="Hyperlink">
    <w:name w:val="Hyperlink"/>
    <w:basedOn w:val="Absatz-Standardschriftart"/>
    <w:uiPriority w:val="99"/>
    <w:semiHidden/>
    <w:unhideWhenUsed/>
    <w:rsid w:val="00AE11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ptal.at/de/dein-urlaub/urlaubsangebote/alpines_wipptal/gruppenreise-wipptal-trek"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1487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3</cp:revision>
  <dcterms:created xsi:type="dcterms:W3CDTF">2024-03-05T14:02:00Z</dcterms:created>
  <dcterms:modified xsi:type="dcterms:W3CDTF">2024-03-07T08:26:00Z</dcterms:modified>
</cp:coreProperties>
</file>