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75B1" w14:textId="15B0D529" w:rsidR="00B10FD6" w:rsidRDefault="003A7B73" w:rsidP="00654AF7">
      <w:pPr>
        <w:jc w:val="center"/>
        <w:rPr>
          <w:b/>
          <w:sz w:val="28"/>
          <w:szCs w:val="28"/>
        </w:rPr>
      </w:pPr>
      <w:r>
        <w:rPr>
          <w:b/>
          <w:sz w:val="28"/>
          <w:szCs w:val="28"/>
        </w:rPr>
        <w:t xml:space="preserve">Im Brixental </w:t>
      </w:r>
      <w:r w:rsidR="00654AF7" w:rsidRPr="00654AF7">
        <w:rPr>
          <w:b/>
          <w:sz w:val="28"/>
          <w:szCs w:val="28"/>
        </w:rPr>
        <w:t>„</w:t>
      </w:r>
      <w:proofErr w:type="spellStart"/>
      <w:r w:rsidR="00654AF7" w:rsidRPr="00654AF7">
        <w:rPr>
          <w:b/>
          <w:sz w:val="28"/>
          <w:szCs w:val="28"/>
        </w:rPr>
        <w:t>marktlt</w:t>
      </w:r>
      <w:r>
        <w:rPr>
          <w:b/>
          <w:sz w:val="28"/>
          <w:szCs w:val="28"/>
        </w:rPr>
        <w:t>s</w:t>
      </w:r>
      <w:proofErr w:type="spellEnd"/>
      <w:r w:rsidR="00654AF7" w:rsidRPr="00654AF7">
        <w:rPr>
          <w:b/>
          <w:sz w:val="28"/>
          <w:szCs w:val="28"/>
        </w:rPr>
        <w:t xml:space="preserve">“ </w:t>
      </w:r>
      <w:r w:rsidR="00654AF7">
        <w:rPr>
          <w:b/>
          <w:sz w:val="28"/>
          <w:szCs w:val="28"/>
        </w:rPr>
        <w:t>wieder</w:t>
      </w:r>
    </w:p>
    <w:p w14:paraId="25B3EF4E" w14:textId="77777777" w:rsidR="00654AF7" w:rsidRDefault="00654AF7" w:rsidP="00654AF7">
      <w:pPr>
        <w:rPr>
          <w:b/>
          <w:sz w:val="28"/>
          <w:szCs w:val="28"/>
        </w:rPr>
      </w:pPr>
    </w:p>
    <w:p w14:paraId="395B594D" w14:textId="1D64AEDD" w:rsidR="00CF4C8A" w:rsidRPr="00CF4C8A" w:rsidRDefault="00CF4C8A" w:rsidP="00CF4C8A">
      <w:pPr>
        <w:pStyle w:val="StandardWeb"/>
        <w:shd w:val="clear" w:color="auto" w:fill="FFFFFF"/>
        <w:spacing w:before="300" w:beforeAutospacing="0" w:after="300" w:afterAutospacing="0"/>
        <w:rPr>
          <w:rFonts w:asciiTheme="minorHAnsi" w:hAnsiTheme="minorHAnsi" w:cstheme="minorHAnsi"/>
          <w:color w:val="000000" w:themeColor="text1"/>
        </w:rPr>
      </w:pPr>
      <w:r w:rsidRPr="00CF4C8A">
        <w:rPr>
          <w:rFonts w:asciiTheme="minorHAnsi" w:hAnsiTheme="minorHAnsi" w:cstheme="minorHAnsi"/>
          <w:color w:val="000000" w:themeColor="text1"/>
        </w:rPr>
        <w:t xml:space="preserve">Das Brixental lädt auch in diesem Sommer zu einer Reihe von festlichen Veranstaltungen ein, die Kulinarik, Handwerkskunst und Musik miteinander verbinden. Mit dem „Schau </w:t>
      </w:r>
      <w:proofErr w:type="spellStart"/>
      <w:r w:rsidRPr="00CF4C8A">
        <w:rPr>
          <w:rFonts w:asciiTheme="minorHAnsi" w:hAnsiTheme="minorHAnsi" w:cstheme="minorHAnsi"/>
          <w:color w:val="000000" w:themeColor="text1"/>
        </w:rPr>
        <w:t>Zuichi</w:t>
      </w:r>
      <w:proofErr w:type="spellEnd"/>
      <w:r w:rsidRPr="00CF4C8A">
        <w:rPr>
          <w:rFonts w:asciiTheme="minorHAnsi" w:hAnsiTheme="minorHAnsi" w:cstheme="minorHAnsi"/>
          <w:color w:val="000000" w:themeColor="text1"/>
        </w:rPr>
        <w:t xml:space="preserve"> Markt“ in Westendorf, der Kirchberg „</w:t>
      </w:r>
      <w:proofErr w:type="spellStart"/>
      <w:r w:rsidRPr="00CF4C8A">
        <w:rPr>
          <w:rFonts w:asciiTheme="minorHAnsi" w:hAnsiTheme="minorHAnsi" w:cstheme="minorHAnsi"/>
          <w:color w:val="000000" w:themeColor="text1"/>
        </w:rPr>
        <w:t>Kost.Bar</w:t>
      </w:r>
      <w:proofErr w:type="spellEnd"/>
      <w:r w:rsidRPr="00CF4C8A">
        <w:rPr>
          <w:rFonts w:asciiTheme="minorHAnsi" w:hAnsiTheme="minorHAnsi" w:cstheme="minorHAnsi"/>
          <w:color w:val="000000" w:themeColor="text1"/>
        </w:rPr>
        <w:t xml:space="preserve">“ und dem Brixner </w:t>
      </w:r>
      <w:proofErr w:type="spellStart"/>
      <w:r w:rsidRPr="00CF4C8A">
        <w:rPr>
          <w:rFonts w:asciiTheme="minorHAnsi" w:hAnsiTheme="minorHAnsi" w:cstheme="minorHAnsi"/>
          <w:color w:val="000000" w:themeColor="text1"/>
        </w:rPr>
        <w:t>Mittwochsfestl</w:t>
      </w:r>
      <w:proofErr w:type="spellEnd"/>
      <w:r w:rsidRPr="00CF4C8A">
        <w:rPr>
          <w:rFonts w:asciiTheme="minorHAnsi" w:hAnsiTheme="minorHAnsi" w:cstheme="minorHAnsi"/>
          <w:color w:val="000000" w:themeColor="text1"/>
        </w:rPr>
        <w:t xml:space="preserve"> bieten sich zahlreiche Gelegenheiten, laue Sommerabende in vollen Zügen zu genießen.</w:t>
      </w:r>
    </w:p>
    <w:p w14:paraId="007DA389" w14:textId="77777777" w:rsidR="00CF4C8A" w:rsidRPr="00CF4C8A" w:rsidRDefault="00CF4C8A" w:rsidP="00CF4C8A">
      <w:pPr>
        <w:pStyle w:val="StandardWeb"/>
        <w:shd w:val="clear" w:color="auto" w:fill="FFFFFF"/>
        <w:spacing w:before="300" w:beforeAutospacing="0" w:after="300" w:afterAutospacing="0"/>
        <w:rPr>
          <w:rFonts w:asciiTheme="minorHAnsi" w:hAnsiTheme="minorHAnsi" w:cstheme="minorHAnsi"/>
          <w:color w:val="000000" w:themeColor="text1"/>
        </w:rPr>
      </w:pPr>
      <w:r w:rsidRPr="00CF4C8A">
        <w:rPr>
          <w:rStyle w:val="Fett"/>
          <w:rFonts w:asciiTheme="minorHAnsi" w:hAnsiTheme="minorHAnsi" w:cstheme="minorHAnsi"/>
          <w:color w:val="000000" w:themeColor="text1"/>
        </w:rPr>
        <w:t xml:space="preserve">Startschuss mit dem „Schau </w:t>
      </w:r>
      <w:proofErr w:type="spellStart"/>
      <w:r w:rsidRPr="00CF4C8A">
        <w:rPr>
          <w:rStyle w:val="Fett"/>
          <w:rFonts w:asciiTheme="minorHAnsi" w:hAnsiTheme="minorHAnsi" w:cstheme="minorHAnsi"/>
          <w:color w:val="000000" w:themeColor="text1"/>
        </w:rPr>
        <w:t>Zuichi</w:t>
      </w:r>
      <w:proofErr w:type="spellEnd"/>
      <w:r w:rsidRPr="00CF4C8A">
        <w:rPr>
          <w:rStyle w:val="Fett"/>
          <w:rFonts w:asciiTheme="minorHAnsi" w:hAnsiTheme="minorHAnsi" w:cstheme="minorHAnsi"/>
          <w:color w:val="000000" w:themeColor="text1"/>
        </w:rPr>
        <w:t xml:space="preserve"> Markt“ in Westendorf</w:t>
      </w:r>
    </w:p>
    <w:p w14:paraId="6EF779F6" w14:textId="77777777" w:rsidR="00CF4C8A" w:rsidRPr="00CF4C8A" w:rsidRDefault="00CF4C8A" w:rsidP="00CF4C8A">
      <w:pPr>
        <w:pStyle w:val="StandardWeb"/>
        <w:shd w:val="clear" w:color="auto" w:fill="FFFFFF"/>
        <w:spacing w:before="300" w:beforeAutospacing="0" w:after="300" w:afterAutospacing="0"/>
        <w:rPr>
          <w:rFonts w:asciiTheme="minorHAnsi" w:hAnsiTheme="minorHAnsi" w:cstheme="minorHAnsi"/>
          <w:color w:val="000000" w:themeColor="text1"/>
        </w:rPr>
      </w:pPr>
      <w:r w:rsidRPr="00CF4C8A">
        <w:rPr>
          <w:rFonts w:asciiTheme="minorHAnsi" w:hAnsiTheme="minorHAnsi" w:cstheme="minorHAnsi"/>
          <w:color w:val="000000" w:themeColor="text1"/>
        </w:rPr>
        <w:t xml:space="preserve">Den Auftakt des sommerlichen Markt-Trios macht am Donnerstag, dem 27. Juni, der „Schau </w:t>
      </w:r>
      <w:proofErr w:type="spellStart"/>
      <w:r w:rsidRPr="00CF4C8A">
        <w:rPr>
          <w:rFonts w:asciiTheme="minorHAnsi" w:hAnsiTheme="minorHAnsi" w:cstheme="minorHAnsi"/>
          <w:color w:val="000000" w:themeColor="text1"/>
        </w:rPr>
        <w:t>Zuichi</w:t>
      </w:r>
      <w:proofErr w:type="spellEnd"/>
      <w:r w:rsidRPr="00CF4C8A">
        <w:rPr>
          <w:rFonts w:asciiTheme="minorHAnsi" w:hAnsiTheme="minorHAnsi" w:cstheme="minorHAnsi"/>
          <w:color w:val="000000" w:themeColor="text1"/>
        </w:rPr>
        <w:t xml:space="preserve"> Markt“ in Westendorf. Ab 15.30 Uhr können Besucher hier Handwerkskünstlern beim Korbflechten, Drechseln und anderen traditionellen Techniken über die Schulter schauen. Jeden Donnerstag bis Mitte September erwarten die Gäste kulinarische Genüsse, darunter ofenfrisches Brot, Speck- und Käsespezialitäten sowie traditionelle Schmankerln wie </w:t>
      </w:r>
      <w:proofErr w:type="spellStart"/>
      <w:r w:rsidRPr="00CF4C8A">
        <w:rPr>
          <w:rFonts w:asciiTheme="minorHAnsi" w:hAnsiTheme="minorHAnsi" w:cstheme="minorHAnsi"/>
          <w:color w:val="000000" w:themeColor="text1"/>
        </w:rPr>
        <w:t>Brodakrapfen</w:t>
      </w:r>
      <w:proofErr w:type="spellEnd"/>
      <w:r w:rsidRPr="00CF4C8A">
        <w:rPr>
          <w:rFonts w:asciiTheme="minorHAnsi" w:hAnsiTheme="minorHAnsi" w:cstheme="minorHAnsi"/>
          <w:color w:val="000000" w:themeColor="text1"/>
        </w:rPr>
        <w:t xml:space="preserve">, </w:t>
      </w:r>
      <w:proofErr w:type="spellStart"/>
      <w:r w:rsidRPr="00CF4C8A">
        <w:rPr>
          <w:rFonts w:asciiTheme="minorHAnsi" w:hAnsiTheme="minorHAnsi" w:cstheme="minorHAnsi"/>
          <w:color w:val="000000" w:themeColor="text1"/>
        </w:rPr>
        <w:t>Kiachl</w:t>
      </w:r>
      <w:proofErr w:type="spellEnd"/>
      <w:r w:rsidRPr="00CF4C8A">
        <w:rPr>
          <w:rFonts w:asciiTheme="minorHAnsi" w:hAnsiTheme="minorHAnsi" w:cstheme="minorHAnsi"/>
          <w:color w:val="000000" w:themeColor="text1"/>
        </w:rPr>
        <w:t xml:space="preserve"> und Kartoffel-</w:t>
      </w:r>
      <w:proofErr w:type="spellStart"/>
      <w:r w:rsidRPr="00CF4C8A">
        <w:rPr>
          <w:rFonts w:asciiTheme="minorHAnsi" w:hAnsiTheme="minorHAnsi" w:cstheme="minorHAnsi"/>
          <w:color w:val="000000" w:themeColor="text1"/>
        </w:rPr>
        <w:t>Schoaten</w:t>
      </w:r>
      <w:proofErr w:type="spellEnd"/>
      <w:r w:rsidRPr="00CF4C8A">
        <w:rPr>
          <w:rFonts w:asciiTheme="minorHAnsi" w:hAnsiTheme="minorHAnsi" w:cstheme="minorHAnsi"/>
          <w:color w:val="000000" w:themeColor="text1"/>
        </w:rPr>
        <w:t>. Ein Kinderprogramm mit Animation, Musik und Tanz sorgt dafür, dass auch die kleinen Besucher auf ihre Kosten kommen.</w:t>
      </w:r>
    </w:p>
    <w:p w14:paraId="3BE39E1D" w14:textId="77777777" w:rsidR="00CF4C8A" w:rsidRDefault="00CF4C8A" w:rsidP="00CF4C8A">
      <w:pPr>
        <w:jc w:val="both"/>
        <w:rPr>
          <w:rFonts w:cstheme="minorHAnsi"/>
          <w:b/>
          <w:sz w:val="24"/>
          <w:szCs w:val="24"/>
        </w:rPr>
      </w:pPr>
      <w:r w:rsidRPr="00CF4C8A">
        <w:rPr>
          <w:rFonts w:cstheme="minorHAnsi"/>
          <w:b/>
          <w:sz w:val="24"/>
          <w:szCs w:val="24"/>
        </w:rPr>
        <w:t xml:space="preserve">Brixner </w:t>
      </w:r>
      <w:proofErr w:type="spellStart"/>
      <w:r w:rsidRPr="00CF4C8A">
        <w:rPr>
          <w:rFonts w:cstheme="minorHAnsi"/>
          <w:b/>
          <w:sz w:val="24"/>
          <w:szCs w:val="24"/>
        </w:rPr>
        <w:t>Mittwochsfestl</w:t>
      </w:r>
      <w:proofErr w:type="spellEnd"/>
      <w:r w:rsidRPr="00CF4C8A">
        <w:rPr>
          <w:rFonts w:cstheme="minorHAnsi"/>
          <w:b/>
          <w:sz w:val="24"/>
          <w:szCs w:val="24"/>
        </w:rPr>
        <w:t xml:space="preserve"> an zwei Terminen in XXL</w:t>
      </w:r>
    </w:p>
    <w:p w14:paraId="6D9E79A7" w14:textId="77777777" w:rsidR="00CF4C8A" w:rsidRPr="00CF4C8A" w:rsidRDefault="00CF4C8A" w:rsidP="00CF4C8A">
      <w:pPr>
        <w:jc w:val="both"/>
        <w:rPr>
          <w:rFonts w:cstheme="minorHAnsi"/>
          <w:b/>
          <w:sz w:val="24"/>
          <w:szCs w:val="24"/>
        </w:rPr>
      </w:pPr>
    </w:p>
    <w:p w14:paraId="00A9A1AE" w14:textId="6FBD2907" w:rsidR="00CF4C8A" w:rsidRPr="00CF4C8A" w:rsidRDefault="00CF4C8A" w:rsidP="00CF4C8A">
      <w:pPr>
        <w:jc w:val="both"/>
        <w:rPr>
          <w:rFonts w:cstheme="minorHAnsi"/>
          <w:sz w:val="24"/>
          <w:szCs w:val="24"/>
        </w:rPr>
      </w:pPr>
      <w:r w:rsidRPr="00CF4C8A">
        <w:rPr>
          <w:rFonts w:cstheme="minorHAnsi"/>
          <w:color w:val="000000" w:themeColor="text1"/>
          <w:sz w:val="24"/>
          <w:szCs w:val="24"/>
        </w:rPr>
        <w:t xml:space="preserve">Das beliebte Brixner </w:t>
      </w:r>
      <w:proofErr w:type="spellStart"/>
      <w:r w:rsidRPr="00CF4C8A">
        <w:rPr>
          <w:rFonts w:cstheme="minorHAnsi"/>
          <w:color w:val="000000" w:themeColor="text1"/>
          <w:sz w:val="24"/>
          <w:szCs w:val="24"/>
        </w:rPr>
        <w:t>Mittwochsfestl</w:t>
      </w:r>
      <w:proofErr w:type="spellEnd"/>
      <w:r w:rsidRPr="00CF4C8A">
        <w:rPr>
          <w:rFonts w:cstheme="minorHAnsi"/>
          <w:color w:val="000000" w:themeColor="text1"/>
          <w:sz w:val="24"/>
          <w:szCs w:val="24"/>
        </w:rPr>
        <w:t xml:space="preserve"> startet am 3. Juli und findet jeden Mittwoch bis Anfang September statt. Ab 19.30 Uhr verwandelt sich der Dorfplatz in Brixen in eine gemütliche Festbühne mit wöchentlich wechselnden Live-Acts. </w:t>
      </w:r>
      <w:r w:rsidRPr="00CF4C8A">
        <w:rPr>
          <w:rFonts w:cstheme="minorHAnsi"/>
          <w:sz w:val="24"/>
          <w:szCs w:val="24"/>
        </w:rPr>
        <w:t xml:space="preserve">Zwei Highlights stechen dabei in diesem Sommer hervor: Am 17. Juli steht ein Stiegl-Bierfest auf dem Kalender, bei dem </w:t>
      </w:r>
      <w:r>
        <w:rPr>
          <w:rFonts w:cstheme="minorHAnsi"/>
          <w:sz w:val="24"/>
          <w:szCs w:val="24"/>
        </w:rPr>
        <w:t>zu den Klängen von den</w:t>
      </w:r>
      <w:r w:rsidRPr="00CF4C8A">
        <w:rPr>
          <w:rFonts w:cstheme="minorHAnsi"/>
          <w:sz w:val="24"/>
          <w:szCs w:val="24"/>
        </w:rPr>
        <w:t xml:space="preserve"> „</w:t>
      </w:r>
      <w:r>
        <w:rPr>
          <w:rFonts w:cstheme="minorHAnsi"/>
          <w:sz w:val="24"/>
          <w:szCs w:val="24"/>
        </w:rPr>
        <w:t>J</w:t>
      </w:r>
      <w:r w:rsidRPr="00CF4C8A">
        <w:rPr>
          <w:rFonts w:cstheme="minorHAnsi"/>
          <w:sz w:val="24"/>
          <w:szCs w:val="24"/>
        </w:rPr>
        <w:t>ungen Zellberger“ getanzt werden kann. Zum anderen warten beim Brixner Weinfest am 7. August drei Winzer aus unterschiedlichen Regionen Österreichs darauf, die Gäste mit einem guten Tropfen zu verköstigen. Live-Musik gibt es dabei von</w:t>
      </w:r>
      <w:r>
        <w:rPr>
          <w:rFonts w:cstheme="minorHAnsi"/>
          <w:sz w:val="24"/>
          <w:szCs w:val="24"/>
        </w:rPr>
        <w:t xml:space="preserve"> </w:t>
      </w:r>
      <w:proofErr w:type="gramStart"/>
      <w:r>
        <w:rPr>
          <w:rFonts w:cstheme="minorHAnsi"/>
          <w:sz w:val="24"/>
          <w:szCs w:val="24"/>
        </w:rPr>
        <w:t xml:space="preserve">den </w:t>
      </w:r>
      <w:r w:rsidRPr="00CF4C8A">
        <w:rPr>
          <w:rFonts w:cstheme="minorHAnsi"/>
          <w:sz w:val="24"/>
          <w:szCs w:val="24"/>
        </w:rPr>
        <w:t xml:space="preserve"> „</w:t>
      </w:r>
      <w:proofErr w:type="gramEnd"/>
      <w:r w:rsidRPr="00CF4C8A">
        <w:rPr>
          <w:rFonts w:cstheme="minorHAnsi"/>
          <w:sz w:val="24"/>
          <w:szCs w:val="24"/>
        </w:rPr>
        <w:t>Tanzgeiger</w:t>
      </w:r>
      <w:r>
        <w:rPr>
          <w:rFonts w:cstheme="minorHAnsi"/>
          <w:sz w:val="24"/>
          <w:szCs w:val="24"/>
        </w:rPr>
        <w:t>n</w:t>
      </w:r>
      <w:r w:rsidRPr="00CF4C8A">
        <w:rPr>
          <w:rFonts w:cstheme="minorHAnsi"/>
          <w:sz w:val="24"/>
          <w:szCs w:val="24"/>
        </w:rPr>
        <w:t xml:space="preserve">“. An diesen beiden Tagen sind die Türen des Brixner </w:t>
      </w:r>
      <w:proofErr w:type="spellStart"/>
      <w:r w:rsidRPr="00CF4C8A">
        <w:rPr>
          <w:rFonts w:cstheme="minorHAnsi"/>
          <w:sz w:val="24"/>
          <w:szCs w:val="24"/>
        </w:rPr>
        <w:t>Mittwochsfestl</w:t>
      </w:r>
      <w:proofErr w:type="spellEnd"/>
      <w:r w:rsidRPr="00CF4C8A">
        <w:rPr>
          <w:rFonts w:cstheme="minorHAnsi"/>
          <w:sz w:val="24"/>
          <w:szCs w:val="24"/>
        </w:rPr>
        <w:t xml:space="preserve"> bereits um 18 Uhr geöffnet.</w:t>
      </w:r>
    </w:p>
    <w:p w14:paraId="45A27FAC" w14:textId="5C78E6A7" w:rsidR="00CF4C8A" w:rsidRPr="00CF4C8A" w:rsidRDefault="00CF4C8A" w:rsidP="00CF4C8A">
      <w:pPr>
        <w:pStyle w:val="StandardWeb"/>
        <w:shd w:val="clear" w:color="auto" w:fill="FFFFFF"/>
        <w:spacing w:before="300" w:beforeAutospacing="0" w:after="300" w:afterAutospacing="0"/>
        <w:rPr>
          <w:rFonts w:asciiTheme="minorHAnsi" w:hAnsiTheme="minorHAnsi" w:cstheme="minorHAnsi"/>
          <w:color w:val="000000" w:themeColor="text1"/>
        </w:rPr>
      </w:pPr>
      <w:r w:rsidRPr="00CF4C8A">
        <w:rPr>
          <w:rStyle w:val="Fett"/>
          <w:rFonts w:asciiTheme="minorHAnsi" w:hAnsiTheme="minorHAnsi" w:cstheme="minorHAnsi"/>
          <w:color w:val="000000" w:themeColor="text1"/>
        </w:rPr>
        <w:t>Kulinarische Genüsse bei der</w:t>
      </w:r>
      <w:r w:rsidR="00E43FDA">
        <w:rPr>
          <w:rStyle w:val="Fett"/>
          <w:rFonts w:asciiTheme="minorHAnsi" w:hAnsiTheme="minorHAnsi" w:cstheme="minorHAnsi"/>
          <w:color w:val="000000" w:themeColor="text1"/>
        </w:rPr>
        <w:t xml:space="preserve"> Kirchberg</w:t>
      </w:r>
      <w:r w:rsidRPr="00CF4C8A">
        <w:rPr>
          <w:rStyle w:val="Fett"/>
          <w:rFonts w:asciiTheme="minorHAnsi" w:hAnsiTheme="minorHAnsi" w:cstheme="minorHAnsi"/>
          <w:color w:val="000000" w:themeColor="text1"/>
        </w:rPr>
        <w:t xml:space="preserve"> „</w:t>
      </w:r>
      <w:proofErr w:type="spellStart"/>
      <w:r w:rsidRPr="00CF4C8A">
        <w:rPr>
          <w:rStyle w:val="Fett"/>
          <w:rFonts w:asciiTheme="minorHAnsi" w:hAnsiTheme="minorHAnsi" w:cstheme="minorHAnsi"/>
          <w:color w:val="000000" w:themeColor="text1"/>
        </w:rPr>
        <w:t>Kost.Bar</w:t>
      </w:r>
      <w:proofErr w:type="spellEnd"/>
      <w:r w:rsidRPr="00CF4C8A">
        <w:rPr>
          <w:rStyle w:val="Fett"/>
          <w:rFonts w:asciiTheme="minorHAnsi" w:hAnsiTheme="minorHAnsi" w:cstheme="minorHAnsi"/>
          <w:color w:val="000000" w:themeColor="text1"/>
        </w:rPr>
        <w:t xml:space="preserve">“ </w:t>
      </w:r>
    </w:p>
    <w:p w14:paraId="0608B158" w14:textId="1929359C" w:rsidR="00CF4C8A" w:rsidRPr="00CF4C8A" w:rsidRDefault="00CF4C8A" w:rsidP="00CF4C8A">
      <w:pPr>
        <w:pStyle w:val="StandardWeb"/>
        <w:shd w:val="clear" w:color="auto" w:fill="FFFFFF"/>
        <w:spacing w:before="300" w:beforeAutospacing="0" w:after="300" w:afterAutospacing="0"/>
        <w:rPr>
          <w:rFonts w:asciiTheme="minorHAnsi" w:hAnsiTheme="minorHAnsi" w:cstheme="minorHAnsi"/>
          <w:color w:val="000000" w:themeColor="text1"/>
        </w:rPr>
      </w:pPr>
      <w:r w:rsidRPr="00CF4C8A">
        <w:rPr>
          <w:rFonts w:asciiTheme="minorHAnsi" w:hAnsiTheme="minorHAnsi" w:cstheme="minorHAnsi"/>
          <w:color w:val="000000" w:themeColor="text1"/>
        </w:rPr>
        <w:t xml:space="preserve">Die </w:t>
      </w:r>
      <w:r w:rsidR="00E43FDA">
        <w:rPr>
          <w:rFonts w:asciiTheme="minorHAnsi" w:hAnsiTheme="minorHAnsi" w:cstheme="minorHAnsi"/>
          <w:color w:val="000000" w:themeColor="text1"/>
        </w:rPr>
        <w:t xml:space="preserve">Kirchberg </w:t>
      </w:r>
      <w:r w:rsidRPr="00CF4C8A">
        <w:rPr>
          <w:rFonts w:asciiTheme="minorHAnsi" w:hAnsiTheme="minorHAnsi" w:cstheme="minorHAnsi"/>
          <w:color w:val="000000" w:themeColor="text1"/>
        </w:rPr>
        <w:t>„</w:t>
      </w:r>
      <w:proofErr w:type="spellStart"/>
      <w:r w:rsidRPr="00CF4C8A">
        <w:rPr>
          <w:rFonts w:asciiTheme="minorHAnsi" w:hAnsiTheme="minorHAnsi" w:cstheme="minorHAnsi"/>
          <w:color w:val="000000" w:themeColor="text1"/>
        </w:rPr>
        <w:t>Kost.Bar</w:t>
      </w:r>
      <w:proofErr w:type="spellEnd"/>
      <w:r w:rsidRPr="00CF4C8A">
        <w:rPr>
          <w:rFonts w:asciiTheme="minorHAnsi" w:hAnsiTheme="minorHAnsi" w:cstheme="minorHAnsi"/>
          <w:color w:val="000000" w:themeColor="text1"/>
        </w:rPr>
        <w:t xml:space="preserve">“ ergänzt das Trio der </w:t>
      </w:r>
      <w:proofErr w:type="spellStart"/>
      <w:r w:rsidRPr="00CF4C8A">
        <w:rPr>
          <w:rFonts w:asciiTheme="minorHAnsi" w:hAnsiTheme="minorHAnsi" w:cstheme="minorHAnsi"/>
          <w:color w:val="000000" w:themeColor="text1"/>
        </w:rPr>
        <w:t>Brixentaler</w:t>
      </w:r>
      <w:proofErr w:type="spellEnd"/>
      <w:r w:rsidRPr="00CF4C8A">
        <w:rPr>
          <w:rFonts w:asciiTheme="minorHAnsi" w:hAnsiTheme="minorHAnsi" w:cstheme="minorHAnsi"/>
          <w:color w:val="000000" w:themeColor="text1"/>
        </w:rPr>
        <w:t xml:space="preserve"> Märkte und findet an sechs Freitagen im Juli und August (5., 12., 19. Juli sowie 2., 9. und 30. August) statt. Ab 18 Uhr präsentieren heimische Wirte am Kirchberger Dorfplatz regionale Spezialitäten und passende Getränke. Für die kleinen Gäste gibt es um 18 Uhr, 18.30 Uhr und 19 Uhr ein Kasperltheater beim Musikpavillon. Um 20.15 Uhr sorgt die Musikkapelle Kirchberg mit einem Platzkonzert für musikalische Unterhaltung. Zudem haben die Geschäfte </w:t>
      </w:r>
      <w:r w:rsidR="00E43FDA">
        <w:rPr>
          <w:rFonts w:asciiTheme="minorHAnsi" w:hAnsiTheme="minorHAnsi" w:cstheme="minorHAnsi"/>
          <w:color w:val="000000" w:themeColor="text1"/>
        </w:rPr>
        <w:t xml:space="preserve">der Kaufmannschaft </w:t>
      </w:r>
      <w:r w:rsidRPr="00CF4C8A">
        <w:rPr>
          <w:rFonts w:asciiTheme="minorHAnsi" w:hAnsiTheme="minorHAnsi" w:cstheme="minorHAnsi"/>
          <w:color w:val="000000" w:themeColor="text1"/>
        </w:rPr>
        <w:t>rund um den Dorfplatz an diesen Abenden länger geöffnet.</w:t>
      </w:r>
    </w:p>
    <w:p w14:paraId="4CB9C853" w14:textId="045C524A" w:rsidR="00CF4C8A" w:rsidRPr="00E43FDA" w:rsidRDefault="00E43FDA" w:rsidP="00B175D1">
      <w:pPr>
        <w:jc w:val="both"/>
        <w:rPr>
          <w:sz w:val="24"/>
          <w:szCs w:val="24"/>
        </w:rPr>
      </w:pPr>
      <w:r>
        <w:rPr>
          <w:sz w:val="24"/>
          <w:szCs w:val="24"/>
        </w:rPr>
        <w:t xml:space="preserve">Für reges Treiben auf den Straßen des </w:t>
      </w:r>
      <w:proofErr w:type="spellStart"/>
      <w:r>
        <w:rPr>
          <w:sz w:val="24"/>
          <w:szCs w:val="24"/>
        </w:rPr>
        <w:t>Brixentales</w:t>
      </w:r>
      <w:proofErr w:type="spellEnd"/>
      <w:r>
        <w:rPr>
          <w:sz w:val="24"/>
          <w:szCs w:val="24"/>
        </w:rPr>
        <w:t xml:space="preserve"> ist in diesem Sommer also in jedem Fall gesorgt. </w:t>
      </w:r>
    </w:p>
    <w:sectPr w:rsidR="00CF4C8A" w:rsidRPr="00E43F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F7"/>
    <w:rsid w:val="00151C9D"/>
    <w:rsid w:val="003A7B73"/>
    <w:rsid w:val="004620C2"/>
    <w:rsid w:val="00654AF7"/>
    <w:rsid w:val="006D4E4B"/>
    <w:rsid w:val="00941BE8"/>
    <w:rsid w:val="009564FF"/>
    <w:rsid w:val="00B01387"/>
    <w:rsid w:val="00B10FD6"/>
    <w:rsid w:val="00B175D1"/>
    <w:rsid w:val="00C66BE3"/>
    <w:rsid w:val="00CF4C8A"/>
    <w:rsid w:val="00E43F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4F58"/>
  <w15:chartTrackingRefBased/>
  <w15:docId w15:val="{4F530421-EA6E-462A-85A6-EB8FD57B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54AF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54AF7"/>
    <w:rPr>
      <w:color w:val="0000FF"/>
      <w:u w:val="single"/>
    </w:rPr>
  </w:style>
  <w:style w:type="character" w:customStyle="1" w:styleId="berschrift2Zchn">
    <w:name w:val="Überschrift 2 Zchn"/>
    <w:basedOn w:val="Absatz-Standardschriftart"/>
    <w:link w:val="berschrift2"/>
    <w:uiPriority w:val="9"/>
    <w:rsid w:val="00654AF7"/>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654A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54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4389">
      <w:bodyDiv w:val="1"/>
      <w:marLeft w:val="0"/>
      <w:marRight w:val="0"/>
      <w:marTop w:val="0"/>
      <w:marBottom w:val="0"/>
      <w:divBdr>
        <w:top w:val="none" w:sz="0" w:space="0" w:color="auto"/>
        <w:left w:val="none" w:sz="0" w:space="0" w:color="auto"/>
        <w:bottom w:val="none" w:sz="0" w:space="0" w:color="auto"/>
        <w:right w:val="none" w:sz="0" w:space="0" w:color="auto"/>
      </w:divBdr>
    </w:div>
    <w:div w:id="588540337">
      <w:bodyDiv w:val="1"/>
      <w:marLeft w:val="0"/>
      <w:marRight w:val="0"/>
      <w:marTop w:val="0"/>
      <w:marBottom w:val="0"/>
      <w:divBdr>
        <w:top w:val="none" w:sz="0" w:space="0" w:color="auto"/>
        <w:left w:val="none" w:sz="0" w:space="0" w:color="auto"/>
        <w:bottom w:val="none" w:sz="0" w:space="0" w:color="auto"/>
        <w:right w:val="none" w:sz="0" w:space="0" w:color="auto"/>
      </w:divBdr>
      <w:divsChild>
        <w:div w:id="516043884">
          <w:marLeft w:val="0"/>
          <w:marRight w:val="0"/>
          <w:marTop w:val="0"/>
          <w:marBottom w:val="0"/>
          <w:divBdr>
            <w:top w:val="none" w:sz="0" w:space="0" w:color="auto"/>
            <w:left w:val="none" w:sz="0" w:space="0" w:color="auto"/>
            <w:bottom w:val="none" w:sz="0" w:space="0" w:color="auto"/>
            <w:right w:val="none" w:sz="0" w:space="0" w:color="auto"/>
          </w:divBdr>
          <w:divsChild>
            <w:div w:id="1288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60">
      <w:bodyDiv w:val="1"/>
      <w:marLeft w:val="0"/>
      <w:marRight w:val="0"/>
      <w:marTop w:val="0"/>
      <w:marBottom w:val="0"/>
      <w:divBdr>
        <w:top w:val="none" w:sz="0" w:space="0" w:color="auto"/>
        <w:left w:val="none" w:sz="0" w:space="0" w:color="auto"/>
        <w:bottom w:val="none" w:sz="0" w:space="0" w:color="auto"/>
        <w:right w:val="none" w:sz="0" w:space="0" w:color="auto"/>
      </w:divBdr>
      <w:divsChild>
        <w:div w:id="555629256">
          <w:marLeft w:val="0"/>
          <w:marRight w:val="0"/>
          <w:marTop w:val="0"/>
          <w:marBottom w:val="0"/>
          <w:divBdr>
            <w:top w:val="none" w:sz="0" w:space="0" w:color="auto"/>
            <w:left w:val="none" w:sz="0" w:space="0" w:color="auto"/>
            <w:bottom w:val="none" w:sz="0" w:space="0" w:color="auto"/>
            <w:right w:val="none" w:sz="0" w:space="0" w:color="auto"/>
          </w:divBdr>
          <w:divsChild>
            <w:div w:id="16852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8057">
      <w:bodyDiv w:val="1"/>
      <w:marLeft w:val="0"/>
      <w:marRight w:val="0"/>
      <w:marTop w:val="0"/>
      <w:marBottom w:val="0"/>
      <w:divBdr>
        <w:top w:val="none" w:sz="0" w:space="0" w:color="auto"/>
        <w:left w:val="none" w:sz="0" w:space="0" w:color="auto"/>
        <w:bottom w:val="none" w:sz="0" w:space="0" w:color="auto"/>
        <w:right w:val="none" w:sz="0" w:space="0" w:color="auto"/>
      </w:divBdr>
      <w:divsChild>
        <w:div w:id="638610772">
          <w:marLeft w:val="0"/>
          <w:marRight w:val="0"/>
          <w:marTop w:val="0"/>
          <w:marBottom w:val="0"/>
          <w:divBdr>
            <w:top w:val="none" w:sz="0" w:space="0" w:color="auto"/>
            <w:left w:val="none" w:sz="0" w:space="0" w:color="auto"/>
            <w:bottom w:val="none" w:sz="0" w:space="0" w:color="auto"/>
            <w:right w:val="none" w:sz="0" w:space="0" w:color="auto"/>
          </w:divBdr>
          <w:divsChild>
            <w:div w:id="20595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Stefanie Exenberger</cp:lastModifiedBy>
  <cp:revision>5</cp:revision>
  <dcterms:created xsi:type="dcterms:W3CDTF">2023-06-13T10:49:00Z</dcterms:created>
  <dcterms:modified xsi:type="dcterms:W3CDTF">2024-05-23T12:00:00Z</dcterms:modified>
</cp:coreProperties>
</file>