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07B56" w14:textId="7DA4824B" w:rsidR="009614A8" w:rsidRDefault="009614A8" w:rsidP="00C41979">
      <w:pPr>
        <w:spacing w:after="0" w:line="240" w:lineRule="auto"/>
        <w:jc w:val="both"/>
        <w:rPr>
          <w:rFonts w:eastAsia="Times New Roman"/>
          <w:b/>
          <w:bCs/>
          <w:sz w:val="30"/>
          <w:szCs w:val="30"/>
          <w:lang w:val="de-DE"/>
        </w:rPr>
      </w:pPr>
      <w:r>
        <w:rPr>
          <w:rFonts w:eastAsia="Times New Roman"/>
          <w:b/>
          <w:bCs/>
          <w:noProof/>
          <w:sz w:val="30"/>
          <w:szCs w:val="30"/>
          <w:lang w:val="de-DE"/>
        </w:rPr>
        <w:drawing>
          <wp:anchor distT="0" distB="0" distL="114300" distR="114300" simplePos="0" relativeHeight="251658240" behindDoc="0" locked="0" layoutInCell="1" allowOverlap="1" wp14:anchorId="2B276611" wp14:editId="39D58478">
            <wp:simplePos x="0" y="0"/>
            <wp:positionH relativeFrom="margin">
              <wp:posOffset>3681730</wp:posOffset>
            </wp:positionH>
            <wp:positionV relativeFrom="margin">
              <wp:posOffset>-433070</wp:posOffset>
            </wp:positionV>
            <wp:extent cx="2175510" cy="11703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170305"/>
                    </a:xfrm>
                    <a:prstGeom prst="rect">
                      <a:avLst/>
                    </a:prstGeom>
                  </pic:spPr>
                </pic:pic>
              </a:graphicData>
            </a:graphic>
            <wp14:sizeRelH relativeFrom="margin">
              <wp14:pctWidth>0</wp14:pctWidth>
            </wp14:sizeRelH>
            <wp14:sizeRelV relativeFrom="margin">
              <wp14:pctHeight>0</wp14:pctHeight>
            </wp14:sizeRelV>
          </wp:anchor>
        </w:drawing>
      </w:r>
    </w:p>
    <w:p w14:paraId="1291037C" w14:textId="77777777" w:rsidR="009614A8" w:rsidRDefault="009614A8" w:rsidP="00C41979">
      <w:pPr>
        <w:spacing w:after="0" w:line="240" w:lineRule="auto"/>
        <w:jc w:val="both"/>
        <w:rPr>
          <w:rFonts w:eastAsia="Times New Roman"/>
          <w:b/>
          <w:bCs/>
          <w:sz w:val="30"/>
          <w:szCs w:val="30"/>
          <w:lang w:val="de-DE"/>
        </w:rPr>
      </w:pPr>
    </w:p>
    <w:p w14:paraId="045B7816" w14:textId="77777777" w:rsidR="009614A8" w:rsidRDefault="009614A8" w:rsidP="00C41979">
      <w:pPr>
        <w:spacing w:after="0" w:line="240" w:lineRule="auto"/>
        <w:jc w:val="both"/>
        <w:rPr>
          <w:rFonts w:eastAsia="Times New Roman"/>
          <w:b/>
          <w:bCs/>
          <w:sz w:val="30"/>
          <w:szCs w:val="30"/>
          <w:lang w:val="de-DE"/>
        </w:rPr>
      </w:pPr>
    </w:p>
    <w:p w14:paraId="4C1D5DA9" w14:textId="77777777" w:rsidR="009614A8" w:rsidRDefault="009614A8" w:rsidP="00C41979">
      <w:pPr>
        <w:spacing w:after="0" w:line="240" w:lineRule="auto"/>
        <w:jc w:val="both"/>
        <w:rPr>
          <w:rFonts w:eastAsia="Times New Roman"/>
          <w:b/>
          <w:bCs/>
          <w:sz w:val="30"/>
          <w:szCs w:val="30"/>
          <w:lang w:val="de-DE"/>
        </w:rPr>
      </w:pPr>
    </w:p>
    <w:p w14:paraId="65C79D54" w14:textId="733382CC" w:rsidR="00C41979" w:rsidRPr="00A211AB" w:rsidRDefault="007C2043" w:rsidP="00C41979">
      <w:pPr>
        <w:spacing w:after="0" w:line="240" w:lineRule="auto"/>
        <w:jc w:val="both"/>
        <w:rPr>
          <w:rFonts w:eastAsia="Times New Roman"/>
          <w:b/>
          <w:bCs/>
          <w:sz w:val="40"/>
          <w:szCs w:val="40"/>
          <w:lang w:val="de-DE"/>
        </w:rPr>
      </w:pPr>
      <w:r w:rsidRPr="00A211AB">
        <w:rPr>
          <w:rFonts w:eastAsia="Times New Roman"/>
          <w:b/>
          <w:bCs/>
          <w:sz w:val="40"/>
          <w:szCs w:val="40"/>
          <w:lang w:val="de-DE"/>
        </w:rPr>
        <w:t>Sommerstart</w:t>
      </w:r>
      <w:r w:rsidR="003522DB" w:rsidRPr="00A211AB">
        <w:rPr>
          <w:rFonts w:eastAsia="Times New Roman"/>
          <w:b/>
          <w:bCs/>
          <w:sz w:val="40"/>
          <w:szCs w:val="40"/>
          <w:lang w:val="de-DE"/>
        </w:rPr>
        <w:t xml:space="preserve"> am Glungezer</w:t>
      </w:r>
    </w:p>
    <w:p w14:paraId="35EB8DBC" w14:textId="77777777" w:rsidR="00C41979" w:rsidRDefault="00C41979" w:rsidP="00C41979">
      <w:pPr>
        <w:spacing w:after="0" w:line="240" w:lineRule="auto"/>
        <w:jc w:val="both"/>
        <w:rPr>
          <w:rFonts w:eastAsia="Times New Roman"/>
          <w:b/>
          <w:bCs/>
          <w:sz w:val="24"/>
          <w:szCs w:val="24"/>
          <w:lang w:val="de-DE"/>
        </w:rPr>
      </w:pPr>
    </w:p>
    <w:p w14:paraId="4C455FAC" w14:textId="2299C75D" w:rsidR="00C41979" w:rsidRDefault="00C41979" w:rsidP="00C41979">
      <w:pPr>
        <w:jc w:val="both"/>
        <w:rPr>
          <w:i/>
          <w:iCs/>
        </w:rPr>
      </w:pPr>
      <w:r>
        <w:rPr>
          <w:i/>
          <w:iCs/>
        </w:rPr>
        <w:t>Tulfes</w:t>
      </w:r>
      <w:r w:rsidR="007C2043">
        <w:rPr>
          <w:i/>
          <w:iCs/>
        </w:rPr>
        <w:t xml:space="preserve"> </w:t>
      </w:r>
      <w:r>
        <w:rPr>
          <w:i/>
          <w:iCs/>
        </w:rPr>
        <w:t xml:space="preserve">- Am </w:t>
      </w:r>
      <w:r w:rsidR="00405E03">
        <w:rPr>
          <w:i/>
          <w:iCs/>
        </w:rPr>
        <w:t>30</w:t>
      </w:r>
      <w:r>
        <w:rPr>
          <w:i/>
          <w:iCs/>
        </w:rPr>
        <w:t xml:space="preserve">. </w:t>
      </w:r>
      <w:r w:rsidR="00405E03">
        <w:rPr>
          <w:i/>
          <w:iCs/>
        </w:rPr>
        <w:t>Mai</w:t>
      </w:r>
      <w:r>
        <w:rPr>
          <w:i/>
          <w:iCs/>
        </w:rPr>
        <w:t xml:space="preserve"> startet d</w:t>
      </w:r>
      <w:r w:rsidR="003522DB">
        <w:rPr>
          <w:i/>
          <w:iCs/>
        </w:rPr>
        <w:t xml:space="preserve">ie </w:t>
      </w:r>
      <w:proofErr w:type="spellStart"/>
      <w:r>
        <w:rPr>
          <w:i/>
          <w:iCs/>
        </w:rPr>
        <w:t>Glungezer</w:t>
      </w:r>
      <w:r w:rsidR="003522DB">
        <w:rPr>
          <w:i/>
          <w:iCs/>
        </w:rPr>
        <w:t>bahn</w:t>
      </w:r>
      <w:proofErr w:type="spellEnd"/>
      <w:r>
        <w:rPr>
          <w:i/>
          <w:iCs/>
        </w:rPr>
        <w:t xml:space="preserve"> in Tulfes in die </w:t>
      </w:r>
      <w:r w:rsidR="003522DB">
        <w:rPr>
          <w:i/>
          <w:iCs/>
        </w:rPr>
        <w:t>Sommersaison</w:t>
      </w:r>
      <w:r>
        <w:rPr>
          <w:i/>
          <w:iCs/>
        </w:rPr>
        <w:t xml:space="preserve">. </w:t>
      </w:r>
      <w:r w:rsidR="006F6C6F">
        <w:rPr>
          <w:i/>
          <w:iCs/>
        </w:rPr>
        <w:t>Der</w:t>
      </w:r>
      <w:r w:rsidR="007C2043">
        <w:rPr>
          <w:i/>
          <w:iCs/>
        </w:rPr>
        <w:t xml:space="preserve"> Sommer 202</w:t>
      </w:r>
      <w:r w:rsidR="00405E03">
        <w:rPr>
          <w:i/>
          <w:iCs/>
        </w:rPr>
        <w:t>4</w:t>
      </w:r>
      <w:r w:rsidR="007C2043">
        <w:rPr>
          <w:i/>
          <w:iCs/>
        </w:rPr>
        <w:t xml:space="preserve"> </w:t>
      </w:r>
      <w:r w:rsidR="006F6C6F">
        <w:rPr>
          <w:i/>
          <w:iCs/>
        </w:rPr>
        <w:t>bietet eine Vielzahl an Aktivitäten und Veranstaltungen am Berg. Neben der</w:t>
      </w:r>
      <w:r w:rsidR="007C2043">
        <w:rPr>
          <w:i/>
          <w:iCs/>
        </w:rPr>
        <w:t xml:space="preserve"> Bergerlebniswelt </w:t>
      </w:r>
      <w:r w:rsidR="003522DB">
        <w:rPr>
          <w:i/>
          <w:iCs/>
        </w:rPr>
        <w:t xml:space="preserve"> Kugelwald </w:t>
      </w:r>
      <w:r w:rsidR="007C2043">
        <w:rPr>
          <w:i/>
          <w:iCs/>
        </w:rPr>
        <w:t xml:space="preserve">am Glungezer </w:t>
      </w:r>
      <w:r w:rsidR="003522DB">
        <w:rPr>
          <w:i/>
          <w:iCs/>
        </w:rPr>
        <w:t>und de</w:t>
      </w:r>
      <w:r w:rsidR="006F6C6F">
        <w:rPr>
          <w:i/>
          <w:iCs/>
        </w:rPr>
        <w:t>m</w:t>
      </w:r>
      <w:r w:rsidR="003522DB">
        <w:rPr>
          <w:i/>
          <w:iCs/>
        </w:rPr>
        <w:t xml:space="preserve"> </w:t>
      </w:r>
      <w:r w:rsidR="00405E03">
        <w:rPr>
          <w:i/>
          <w:iCs/>
        </w:rPr>
        <w:t xml:space="preserve">aussichtsreichen </w:t>
      </w:r>
      <w:proofErr w:type="spellStart"/>
      <w:r w:rsidR="00405E03">
        <w:rPr>
          <w:i/>
          <w:iCs/>
        </w:rPr>
        <w:t>Zirbenweg</w:t>
      </w:r>
      <w:proofErr w:type="spellEnd"/>
      <w:r w:rsidR="00405E03">
        <w:rPr>
          <w:i/>
          <w:iCs/>
        </w:rPr>
        <w:t xml:space="preserve">, </w:t>
      </w:r>
      <w:r w:rsidR="00DE0478">
        <w:rPr>
          <w:i/>
          <w:iCs/>
        </w:rPr>
        <w:t>finden</w:t>
      </w:r>
      <w:r>
        <w:rPr>
          <w:i/>
          <w:iCs/>
        </w:rPr>
        <w:t xml:space="preserve"> </w:t>
      </w:r>
      <w:r w:rsidR="00405E03">
        <w:rPr>
          <w:i/>
          <w:iCs/>
        </w:rPr>
        <w:t xml:space="preserve">wieder die jährlichen </w:t>
      </w:r>
      <w:proofErr w:type="spellStart"/>
      <w:r w:rsidR="003522DB">
        <w:rPr>
          <w:i/>
          <w:iCs/>
        </w:rPr>
        <w:t>Zirbentage</w:t>
      </w:r>
      <w:proofErr w:type="spellEnd"/>
      <w:r w:rsidR="003522DB">
        <w:rPr>
          <w:i/>
          <w:iCs/>
        </w:rPr>
        <w:t xml:space="preserve"> </w:t>
      </w:r>
      <w:r w:rsidR="00405E03">
        <w:rPr>
          <w:i/>
          <w:iCs/>
        </w:rPr>
        <w:t xml:space="preserve">mit </w:t>
      </w:r>
      <w:proofErr w:type="spellStart"/>
      <w:r w:rsidR="00405E03">
        <w:rPr>
          <w:i/>
          <w:iCs/>
        </w:rPr>
        <w:t>Zirbenmarkt</w:t>
      </w:r>
      <w:proofErr w:type="spellEnd"/>
      <w:r w:rsidR="00405E03">
        <w:rPr>
          <w:i/>
          <w:iCs/>
        </w:rPr>
        <w:t xml:space="preserve"> auf 1.500 Meter Seehöhe statt</w:t>
      </w:r>
      <w:r w:rsidR="00DE0478">
        <w:rPr>
          <w:i/>
          <w:iCs/>
        </w:rPr>
        <w:t>.</w:t>
      </w:r>
    </w:p>
    <w:p w14:paraId="143D36A1" w14:textId="4E166AB0" w:rsidR="00690FF9" w:rsidRDefault="007C2043" w:rsidP="00C41979">
      <w:pPr>
        <w:spacing w:after="0"/>
        <w:jc w:val="both"/>
      </w:pPr>
      <w:r>
        <w:t>A</w:t>
      </w:r>
      <w:r w:rsidR="00DE0478">
        <w:t>b</w:t>
      </w:r>
      <w:r w:rsidR="003522DB">
        <w:t xml:space="preserve"> </w:t>
      </w:r>
      <w:r w:rsidR="00405E03">
        <w:t>Donnerstag</w:t>
      </w:r>
      <w:r w:rsidR="003522DB">
        <w:t xml:space="preserve">, den </w:t>
      </w:r>
      <w:r w:rsidR="00DE0478">
        <w:t>3</w:t>
      </w:r>
      <w:r w:rsidR="00405E03">
        <w:t>0</w:t>
      </w:r>
      <w:r w:rsidR="003522DB">
        <w:t xml:space="preserve">. </w:t>
      </w:r>
      <w:r w:rsidR="00EB33CB">
        <w:t>Mai</w:t>
      </w:r>
      <w:r w:rsidR="003522DB">
        <w:t xml:space="preserve"> 202</w:t>
      </w:r>
      <w:r w:rsidR="00405E03">
        <w:t>4</w:t>
      </w:r>
      <w:r w:rsidR="003522DB">
        <w:t xml:space="preserve"> bringt die </w:t>
      </w:r>
      <w:proofErr w:type="spellStart"/>
      <w:r w:rsidR="003522DB">
        <w:t>Glungezerbahn</w:t>
      </w:r>
      <w:proofErr w:type="spellEnd"/>
      <w:r w:rsidR="003522DB">
        <w:t xml:space="preserve"> wieder alle Bergbegeisterten auf den Glungezer hinauf. </w:t>
      </w:r>
      <w:r>
        <w:t>Von</w:t>
      </w:r>
      <w:r w:rsidR="003522DB">
        <w:t xml:space="preserve"> 08:30 Uhr bis 17:00 Uhr ist die </w:t>
      </w:r>
      <w:proofErr w:type="spellStart"/>
      <w:r w:rsidR="003522DB">
        <w:t>Glungezerbahn</w:t>
      </w:r>
      <w:proofErr w:type="spellEnd"/>
      <w:r w:rsidR="003522DB">
        <w:t xml:space="preserve"> täglich in Betrieb und ermöglicht einen entspannten Auf- </w:t>
      </w:r>
      <w:r>
        <w:t>und</w:t>
      </w:r>
      <w:r w:rsidR="003522DB">
        <w:t xml:space="preserve"> Abstieg für alle Besucher</w:t>
      </w:r>
      <w:r w:rsidR="00DE0478">
        <w:t xml:space="preserve"> des Berges und auch </w:t>
      </w:r>
      <w:r w:rsidR="003522DB">
        <w:t xml:space="preserve">des </w:t>
      </w:r>
      <w:proofErr w:type="spellStart"/>
      <w:r w:rsidR="003522DB">
        <w:t>Zirbenweges</w:t>
      </w:r>
      <w:proofErr w:type="spellEnd"/>
      <w:r w:rsidR="003522DB">
        <w:t>.</w:t>
      </w:r>
    </w:p>
    <w:p w14:paraId="50E33581" w14:textId="21535053" w:rsidR="003522DB" w:rsidRDefault="003522DB" w:rsidP="00C41979">
      <w:pPr>
        <w:spacing w:after="0"/>
        <w:jc w:val="both"/>
      </w:pPr>
      <w:r>
        <w:t xml:space="preserve"> </w:t>
      </w:r>
    </w:p>
    <w:p w14:paraId="5DA7619C" w14:textId="13314329" w:rsidR="003522DB" w:rsidRPr="00405E03" w:rsidRDefault="00405E03" w:rsidP="009A7024">
      <w:pPr>
        <w:jc w:val="both"/>
        <w:rPr>
          <w:b/>
          <w:bCs/>
          <w:sz w:val="28"/>
          <w:szCs w:val="28"/>
        </w:rPr>
      </w:pPr>
      <w:r w:rsidRPr="00405E03">
        <w:rPr>
          <w:b/>
          <w:bCs/>
          <w:sz w:val="28"/>
          <w:szCs w:val="28"/>
        </w:rPr>
        <w:t>Ein Hoch auf die Zirbe</w:t>
      </w:r>
      <w:r w:rsidR="000E21D5">
        <w:rPr>
          <w:b/>
          <w:bCs/>
          <w:sz w:val="28"/>
          <w:szCs w:val="28"/>
        </w:rPr>
        <w:t>!</w:t>
      </w:r>
    </w:p>
    <w:p w14:paraId="50C42D30" w14:textId="63EA44DF" w:rsidR="00405E03" w:rsidRPr="00405E03" w:rsidRDefault="00405E03" w:rsidP="00405E03">
      <w:pPr>
        <w:pStyle w:val="StandardWeb"/>
        <w:spacing w:line="276" w:lineRule="auto"/>
        <w:jc w:val="both"/>
        <w:rPr>
          <w:rFonts w:asciiTheme="minorHAnsi" w:hAnsiTheme="minorHAnsi" w:cstheme="minorHAnsi"/>
          <w:color w:val="000000"/>
          <w:sz w:val="22"/>
          <w:szCs w:val="22"/>
          <w:lang w:val="de-AT" w:eastAsia="de-AT"/>
        </w:rPr>
      </w:pPr>
      <w:r w:rsidRPr="00405E03">
        <w:rPr>
          <w:rFonts w:asciiTheme="minorHAnsi" w:hAnsiTheme="minorHAnsi" w:cstheme="minorHAnsi"/>
          <w:color w:val="000000"/>
          <w:sz w:val="22"/>
          <w:szCs w:val="22"/>
          <w:lang w:val="de-AT" w:eastAsia="de-AT"/>
        </w:rPr>
        <w:t xml:space="preserve">Die Zirbe, oft als „Königin der Alpen“ bezeichnet, hat am Glungezer eine besondere Bedeutung. Seit Jahrhunderten prägt dieser Baum das Landschaftsbild des Berges wie kein anderer. Sowohl der Baum selbst als auch die daraus hergestellten Produkte, wie Zirbenholz und Zirbenschnaps, sind hier allgegenwärtig. Am Glungezer, wo sich der größte </w:t>
      </w:r>
      <w:proofErr w:type="spellStart"/>
      <w:r w:rsidRPr="00405E03">
        <w:rPr>
          <w:rFonts w:asciiTheme="minorHAnsi" w:hAnsiTheme="minorHAnsi" w:cstheme="minorHAnsi"/>
          <w:color w:val="000000"/>
          <w:sz w:val="22"/>
          <w:szCs w:val="22"/>
          <w:lang w:val="de-AT" w:eastAsia="de-AT"/>
        </w:rPr>
        <w:t>Zirbenwald</w:t>
      </w:r>
      <w:proofErr w:type="spellEnd"/>
      <w:r w:rsidRPr="00405E03">
        <w:rPr>
          <w:rFonts w:asciiTheme="minorHAnsi" w:hAnsiTheme="minorHAnsi" w:cstheme="minorHAnsi"/>
          <w:color w:val="000000"/>
          <w:sz w:val="22"/>
          <w:szCs w:val="22"/>
          <w:lang w:val="de-AT" w:eastAsia="de-AT"/>
        </w:rPr>
        <w:t xml:space="preserve"> Mitteleuropas erstreckt und der markante Duft der Zirbe in der Luft liegt, ist der perfekte Ort, um Tirols </w:t>
      </w:r>
      <w:proofErr w:type="spellStart"/>
      <w:r w:rsidRPr="00405E03">
        <w:rPr>
          <w:rFonts w:asciiTheme="minorHAnsi" w:hAnsiTheme="minorHAnsi" w:cstheme="minorHAnsi"/>
          <w:color w:val="000000"/>
          <w:sz w:val="22"/>
          <w:szCs w:val="22"/>
          <w:lang w:val="de-AT" w:eastAsia="de-AT"/>
        </w:rPr>
        <w:t>Zirbentage</w:t>
      </w:r>
      <w:proofErr w:type="spellEnd"/>
      <w:r w:rsidRPr="00405E03">
        <w:rPr>
          <w:rFonts w:asciiTheme="minorHAnsi" w:hAnsiTheme="minorHAnsi" w:cstheme="minorHAnsi"/>
          <w:color w:val="000000"/>
          <w:sz w:val="22"/>
          <w:szCs w:val="22"/>
          <w:lang w:val="de-AT" w:eastAsia="de-AT"/>
        </w:rPr>
        <w:t xml:space="preserve"> zu feiern.</w:t>
      </w:r>
    </w:p>
    <w:p w14:paraId="11067BBB" w14:textId="77777777" w:rsidR="00405E03" w:rsidRPr="00405E03" w:rsidRDefault="00405E03" w:rsidP="00405E03">
      <w:pPr>
        <w:pStyle w:val="StandardWeb"/>
        <w:spacing w:line="276" w:lineRule="auto"/>
        <w:jc w:val="both"/>
        <w:rPr>
          <w:rFonts w:asciiTheme="minorHAnsi" w:hAnsiTheme="minorHAnsi" w:cstheme="minorHAnsi"/>
          <w:color w:val="000000"/>
          <w:sz w:val="22"/>
          <w:szCs w:val="22"/>
          <w:lang w:val="de-AT" w:eastAsia="de-AT"/>
        </w:rPr>
      </w:pPr>
      <w:r w:rsidRPr="00405E03">
        <w:rPr>
          <w:rFonts w:asciiTheme="minorHAnsi" w:hAnsiTheme="minorHAnsi" w:cstheme="minorHAnsi"/>
          <w:color w:val="000000"/>
          <w:sz w:val="22"/>
          <w:szCs w:val="22"/>
          <w:lang w:val="de-AT" w:eastAsia="de-AT"/>
        </w:rPr>
        <w:t xml:space="preserve">Vom </w:t>
      </w:r>
      <w:r w:rsidRPr="00405E03">
        <w:rPr>
          <w:rFonts w:asciiTheme="minorHAnsi" w:hAnsiTheme="minorHAnsi" w:cstheme="minorHAnsi"/>
          <w:b/>
          <w:bCs/>
          <w:color w:val="000000"/>
          <w:sz w:val="22"/>
          <w:szCs w:val="22"/>
          <w:lang w:val="de-AT" w:eastAsia="de-AT"/>
        </w:rPr>
        <w:t xml:space="preserve">5. bis 7. Juli 2024 </w:t>
      </w:r>
      <w:r w:rsidRPr="00405E03">
        <w:rPr>
          <w:rFonts w:asciiTheme="minorHAnsi" w:hAnsiTheme="minorHAnsi" w:cstheme="minorHAnsi"/>
          <w:color w:val="000000"/>
          <w:sz w:val="22"/>
          <w:szCs w:val="22"/>
          <w:lang w:val="de-AT" w:eastAsia="de-AT"/>
        </w:rPr>
        <w:t xml:space="preserve">erwartet Besucher bei den </w:t>
      </w:r>
      <w:proofErr w:type="spellStart"/>
      <w:r w:rsidRPr="00405E03">
        <w:rPr>
          <w:rFonts w:asciiTheme="minorHAnsi" w:hAnsiTheme="minorHAnsi" w:cstheme="minorHAnsi"/>
          <w:color w:val="000000"/>
          <w:sz w:val="22"/>
          <w:szCs w:val="22"/>
          <w:lang w:val="de-AT" w:eastAsia="de-AT"/>
        </w:rPr>
        <w:t>Zirbentagen</w:t>
      </w:r>
      <w:proofErr w:type="spellEnd"/>
      <w:r w:rsidRPr="00405E03">
        <w:rPr>
          <w:rFonts w:asciiTheme="minorHAnsi" w:hAnsiTheme="minorHAnsi" w:cstheme="minorHAnsi"/>
          <w:color w:val="000000"/>
          <w:sz w:val="22"/>
          <w:szCs w:val="22"/>
          <w:lang w:val="de-AT" w:eastAsia="de-AT"/>
        </w:rPr>
        <w:t xml:space="preserve"> ein vielseitiges Programm rund um das Thema Zirbe. Neben geführten Wanderungen, Waldbaden, Kinderführungen, Yoga und Lesungen gehört der </w:t>
      </w:r>
      <w:proofErr w:type="spellStart"/>
      <w:r w:rsidRPr="00405E03">
        <w:rPr>
          <w:rFonts w:asciiTheme="minorHAnsi" w:hAnsiTheme="minorHAnsi" w:cstheme="minorHAnsi"/>
          <w:color w:val="000000"/>
          <w:sz w:val="22"/>
          <w:szCs w:val="22"/>
          <w:lang w:val="de-AT" w:eastAsia="de-AT"/>
        </w:rPr>
        <w:t>Zirbenmarkt</w:t>
      </w:r>
      <w:proofErr w:type="spellEnd"/>
      <w:r w:rsidRPr="00405E03">
        <w:rPr>
          <w:rFonts w:asciiTheme="minorHAnsi" w:hAnsiTheme="minorHAnsi" w:cstheme="minorHAnsi"/>
          <w:color w:val="000000"/>
          <w:sz w:val="22"/>
          <w:szCs w:val="22"/>
          <w:lang w:val="de-AT" w:eastAsia="de-AT"/>
        </w:rPr>
        <w:t xml:space="preserve"> am Samstag zu den Highlights der </w:t>
      </w:r>
      <w:proofErr w:type="spellStart"/>
      <w:r w:rsidRPr="00405E03">
        <w:rPr>
          <w:rFonts w:asciiTheme="minorHAnsi" w:hAnsiTheme="minorHAnsi" w:cstheme="minorHAnsi"/>
          <w:color w:val="000000"/>
          <w:sz w:val="22"/>
          <w:szCs w:val="22"/>
          <w:lang w:val="de-AT" w:eastAsia="de-AT"/>
        </w:rPr>
        <w:t>Zirbentage</w:t>
      </w:r>
      <w:proofErr w:type="spellEnd"/>
      <w:r w:rsidRPr="00405E03">
        <w:rPr>
          <w:rFonts w:asciiTheme="minorHAnsi" w:hAnsiTheme="minorHAnsi" w:cstheme="minorHAnsi"/>
          <w:color w:val="000000"/>
          <w:sz w:val="22"/>
          <w:szCs w:val="22"/>
          <w:lang w:val="de-AT" w:eastAsia="de-AT"/>
        </w:rPr>
        <w:t xml:space="preserve"> am Glungezer. Auf den Hütten am Berg wird für musikalische Unterhaltung gesorgt!</w:t>
      </w:r>
    </w:p>
    <w:p w14:paraId="40C580FC" w14:textId="77777777" w:rsidR="00405E03" w:rsidRPr="00405E03" w:rsidRDefault="00405E03" w:rsidP="00405E03">
      <w:pPr>
        <w:pStyle w:val="StandardWeb"/>
        <w:spacing w:line="276" w:lineRule="auto"/>
        <w:jc w:val="both"/>
        <w:rPr>
          <w:rFonts w:asciiTheme="minorHAnsi" w:hAnsiTheme="minorHAnsi" w:cstheme="minorHAnsi"/>
          <w:color w:val="000000"/>
          <w:sz w:val="22"/>
          <w:szCs w:val="22"/>
          <w:lang w:val="de-AT" w:eastAsia="de-AT"/>
        </w:rPr>
      </w:pPr>
      <w:r w:rsidRPr="00405E03">
        <w:rPr>
          <w:rFonts w:asciiTheme="minorHAnsi" w:hAnsiTheme="minorHAnsi" w:cstheme="minorHAnsi"/>
          <w:color w:val="000000"/>
          <w:sz w:val="22"/>
          <w:szCs w:val="22"/>
          <w:lang w:val="de-AT" w:eastAsia="de-AT"/>
        </w:rPr>
        <w:t xml:space="preserve">Die </w:t>
      </w:r>
      <w:r w:rsidRPr="00405E03">
        <w:rPr>
          <w:rFonts w:asciiTheme="minorHAnsi" w:hAnsiTheme="minorHAnsi" w:cstheme="minorHAnsi"/>
          <w:b/>
          <w:bCs/>
          <w:color w:val="000000"/>
          <w:sz w:val="22"/>
          <w:szCs w:val="22"/>
          <w:lang w:val="de-AT" w:eastAsia="de-AT"/>
        </w:rPr>
        <w:t>Bergerlebniswelt „Kugelwald am Glungezer“</w:t>
      </w:r>
      <w:r w:rsidRPr="00405E03">
        <w:rPr>
          <w:rFonts w:asciiTheme="minorHAnsi" w:hAnsiTheme="minorHAnsi" w:cstheme="minorHAnsi"/>
          <w:color w:val="000000"/>
          <w:sz w:val="22"/>
          <w:szCs w:val="22"/>
          <w:lang w:val="de-AT" w:eastAsia="de-AT"/>
        </w:rPr>
        <w:t xml:space="preserve"> bietet abseits des Programms Spielspaß in freier Natur für die ganze Familie. Neben rollenden </w:t>
      </w:r>
      <w:proofErr w:type="spellStart"/>
      <w:r w:rsidRPr="00405E03">
        <w:rPr>
          <w:rFonts w:asciiTheme="minorHAnsi" w:hAnsiTheme="minorHAnsi" w:cstheme="minorHAnsi"/>
          <w:color w:val="000000"/>
          <w:sz w:val="22"/>
          <w:szCs w:val="22"/>
          <w:lang w:val="de-AT" w:eastAsia="de-AT"/>
        </w:rPr>
        <w:t>Zirbenkugeln</w:t>
      </w:r>
      <w:proofErr w:type="spellEnd"/>
      <w:r w:rsidRPr="00405E03">
        <w:rPr>
          <w:rFonts w:asciiTheme="minorHAnsi" w:hAnsiTheme="minorHAnsi" w:cstheme="minorHAnsi"/>
          <w:color w:val="000000"/>
          <w:sz w:val="22"/>
          <w:szCs w:val="22"/>
          <w:lang w:val="de-AT" w:eastAsia="de-AT"/>
        </w:rPr>
        <w:t xml:space="preserve"> und abwechslungsreichen Kugelbahnen beeindruckt die Erlebniswelt aus Holz mit einem Selberbauland, verschiedenen Aktivstationen und einem Ruhebereich inklusive Aussichtsplattform und Niederseilgarten.</w:t>
      </w:r>
    </w:p>
    <w:p w14:paraId="73F22B65" w14:textId="77777777" w:rsidR="00405E03" w:rsidRPr="00405E03" w:rsidRDefault="00405E03" w:rsidP="00405E03">
      <w:pPr>
        <w:pStyle w:val="StandardWeb"/>
        <w:spacing w:line="276" w:lineRule="auto"/>
        <w:jc w:val="both"/>
        <w:rPr>
          <w:rFonts w:asciiTheme="minorHAnsi" w:hAnsiTheme="minorHAnsi" w:cstheme="minorHAnsi"/>
          <w:color w:val="000000"/>
          <w:sz w:val="22"/>
          <w:szCs w:val="22"/>
          <w:lang w:val="de-AT" w:eastAsia="de-AT"/>
        </w:rPr>
      </w:pPr>
      <w:r w:rsidRPr="00405E03">
        <w:rPr>
          <w:rFonts w:asciiTheme="minorHAnsi" w:hAnsiTheme="minorHAnsi" w:cstheme="minorHAnsi"/>
          <w:color w:val="000000"/>
          <w:sz w:val="22"/>
          <w:szCs w:val="22"/>
          <w:lang w:val="de-AT" w:eastAsia="de-AT"/>
        </w:rPr>
        <w:t xml:space="preserve">Wanderbegeisterte können am </w:t>
      </w:r>
      <w:proofErr w:type="spellStart"/>
      <w:r w:rsidRPr="00405E03">
        <w:rPr>
          <w:rFonts w:asciiTheme="minorHAnsi" w:hAnsiTheme="minorHAnsi" w:cstheme="minorHAnsi"/>
          <w:b/>
          <w:bCs/>
          <w:color w:val="000000"/>
          <w:sz w:val="22"/>
          <w:szCs w:val="22"/>
          <w:lang w:val="de-AT" w:eastAsia="de-AT"/>
        </w:rPr>
        <w:t>Zirbenweg</w:t>
      </w:r>
      <w:proofErr w:type="spellEnd"/>
      <w:r w:rsidRPr="00405E03">
        <w:rPr>
          <w:rFonts w:asciiTheme="minorHAnsi" w:hAnsiTheme="minorHAnsi" w:cstheme="minorHAnsi"/>
          <w:color w:val="000000"/>
          <w:sz w:val="22"/>
          <w:szCs w:val="22"/>
          <w:lang w:val="de-AT" w:eastAsia="de-AT"/>
        </w:rPr>
        <w:t xml:space="preserve"> gemütlich über dem Inntal wandern und einen der ältesten </w:t>
      </w:r>
      <w:proofErr w:type="spellStart"/>
      <w:r w:rsidRPr="00405E03">
        <w:rPr>
          <w:rFonts w:asciiTheme="minorHAnsi" w:hAnsiTheme="minorHAnsi" w:cstheme="minorHAnsi"/>
          <w:color w:val="000000"/>
          <w:sz w:val="22"/>
          <w:szCs w:val="22"/>
          <w:lang w:val="de-AT" w:eastAsia="de-AT"/>
        </w:rPr>
        <w:t>Zirbenbestände</w:t>
      </w:r>
      <w:proofErr w:type="spellEnd"/>
      <w:r w:rsidRPr="00405E03">
        <w:rPr>
          <w:rFonts w:asciiTheme="minorHAnsi" w:hAnsiTheme="minorHAnsi" w:cstheme="minorHAnsi"/>
          <w:color w:val="000000"/>
          <w:sz w:val="22"/>
          <w:szCs w:val="22"/>
          <w:lang w:val="de-AT" w:eastAsia="de-AT"/>
        </w:rPr>
        <w:t xml:space="preserve"> Europas erleben. Eine atemberaubende Aussicht und der Duft von Zirben machen die leicht zu schaffende Wanderung im Hochgebirge zu einem unvergesslichen Erlebnis.</w:t>
      </w:r>
    </w:p>
    <w:p w14:paraId="2C77B874" w14:textId="77777777" w:rsidR="00405E03" w:rsidRPr="00405E03" w:rsidRDefault="00405E03" w:rsidP="00405E03">
      <w:pPr>
        <w:pStyle w:val="StandardWeb"/>
        <w:spacing w:line="276" w:lineRule="auto"/>
        <w:jc w:val="both"/>
        <w:rPr>
          <w:rFonts w:asciiTheme="minorHAnsi" w:hAnsiTheme="minorHAnsi" w:cstheme="minorHAnsi"/>
          <w:b/>
          <w:bCs/>
          <w:color w:val="000000"/>
          <w:sz w:val="22"/>
          <w:szCs w:val="22"/>
          <w:lang w:val="de-AT" w:eastAsia="de-AT"/>
        </w:rPr>
      </w:pPr>
      <w:r w:rsidRPr="00405E03">
        <w:rPr>
          <w:rFonts w:asciiTheme="minorHAnsi" w:hAnsiTheme="minorHAnsi" w:cstheme="minorHAnsi"/>
          <w:b/>
          <w:bCs/>
          <w:color w:val="000000"/>
          <w:sz w:val="22"/>
          <w:szCs w:val="22"/>
          <w:lang w:val="de-AT" w:eastAsia="de-AT"/>
        </w:rPr>
        <w:t xml:space="preserve">Das Programm im Überblick: </w:t>
      </w:r>
    </w:p>
    <w:p w14:paraId="07EC103D" w14:textId="77777777" w:rsidR="00405E03" w:rsidRPr="00445429" w:rsidRDefault="00405E03" w:rsidP="00405E03">
      <w:pPr>
        <w:pStyle w:val="StandardWeb"/>
        <w:spacing w:line="276" w:lineRule="auto"/>
        <w:jc w:val="both"/>
        <w:rPr>
          <w:rFonts w:asciiTheme="minorHAnsi" w:hAnsiTheme="minorHAnsi" w:cstheme="minorHAnsi"/>
          <w:color w:val="000000"/>
          <w:sz w:val="22"/>
          <w:szCs w:val="22"/>
          <w:u w:val="single"/>
          <w:lang w:val="de-AT" w:eastAsia="de-AT"/>
        </w:rPr>
      </w:pPr>
      <w:r w:rsidRPr="00445429">
        <w:rPr>
          <w:rFonts w:asciiTheme="minorHAnsi" w:hAnsiTheme="minorHAnsi" w:cstheme="minorHAnsi"/>
          <w:color w:val="000000"/>
          <w:sz w:val="22"/>
          <w:szCs w:val="22"/>
          <w:u w:val="single"/>
          <w:lang w:val="de-AT" w:eastAsia="de-AT"/>
        </w:rPr>
        <w:t>Freitag, 05.07.2024</w:t>
      </w:r>
    </w:p>
    <w:p w14:paraId="06379C53" w14:textId="77777777" w:rsidR="00405E03" w:rsidRPr="00405E03" w:rsidRDefault="00405E03" w:rsidP="00405E03">
      <w:pPr>
        <w:numPr>
          <w:ilvl w:val="0"/>
          <w:numId w:val="1"/>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Wanderung – Die Zirbe „Die Königin der Alpen“ (10:00 &amp; 13:00 Uhr)</w:t>
      </w:r>
    </w:p>
    <w:p w14:paraId="1E74DD6B" w14:textId="77777777" w:rsidR="00405E03" w:rsidRPr="00405E03" w:rsidRDefault="00405E03" w:rsidP="00405E03">
      <w:pPr>
        <w:numPr>
          <w:ilvl w:val="0"/>
          <w:numId w:val="1"/>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Wanderung - „Die Zirbe und der Tannenhäher“ (11:00 &amp; 14:00 Uhr)</w:t>
      </w:r>
    </w:p>
    <w:p w14:paraId="045F0D5E" w14:textId="77777777" w:rsidR="00405E03" w:rsidRPr="00405E03" w:rsidRDefault="00405E03" w:rsidP="00405E03">
      <w:pPr>
        <w:numPr>
          <w:ilvl w:val="0"/>
          <w:numId w:val="1"/>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Wanderung - „Blumen und Kräuter rund um die Zirbe“ ( 12:00 &amp; 15:00 Uhr)</w:t>
      </w:r>
    </w:p>
    <w:p w14:paraId="4D908B2A" w14:textId="77777777" w:rsidR="00405E03" w:rsidRPr="00445429" w:rsidRDefault="00405E03" w:rsidP="00405E03">
      <w:pPr>
        <w:pStyle w:val="StandardWeb"/>
        <w:spacing w:line="276" w:lineRule="auto"/>
        <w:jc w:val="both"/>
        <w:rPr>
          <w:rFonts w:asciiTheme="minorHAnsi" w:hAnsiTheme="minorHAnsi" w:cstheme="minorHAnsi"/>
          <w:color w:val="000000"/>
          <w:sz w:val="22"/>
          <w:szCs w:val="22"/>
          <w:u w:val="single"/>
          <w:lang w:val="de-AT" w:eastAsia="de-AT"/>
        </w:rPr>
      </w:pPr>
      <w:r w:rsidRPr="00445429">
        <w:rPr>
          <w:rFonts w:asciiTheme="minorHAnsi" w:hAnsiTheme="minorHAnsi" w:cstheme="minorHAnsi"/>
          <w:color w:val="000000"/>
          <w:sz w:val="22"/>
          <w:szCs w:val="22"/>
          <w:u w:val="single"/>
          <w:lang w:val="de-AT" w:eastAsia="de-AT"/>
        </w:rPr>
        <w:lastRenderedPageBreak/>
        <w:t>Samstag, 06.07.2024</w:t>
      </w:r>
    </w:p>
    <w:p w14:paraId="3D37B70E" w14:textId="77777777" w:rsidR="00405E03" w:rsidRPr="00405E03" w:rsidRDefault="00405E03" w:rsidP="00405E03">
      <w:pPr>
        <w:numPr>
          <w:ilvl w:val="0"/>
          <w:numId w:val="2"/>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Kinder Naturführung (11:00 Uhr)</w:t>
      </w:r>
    </w:p>
    <w:p w14:paraId="1D766409" w14:textId="77777777" w:rsidR="00405E03" w:rsidRPr="00405E03" w:rsidRDefault="00405E03" w:rsidP="00405E03">
      <w:pPr>
        <w:numPr>
          <w:ilvl w:val="0"/>
          <w:numId w:val="2"/>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 xml:space="preserve">Die Stromlosen auf der </w:t>
      </w:r>
      <w:proofErr w:type="spellStart"/>
      <w:r w:rsidRPr="00405E03">
        <w:rPr>
          <w:rFonts w:eastAsia="Times New Roman" w:cstheme="minorHAnsi"/>
          <w:color w:val="000000"/>
          <w:lang w:eastAsia="de-AT"/>
        </w:rPr>
        <w:t>Tulfeinalm</w:t>
      </w:r>
      <w:proofErr w:type="spellEnd"/>
      <w:r w:rsidRPr="00405E03">
        <w:rPr>
          <w:rFonts w:eastAsia="Times New Roman" w:cstheme="minorHAnsi"/>
          <w:color w:val="000000"/>
          <w:lang w:eastAsia="de-AT"/>
        </w:rPr>
        <w:t xml:space="preserve"> (12:00 bis 16:00 Uhr)</w:t>
      </w:r>
    </w:p>
    <w:p w14:paraId="61E87FD7" w14:textId="77777777" w:rsidR="00405E03" w:rsidRPr="00405E03" w:rsidRDefault="00405E03" w:rsidP="00405E03">
      <w:pPr>
        <w:numPr>
          <w:ilvl w:val="0"/>
          <w:numId w:val="2"/>
        </w:numPr>
        <w:spacing w:before="100" w:beforeAutospacing="1" w:after="100" w:afterAutospacing="1"/>
        <w:jc w:val="both"/>
        <w:rPr>
          <w:rFonts w:eastAsia="Times New Roman" w:cstheme="minorHAnsi"/>
          <w:color w:val="000000"/>
          <w:lang w:eastAsia="de-AT"/>
        </w:rPr>
      </w:pPr>
      <w:proofErr w:type="spellStart"/>
      <w:r w:rsidRPr="00405E03">
        <w:rPr>
          <w:rFonts w:eastAsia="Times New Roman" w:cstheme="minorHAnsi"/>
          <w:color w:val="000000"/>
          <w:lang w:eastAsia="de-AT"/>
        </w:rPr>
        <w:t>Zirbenmarkt</w:t>
      </w:r>
      <w:proofErr w:type="spellEnd"/>
      <w:r w:rsidRPr="00405E03">
        <w:rPr>
          <w:rFonts w:eastAsia="Times New Roman" w:cstheme="minorHAnsi"/>
          <w:color w:val="000000"/>
          <w:lang w:eastAsia="de-AT"/>
        </w:rPr>
        <w:t xml:space="preserve"> auf der Halsmarter (12:00 bis 16:00 Uhr)</w:t>
      </w:r>
    </w:p>
    <w:p w14:paraId="2F7D3B64" w14:textId="77777777" w:rsidR="00405E03" w:rsidRPr="00405E03" w:rsidRDefault="00405E03" w:rsidP="00405E03">
      <w:pPr>
        <w:numPr>
          <w:ilvl w:val="0"/>
          <w:numId w:val="2"/>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 xml:space="preserve">Kinderlesung beim Kugelwald ( 14:00 Uhr) </w:t>
      </w:r>
    </w:p>
    <w:p w14:paraId="725C2E76" w14:textId="77777777" w:rsidR="00405E03" w:rsidRPr="00445429" w:rsidRDefault="00405E03" w:rsidP="00405E03">
      <w:pPr>
        <w:pStyle w:val="StandardWeb"/>
        <w:spacing w:line="276" w:lineRule="auto"/>
        <w:jc w:val="both"/>
        <w:rPr>
          <w:rFonts w:asciiTheme="minorHAnsi" w:hAnsiTheme="minorHAnsi" w:cstheme="minorHAnsi"/>
          <w:color w:val="000000"/>
          <w:sz w:val="22"/>
          <w:szCs w:val="22"/>
          <w:u w:val="single"/>
          <w:lang w:val="de-AT" w:eastAsia="de-AT"/>
        </w:rPr>
      </w:pPr>
      <w:r w:rsidRPr="00445429">
        <w:rPr>
          <w:rFonts w:asciiTheme="minorHAnsi" w:hAnsiTheme="minorHAnsi" w:cstheme="minorHAnsi"/>
          <w:color w:val="000000"/>
          <w:sz w:val="22"/>
          <w:szCs w:val="22"/>
          <w:u w:val="single"/>
          <w:lang w:val="de-AT" w:eastAsia="de-AT"/>
        </w:rPr>
        <w:t>Sonntag, 07.07.2024</w:t>
      </w:r>
    </w:p>
    <w:p w14:paraId="556F5B7A" w14:textId="77777777" w:rsidR="00405E03" w:rsidRPr="00405E03" w:rsidRDefault="00405E03" w:rsidP="00405E03">
      <w:pPr>
        <w:numPr>
          <w:ilvl w:val="0"/>
          <w:numId w:val="3"/>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 xml:space="preserve">Yoga am </w:t>
      </w:r>
      <w:proofErr w:type="spellStart"/>
      <w:r w:rsidRPr="00405E03">
        <w:rPr>
          <w:rFonts w:eastAsia="Times New Roman" w:cstheme="minorHAnsi"/>
          <w:color w:val="000000"/>
          <w:lang w:eastAsia="de-AT"/>
        </w:rPr>
        <w:t>Zirbensee</w:t>
      </w:r>
      <w:proofErr w:type="spellEnd"/>
      <w:r w:rsidRPr="00405E03">
        <w:rPr>
          <w:rFonts w:eastAsia="Times New Roman" w:cstheme="minorHAnsi"/>
          <w:color w:val="000000"/>
          <w:lang w:eastAsia="de-AT"/>
        </w:rPr>
        <w:t xml:space="preserve"> (11:00 &amp; 13:30 Uhr)</w:t>
      </w:r>
    </w:p>
    <w:p w14:paraId="2C1545D7" w14:textId="77777777" w:rsidR="00405E03" w:rsidRPr="00405E03" w:rsidRDefault="00405E03" w:rsidP="00405E03">
      <w:pPr>
        <w:numPr>
          <w:ilvl w:val="0"/>
          <w:numId w:val="3"/>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 xml:space="preserve">Waldbaden auf der </w:t>
      </w:r>
      <w:proofErr w:type="spellStart"/>
      <w:r w:rsidRPr="00405E03">
        <w:rPr>
          <w:rFonts w:eastAsia="Times New Roman" w:cstheme="minorHAnsi"/>
          <w:color w:val="000000"/>
          <w:lang w:eastAsia="de-AT"/>
        </w:rPr>
        <w:t>Tulfeinalm</w:t>
      </w:r>
      <w:proofErr w:type="spellEnd"/>
      <w:r w:rsidRPr="00405E03">
        <w:rPr>
          <w:rFonts w:eastAsia="Times New Roman" w:cstheme="minorHAnsi"/>
          <w:color w:val="000000"/>
          <w:lang w:eastAsia="de-AT"/>
        </w:rPr>
        <w:t xml:space="preserve"> (10:00 &amp; 13:00 &amp; 15:00 Uhr)</w:t>
      </w:r>
    </w:p>
    <w:p w14:paraId="47251FDF" w14:textId="77777777" w:rsidR="00405E03" w:rsidRPr="00405E03" w:rsidRDefault="00405E03" w:rsidP="00405E03">
      <w:pPr>
        <w:numPr>
          <w:ilvl w:val="0"/>
          <w:numId w:val="3"/>
        </w:numPr>
        <w:spacing w:before="100" w:beforeAutospacing="1" w:after="100" w:afterAutospacing="1"/>
        <w:jc w:val="both"/>
        <w:rPr>
          <w:rFonts w:eastAsia="Times New Roman" w:cstheme="minorHAnsi"/>
          <w:color w:val="000000"/>
          <w:lang w:eastAsia="de-AT"/>
        </w:rPr>
      </w:pPr>
      <w:r w:rsidRPr="00405E03">
        <w:rPr>
          <w:rFonts w:eastAsia="Times New Roman" w:cstheme="minorHAnsi"/>
          <w:color w:val="000000"/>
          <w:lang w:eastAsia="de-AT"/>
        </w:rPr>
        <w:t>Die Ausnahmestimme Mario K. aus dem Zillertal auf der Halsmarter (12:00 bis 16:00 Uhr)</w:t>
      </w:r>
    </w:p>
    <w:p w14:paraId="764494E3" w14:textId="5E42476E" w:rsidR="00405E03" w:rsidRPr="00405E03" w:rsidRDefault="00405E03" w:rsidP="00405E03">
      <w:pPr>
        <w:pStyle w:val="StandardWeb"/>
        <w:spacing w:line="276" w:lineRule="auto"/>
        <w:jc w:val="both"/>
        <w:rPr>
          <w:rFonts w:asciiTheme="minorHAnsi" w:hAnsiTheme="minorHAnsi" w:cstheme="minorHAnsi"/>
          <w:color w:val="000000"/>
          <w:sz w:val="22"/>
          <w:szCs w:val="22"/>
          <w:lang w:val="de-AT" w:eastAsia="de-AT"/>
        </w:rPr>
      </w:pPr>
      <w:r w:rsidRPr="00405E03">
        <w:rPr>
          <w:rFonts w:asciiTheme="minorHAnsi" w:hAnsiTheme="minorHAnsi" w:cstheme="minorHAnsi"/>
          <w:color w:val="000000"/>
          <w:sz w:val="22"/>
          <w:szCs w:val="22"/>
          <w:lang w:val="de-AT" w:eastAsia="de-AT"/>
        </w:rPr>
        <w:t xml:space="preserve">Zu allen geführten Programmpunkten wie Wanderungen, Yoga und Waldbaden können Sie sich direkt über die Website oder den </w:t>
      </w:r>
      <w:hyperlink r:id="rId6" w:history="1">
        <w:r w:rsidRPr="00445429">
          <w:rPr>
            <w:rStyle w:val="Hyperlink"/>
            <w:rFonts w:asciiTheme="minorHAnsi" w:hAnsiTheme="minorHAnsi" w:cstheme="minorHAnsi"/>
            <w:sz w:val="22"/>
            <w:szCs w:val="22"/>
            <w:lang w:val="de-AT" w:eastAsia="de-AT"/>
          </w:rPr>
          <w:t>Tourismusverband</w:t>
        </w:r>
      </w:hyperlink>
      <w:r w:rsidRPr="00405E03">
        <w:rPr>
          <w:rFonts w:asciiTheme="minorHAnsi" w:hAnsiTheme="minorHAnsi" w:cstheme="minorHAnsi"/>
          <w:color w:val="000000"/>
          <w:sz w:val="22"/>
          <w:szCs w:val="22"/>
          <w:lang w:val="de-AT" w:eastAsia="de-AT"/>
        </w:rPr>
        <w:t xml:space="preserve"> anmelden. Alle Programmpunkte können kostenlos besucht werden. </w:t>
      </w:r>
    </w:p>
    <w:p w14:paraId="3851F559" w14:textId="26BC50D5" w:rsidR="00D77751" w:rsidRDefault="00C41979" w:rsidP="00437228">
      <w:pPr>
        <w:jc w:val="both"/>
        <w:rPr>
          <w:rStyle w:val="Hyperlink"/>
        </w:rPr>
      </w:pPr>
      <w:r w:rsidRPr="00437228">
        <w:t xml:space="preserve">Alle Informationen unter </w:t>
      </w:r>
      <w:hyperlink r:id="rId7" w:history="1">
        <w:r w:rsidR="002F2D41" w:rsidRPr="00402D5C">
          <w:rPr>
            <w:rStyle w:val="Hyperlink"/>
          </w:rPr>
          <w:t>www.glungezerbahn.at</w:t>
        </w:r>
      </w:hyperlink>
    </w:p>
    <w:p w14:paraId="30CA0289" w14:textId="77777777" w:rsidR="002D32EC" w:rsidRDefault="002D32EC" w:rsidP="00437228">
      <w:pPr>
        <w:jc w:val="both"/>
      </w:pPr>
    </w:p>
    <w:p w14:paraId="6D87D6E2" w14:textId="1E58A524" w:rsidR="000338BE" w:rsidRDefault="00C41979" w:rsidP="008B5A71">
      <w:r>
        <w:t xml:space="preserve">Rückfragehinweis: </w:t>
      </w:r>
      <w:r w:rsidR="008B5A71">
        <w:br/>
      </w:r>
      <w:proofErr w:type="spellStart"/>
      <w:r w:rsidR="00437228">
        <w:rPr>
          <w:b/>
          <w:bCs/>
        </w:rPr>
        <w:t>Glungezerbahn</w:t>
      </w:r>
      <w:proofErr w:type="spellEnd"/>
      <w:r w:rsidR="00437228">
        <w:rPr>
          <w:b/>
          <w:bCs/>
        </w:rPr>
        <w:t xml:space="preserve"> GesmbH &amp; Co KG</w:t>
      </w:r>
      <w:r w:rsidR="00437228">
        <w:br/>
      </w:r>
      <w:r w:rsidR="00694AD8">
        <w:t xml:space="preserve">GF </w:t>
      </w:r>
      <w:r w:rsidR="008B6586">
        <w:t>Christian Höck</w:t>
      </w:r>
      <w:r w:rsidR="008B5A71">
        <w:br/>
      </w:r>
      <w:proofErr w:type="spellStart"/>
      <w:r w:rsidR="00437228">
        <w:t>Glungezerstraße</w:t>
      </w:r>
      <w:proofErr w:type="spellEnd"/>
      <w:r w:rsidR="00437228">
        <w:t xml:space="preserve"> 14</w:t>
      </w:r>
      <w:r w:rsidR="007F5E1D">
        <w:t xml:space="preserve">, </w:t>
      </w:r>
      <w:r w:rsidR="00694AD8">
        <w:t>6</w:t>
      </w:r>
      <w:r w:rsidR="00437228">
        <w:t>075 Tulfes</w:t>
      </w:r>
      <w:r w:rsidR="00437228">
        <w:br/>
      </w:r>
      <w:hyperlink r:id="rId8" w:history="1">
        <w:r w:rsidR="00EA3203" w:rsidRPr="008631F2">
          <w:rPr>
            <w:rStyle w:val="Hyperlink"/>
          </w:rPr>
          <w:t>info@glungezerbahn.at</w:t>
        </w:r>
      </w:hyperlink>
      <w:r w:rsidR="00EA3203">
        <w:t xml:space="preserve"> </w:t>
      </w:r>
      <w:r w:rsidR="00437228">
        <w:t> </w:t>
      </w:r>
      <w:r w:rsidR="008B5A71">
        <w:br/>
      </w:r>
      <w:hyperlink r:id="rId9" w:history="1">
        <w:r w:rsidR="000338BE" w:rsidRPr="008631F2">
          <w:rPr>
            <w:rStyle w:val="Hyperlink"/>
          </w:rPr>
          <w:t>www.glungezerbahn.at</w:t>
        </w:r>
      </w:hyperlink>
      <w:r w:rsidR="000338BE">
        <w:t xml:space="preserve"> </w:t>
      </w:r>
    </w:p>
    <w:sectPr w:rsidR="00033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372DD"/>
    <w:multiLevelType w:val="hybridMultilevel"/>
    <w:tmpl w:val="904C21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ACE5C18"/>
    <w:multiLevelType w:val="hybridMultilevel"/>
    <w:tmpl w:val="AE94D5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38F08A5"/>
    <w:multiLevelType w:val="hybridMultilevel"/>
    <w:tmpl w:val="8A987F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669793036">
    <w:abstractNumId w:val="0"/>
  </w:num>
  <w:num w:numId="2" w16cid:durableId="1996914211">
    <w:abstractNumId w:val="1"/>
  </w:num>
  <w:num w:numId="3" w16cid:durableId="831528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79"/>
    <w:rsid w:val="00006BCC"/>
    <w:rsid w:val="0001060B"/>
    <w:rsid w:val="000338BE"/>
    <w:rsid w:val="000D6959"/>
    <w:rsid w:val="000E21D5"/>
    <w:rsid w:val="001A51E1"/>
    <w:rsid w:val="001B5D9F"/>
    <w:rsid w:val="001E49D5"/>
    <w:rsid w:val="002D32EC"/>
    <w:rsid w:val="002F2D41"/>
    <w:rsid w:val="003304B2"/>
    <w:rsid w:val="0035203F"/>
    <w:rsid w:val="003522DB"/>
    <w:rsid w:val="00386F9E"/>
    <w:rsid w:val="003F7728"/>
    <w:rsid w:val="00405E03"/>
    <w:rsid w:val="00437228"/>
    <w:rsid w:val="00445429"/>
    <w:rsid w:val="00470F27"/>
    <w:rsid w:val="00491A3B"/>
    <w:rsid w:val="004E030A"/>
    <w:rsid w:val="00500E63"/>
    <w:rsid w:val="00500F4D"/>
    <w:rsid w:val="0059040E"/>
    <w:rsid w:val="005E2FA1"/>
    <w:rsid w:val="005F2939"/>
    <w:rsid w:val="006338AF"/>
    <w:rsid w:val="00660C8D"/>
    <w:rsid w:val="00685B50"/>
    <w:rsid w:val="00690FF9"/>
    <w:rsid w:val="00694AD8"/>
    <w:rsid w:val="006F6C6F"/>
    <w:rsid w:val="00796932"/>
    <w:rsid w:val="007C2043"/>
    <w:rsid w:val="007F5E1D"/>
    <w:rsid w:val="00844029"/>
    <w:rsid w:val="008B5A71"/>
    <w:rsid w:val="008B6586"/>
    <w:rsid w:val="009614A8"/>
    <w:rsid w:val="009A7024"/>
    <w:rsid w:val="00A211AB"/>
    <w:rsid w:val="00B06303"/>
    <w:rsid w:val="00B64DEF"/>
    <w:rsid w:val="00C41979"/>
    <w:rsid w:val="00CF2D16"/>
    <w:rsid w:val="00D6061B"/>
    <w:rsid w:val="00D77751"/>
    <w:rsid w:val="00DB2908"/>
    <w:rsid w:val="00DD5BB0"/>
    <w:rsid w:val="00DE0478"/>
    <w:rsid w:val="00EA3203"/>
    <w:rsid w:val="00EB33CB"/>
    <w:rsid w:val="00EB3C48"/>
    <w:rsid w:val="00EC5E3C"/>
    <w:rsid w:val="00EF0101"/>
    <w:rsid w:val="00FB60EC"/>
    <w:rsid w:val="00FF7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C0C3"/>
  <w15:chartTrackingRefBased/>
  <w15:docId w15:val="{F13DB13E-E741-4808-8211-2C67306B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1979"/>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979"/>
    <w:rPr>
      <w:color w:val="0000FF"/>
      <w:u w:val="single"/>
    </w:rPr>
  </w:style>
  <w:style w:type="paragraph" w:styleId="StandardWeb">
    <w:name w:val="Normal (Web)"/>
    <w:basedOn w:val="Standard"/>
    <w:uiPriority w:val="99"/>
    <w:semiHidden/>
    <w:unhideWhenUsed/>
    <w:rsid w:val="0043722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437228"/>
    <w:rPr>
      <w:b/>
      <w:bCs/>
    </w:rPr>
  </w:style>
  <w:style w:type="character" w:styleId="NichtaufgelsteErwhnung">
    <w:name w:val="Unresolved Mention"/>
    <w:basedOn w:val="Absatz-Standardschriftart"/>
    <w:uiPriority w:val="99"/>
    <w:semiHidden/>
    <w:unhideWhenUsed/>
    <w:rsid w:val="002F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904330">
      <w:bodyDiv w:val="1"/>
      <w:marLeft w:val="0"/>
      <w:marRight w:val="0"/>
      <w:marTop w:val="0"/>
      <w:marBottom w:val="0"/>
      <w:divBdr>
        <w:top w:val="none" w:sz="0" w:space="0" w:color="auto"/>
        <w:left w:val="none" w:sz="0" w:space="0" w:color="auto"/>
        <w:bottom w:val="none" w:sz="0" w:space="0" w:color="auto"/>
        <w:right w:val="none" w:sz="0" w:space="0" w:color="auto"/>
      </w:divBdr>
      <w:divsChild>
        <w:div w:id="1917398956">
          <w:marLeft w:val="0"/>
          <w:marRight w:val="0"/>
          <w:marTop w:val="0"/>
          <w:marBottom w:val="0"/>
          <w:divBdr>
            <w:top w:val="none" w:sz="0" w:space="0" w:color="auto"/>
            <w:left w:val="none" w:sz="0" w:space="0" w:color="auto"/>
            <w:bottom w:val="none" w:sz="0" w:space="0" w:color="auto"/>
            <w:right w:val="none" w:sz="0" w:space="0" w:color="auto"/>
          </w:divBdr>
          <w:divsChild>
            <w:div w:id="1172187088">
              <w:marLeft w:val="0"/>
              <w:marRight w:val="0"/>
              <w:marTop w:val="0"/>
              <w:marBottom w:val="0"/>
              <w:divBdr>
                <w:top w:val="none" w:sz="0" w:space="0" w:color="auto"/>
                <w:left w:val="none" w:sz="0" w:space="0" w:color="auto"/>
                <w:bottom w:val="none" w:sz="0" w:space="0" w:color="auto"/>
                <w:right w:val="none" w:sz="0" w:space="0" w:color="auto"/>
              </w:divBdr>
              <w:divsChild>
                <w:div w:id="9907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ungezerbahn.at" TargetMode="External"/><Relationship Id="rId3" Type="http://schemas.openxmlformats.org/officeDocument/2006/relationships/settings" Target="settings.xml"/><Relationship Id="rId7" Type="http://schemas.openxmlformats.org/officeDocument/2006/relationships/hyperlink" Target="http://www.glungezerbah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ll-wattens.at/de/zirbentage-am-glungezer.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ungezerbah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Wielander</dc:creator>
  <cp:keywords/>
  <dc:description/>
  <cp:lastModifiedBy>Vera Fluchtmann</cp:lastModifiedBy>
  <cp:revision>69</cp:revision>
  <cp:lastPrinted>2021-11-29T15:14:00Z</cp:lastPrinted>
  <dcterms:created xsi:type="dcterms:W3CDTF">2021-11-29T15:11:00Z</dcterms:created>
  <dcterms:modified xsi:type="dcterms:W3CDTF">2024-05-27T12:01:00Z</dcterms:modified>
</cp:coreProperties>
</file>