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312A2D" w:rsidR="00E14E59" w:rsidP="00534157" w:rsidRDefault="00E81BDF" w14:paraId="0142AD04" w14:textId="004D3297">
      <w:pPr>
        <w:jc w:val="both"/>
        <w:rPr>
          <w:rFonts w:ascii="Alto Con Nor" w:hAnsi="Alto Con Nor"/>
          <w:b/>
          <w:bCs/>
          <w:caps/>
          <w:sz w:val="26"/>
          <w:szCs w:val="26"/>
        </w:rPr>
      </w:pPr>
      <w:r>
        <w:rPr>
          <w:rFonts w:ascii="Alto Con Nor" w:hAnsi="Alto Con Nor"/>
          <w:b/>
          <w:bCs/>
          <w:caps/>
          <w:sz w:val="26"/>
          <w:szCs w:val="26"/>
        </w:rPr>
        <w:t>Zuhause im Grünen</w:t>
      </w:r>
      <w:r w:rsidRPr="001810AD" w:rsidR="004575E2">
        <w:rPr>
          <w:rFonts w:ascii="Alto Con Nor" w:hAnsi="Alto Con Nor"/>
          <w:b/>
          <w:bCs/>
          <w:caps/>
          <w:sz w:val="26"/>
          <w:szCs w:val="26"/>
        </w:rPr>
        <w:t>: Campingurlaub in der Region Innsbruck</w:t>
      </w:r>
      <w:r w:rsidRPr="001810AD" w:rsidR="001810AD">
        <w:rPr>
          <w:rFonts w:ascii="Alto Con Nor" w:hAnsi="Alto Con Nor"/>
          <w:b/>
          <w:bCs/>
          <w:caps/>
          <w:sz w:val="26"/>
          <w:szCs w:val="26"/>
        </w:rPr>
        <w:t xml:space="preserve"> genieSSEN</w:t>
      </w:r>
    </w:p>
    <w:p w:rsidRPr="00EB3B20" w:rsidR="00E14E59" w:rsidP="00534157" w:rsidRDefault="00E14E59" w14:paraId="75F4362F" w14:textId="77777777">
      <w:pPr>
        <w:jc w:val="both"/>
        <w:rPr>
          <w:rFonts w:ascii="Alto Con Nor" w:hAnsi="Alto Con Nor"/>
          <w:b/>
          <w:bCs/>
        </w:rPr>
      </w:pPr>
    </w:p>
    <w:p w:rsidRPr="00F8676B" w:rsidR="00386DA1" w:rsidP="00E81BDF" w:rsidRDefault="00E81BDF" w14:paraId="2E682A82" w14:textId="2FA43EBF">
      <w:pPr>
        <w:jc w:val="both"/>
        <w:rPr>
          <w:rFonts w:ascii="Alto Con Nor" w:hAnsi="Alto Con Nor"/>
          <w:b/>
          <w:bCs/>
        </w:rPr>
      </w:pPr>
      <w:r w:rsidRPr="00E81BDF">
        <w:rPr>
          <w:rFonts w:ascii="Alto Con Nor" w:hAnsi="Alto Con Nor"/>
          <w:b/>
          <w:bCs/>
        </w:rPr>
        <w:t xml:space="preserve">Camping liegt im Trend – und das aus gutem Grund, denn wohl keine andere Urlaubsform steht so sehr für Freiheit und Abenteuer wie diese ganz </w:t>
      </w:r>
      <w:r w:rsidR="00941842">
        <w:rPr>
          <w:rFonts w:ascii="Alto Con Nor" w:hAnsi="Alto Con Nor"/>
          <w:b/>
          <w:bCs/>
        </w:rPr>
        <w:t>speziellen</w:t>
      </w:r>
      <w:r w:rsidRPr="00E81BDF">
        <w:rPr>
          <w:rFonts w:ascii="Alto Con Nor" w:hAnsi="Alto Con Nor"/>
          <w:b/>
          <w:bCs/>
        </w:rPr>
        <w:t xml:space="preserve"> Tage und Nächte in der freien Natur.</w:t>
      </w:r>
      <w:r w:rsidR="003B4CD6">
        <w:rPr>
          <w:rFonts w:ascii="Alto Con Nor" w:hAnsi="Alto Con Nor"/>
          <w:b/>
          <w:bCs/>
        </w:rPr>
        <w:t xml:space="preserve"> </w:t>
      </w:r>
      <w:r w:rsidRPr="00E81BDF">
        <w:rPr>
          <w:rFonts w:ascii="Alto Con Nor" w:hAnsi="Alto Con Nor"/>
          <w:b/>
          <w:bCs/>
        </w:rPr>
        <w:t xml:space="preserve">Dank modernster Ausstattung muss man dabei auch auf Komfort längst nicht mehr verzichten. </w:t>
      </w:r>
      <w:r w:rsidR="00981111">
        <w:rPr>
          <w:rFonts w:ascii="Alto Con Nor" w:hAnsi="Alto Con Nor"/>
          <w:b/>
          <w:bCs/>
        </w:rPr>
        <w:t xml:space="preserve">Überzeugen kann man sich davon </w:t>
      </w:r>
      <w:r w:rsidR="00D06DF0">
        <w:rPr>
          <w:rFonts w:ascii="Alto Con Nor" w:hAnsi="Alto Con Nor"/>
          <w:b/>
          <w:bCs/>
        </w:rPr>
        <w:t>auf</w:t>
      </w:r>
      <w:r w:rsidR="00F8676B">
        <w:rPr>
          <w:rFonts w:ascii="Alto Con Nor" w:hAnsi="Alto Con Nor"/>
          <w:b/>
          <w:bCs/>
        </w:rPr>
        <w:t xml:space="preserve"> verschiedenen Campingplätzen der Region Innsbruck, unter anderem etwa im Ferienparadies Natterer See</w:t>
      </w:r>
      <w:r w:rsidR="002914CA">
        <w:rPr>
          <w:rFonts w:ascii="Alto Con Nor" w:hAnsi="Alto Con Nor"/>
          <w:b/>
          <w:bCs/>
        </w:rPr>
        <w:t>: Dieses lässt</w:t>
      </w:r>
      <w:r w:rsidR="00AC2D6D">
        <w:rPr>
          <w:rFonts w:ascii="Alto Con Nor" w:hAnsi="Alto Con Nor"/>
          <w:b/>
          <w:bCs/>
        </w:rPr>
        <w:t xml:space="preserve">, mit </w:t>
      </w:r>
      <w:r w:rsidRPr="00E81BDF">
        <w:rPr>
          <w:rFonts w:ascii="Alto Con Nor" w:hAnsi="Alto Con Nor"/>
          <w:b/>
          <w:bCs/>
        </w:rPr>
        <w:t>seinem vielfältigen Angebot an Übernachtungs- und Unterhaltungsmöglichkeiten</w:t>
      </w:r>
      <w:r w:rsidR="00AC2D6D">
        <w:rPr>
          <w:rFonts w:ascii="Alto Con Nor" w:hAnsi="Alto Con Nor"/>
          <w:b/>
          <w:bCs/>
        </w:rPr>
        <w:t>,</w:t>
      </w:r>
      <w:r w:rsidRPr="00E81BDF">
        <w:rPr>
          <w:rFonts w:ascii="Alto Con Nor" w:hAnsi="Alto Con Nor"/>
          <w:b/>
          <w:bCs/>
        </w:rPr>
        <w:t xml:space="preserve"> keine</w:t>
      </w:r>
      <w:r w:rsidR="005F3CDB">
        <w:rPr>
          <w:rFonts w:ascii="Alto Con Nor" w:hAnsi="Alto Con Nor"/>
          <w:b/>
          <w:bCs/>
        </w:rPr>
        <w:t>rlei</w:t>
      </w:r>
      <w:r w:rsidRPr="00E81BDF">
        <w:rPr>
          <w:rFonts w:ascii="Alto Con Nor" w:hAnsi="Alto Con Nor"/>
          <w:b/>
          <w:bCs/>
        </w:rPr>
        <w:t xml:space="preserve"> Wünsche </w:t>
      </w:r>
      <w:r w:rsidR="00AC2D6D">
        <w:rPr>
          <w:rFonts w:ascii="Alto Con Nor" w:hAnsi="Alto Con Nor"/>
          <w:b/>
          <w:bCs/>
        </w:rPr>
        <w:t>offen.</w:t>
      </w:r>
    </w:p>
    <w:p w:rsidRPr="00B47892" w:rsidR="00E14E59" w:rsidP="00534157" w:rsidRDefault="00E14E59" w14:paraId="6FE52077" w14:textId="77777777">
      <w:pPr>
        <w:jc w:val="both"/>
        <w:rPr>
          <w:rFonts w:ascii="Alto Con Nor" w:hAnsi="Alto Con Nor"/>
          <w:lang w:val="de-AT"/>
        </w:rPr>
      </w:pPr>
    </w:p>
    <w:p w:rsidRPr="004575E2" w:rsidR="004575E2" w:rsidP="004575E2" w:rsidRDefault="004575E2" w14:paraId="68636D4D" w14:textId="1D239979">
      <w:pPr>
        <w:jc w:val="both"/>
        <w:rPr>
          <w:rFonts w:ascii="Alto Con Nor" w:hAnsi="Alto Con Nor"/>
        </w:rPr>
      </w:pPr>
      <w:r w:rsidRPr="7EC95297">
        <w:rPr>
          <w:rFonts w:ascii="Alto Con Nor" w:hAnsi="Alto Con Nor"/>
        </w:rPr>
        <w:t xml:space="preserve">Eingebettet in unberührte Natur, inmitten </w:t>
      </w:r>
      <w:r w:rsidR="00367542">
        <w:rPr>
          <w:rFonts w:ascii="Alto Con Nor" w:hAnsi="Alto Con Nor"/>
        </w:rPr>
        <w:t xml:space="preserve">eines </w:t>
      </w:r>
      <w:r w:rsidRPr="7EC95297">
        <w:rPr>
          <w:rFonts w:ascii="Alto Con Nor" w:hAnsi="Alto Con Nor"/>
        </w:rPr>
        <w:t>saftig-grüne</w:t>
      </w:r>
      <w:r w:rsidR="00367542">
        <w:rPr>
          <w:rFonts w:ascii="Alto Con Nor" w:hAnsi="Alto Con Nor"/>
        </w:rPr>
        <w:t>n</w:t>
      </w:r>
      <w:r w:rsidRPr="7EC95297">
        <w:rPr>
          <w:rFonts w:ascii="Alto Con Nor" w:hAnsi="Alto Con Nor"/>
        </w:rPr>
        <w:t xml:space="preserve"> W</w:t>
      </w:r>
      <w:r w:rsidR="00367542">
        <w:rPr>
          <w:rFonts w:ascii="Alto Con Nor" w:hAnsi="Alto Con Nor"/>
        </w:rPr>
        <w:t>aldes</w:t>
      </w:r>
      <w:r w:rsidRPr="7EC95297">
        <w:rPr>
          <w:rFonts w:ascii="Alto Con Nor" w:hAnsi="Alto Con Nor"/>
        </w:rPr>
        <w:t xml:space="preserve"> und im Wind wogender Wiesen, macht das Ferienparadies Natterer See seinem Namen alle Ehre. Denn die Anlage westlich des </w:t>
      </w:r>
      <w:r w:rsidR="00913C41">
        <w:rPr>
          <w:rFonts w:ascii="Alto Con Nor" w:hAnsi="Alto Con Nor"/>
        </w:rPr>
        <w:t xml:space="preserve">idyllischen </w:t>
      </w:r>
      <w:r w:rsidRPr="7EC95297">
        <w:rPr>
          <w:rFonts w:ascii="Alto Con Nor" w:hAnsi="Alto Con Nor"/>
        </w:rPr>
        <w:t xml:space="preserve">Ortes im Innsbrucker Umland bietet nicht nur traumhafte Ausblicke auf die wunderschöne Tiroler Bergkulisse, sondern auch alle Annehmlichkeiten eines modernen Campingplatzes </w:t>
      </w:r>
      <w:r w:rsidR="00E95D39">
        <w:rPr>
          <w:rFonts w:ascii="Alto Con Nor" w:hAnsi="Alto Con Nor"/>
        </w:rPr>
        <w:t xml:space="preserve">sowie einige Besonderheiten </w:t>
      </w:r>
      <w:r w:rsidRPr="7EC95297">
        <w:rPr>
          <w:rFonts w:ascii="Alto Con Nor" w:hAnsi="Alto Con Nor"/>
        </w:rPr>
        <w:t xml:space="preserve">– von originellen Unterkünften über abwechslungsreiche Gastronomie bis hin zu spannenden </w:t>
      </w:r>
      <w:r w:rsidRPr="7EC95297" w:rsidR="007E5EDC">
        <w:rPr>
          <w:rFonts w:ascii="Alto Con Nor" w:hAnsi="Alto Con Nor"/>
        </w:rPr>
        <w:t>Freizeit</w:t>
      </w:r>
      <w:r w:rsidR="007E5EDC">
        <w:rPr>
          <w:rFonts w:ascii="Alto Con Nor" w:hAnsi="Alto Con Nor"/>
        </w:rPr>
        <w:t>aktivitäten</w:t>
      </w:r>
      <w:r w:rsidRPr="7EC95297">
        <w:rPr>
          <w:rFonts w:ascii="Alto Con Nor" w:hAnsi="Alto Con Nor"/>
        </w:rPr>
        <w:t xml:space="preserve">. Dass es dort so viel zu entdecken gibt, liegt nicht zuletzt an Georg Giner, der den Betrieb seit 1996 leitet. </w:t>
      </w:r>
      <w:r w:rsidRPr="7EC95297" w:rsidR="00AB0749">
        <w:rPr>
          <w:rFonts w:ascii="Alto Con Nor" w:hAnsi="Alto Con Nor"/>
        </w:rPr>
        <w:t xml:space="preserve">Er sagt: </w:t>
      </w:r>
      <w:r w:rsidRPr="7EC95297">
        <w:rPr>
          <w:rFonts w:ascii="Alto Con Nor" w:hAnsi="Alto Con Nor"/>
        </w:rPr>
        <w:t>„Mir ist einfach wichtig, dass Gäste bei uns eine gute Zeit erleben</w:t>
      </w:r>
      <w:r w:rsidRPr="7EC95297" w:rsidR="00AB0749">
        <w:rPr>
          <w:rFonts w:ascii="Alto Con Nor" w:hAnsi="Alto Con Nor"/>
        </w:rPr>
        <w:t xml:space="preserve">. </w:t>
      </w:r>
      <w:r w:rsidRPr="7EC95297">
        <w:rPr>
          <w:rFonts w:ascii="Alto Con Nor" w:hAnsi="Alto Con Nor"/>
        </w:rPr>
        <w:t>Ihr Aufenthalt bei uns soll unvergesslich werden.“</w:t>
      </w:r>
    </w:p>
    <w:p w:rsidRPr="004575E2" w:rsidR="004575E2" w:rsidP="004575E2" w:rsidRDefault="004575E2" w14:paraId="49651311" w14:textId="77777777">
      <w:pPr>
        <w:jc w:val="both"/>
        <w:rPr>
          <w:rFonts w:ascii="Alto Con Nor" w:hAnsi="Alto Con Nor"/>
        </w:rPr>
      </w:pPr>
    </w:p>
    <w:p w:rsidRPr="004575E2" w:rsidR="004575E2" w:rsidP="004575E2" w:rsidRDefault="004575E2" w14:paraId="459942D3" w14:textId="77777777">
      <w:pPr>
        <w:jc w:val="both"/>
        <w:rPr>
          <w:rFonts w:ascii="Alto Con Nor" w:hAnsi="Alto Con Nor"/>
          <w:b/>
          <w:bCs/>
        </w:rPr>
      </w:pPr>
      <w:r w:rsidRPr="004575E2">
        <w:rPr>
          <w:rFonts w:ascii="Alto Con Nor" w:hAnsi="Alto Con Nor"/>
          <w:b/>
          <w:bCs/>
        </w:rPr>
        <w:t>Für große und kleine Abenteuer</w:t>
      </w:r>
    </w:p>
    <w:p w:rsidRPr="004575E2" w:rsidR="004575E2" w:rsidP="004575E2" w:rsidRDefault="004575E2" w14:paraId="23A575B7" w14:textId="1D461410">
      <w:pPr>
        <w:jc w:val="both"/>
        <w:rPr>
          <w:rFonts w:ascii="Alto Con Nor" w:hAnsi="Alto Con Nor"/>
        </w:rPr>
      </w:pPr>
      <w:r w:rsidRPr="7EC95297">
        <w:rPr>
          <w:rFonts w:ascii="Alto Con Nor" w:hAnsi="Alto Con Nor"/>
        </w:rPr>
        <w:t>Die Ursprünge der Anlage gehen bis in die 1920er zurück, als Georgs Großvater Josef sich an einem kleinen Hof in Natters niederließ und damit begann, einen Badesee anzulegen. Dieser bildet das Herz des nunmehrigen Campingplatzes, der Anfang der 1960er von Georgs Vater Karl auf- und schließlich von ihm selbst immer weiter ausgebaut wurde. Dem</w:t>
      </w:r>
      <w:r w:rsidR="008A2B77">
        <w:rPr>
          <w:rFonts w:ascii="Alto Con Nor" w:hAnsi="Alto Con Nor"/>
        </w:rPr>
        <w:t>gemäß</w:t>
      </w:r>
      <w:r w:rsidRPr="7EC95297">
        <w:rPr>
          <w:rFonts w:ascii="Alto Con Nor" w:hAnsi="Alto Con Nor"/>
        </w:rPr>
        <w:t xml:space="preserve"> ist das Areal im Laufe der Zeit enorm gewachsen, sowohl was die </w:t>
      </w:r>
      <w:r w:rsidR="00835677">
        <w:rPr>
          <w:rFonts w:ascii="Alto Con Nor" w:hAnsi="Alto Con Nor"/>
        </w:rPr>
        <w:t>Größe</w:t>
      </w:r>
      <w:r w:rsidRPr="7EC95297">
        <w:rPr>
          <w:rFonts w:ascii="Alto Con Nor" w:hAnsi="Alto Con Nor"/>
        </w:rPr>
        <w:t xml:space="preserve"> als auch was das Angebot betrifft. „Früher war Camping eine relativ einfache Geschichte: Man brauchte im Grunde nur ein paar Stellplätze, Stromanschlüsse und Sanitäranlagen“, erläutert Georg. „Mittlerweile ist Camping aber zu einer hippen Urlaubsform geworden, bei der man auch auf Komfort nicht </w:t>
      </w:r>
      <w:r w:rsidR="0064108A">
        <w:rPr>
          <w:rFonts w:ascii="Alto Con Nor" w:hAnsi="Alto Con Nor"/>
        </w:rPr>
        <w:t xml:space="preserve">ganz </w:t>
      </w:r>
      <w:r w:rsidRPr="7EC95297">
        <w:rPr>
          <w:rFonts w:ascii="Alto Con Nor" w:hAnsi="Alto Con Nor"/>
        </w:rPr>
        <w:t xml:space="preserve">verzichten </w:t>
      </w:r>
      <w:r w:rsidR="005E7582">
        <w:rPr>
          <w:rFonts w:ascii="Alto Con Nor" w:hAnsi="Alto Con Nor"/>
        </w:rPr>
        <w:t>will</w:t>
      </w:r>
      <w:r w:rsidRPr="7EC95297">
        <w:rPr>
          <w:rFonts w:ascii="Alto Con Nor" w:hAnsi="Alto Con Nor"/>
        </w:rPr>
        <w:t>. Die Ansprüche sind</w:t>
      </w:r>
      <w:r w:rsidR="00CD26A3">
        <w:rPr>
          <w:rFonts w:ascii="Alto Con Nor" w:hAnsi="Alto Con Nor"/>
        </w:rPr>
        <w:t xml:space="preserve"> </w:t>
      </w:r>
      <w:r w:rsidR="0053276D">
        <w:rPr>
          <w:rFonts w:ascii="Alto Con Nor" w:hAnsi="Alto Con Nor"/>
        </w:rPr>
        <w:t xml:space="preserve">entsprechend </w:t>
      </w:r>
      <w:r w:rsidRPr="7EC95297">
        <w:rPr>
          <w:rFonts w:ascii="Alto Con Nor" w:hAnsi="Alto Con Nor"/>
        </w:rPr>
        <w:t>gestiegen.“</w:t>
      </w:r>
    </w:p>
    <w:p w:rsidRPr="004575E2" w:rsidR="004575E2" w:rsidP="004575E2" w:rsidRDefault="004575E2" w14:paraId="1DA1B7E3" w14:textId="77777777">
      <w:pPr>
        <w:jc w:val="both"/>
        <w:rPr>
          <w:rFonts w:ascii="Alto Con Nor" w:hAnsi="Alto Con Nor"/>
        </w:rPr>
      </w:pPr>
    </w:p>
    <w:p w:rsidRPr="004575E2" w:rsidR="004575E2" w:rsidP="004575E2" w:rsidRDefault="004575E2" w14:paraId="6018411A" w14:textId="263AF873">
      <w:pPr>
        <w:jc w:val="both"/>
        <w:rPr>
          <w:rFonts w:ascii="Alto Con Nor" w:hAnsi="Alto Con Nor"/>
        </w:rPr>
      </w:pPr>
      <w:r w:rsidRPr="004575E2">
        <w:rPr>
          <w:rFonts w:ascii="Alto Con Nor" w:hAnsi="Alto Con Nor"/>
        </w:rPr>
        <w:t xml:space="preserve">Der Tiroler hat diesen Trend zum sogenannten </w:t>
      </w:r>
      <w:r w:rsidR="0006062A">
        <w:rPr>
          <w:rFonts w:ascii="Alto Con Nor" w:hAnsi="Alto Con Nor"/>
        </w:rPr>
        <w:t>„</w:t>
      </w:r>
      <w:r w:rsidRPr="004575E2">
        <w:rPr>
          <w:rFonts w:ascii="Alto Con Nor" w:hAnsi="Alto Con Nor"/>
        </w:rPr>
        <w:t>Glamping</w:t>
      </w:r>
      <w:r w:rsidR="0006062A">
        <w:rPr>
          <w:rFonts w:ascii="Alto Con Nor" w:hAnsi="Alto Con Nor"/>
        </w:rPr>
        <w:t>“</w:t>
      </w:r>
      <w:r w:rsidRPr="004575E2">
        <w:rPr>
          <w:rFonts w:ascii="Alto Con Nor" w:hAnsi="Alto Con Nor"/>
        </w:rPr>
        <w:t xml:space="preserve"> früh erkannt und entsprechende Unterkünfte geschaffen: Zuerst kamen rustikale Schlaffässer, später unter anderem afrikanisch angehauchte Safari-Lodge</w:t>
      </w:r>
      <w:r w:rsidR="006A6A26">
        <w:rPr>
          <w:rFonts w:ascii="Alto Con Nor" w:hAnsi="Alto Con Nor"/>
        </w:rPr>
        <w:t>-Zelte</w:t>
      </w:r>
      <w:r w:rsidRPr="004575E2">
        <w:rPr>
          <w:rFonts w:ascii="Alto Con Nor" w:hAnsi="Alto Con Nor"/>
        </w:rPr>
        <w:t xml:space="preserve">, </w:t>
      </w:r>
      <w:r w:rsidR="006A6A26">
        <w:rPr>
          <w:rFonts w:ascii="Alto Con Nor" w:hAnsi="Alto Con Nor"/>
        </w:rPr>
        <w:t xml:space="preserve">Wood Lodges, </w:t>
      </w:r>
      <w:r w:rsidRPr="004575E2">
        <w:rPr>
          <w:rFonts w:ascii="Alto Con Nor" w:hAnsi="Alto Con Nor"/>
        </w:rPr>
        <w:t xml:space="preserve">gemütliche Hausboote sowie hochwertige Ferienwohnungen dazu. </w:t>
      </w:r>
      <w:r w:rsidR="0006062A">
        <w:rPr>
          <w:rFonts w:ascii="Alto Con Nor" w:hAnsi="Alto Con Nor"/>
        </w:rPr>
        <w:t>Außerdem</w:t>
      </w:r>
      <w:r w:rsidRPr="004575E2">
        <w:rPr>
          <w:rFonts w:ascii="Alto Con Nor" w:hAnsi="Alto Con Nor"/>
        </w:rPr>
        <w:t xml:space="preserve"> wurde die Anlage um drei Kinderspielparks, ein Outdoor-Gym</w:t>
      </w:r>
      <w:r w:rsidR="0006062A">
        <w:rPr>
          <w:rFonts w:ascii="Alto Con Nor" w:hAnsi="Alto Con Nor"/>
        </w:rPr>
        <w:t xml:space="preserve"> </w:t>
      </w:r>
      <w:r w:rsidRPr="004575E2">
        <w:rPr>
          <w:rFonts w:ascii="Alto Con Nor" w:hAnsi="Alto Con Nor"/>
        </w:rPr>
        <w:t xml:space="preserve">und mehr erweitert. </w:t>
      </w:r>
      <w:r w:rsidR="0006062A">
        <w:rPr>
          <w:rFonts w:ascii="Alto Con Nor" w:hAnsi="Alto Con Nor"/>
        </w:rPr>
        <w:t xml:space="preserve">Für </w:t>
      </w:r>
      <w:r w:rsidRPr="004575E2">
        <w:rPr>
          <w:rFonts w:ascii="Alto Con Nor" w:hAnsi="Alto Con Nor"/>
        </w:rPr>
        <w:t>Groß und Klein gibt es</w:t>
      </w:r>
      <w:r w:rsidR="0006062A">
        <w:rPr>
          <w:rFonts w:ascii="Alto Con Nor" w:hAnsi="Alto Con Nor"/>
        </w:rPr>
        <w:t xml:space="preserve"> </w:t>
      </w:r>
      <w:r w:rsidR="009E71E4">
        <w:rPr>
          <w:rFonts w:ascii="Alto Con Nor" w:hAnsi="Alto Con Nor"/>
        </w:rPr>
        <w:t xml:space="preserve">im Ferienparadies Natterer See </w:t>
      </w:r>
      <w:r w:rsidR="0025553B">
        <w:rPr>
          <w:rFonts w:ascii="Alto Con Nor" w:hAnsi="Alto Con Nor"/>
        </w:rPr>
        <w:t>folglich</w:t>
      </w:r>
      <w:r w:rsidRPr="004575E2">
        <w:rPr>
          <w:rFonts w:ascii="Alto Con Nor" w:hAnsi="Alto Con Nor"/>
        </w:rPr>
        <w:t xml:space="preserve"> genug zu entdecken</w:t>
      </w:r>
      <w:r w:rsidR="0006062A">
        <w:rPr>
          <w:rFonts w:ascii="Alto Con Nor" w:hAnsi="Alto Con Nor"/>
        </w:rPr>
        <w:t xml:space="preserve">, </w:t>
      </w:r>
      <w:r w:rsidR="00EA18D5">
        <w:rPr>
          <w:rFonts w:ascii="Alto Con Nor" w:hAnsi="Alto Con Nor"/>
        </w:rPr>
        <w:t xml:space="preserve">und </w:t>
      </w:r>
      <w:r w:rsidR="0006062A">
        <w:rPr>
          <w:rFonts w:ascii="Alto Con Nor" w:hAnsi="Alto Con Nor"/>
        </w:rPr>
        <w:t>langweilig wird es</w:t>
      </w:r>
      <w:r w:rsidR="009E71E4">
        <w:rPr>
          <w:rFonts w:ascii="Alto Con Nor" w:hAnsi="Alto Con Nor"/>
        </w:rPr>
        <w:t xml:space="preserve"> </w:t>
      </w:r>
      <w:r w:rsidR="0006062A">
        <w:rPr>
          <w:rFonts w:ascii="Alto Con Nor" w:hAnsi="Alto Con Nor"/>
        </w:rPr>
        <w:t>garantiert nie.</w:t>
      </w:r>
    </w:p>
    <w:p w:rsidRPr="004575E2" w:rsidR="004575E2" w:rsidP="004575E2" w:rsidRDefault="004575E2" w14:paraId="1D8660C8" w14:textId="77777777">
      <w:pPr>
        <w:jc w:val="both"/>
        <w:rPr>
          <w:rFonts w:ascii="Alto Con Nor" w:hAnsi="Alto Con Nor"/>
        </w:rPr>
      </w:pPr>
    </w:p>
    <w:p w:rsidRPr="004575E2" w:rsidR="004575E2" w:rsidP="004575E2" w:rsidRDefault="004575E2" w14:paraId="473BA66F" w14:textId="77777777">
      <w:pPr>
        <w:jc w:val="both"/>
        <w:rPr>
          <w:rFonts w:ascii="Alto Con Nor" w:hAnsi="Alto Con Nor"/>
          <w:b/>
          <w:bCs/>
        </w:rPr>
      </w:pPr>
      <w:r w:rsidRPr="004575E2">
        <w:rPr>
          <w:rFonts w:ascii="Alto Con Nor" w:hAnsi="Alto Con Nor"/>
          <w:b/>
          <w:bCs/>
        </w:rPr>
        <w:t>Eine zweite Heimat</w:t>
      </w:r>
    </w:p>
    <w:p w:rsidRPr="004575E2" w:rsidR="004575E2" w:rsidP="004575E2" w:rsidRDefault="004575E2" w14:paraId="566CB8A1" w14:textId="62EAA197">
      <w:pPr>
        <w:jc w:val="both"/>
        <w:rPr>
          <w:rFonts w:ascii="Alto Con Nor" w:hAnsi="Alto Con Nor"/>
        </w:rPr>
      </w:pPr>
      <w:r w:rsidRPr="004575E2">
        <w:rPr>
          <w:rFonts w:ascii="Alto Con Nor" w:hAnsi="Alto Con Nor"/>
        </w:rPr>
        <w:t>Kein Wunder also, dass viele Gäste immer wiederkommen – so wie Greta und Jo ten Have aus den Niederlanden. Sie machen seit 200</w:t>
      </w:r>
      <w:r w:rsidR="006A6A26">
        <w:rPr>
          <w:rFonts w:ascii="Alto Con Nor" w:hAnsi="Alto Con Nor"/>
        </w:rPr>
        <w:t>5</w:t>
      </w:r>
      <w:r w:rsidRPr="004575E2">
        <w:rPr>
          <w:rFonts w:ascii="Alto Con Nor" w:hAnsi="Alto Con Nor"/>
        </w:rPr>
        <w:t xml:space="preserve">, abgesehen von einer coronabedingten Zwangspause, </w:t>
      </w:r>
      <w:r w:rsidR="0006062A">
        <w:rPr>
          <w:rFonts w:ascii="Alto Con Nor" w:hAnsi="Alto Con Nor"/>
        </w:rPr>
        <w:t>jeden Sommer Urlaub am Natterer See</w:t>
      </w:r>
      <w:r w:rsidRPr="004575E2">
        <w:rPr>
          <w:rFonts w:ascii="Alto Con Nor" w:hAnsi="Alto Con Nor"/>
        </w:rPr>
        <w:t>. „Wir kommen jedes Jahr hierher – manchmal nur für einen kürzeren Stopp auf dem Weg in den Süden oder nach Hause, meist bleiben wir aber mehrere Wochen“, erklärt Gret</w:t>
      </w:r>
      <w:r w:rsidR="006A6A26">
        <w:rPr>
          <w:rFonts w:ascii="Alto Con Nor" w:hAnsi="Alto Con Nor"/>
        </w:rPr>
        <w:t>a</w:t>
      </w:r>
      <w:r w:rsidRPr="004575E2">
        <w:rPr>
          <w:rFonts w:ascii="Alto Con Nor" w:hAnsi="Alto Con Nor"/>
        </w:rPr>
        <w:t xml:space="preserve">. Sie und ihr Mann schätzen insbesondere die Lage </w:t>
      </w:r>
      <w:r w:rsidR="00C90FBE">
        <w:rPr>
          <w:rFonts w:ascii="Alto Con Nor" w:hAnsi="Alto Con Nor"/>
        </w:rPr>
        <w:t>der Ferienanlage, die</w:t>
      </w:r>
      <w:r w:rsidRPr="004575E2">
        <w:rPr>
          <w:rFonts w:ascii="Alto Con Nor" w:hAnsi="Alto Con Nor"/>
        </w:rPr>
        <w:t xml:space="preserve"> sich direkt am Wasser, mitten im Grünen, aber dennoch nur wenige Kilometer von Innsbruck entfernt befindet.</w:t>
      </w:r>
    </w:p>
    <w:p w:rsidRPr="004575E2" w:rsidR="004575E2" w:rsidP="004575E2" w:rsidRDefault="004575E2" w14:paraId="23F3DD32" w14:textId="77777777">
      <w:pPr>
        <w:jc w:val="both"/>
        <w:rPr>
          <w:rFonts w:ascii="Alto Con Nor" w:hAnsi="Alto Con Nor"/>
        </w:rPr>
      </w:pPr>
    </w:p>
    <w:p w:rsidR="004575E2" w:rsidP="004575E2" w:rsidRDefault="004575E2" w14:paraId="745CB55F" w14:textId="43D863D4">
      <w:pPr>
        <w:jc w:val="both"/>
        <w:rPr>
          <w:rFonts w:ascii="Alto Con Nor" w:hAnsi="Alto Con Nor"/>
        </w:rPr>
      </w:pPr>
      <w:r w:rsidRPr="37D69B0A" w:rsidR="37D69B0A">
        <w:rPr>
          <w:rFonts w:ascii="Alto Con Nor" w:hAnsi="Alto Con Nor"/>
        </w:rPr>
        <w:t xml:space="preserve">Dadurch ist </w:t>
      </w:r>
      <w:r w:rsidRPr="37D69B0A" w:rsidR="37D69B0A">
        <w:rPr>
          <w:rFonts w:ascii="Alto Con Nor" w:hAnsi="Alto Con Nor"/>
        </w:rPr>
        <w:t>Natters</w:t>
      </w:r>
      <w:r w:rsidRPr="37D69B0A" w:rsidR="37D69B0A">
        <w:rPr>
          <w:rFonts w:ascii="Alto Con Nor" w:hAnsi="Alto Con Nor"/>
        </w:rPr>
        <w:t xml:space="preserve"> idealer Ausgangspunkt für allerlei Ausflüge und Wanderungen, nicht nur in die Stadt und die unmittelbare, sondern auch in die fernere Umgebung, wie Jo sagt. Seine Frau und er sind im Urlaub fast jeden Tag unterwegs, um die Sehenswürdigkeiten und kulturellen Schätze der Tiroler Landeshauptstadt, vor allem jedoch die alpine Landschaft der Region Innsbruck und des angrenzenden Stubaitals zu erkunden. Eine ihrer Lieblingstouren führt zum </w:t>
      </w:r>
      <w:r w:rsidRPr="37D69B0A" w:rsidR="37D69B0A">
        <w:rPr>
          <w:rFonts w:ascii="Alto Con Nor" w:hAnsi="Alto Con Nor"/>
        </w:rPr>
        <w:t>Faltegartenköpfl</w:t>
      </w:r>
      <w:r w:rsidRPr="37D69B0A" w:rsidR="37D69B0A">
        <w:rPr>
          <w:rFonts w:ascii="Alto Con Nor" w:hAnsi="Alto Con Nor"/>
        </w:rPr>
        <w:t xml:space="preserve">, auch auf der Mutterer oder der </w:t>
      </w:r>
      <w:r w:rsidRPr="37D69B0A" w:rsidR="37D69B0A">
        <w:rPr>
          <w:rFonts w:ascii="Alto Con Nor" w:hAnsi="Alto Con Nor"/>
        </w:rPr>
        <w:t>Götzner</w:t>
      </w:r>
      <w:r w:rsidRPr="37D69B0A" w:rsidR="37D69B0A">
        <w:rPr>
          <w:rFonts w:ascii="Alto Con Nor" w:hAnsi="Alto Con Nor"/>
        </w:rPr>
        <w:t xml:space="preserve"> Alm sind sie oft und gern gesehene Gäste, erzählt Jo: „Mittlerweile kennen uns viele Menschen hier, auch Hüttenwirte, die uns entsprechend begrüßen, wenn wir bei ihnen sind. Das gibt einem schon ein gutes Gefühl.“</w:t>
      </w:r>
    </w:p>
    <w:p w:rsidR="004575E2" w:rsidP="004575E2" w:rsidRDefault="004575E2" w14:paraId="55860813" w14:textId="77777777">
      <w:pPr>
        <w:jc w:val="both"/>
        <w:rPr>
          <w:rFonts w:ascii="Alto Con Nor" w:hAnsi="Alto Con Nor"/>
        </w:rPr>
      </w:pPr>
    </w:p>
    <w:p w:rsidRPr="004575E2" w:rsidR="004575E2" w:rsidP="004575E2" w:rsidRDefault="00050901" w14:paraId="2FB764A5" w14:textId="7AD11D6C">
      <w:pPr>
        <w:jc w:val="both"/>
        <w:rPr>
          <w:rFonts w:ascii="Alto Con Nor" w:hAnsi="Alto Con Nor"/>
        </w:rPr>
      </w:pPr>
      <w:r w:rsidRPr="37D69B0A" w:rsidR="37D69B0A">
        <w:rPr>
          <w:rFonts w:ascii="Alto Con Nor" w:hAnsi="Alto Con Nor"/>
        </w:rPr>
        <w:t xml:space="preserve">Am </w:t>
      </w:r>
      <w:r w:rsidRPr="37D69B0A" w:rsidR="37D69B0A">
        <w:rPr>
          <w:rFonts w:ascii="Alto Con Nor" w:hAnsi="Alto Con Nor"/>
        </w:rPr>
        <w:t>Natterer</w:t>
      </w:r>
      <w:r w:rsidRPr="37D69B0A" w:rsidR="37D69B0A">
        <w:rPr>
          <w:rFonts w:ascii="Alto Con Nor" w:hAnsi="Alto Con Nor"/>
        </w:rPr>
        <w:t xml:space="preserve"> See haben die ten Haves im Laufe der Jahre ebenfalls einige Bekannt- und Freundschaften geschlossen – zum einen mit Landsleuten, die sie ebendort kennengelernt haben, zum anderen mit Georg Giner und seinem Team. „Das Personal ist immer sehr freundlich“, sagt Greta. „Nicht nur deshalb fühlt es sich hier nach all den Jahren wie ein zweites Zuhause für uns an.“</w:t>
      </w:r>
    </w:p>
    <w:p w:rsidRPr="004575E2" w:rsidR="004575E2" w:rsidP="004575E2" w:rsidRDefault="004575E2" w14:paraId="299CCDC8" w14:textId="77777777">
      <w:pPr>
        <w:jc w:val="both"/>
        <w:rPr>
          <w:rFonts w:ascii="Alto Con Nor" w:hAnsi="Alto Con Nor"/>
        </w:rPr>
      </w:pPr>
    </w:p>
    <w:p w:rsidRPr="004575E2" w:rsidR="004575E2" w:rsidP="004575E2" w:rsidRDefault="004575E2" w14:paraId="7F8F4233" w14:textId="77777777">
      <w:pPr>
        <w:jc w:val="both"/>
        <w:rPr>
          <w:rFonts w:ascii="Alto Con Nor" w:hAnsi="Alto Con Nor"/>
          <w:b/>
          <w:bCs/>
        </w:rPr>
      </w:pPr>
      <w:r w:rsidRPr="004575E2">
        <w:rPr>
          <w:rFonts w:ascii="Alto Con Nor" w:hAnsi="Alto Con Nor"/>
          <w:b/>
          <w:bCs/>
        </w:rPr>
        <w:t>Immer mal was Neues</w:t>
      </w:r>
    </w:p>
    <w:p w:rsidR="004575E2" w:rsidP="004575E2" w:rsidRDefault="004575E2" w14:paraId="17BC19F7" w14:textId="12EF4FD6">
      <w:pPr>
        <w:jc w:val="both"/>
        <w:rPr>
          <w:rFonts w:ascii="Alto Con Nor" w:hAnsi="Alto Con Nor"/>
        </w:rPr>
      </w:pPr>
      <w:r w:rsidRPr="004575E2">
        <w:rPr>
          <w:rFonts w:ascii="Alto Con Nor" w:hAnsi="Alto Con Nor"/>
        </w:rPr>
        <w:t>Georg Giner selbst ist übrigens ebenfalls häufig auf dem Gelände de</w:t>
      </w:r>
      <w:r w:rsidR="001E076B">
        <w:rPr>
          <w:rFonts w:ascii="Alto Con Nor" w:hAnsi="Alto Con Nor"/>
        </w:rPr>
        <w:t>r Ferienanlage</w:t>
      </w:r>
      <w:r w:rsidRPr="004575E2">
        <w:rPr>
          <w:rFonts w:ascii="Alto Con Nor" w:hAnsi="Alto Con Nor"/>
        </w:rPr>
        <w:t xml:space="preserve"> anzutreffen – aufgrund de</w:t>
      </w:r>
      <w:r w:rsidR="00F6026F">
        <w:rPr>
          <w:rFonts w:ascii="Alto Con Nor" w:hAnsi="Alto Con Nor"/>
        </w:rPr>
        <w:t>ren</w:t>
      </w:r>
      <w:r w:rsidR="005D5932">
        <w:rPr>
          <w:rFonts w:ascii="Alto Con Nor" w:hAnsi="Alto Con Nor"/>
        </w:rPr>
        <w:t xml:space="preserve"> </w:t>
      </w:r>
      <w:r w:rsidRPr="004575E2">
        <w:rPr>
          <w:rFonts w:ascii="Alto Con Nor" w:hAnsi="Alto Con Nor"/>
        </w:rPr>
        <w:t xml:space="preserve">Größe nicht selten auf dem Segway oder in einem kleinen Golfwagen. „Wenn Not am Mann ist, greife ich meinen Mitarbeiter:innen gerne </w:t>
      </w:r>
      <w:r w:rsidR="00050901">
        <w:rPr>
          <w:rFonts w:ascii="Alto Con Nor" w:hAnsi="Alto Con Nor"/>
        </w:rPr>
        <w:t xml:space="preserve">mal </w:t>
      </w:r>
      <w:r w:rsidRPr="004575E2">
        <w:rPr>
          <w:rFonts w:ascii="Alto Con Nor" w:hAnsi="Alto Con Nor"/>
        </w:rPr>
        <w:t xml:space="preserve">bei technischen oder handwerklichen Problemen unter die Arme“, erzählt er. „Meine wichtigste Aufgabe ist jedoch die Weiterentwicklung des </w:t>
      </w:r>
      <w:r w:rsidR="001E076B">
        <w:rPr>
          <w:rFonts w:ascii="Alto Con Nor" w:hAnsi="Alto Con Nor"/>
        </w:rPr>
        <w:t>Ferienresorts</w:t>
      </w:r>
      <w:r w:rsidR="00050901">
        <w:rPr>
          <w:rFonts w:ascii="Alto Con Nor" w:hAnsi="Alto Con Nor"/>
        </w:rPr>
        <w:t xml:space="preserve">: </w:t>
      </w:r>
      <w:r w:rsidRPr="004575E2">
        <w:rPr>
          <w:rFonts w:ascii="Alto Con Nor" w:hAnsi="Alto Con Nor"/>
        </w:rPr>
        <w:t>Ich bin ständig auf der Suche nach innovativen Möglichkeiten, die Anlage und deren Qualität für unsere Gäste zu verbessern.“</w:t>
      </w:r>
    </w:p>
    <w:p w:rsidR="004575E2" w:rsidP="004575E2" w:rsidRDefault="004575E2" w14:paraId="062AD6A7" w14:textId="77777777">
      <w:pPr>
        <w:jc w:val="both"/>
        <w:rPr>
          <w:rFonts w:ascii="Alto Con Nor" w:hAnsi="Alto Con Nor"/>
        </w:rPr>
      </w:pPr>
    </w:p>
    <w:p w:rsidRPr="004575E2" w:rsidR="004575E2" w:rsidP="004575E2" w:rsidRDefault="004575E2" w14:paraId="5BB0D3AD" w14:textId="0A287546">
      <w:pPr>
        <w:jc w:val="both"/>
        <w:rPr>
          <w:rFonts w:ascii="Alto Con Nor" w:hAnsi="Alto Con Nor"/>
        </w:rPr>
      </w:pPr>
      <w:r w:rsidRPr="004575E2">
        <w:rPr>
          <w:rFonts w:ascii="Alto Con Nor" w:hAnsi="Alto Con Nor"/>
        </w:rPr>
        <w:t>Neueste Ergänzung ist der aktuell noch in der letzten Bauphase befindliche Secret Koi Garden, der aus insgesamt sieben kleinen, aber feinen „Kuschelhöhlen“ besteht. Diese sind bewusst etwas versteckt gelegen, denn sie richten sich in</w:t>
      </w:r>
      <w:r w:rsidR="00050901">
        <w:rPr>
          <w:rFonts w:ascii="Alto Con Nor" w:hAnsi="Alto Con Nor"/>
        </w:rPr>
        <w:t xml:space="preserve"> erster Linie</w:t>
      </w:r>
      <w:r w:rsidRPr="004575E2">
        <w:rPr>
          <w:rFonts w:ascii="Alto Con Nor" w:hAnsi="Alto Con Nor"/>
        </w:rPr>
        <w:t xml:space="preserve"> an </w:t>
      </w:r>
      <w:r w:rsidR="00050901">
        <w:rPr>
          <w:rFonts w:ascii="Alto Con Nor" w:hAnsi="Alto Con Nor"/>
        </w:rPr>
        <w:t>(</w:t>
      </w:r>
      <w:r w:rsidRPr="004575E2">
        <w:rPr>
          <w:rFonts w:ascii="Alto Con Nor" w:hAnsi="Alto Con Nor"/>
        </w:rPr>
        <w:t>Frisch</w:t>
      </w:r>
      <w:r w:rsidR="00050901">
        <w:rPr>
          <w:rFonts w:ascii="Alto Con Nor" w:hAnsi="Alto Con Nor"/>
        </w:rPr>
        <w:t>-)V</w:t>
      </w:r>
      <w:r w:rsidRPr="004575E2">
        <w:rPr>
          <w:rFonts w:ascii="Alto Con Nor" w:hAnsi="Alto Con Nor"/>
        </w:rPr>
        <w:t>erliebte und Pärchen aus nah und fern, die gerne eine oder mehrere Nächte in trauter Zweisamkeit genießen möchten. Wenn es nach G</w:t>
      </w:r>
      <w:r w:rsidR="000D1AAF">
        <w:rPr>
          <w:rFonts w:ascii="Alto Con Nor" w:hAnsi="Alto Con Nor"/>
        </w:rPr>
        <w:t>eorg</w:t>
      </w:r>
      <w:r w:rsidRPr="004575E2">
        <w:rPr>
          <w:rFonts w:ascii="Alto Con Nor" w:hAnsi="Alto Con Nor"/>
        </w:rPr>
        <w:t xml:space="preserve"> geht, soll dies aber nicht die letzte Neuerung auf dem Campingplatz gewesen sein, denn: „Man muss den Leuten einfach etwas bieten – und das möchten wir auch tun.“</w:t>
      </w:r>
    </w:p>
    <w:p w:rsidRPr="004575E2" w:rsidR="004575E2" w:rsidP="004575E2" w:rsidRDefault="004575E2" w14:paraId="29B58C69" w14:textId="77777777">
      <w:pPr>
        <w:jc w:val="both"/>
        <w:rPr>
          <w:rFonts w:ascii="Alto Con Nor" w:hAnsi="Alto Con Nor"/>
        </w:rPr>
      </w:pPr>
    </w:p>
    <w:p w:rsidRPr="004575E2" w:rsidR="004575E2" w:rsidP="004575E2" w:rsidRDefault="00050901" w14:paraId="34D85596" w14:textId="2C7D4391">
      <w:pPr>
        <w:jc w:val="both"/>
        <w:rPr>
          <w:rFonts w:ascii="Alto Con Nor" w:hAnsi="Alto Con Nor"/>
          <w:b/>
          <w:bCs/>
        </w:rPr>
      </w:pPr>
      <w:r>
        <w:rPr>
          <w:rFonts w:ascii="Alto Con Nor" w:hAnsi="Alto Con Nor"/>
          <w:b/>
          <w:bCs/>
        </w:rPr>
        <w:t>Für jeden Geschmack</w:t>
      </w:r>
    </w:p>
    <w:p w:rsidRPr="00F72EE1" w:rsidR="00B20194" w:rsidP="004575E2" w:rsidRDefault="004575E2" w14:paraId="07A2714E" w14:textId="50494550">
      <w:pPr>
        <w:jc w:val="both"/>
        <w:rPr>
          <w:rFonts w:ascii="Alto Con Nor" w:hAnsi="Alto Con Nor"/>
        </w:rPr>
      </w:pPr>
      <w:r w:rsidRPr="004575E2">
        <w:rPr>
          <w:rFonts w:ascii="Alto Con Nor" w:hAnsi="Alto Con Nor"/>
        </w:rPr>
        <w:t xml:space="preserve">Das Ferienparadies Natterer See ist natürlich nicht der einzige Campingplatz in der Region Innsbruck – es finden sich einige weitere mit jeweils anderen </w:t>
      </w:r>
      <w:r w:rsidR="003F670D">
        <w:rPr>
          <w:rFonts w:ascii="Alto Con Nor" w:hAnsi="Alto Con Nor"/>
        </w:rPr>
        <w:t>Schwerpunkten</w:t>
      </w:r>
      <w:r w:rsidRPr="004575E2">
        <w:rPr>
          <w:rFonts w:ascii="Alto Con Nor" w:hAnsi="Alto Con Nor"/>
        </w:rPr>
        <w:t>. Der Gerhardhof in Wildermieming beispielsweise besticht durch seine nachhaltige Ausrichtung und seine wunderschöne Lage, der Campingplatz in Judenstein wiederum durch seine Nähe zu Innsbruck und atemberaubende Panoram</w:t>
      </w:r>
      <w:r w:rsidR="000E47B2">
        <w:rPr>
          <w:rFonts w:ascii="Alto Con Nor" w:hAnsi="Alto Con Nor"/>
        </w:rPr>
        <w:t>en</w:t>
      </w:r>
      <w:r w:rsidRPr="004575E2">
        <w:rPr>
          <w:rFonts w:ascii="Alto Con Nor" w:hAnsi="Alto Con Nor"/>
        </w:rPr>
        <w:t>.</w:t>
      </w:r>
      <w:r w:rsidR="00F72EE1">
        <w:rPr>
          <w:rFonts w:ascii="Alto Con Nor" w:hAnsi="Alto Con Nor"/>
        </w:rPr>
        <w:t xml:space="preserve"> </w:t>
      </w:r>
      <w:r w:rsidRPr="004575E2">
        <w:rPr>
          <w:rFonts w:ascii="Alto Con Nor" w:hAnsi="Alto Con Nor"/>
        </w:rPr>
        <w:t xml:space="preserve">Mehr Infos gibt es online unter: </w:t>
      </w:r>
      <w:hyperlink w:history="1" r:id="rId10">
        <w:r w:rsidRPr="00A90F76">
          <w:rPr>
            <w:rStyle w:val="Hyperlink"/>
            <w:rFonts w:ascii="Alto Con Nor" w:hAnsi="Alto Con Nor"/>
          </w:rPr>
          <w:t>www.innsbruck.info/destination/d/campingplaetze.html</w:t>
        </w:r>
      </w:hyperlink>
      <w:r>
        <w:rPr>
          <w:rFonts w:ascii="Alto Con Nor" w:hAnsi="Alto Con Nor"/>
        </w:rPr>
        <w:t xml:space="preserve">. </w:t>
      </w:r>
    </w:p>
    <w:p w:rsidR="00406E3B" w:rsidP="00EB0378" w:rsidRDefault="00406E3B" w14:paraId="72C9590A" w14:textId="77777777">
      <w:pPr>
        <w:jc w:val="both"/>
        <w:rPr>
          <w:rFonts w:ascii="Alto Con Nor" w:hAnsi="Alto Con Nor" w:cs="Arial"/>
        </w:rPr>
      </w:pPr>
    </w:p>
    <w:p w:rsidR="00E14E59" w:rsidP="00534157" w:rsidRDefault="00E14E59" w14:paraId="2B53EC57" w14:textId="77777777">
      <w:pPr>
        <w:jc w:val="both"/>
        <w:rPr>
          <w:rFonts w:ascii="Alto Con Nor" w:hAnsi="Alto Con Nor"/>
          <w:b/>
          <w:bCs/>
          <w:lang w:eastAsia="de-DE"/>
        </w:rPr>
      </w:pPr>
    </w:p>
    <w:p w:rsidRPr="00F316D4" w:rsidR="00E14E59" w:rsidP="00534157" w:rsidRDefault="00E14E59" w14:paraId="4D9E9E78" w14:textId="77777777">
      <w:pPr>
        <w:jc w:val="both"/>
        <w:rPr>
          <w:rFonts w:ascii="Alto Con Nor" w:hAnsi="Alto Con Nor"/>
          <w:b/>
          <w:bCs/>
          <w:i/>
          <w:iCs/>
          <w:lang w:val="de-AT" w:eastAsia="de-DE"/>
        </w:rPr>
      </w:pPr>
      <w:r w:rsidRPr="00F316D4">
        <w:rPr>
          <w:rFonts w:ascii="Alto Con Nor" w:hAnsi="Alto Con Nor"/>
          <w:b/>
          <w:bCs/>
          <w:i/>
          <w:iCs/>
          <w:lang w:val="de-AT" w:eastAsia="de-DE"/>
        </w:rPr>
        <w:t>Über Innsbruck Tourismus</w:t>
      </w:r>
    </w:p>
    <w:p w:rsidRPr="00F316D4" w:rsidR="00E14E59" w:rsidP="00534157" w:rsidRDefault="00E14E59" w14:paraId="59324BC4" w14:textId="77777777">
      <w:pPr>
        <w:jc w:val="both"/>
        <w:rPr>
          <w:rFonts w:ascii="Alto Con Nor" w:hAnsi="Alto Con Nor"/>
          <w:bCs/>
          <w:i/>
          <w:iCs/>
          <w:lang w:val="de-AT" w:eastAsia="de-DE"/>
        </w:rPr>
      </w:pPr>
      <w:r w:rsidRPr="00F316D4">
        <w:rPr>
          <w:rFonts w:ascii="Alto Con Nor" w:hAnsi="Alto Con Nor"/>
          <w:bCs/>
          <w:i/>
          <w:iCs/>
          <w:lang w:val="de-AT" w:eastAsia="de-DE"/>
        </w:rPr>
        <w:t xml:space="preserve">Innsbruck Tourismus ist die offizielle Destinationsmanagementorganisation der Region Innsbruck, die sich von der Tiroler Landeshauptstadt über 40 Orte in ihrer Umgebung erstreckt – vom Inntal aufs Mieminger Plateau über Kühtai bis ins Sellraintal. Mit jährlich knapp 3,5 Mio. Nächtigungen (Stand 2019) zählt die Region Innsbruck mit zu den größten Tourismus Institutionen Österreichs und ist eine einzigartige Symbiose zwischen pulsierendem urbanem Raum und faszinierender alpiner Bergwelt. Vielfältiges Stadtflair und Sightseeing sind nur einen Atemzug von der nächsten Rad- oder Wandertour, dem nächsten Ski- oder Winterwandererlebnis entfernt. Die kostenlose Gästekarte Welcome Card ist der Schlüssel zur grenzenlosen Vielfalt der Region: Mit der kostenlosen Nutzung der öffentlichen Verkehrsmittel können hoch und quer zahlreiche Highlights nachhaltig und komfortabel erlebt werden. Für die rund 90 Mitarbeiter:innen steht der Gast im Mittelpunkt ihres Denkens und Handelns. Durch ihre Begeisterung für den alpin-urbanen Raum vermitteln sie ihren Gästen, wofür das eigene Herz </w:t>
      </w:r>
      <w:r w:rsidRPr="00F316D4">
        <w:rPr>
          <w:rFonts w:ascii="Alto Con Nor" w:hAnsi="Alto Con Nor"/>
          <w:bCs/>
          <w:i/>
          <w:iCs/>
          <w:lang w:val="de-AT" w:eastAsia="de-DE"/>
        </w:rPr>
        <w:lastRenderedPageBreak/>
        <w:t xml:space="preserve">schlägt, und bereiten somit immer wieder aufs Neue unvergessliche Urlaubserlebnisse im Einklang mit Mensch und Natur. Mit seinen insgesamt 12 Tourismus Informationen ist Innsbruck Tourismus nah bei seinen Gästen, mitten im Geschehen und am Puls der Zeit – ein Dreh- und Angelpunkt für authentische Geschichten und persönliche Impressionen von lokalen Charakteren, die sich auf dem beliebten </w:t>
      </w:r>
      <w:hyperlink w:history="1" r:id="rId11">
        <w:r w:rsidRPr="0093049D">
          <w:rPr>
            <w:rStyle w:val="Hyperlink"/>
            <w:rFonts w:ascii="Alto Con Nor" w:hAnsi="Alto Con Nor"/>
            <w:bCs/>
            <w:i/>
            <w:iCs/>
            <w:lang w:val="de-AT" w:eastAsia="de-DE"/>
          </w:rPr>
          <w:t>Blog</w:t>
        </w:r>
      </w:hyperlink>
      <w:r w:rsidRPr="00F316D4">
        <w:rPr>
          <w:rFonts w:ascii="Alto Con Nor" w:hAnsi="Alto Con Nor"/>
          <w:bCs/>
          <w:i/>
          <w:iCs/>
          <w:lang w:val="de-AT" w:eastAsia="de-DE"/>
        </w:rPr>
        <w:t xml:space="preserve"> und den sozialen Kanälen unter #myinnsbruck wiederfinden.</w:t>
      </w:r>
    </w:p>
    <w:p w:rsidRPr="00F316D4" w:rsidR="00235A7D" w:rsidP="00534157" w:rsidRDefault="00235A7D" w14:paraId="28B340AA" w14:textId="77777777">
      <w:pPr>
        <w:jc w:val="both"/>
        <w:rPr>
          <w:rFonts w:ascii="Alto Con Nor" w:hAnsi="Alto Con Nor"/>
          <w:bCs/>
          <w:lang w:val="de-AT" w:eastAsia="de-DE"/>
        </w:rPr>
      </w:pPr>
    </w:p>
    <w:p w:rsidRPr="0093049D" w:rsidR="00E14E59" w:rsidP="00534157" w:rsidRDefault="00E14E59" w14:paraId="5EED5630" w14:textId="77777777">
      <w:pPr>
        <w:jc w:val="both"/>
        <w:rPr>
          <w:rFonts w:ascii="Alto Con Nor" w:hAnsi="Alto Con Nor"/>
          <w:b/>
          <w:bCs/>
          <w:i/>
          <w:iCs/>
          <w:lang w:val="de-AT" w:eastAsia="de-DE"/>
        </w:rPr>
      </w:pPr>
      <w:r w:rsidRPr="442DBFF0">
        <w:rPr>
          <w:rFonts w:ascii="Alto Con Nor" w:hAnsi="Alto Con Nor"/>
          <w:b/>
          <w:bCs/>
          <w:i/>
          <w:iCs/>
          <w:lang w:val="de-AT" w:eastAsia="de-DE"/>
        </w:rPr>
        <w:t>Weiterführende Links:</w:t>
      </w:r>
    </w:p>
    <w:p w:rsidRPr="00936502" w:rsidR="00E14E59" w:rsidP="00534157" w:rsidRDefault="00E14E59" w14:paraId="5210690C" w14:textId="431D36BD">
      <w:pPr>
        <w:jc w:val="both"/>
        <w:rPr>
          <w:rFonts w:ascii="Alto Con Nor" w:hAnsi="Alto Con Nor"/>
          <w:i/>
          <w:iCs/>
          <w:lang w:val="de-AT" w:eastAsia="de-DE"/>
        </w:rPr>
      </w:pPr>
      <w:r w:rsidRPr="1FF647FB">
        <w:rPr>
          <w:rFonts w:ascii="Alto Con Nor" w:hAnsi="Alto Con Nor"/>
          <w:i/>
          <w:iCs/>
          <w:lang w:val="de-AT" w:eastAsia="de-DE"/>
        </w:rPr>
        <w:t xml:space="preserve">Blog: </w:t>
      </w:r>
      <w:hyperlink r:id="rId12">
        <w:r w:rsidRPr="1FF647FB">
          <w:rPr>
            <w:rStyle w:val="Hyperlink"/>
            <w:rFonts w:ascii="Alto Con Nor" w:hAnsi="Alto Con Nor"/>
            <w:i/>
            <w:iCs/>
            <w:lang w:val="de-AT" w:eastAsia="de-DE"/>
          </w:rPr>
          <w:t>www.innsbruck.info/blog</w:t>
        </w:r>
      </w:hyperlink>
    </w:p>
    <w:p w:rsidRPr="00787EF5" w:rsidR="00E14E59" w:rsidP="00534157" w:rsidRDefault="00E14E59" w14:paraId="5A9AC3A1" w14:textId="77777777">
      <w:pPr>
        <w:jc w:val="both"/>
        <w:rPr>
          <w:rFonts w:ascii="Alto Con Nor" w:hAnsi="Alto Con Nor"/>
          <w:i/>
          <w:iCs/>
          <w:lang w:val="en-GB" w:eastAsia="de-DE"/>
        </w:rPr>
      </w:pPr>
      <w:r w:rsidRPr="442DBFF0">
        <w:rPr>
          <w:rFonts w:ascii="Alto Con Nor" w:hAnsi="Alto Con Nor"/>
          <w:i/>
          <w:iCs/>
          <w:lang w:val="en-GB" w:eastAsia="de-DE"/>
        </w:rPr>
        <w:t xml:space="preserve">Facebook: </w:t>
      </w:r>
      <w:hyperlink r:id="rId13">
        <w:r w:rsidRPr="442DBFF0">
          <w:rPr>
            <w:rStyle w:val="Hyperlink"/>
            <w:rFonts w:ascii="Alto Con Nor" w:hAnsi="Alto Con Nor"/>
            <w:i/>
            <w:iCs/>
            <w:lang w:val="en-GB" w:eastAsia="de-DE"/>
          </w:rPr>
          <w:t>www.facebook.com/Innsbruck</w:t>
        </w:r>
      </w:hyperlink>
    </w:p>
    <w:p w:rsidRPr="004C4198" w:rsidR="00E14E59" w:rsidP="00534157" w:rsidRDefault="00E14E59" w14:paraId="7E4FE242" w14:textId="77777777">
      <w:pPr>
        <w:jc w:val="both"/>
        <w:rPr>
          <w:rFonts w:ascii="Alto Con Nor" w:hAnsi="Alto Con Nor"/>
          <w:i/>
          <w:iCs/>
          <w:lang w:val="en-GB" w:eastAsia="de-DE"/>
        </w:rPr>
      </w:pPr>
      <w:r w:rsidRPr="004C4198">
        <w:rPr>
          <w:rFonts w:ascii="Alto Con Nor" w:hAnsi="Alto Con Nor"/>
          <w:i/>
          <w:iCs/>
          <w:lang w:val="en-GB" w:eastAsia="de-DE"/>
        </w:rPr>
        <w:t xml:space="preserve">Instagram: </w:t>
      </w:r>
      <w:hyperlink r:id="rId14">
        <w:r w:rsidRPr="004C4198">
          <w:rPr>
            <w:rStyle w:val="Hyperlink"/>
            <w:rFonts w:ascii="Alto Con Nor" w:hAnsi="Alto Con Nor"/>
            <w:i/>
            <w:iCs/>
            <w:lang w:val="en-GB" w:eastAsia="de-DE"/>
          </w:rPr>
          <w:t>www.instagram.com/innsbrucktourism</w:t>
        </w:r>
      </w:hyperlink>
    </w:p>
    <w:p w:rsidRPr="00F316D4" w:rsidR="00E14E59" w:rsidP="00534157" w:rsidRDefault="00E14E59" w14:paraId="59A7F7F5" w14:textId="77777777">
      <w:pPr>
        <w:jc w:val="both"/>
        <w:rPr>
          <w:rFonts w:ascii="Alto Con Nor" w:hAnsi="Alto Con Nor"/>
          <w:i/>
          <w:iCs/>
          <w:lang w:val="de-AT" w:eastAsia="de-DE"/>
        </w:rPr>
      </w:pPr>
      <w:r w:rsidRPr="442DBFF0">
        <w:rPr>
          <w:rFonts w:ascii="Alto Con Nor" w:hAnsi="Alto Con Nor"/>
          <w:i/>
          <w:iCs/>
          <w:lang w:val="de-AT" w:eastAsia="de-DE"/>
        </w:rPr>
        <w:t xml:space="preserve">X (ehem. Twitter): </w:t>
      </w:r>
      <w:hyperlink r:id="rId15">
        <w:r w:rsidRPr="442DBFF0">
          <w:rPr>
            <w:rStyle w:val="Hyperlink"/>
            <w:rFonts w:ascii="Alto Con Nor" w:hAnsi="Alto Con Nor"/>
            <w:i/>
            <w:iCs/>
            <w:lang w:val="de-AT" w:eastAsia="de-DE"/>
          </w:rPr>
          <w:t>https://twitter.com/InnsbruckTVB</w:t>
        </w:r>
      </w:hyperlink>
    </w:p>
    <w:p w:rsidRPr="00F316D4" w:rsidR="00E14E59" w:rsidP="00534157" w:rsidRDefault="00E14E59" w14:paraId="1BE0671F" w14:textId="77777777">
      <w:pPr>
        <w:jc w:val="both"/>
        <w:rPr>
          <w:rFonts w:ascii="Alto Con Nor" w:hAnsi="Alto Con Nor"/>
          <w:i/>
          <w:iCs/>
          <w:lang w:val="en-GB" w:eastAsia="de-DE"/>
        </w:rPr>
      </w:pPr>
      <w:r w:rsidRPr="442DBFF0">
        <w:rPr>
          <w:rFonts w:ascii="Alto Con Nor" w:hAnsi="Alto Con Nor"/>
          <w:i/>
          <w:iCs/>
          <w:lang w:val="en-GB" w:eastAsia="de-DE"/>
        </w:rPr>
        <w:t xml:space="preserve">YouTube: </w:t>
      </w:r>
      <w:hyperlink r:id="rId16">
        <w:r w:rsidRPr="442DBFF0">
          <w:rPr>
            <w:rStyle w:val="Hyperlink"/>
            <w:rFonts w:ascii="Alto Con Nor" w:hAnsi="Alto Con Nor"/>
            <w:i/>
            <w:iCs/>
            <w:lang w:val="en-GB" w:eastAsia="de-DE"/>
          </w:rPr>
          <w:t>www.youtube.com/user/InnsbruckTVB</w:t>
        </w:r>
      </w:hyperlink>
    </w:p>
    <w:p w:rsidRPr="00504A75" w:rsidR="00E14E59" w:rsidP="00534157" w:rsidRDefault="00E14E59" w14:paraId="0AE0C012" w14:textId="77777777">
      <w:pPr>
        <w:jc w:val="both"/>
        <w:rPr>
          <w:rFonts w:ascii="Alto Con Nor" w:hAnsi="Alto Con Nor"/>
          <w:i/>
          <w:lang w:val="it-IT" w:eastAsia="de-DE"/>
        </w:rPr>
      </w:pPr>
      <w:r w:rsidRPr="00504A75">
        <w:rPr>
          <w:rFonts w:ascii="Alto Con Nor" w:hAnsi="Alto Con Nor"/>
          <w:i/>
          <w:lang w:val="it-IT" w:eastAsia="de-DE"/>
        </w:rPr>
        <w:t xml:space="preserve">Pinterest: </w:t>
      </w:r>
      <w:hyperlink r:id="rId17">
        <w:r w:rsidRPr="00504A75">
          <w:rPr>
            <w:rStyle w:val="Hyperlink"/>
            <w:rFonts w:ascii="Alto Con Nor" w:hAnsi="Alto Con Nor"/>
            <w:i/>
            <w:lang w:val="it-IT" w:eastAsia="de-DE"/>
          </w:rPr>
          <w:t>www.pinterest.at/innsbrucktvb/_created</w:t>
        </w:r>
      </w:hyperlink>
    </w:p>
    <w:p w:rsidRPr="00504A75" w:rsidR="00E14E59" w:rsidP="00534157" w:rsidRDefault="00E14E59" w14:paraId="6B3521AB" w14:textId="77777777">
      <w:pPr>
        <w:jc w:val="both"/>
        <w:rPr>
          <w:rFonts w:ascii="Alto Con Nor" w:hAnsi="Alto Con Nor"/>
          <w:b/>
          <w:lang w:val="it-IT" w:eastAsia="de-DE"/>
        </w:rPr>
      </w:pPr>
    </w:p>
    <w:p w:rsidR="00E14E59" w:rsidP="00534157" w:rsidRDefault="00E14E59" w14:paraId="705980A0" w14:textId="77777777">
      <w:pPr>
        <w:jc w:val="both"/>
        <w:rPr>
          <w:rFonts w:ascii="Alto Con Nor" w:hAnsi="Alto Con Nor"/>
          <w:b/>
          <w:lang w:eastAsia="de-DE"/>
        </w:rPr>
      </w:pPr>
      <w:r>
        <w:rPr>
          <w:rFonts w:ascii="Alto Con Nor" w:hAnsi="Alto Con Nor"/>
          <w:b/>
          <w:lang w:eastAsia="de-DE"/>
        </w:rPr>
        <w:t>Rückfrage-Hinweis</w:t>
      </w:r>
    </w:p>
    <w:p w:rsidR="00E14E59" w:rsidP="00534157" w:rsidRDefault="00E14E59" w14:paraId="34A85C5B" w14:textId="77777777">
      <w:pPr>
        <w:jc w:val="both"/>
        <w:rPr>
          <w:rFonts w:ascii="Alto Con Nor" w:hAnsi="Alto Con Nor"/>
          <w:lang w:eastAsia="de-DE"/>
        </w:rPr>
      </w:pPr>
      <w:r>
        <w:rPr>
          <w:rFonts w:ascii="Alto Con Nor" w:hAnsi="Alto Con Nor"/>
          <w:lang w:eastAsia="de-DE"/>
        </w:rPr>
        <w:t>Innsbruck Tourismus</w:t>
      </w:r>
    </w:p>
    <w:p w:rsidR="00E14E59" w:rsidP="00534157" w:rsidRDefault="00E14E59" w14:paraId="39EBEDFE" w14:textId="77777777">
      <w:pPr>
        <w:jc w:val="both"/>
        <w:rPr>
          <w:rFonts w:ascii="Alto Con Nor" w:hAnsi="Alto Con Nor"/>
          <w:lang w:eastAsia="de-DE"/>
        </w:rPr>
      </w:pPr>
      <w:r>
        <w:rPr>
          <w:rFonts w:ascii="Alto Con Nor" w:hAnsi="Alto Con Nor"/>
          <w:lang w:eastAsia="de-DE"/>
        </w:rPr>
        <w:t>Alexandra Sasse, MA</w:t>
      </w:r>
    </w:p>
    <w:p w:rsidR="00E14E59" w:rsidP="00534157" w:rsidRDefault="00E14E59" w14:paraId="2B16086F" w14:textId="77777777">
      <w:pPr>
        <w:jc w:val="both"/>
        <w:rPr>
          <w:rFonts w:ascii="Alto Con Nor" w:hAnsi="Alto Con Nor"/>
          <w:lang w:eastAsia="de-DE"/>
        </w:rPr>
      </w:pPr>
      <w:r>
        <w:rPr>
          <w:rFonts w:ascii="Alto Con Nor" w:hAnsi="Alto Con Nor"/>
          <w:lang w:eastAsia="de-DE"/>
        </w:rPr>
        <w:t>Markt-Management Deutschland, Österreich, Schweiz</w:t>
      </w:r>
    </w:p>
    <w:p w:rsidR="00E14E59" w:rsidP="00534157" w:rsidRDefault="00E14E59" w14:paraId="074E5807" w14:textId="77777777">
      <w:pPr>
        <w:jc w:val="both"/>
        <w:rPr>
          <w:rFonts w:ascii="Alto Con Nor" w:hAnsi="Alto Con Nor"/>
          <w:lang w:eastAsia="de-DE"/>
        </w:rPr>
      </w:pPr>
      <w:r>
        <w:rPr>
          <w:rFonts w:ascii="Alto Con Nor" w:hAnsi="Alto Con Nor"/>
          <w:lang w:eastAsia="de-DE"/>
        </w:rPr>
        <w:t>Burggraben 3</w:t>
      </w:r>
    </w:p>
    <w:p w:rsidR="00E14E59" w:rsidP="00534157" w:rsidRDefault="00E14E59" w14:paraId="6393C5E1" w14:textId="77777777">
      <w:pPr>
        <w:jc w:val="both"/>
        <w:rPr>
          <w:rFonts w:ascii="Alto Con Nor" w:hAnsi="Alto Con Nor"/>
          <w:lang w:eastAsia="de-DE"/>
        </w:rPr>
      </w:pPr>
      <w:r>
        <w:rPr>
          <w:rFonts w:ascii="Alto Con Nor" w:hAnsi="Alto Con Nor"/>
          <w:lang w:eastAsia="de-DE"/>
        </w:rPr>
        <w:t>A-6020 Innsbruck</w:t>
      </w:r>
    </w:p>
    <w:p w:rsidR="00E14E59" w:rsidP="00534157" w:rsidRDefault="00E14E59" w14:paraId="371B3190" w14:textId="77777777">
      <w:pPr>
        <w:jc w:val="both"/>
        <w:rPr>
          <w:rFonts w:ascii="Alto Con Nor" w:hAnsi="Alto Con Nor"/>
          <w:lang w:eastAsia="de-DE"/>
        </w:rPr>
      </w:pPr>
      <w:r>
        <w:rPr>
          <w:rFonts w:ascii="Alto Con Nor" w:hAnsi="Alto Con Nor"/>
          <w:lang w:eastAsia="de-DE"/>
        </w:rPr>
        <w:t>+43 512 53 56 – 504</w:t>
      </w:r>
    </w:p>
    <w:p w:rsidR="00E14E59" w:rsidP="00534157" w:rsidRDefault="00F72EE1" w14:paraId="29493F93" w14:textId="77777777">
      <w:pPr>
        <w:jc w:val="both"/>
        <w:rPr>
          <w:rFonts w:ascii="Alto Con Nor" w:hAnsi="Alto Con Nor"/>
          <w:color w:val="0000FF"/>
          <w:u w:val="single"/>
        </w:rPr>
      </w:pPr>
      <w:hyperlink w:history="1" r:id="rId18">
        <w:r w:rsidR="00E14E59">
          <w:rPr>
            <w:rStyle w:val="Hyperlink"/>
            <w:rFonts w:ascii="Alto Con Nor" w:hAnsi="Alto Con Nor"/>
            <w:lang w:eastAsia="de-DE"/>
          </w:rPr>
          <w:t>www.innsbruck.info</w:t>
        </w:r>
      </w:hyperlink>
    </w:p>
    <w:p w:rsidR="00E14E59" w:rsidP="00534157" w:rsidRDefault="00F72EE1" w14:paraId="7A18B135" w14:textId="77777777">
      <w:pPr>
        <w:jc w:val="both"/>
      </w:pPr>
      <w:hyperlink w:history="1" r:id="rId19">
        <w:r w:rsidR="00E14E59">
          <w:rPr>
            <w:rStyle w:val="Hyperlink"/>
            <w:rFonts w:ascii="Alto Con Nor" w:hAnsi="Alto Con Nor"/>
            <w:lang w:eastAsia="de-DE"/>
          </w:rPr>
          <w:t>a.sasse@innsbruck.info</w:t>
        </w:r>
      </w:hyperlink>
    </w:p>
    <w:p w:rsidRPr="001242FB" w:rsidR="00E14E59" w:rsidP="00534157" w:rsidRDefault="00E14E59" w14:paraId="2053310C" w14:textId="77777777">
      <w:pPr>
        <w:jc w:val="both"/>
        <w:rPr>
          <w:rFonts w:ascii="Alto Con Nor" w:hAnsi="Alto Con Nor"/>
          <w:lang w:eastAsia="de-DE"/>
        </w:rPr>
      </w:pPr>
    </w:p>
    <w:p w:rsidRPr="001242FB" w:rsidR="00E14E59" w:rsidP="00534157" w:rsidRDefault="00E14E59" w14:paraId="328D5754" w14:textId="77777777">
      <w:pPr>
        <w:jc w:val="both"/>
        <w:rPr>
          <w:rFonts w:ascii="Alto Con Nor" w:hAnsi="Alto Con Nor"/>
          <w:b/>
          <w:lang w:eastAsia="de-DE"/>
        </w:rPr>
      </w:pPr>
      <w:r w:rsidRPr="001242FB">
        <w:rPr>
          <w:rFonts w:ascii="Alto Con Nor" w:hAnsi="Alto Con Nor"/>
          <w:b/>
          <w:lang w:eastAsia="de-DE"/>
        </w:rPr>
        <w:t xml:space="preserve">Bildarchiv (Material zur kostenfreien Verwendung): </w:t>
      </w:r>
    </w:p>
    <w:p w:rsidRPr="001242FB" w:rsidR="00E14E59" w:rsidP="00534157" w:rsidRDefault="00F72EE1" w14:paraId="735BED4E" w14:textId="77777777">
      <w:pPr>
        <w:jc w:val="both"/>
        <w:rPr>
          <w:rFonts w:ascii="Alto Con Nor" w:hAnsi="Alto Con Nor"/>
          <w:u w:val="single"/>
          <w:lang w:eastAsia="de-DE"/>
        </w:rPr>
      </w:pPr>
      <w:hyperlink w:history="1" r:id="rId20">
        <w:r w:rsidRPr="001242FB" w:rsidR="00E14E59">
          <w:rPr>
            <w:rStyle w:val="Hyperlink"/>
            <w:rFonts w:ascii="Alto Con Nor" w:hAnsi="Alto Con Nor"/>
            <w:lang w:eastAsia="de-DE"/>
          </w:rPr>
          <w:t>www.innsbruckphoto.at/extern</w:t>
        </w:r>
      </w:hyperlink>
    </w:p>
    <w:p w:rsidRPr="00FF0502" w:rsidR="007825D8" w:rsidP="00534157" w:rsidRDefault="00F72EE1" w14:paraId="6F8349D4" w14:textId="5EA297B6">
      <w:pPr>
        <w:jc w:val="both"/>
        <w:rPr>
          <w:rFonts w:ascii="Alto Con Nor" w:hAnsi="Alto Con Nor"/>
          <w:u w:val="single"/>
          <w:lang w:eastAsia="de-DE"/>
        </w:rPr>
      </w:pPr>
      <w:hyperlink w:history="1" r:id="rId21">
        <w:r w:rsidRPr="001242FB" w:rsidR="00E14E59">
          <w:rPr>
            <w:rStyle w:val="Hyperlink"/>
            <w:rFonts w:ascii="Alto Con Nor" w:hAnsi="Alto Con Nor"/>
            <w:lang w:eastAsia="de-DE"/>
          </w:rPr>
          <w:t>www.innsbruck.newsroom.pr</w:t>
        </w:r>
      </w:hyperlink>
    </w:p>
    <w:sectPr w:rsidRPr="00FF0502" w:rsidR="007825D8" w:rsidSect="00997113">
      <w:headerReference w:type="default" r:id="rId22"/>
      <w:pgSz w:w="11906" w:h="16838" w:orient="portrait"/>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8666E7" w:rsidRDefault="008666E7" w14:paraId="0E8DAACC" w14:textId="77777777">
      <w:r>
        <w:separator/>
      </w:r>
    </w:p>
  </w:endnote>
  <w:endnote w:type="continuationSeparator" w:id="0">
    <w:p w:rsidR="008666E7" w:rsidRDefault="008666E7" w14:paraId="423CFB7D" w14:textId="77777777">
      <w:r>
        <w:continuationSeparator/>
      </w:r>
    </w:p>
  </w:endnote>
  <w:endnote w:type="continuationNotice" w:id="1">
    <w:p w:rsidR="008666E7" w:rsidRDefault="008666E7" w14:paraId="71DD9CE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lto Con">
    <w:altName w:val="Times New Roman"/>
    <w:charset w:val="00"/>
    <w:family w:val="auto"/>
    <w:pitch w:val="variable"/>
    <w:sig w:usb0="00000001" w:usb1="00000000" w:usb2="00000000" w:usb3="00000000" w:csb0="0000009B" w:csb1="00000000"/>
  </w:font>
  <w:font w:name="Cambria">
    <w:panose1 w:val="02040503050406030204"/>
    <w:charset w:val="00"/>
    <w:family w:val="roman"/>
    <w:pitch w:val="variable"/>
    <w:sig w:usb0="E00006FF" w:usb1="420024FF" w:usb2="02000000" w:usb3="00000000" w:csb0="0000019F" w:csb1="00000000"/>
  </w:font>
  <w:font w:name="Alto Con Nor">
    <w:altName w:val="Calibri"/>
    <w:panose1 w:val="00000000000000000000"/>
    <w:charset w:val="00"/>
    <w:family w:val="swiss"/>
    <w:notTrueType/>
    <w:pitch w:val="variable"/>
    <w:sig w:usb0="00000087" w:usb1="00000000" w:usb2="00000000" w:usb3="00000000" w:csb0="0000009B" w:csb1="00000000"/>
  </w:font>
  <w:font w:name="Alto Con Lt">
    <w:altName w:val="Calibri"/>
    <w:panose1 w:val="00000000000000000000"/>
    <w:charset w:val="00"/>
    <w:family w:val="swiss"/>
    <w:notTrueType/>
    <w:pitch w:val="variable"/>
    <w:sig w:usb0="00000087" w:usb1="00000000" w:usb2="00000000" w:usb3="00000000" w:csb0="0000009B"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8666E7" w:rsidRDefault="008666E7" w14:paraId="4B521071" w14:textId="77777777">
      <w:r>
        <w:separator/>
      </w:r>
    </w:p>
  </w:footnote>
  <w:footnote w:type="continuationSeparator" w:id="0">
    <w:p w:rsidR="008666E7" w:rsidRDefault="008666E7" w14:paraId="07B04E5E" w14:textId="77777777">
      <w:r>
        <w:continuationSeparator/>
      </w:r>
    </w:p>
  </w:footnote>
  <w:footnote w:type="continuationNotice" w:id="1">
    <w:p w:rsidR="008666E7" w:rsidRDefault="008666E7" w14:paraId="5570AF80"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Pr="00C66D92" w:rsidR="00F02263" w:rsidRDefault="00F02263" w14:paraId="7552CAF0" w14:textId="77777777">
    <w:pPr>
      <w:pStyle w:val="p1"/>
      <w:spacing w:line="240" w:lineRule="auto"/>
      <w:rPr>
        <w:rStyle w:val="s1"/>
        <w:rFonts w:ascii="Alto Con Lt" w:hAnsi="Alto Con Lt"/>
        <w:sz w:val="16"/>
        <w:szCs w:val="16"/>
      </w:rPr>
    </w:pPr>
  </w:p>
  <w:p w:rsidRPr="00C66D92" w:rsidR="00F02263" w:rsidRDefault="00F02263" w14:paraId="04403FEB" w14:textId="77777777">
    <w:pPr>
      <w:pStyle w:val="p1"/>
      <w:spacing w:line="240" w:lineRule="auto"/>
      <w:rPr>
        <w:rStyle w:val="s1"/>
        <w:rFonts w:ascii="Alto Con Lt" w:hAnsi="Alto Con Lt"/>
        <w:sz w:val="16"/>
        <w:szCs w:val="16"/>
      </w:rPr>
    </w:pPr>
    <w:r>
      <w:rPr>
        <w:noProof/>
      </w:rPr>
      <w:drawing>
        <wp:anchor distT="0" distB="0" distL="114300" distR="114300" simplePos="0" relativeHeight="251658240" behindDoc="0" locked="0" layoutInCell="1" allowOverlap="1" wp14:anchorId="598C4E9B" wp14:editId="76B086D8">
          <wp:simplePos x="0" y="0"/>
          <wp:positionH relativeFrom="margin">
            <wp:align>right</wp:align>
          </wp:positionH>
          <wp:positionV relativeFrom="margin">
            <wp:posOffset>-1332230</wp:posOffset>
          </wp:positionV>
          <wp:extent cx="995680" cy="480695"/>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80695"/>
                  </a:xfrm>
                  <a:prstGeom prst="rect">
                    <a:avLst/>
                  </a:prstGeom>
                  <a:noFill/>
                </pic:spPr>
              </pic:pic>
            </a:graphicData>
          </a:graphic>
          <wp14:sizeRelH relativeFrom="page">
            <wp14:pctWidth>0</wp14:pctWidth>
          </wp14:sizeRelH>
          <wp14:sizeRelV relativeFrom="page">
            <wp14:pctHeight>0</wp14:pctHeight>
          </wp14:sizeRelV>
        </wp:anchor>
      </w:drawing>
    </w:r>
  </w:p>
  <w:p w:rsidRPr="00C66D92" w:rsidR="00F02263" w:rsidRDefault="00F02263" w14:paraId="2FE0CF0C" w14:textId="77777777">
    <w:pPr>
      <w:pStyle w:val="p1"/>
      <w:spacing w:line="240" w:lineRule="auto"/>
      <w:rPr>
        <w:rStyle w:val="s1"/>
        <w:rFonts w:ascii="Alto Con Lt" w:hAnsi="Alto Con Lt"/>
        <w:sz w:val="16"/>
        <w:szCs w:val="16"/>
      </w:rPr>
    </w:pPr>
  </w:p>
  <w:p w:rsidRPr="00C66D92" w:rsidR="00F02263" w:rsidRDefault="00F02263" w14:paraId="5E73CD6F" w14:textId="77777777">
    <w:pPr>
      <w:pStyle w:val="p1"/>
      <w:spacing w:line="240" w:lineRule="auto"/>
      <w:rPr>
        <w:rStyle w:val="s1"/>
        <w:rFonts w:ascii="Alto Con Lt" w:hAnsi="Alto Con Lt"/>
        <w:sz w:val="16"/>
        <w:szCs w:val="16"/>
      </w:rPr>
    </w:pPr>
  </w:p>
  <w:p w:rsidRPr="00D25F40" w:rsidR="00F02263" w:rsidRDefault="00F02263" w14:paraId="1B9CFF82" w14:textId="77777777">
    <w:pPr>
      <w:pStyle w:val="p1"/>
      <w:spacing w:line="240" w:lineRule="auto"/>
      <w:rPr>
        <w:rStyle w:val="s1"/>
        <w:rFonts w:ascii="Alto Con Lt" w:hAnsi="Alto Con Lt"/>
        <w:b/>
        <w:bCs/>
        <w:sz w:val="18"/>
        <w:szCs w:val="18"/>
        <w:lang w:val="en-GB"/>
      </w:rPr>
    </w:pPr>
    <w:r w:rsidRPr="001C2954">
      <w:rPr>
        <w:rStyle w:val="s1"/>
        <w:rFonts w:ascii="Alto Con Lt" w:hAnsi="Alto Con Lt"/>
        <w:b/>
        <w:bCs/>
        <w:sz w:val="18"/>
        <w:szCs w:val="18"/>
        <w:lang w:val="en-GB"/>
      </w:rPr>
      <w:t>PRESSEDIENST</w:t>
    </w:r>
    <w:r w:rsidRPr="00D25F40">
      <w:rPr>
        <w:rStyle w:val="s1"/>
        <w:rFonts w:ascii="Alto Con Lt" w:hAnsi="Alto Con Lt"/>
        <w:sz w:val="18"/>
        <w:szCs w:val="18"/>
        <w:lang w:val="en-GB"/>
      </w:rPr>
      <w:br/>
    </w:r>
    <w:r w:rsidRPr="001C2954">
      <w:rPr>
        <w:rStyle w:val="s1"/>
        <w:rFonts w:ascii="Alto Con Lt" w:hAnsi="Alto Con Lt"/>
        <w:color w:val="7F7F7F"/>
        <w:sz w:val="18"/>
        <w:szCs w:val="18"/>
        <w:lang w:val="en-GB"/>
      </w:rPr>
      <w:t>INNSBRUCK TOURISMUS</w:t>
    </w:r>
  </w:p>
  <w:p w:rsidRPr="00D25F40" w:rsidR="00F02263" w:rsidRDefault="00F02263" w14:paraId="7102CC14" w14:textId="77777777">
    <w:pPr>
      <w:pStyle w:val="p1"/>
      <w:spacing w:line="240" w:lineRule="auto"/>
      <w:rPr>
        <w:rStyle w:val="s1"/>
        <w:rFonts w:ascii="Alto Con Lt" w:hAnsi="Alto Con Lt"/>
        <w:color w:val="7F7F7F"/>
        <w:sz w:val="18"/>
        <w:szCs w:val="18"/>
        <w:lang w:val="en-GB"/>
      </w:rPr>
    </w:pPr>
  </w:p>
  <w:p w:rsidRPr="00D25F40" w:rsidR="00F02263" w:rsidRDefault="00F02263" w14:paraId="135C21C4" w14:textId="77777777">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rsidRPr="00D25F40" w:rsidR="00F02263" w:rsidRDefault="00F02263" w14:paraId="5088117A" w14:textId="77777777">
    <w:pPr>
      <w:pStyle w:val="p1"/>
      <w:spacing w:line="240" w:lineRule="auto"/>
      <w:jc w:val="center"/>
      <w:rPr>
        <w:rStyle w:val="s1"/>
        <w:rFonts w:ascii="Alto Con Nor" w:hAnsi="Alto Con Nor"/>
        <w:color w:val="7F7F7F"/>
        <w:sz w:val="16"/>
        <w:szCs w:val="16"/>
        <w:lang w:val="en-GB"/>
      </w:rPr>
    </w:pPr>
    <w:r w:rsidRPr="00D25F40">
      <w:rPr>
        <w:rFonts w:ascii="Alto Con Nor" w:hAnsi="Alto Con Nor"/>
        <w:color w:val="000000"/>
        <w:spacing w:val="61"/>
        <w:sz w:val="22"/>
        <w:szCs w:val="22"/>
        <w:lang w:val="en-GB" w:eastAsia="en-US"/>
      </w:rPr>
      <w:t>unlimited</w:t>
    </w:r>
  </w:p>
  <w:p w:rsidRPr="00D25F40" w:rsidR="00F02263" w:rsidRDefault="00F02263" w14:paraId="0F1354C8" w14:textId="77777777">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rsidR="00F02263" w:rsidRDefault="00F02263" w14:paraId="73A83FDD" w14:textId="77777777">
    <w:pPr>
      <w:pStyle w:val="Kopfzeile"/>
    </w:pPr>
  </w:p>
</w:hdr>
</file>

<file path=word/intelligence2.xml><?xml version="1.0" encoding="utf-8"?>
<int2:intelligence xmlns:int2="http://schemas.microsoft.com/office/intelligence/2020/intelligence" xmlns:oel="http://schemas.microsoft.com/office/2019/extlst">
  <int2:observations>
    <int2:textHash int2:hashCode="FZfSNTNK6htCLe" int2:id="5pucS7Dk">
      <int2:state int2:value="Rejected" int2:type="AugLoop_Text_Critique"/>
    </int2:textHash>
    <int2:textHash int2:hashCode="Dih2340rIDanFi" int2:id="9CPqZZh7">
      <int2:state int2:value="Rejected" int2:type="AugLoop_Text_Critique"/>
    </int2:textHash>
    <int2:textHash int2:hashCode="zq8dtUQTyaEyP3" int2:id="GXXOGk0Z">
      <int2:state int2:value="Rejected" int2:type="AugLoop_Text_Critique"/>
    </int2:textHash>
    <int2:textHash int2:hashCode="7zapCzPqbRImnE" int2:id="ME3LBMif">
      <int2:state int2:value="Rejected" int2:type="AugLoop_Text_Critique"/>
    </int2:textHash>
    <int2:textHash int2:hashCode="+IyxhjFWHd2Psw" int2:id="TGC1VvCG">
      <int2:state int2:value="Rejected" int2:type="AugLoop_Text_Critique"/>
    </int2:textHash>
    <int2:textHash int2:hashCode="3AZ1LyFVvobnm6" int2:id="V5FlaPcu">
      <int2:state int2:value="Rejected" int2:type="AugLoop_Text_Critique"/>
    </int2:textHash>
    <int2:textHash int2:hashCode="tuSI8GXq/H0QJG" int2:id="XkT7Qxse">
      <int2:state int2:value="Rejected" int2:type="AugLoop_Text_Critique"/>
    </int2:textHash>
    <int2:textHash int2:hashCode="CHmFlJnRjbdwlI" int2:id="ZN9hPSEE">
      <int2:state int2:value="Rejected" int2:type="AugLoop_Text_Critique"/>
    </int2:textHash>
    <int2:textHash int2:hashCode="65CAaENXcrz0ua" int2:id="my3xsGB4">
      <int2:state int2:value="Rejected" int2:type="AugLoop_Text_Critique"/>
    </int2:textHash>
    <int2:textHash int2:hashCode="+ugBHsAloNZJKk" int2:id="o87nTOau">
      <int2:state int2:value="Rejected" int2:type="AugLoop_Text_Critique"/>
    </int2:textHash>
    <int2:textHash int2:hashCode="wXu9hZJZ3Qe5kb" int2:id="uHLx1EjG">
      <int2:state int2:value="Rejected" int2:type="AugLoop_Text_Critique"/>
    </int2:textHash>
    <int2:textHash int2:hashCode="3W+LYLmSQ4KUTz" int2:id="uI6YReeH">
      <int2:state int2:value="Rejected" int2:type="AugLoop_Text_Critique"/>
    </int2:textHash>
    <int2:textHash int2:hashCode="iggqeOe0DHMozX" int2:id="ykmw5XH0">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9C709E"/>
    <w:multiLevelType w:val="hybridMultilevel"/>
    <w:tmpl w:val="4ED47A5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6AD2C8B"/>
    <w:multiLevelType w:val="hybridMultilevel"/>
    <w:tmpl w:val="AE06A24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9CF3DCB"/>
    <w:multiLevelType w:val="hybridMultilevel"/>
    <w:tmpl w:val="991C5902"/>
    <w:lvl w:ilvl="0" w:tplc="0C07000F">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22CA6A36"/>
    <w:multiLevelType w:val="hybridMultilevel"/>
    <w:tmpl w:val="4714402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66247A5"/>
    <w:multiLevelType w:val="hybridMultilevel"/>
    <w:tmpl w:val="A27AA57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380A10A8"/>
    <w:multiLevelType w:val="hybridMultilevel"/>
    <w:tmpl w:val="6A4AFD0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40483D8F"/>
    <w:multiLevelType w:val="hybridMultilevel"/>
    <w:tmpl w:val="8702CF4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412030CE"/>
    <w:multiLevelType w:val="hybridMultilevel"/>
    <w:tmpl w:val="EFE491B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49422F2F"/>
    <w:multiLevelType w:val="hybridMultilevel"/>
    <w:tmpl w:val="7BFE593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495462DB"/>
    <w:multiLevelType w:val="hybridMultilevel"/>
    <w:tmpl w:val="261AF6EC"/>
    <w:lvl w:ilvl="0" w:tplc="0C07000F">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571E6C03"/>
    <w:multiLevelType w:val="hybridMultilevel"/>
    <w:tmpl w:val="DF6CAC8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69F76F3C"/>
    <w:multiLevelType w:val="hybridMultilevel"/>
    <w:tmpl w:val="3832683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47264101">
    <w:abstractNumId w:val="5"/>
  </w:num>
  <w:num w:numId="2" w16cid:durableId="1201748068">
    <w:abstractNumId w:val="11"/>
  </w:num>
  <w:num w:numId="3" w16cid:durableId="81731611">
    <w:abstractNumId w:val="1"/>
  </w:num>
  <w:num w:numId="4" w16cid:durableId="459616129">
    <w:abstractNumId w:val="9"/>
  </w:num>
  <w:num w:numId="5" w16cid:durableId="1650206924">
    <w:abstractNumId w:val="2"/>
  </w:num>
  <w:num w:numId="6" w16cid:durableId="347176279">
    <w:abstractNumId w:val="6"/>
  </w:num>
  <w:num w:numId="7" w16cid:durableId="1001005309">
    <w:abstractNumId w:val="8"/>
  </w:num>
  <w:num w:numId="8" w16cid:durableId="145244817">
    <w:abstractNumId w:val="10"/>
  </w:num>
  <w:num w:numId="9" w16cid:durableId="1496459163">
    <w:abstractNumId w:val="3"/>
  </w:num>
  <w:num w:numId="10" w16cid:durableId="1237591657">
    <w:abstractNumId w:val="4"/>
  </w:num>
  <w:num w:numId="11" w16cid:durableId="800927801">
    <w:abstractNumId w:val="0"/>
  </w:num>
  <w:num w:numId="12" w16cid:durableId="2654259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E59"/>
    <w:rsid w:val="00000FEA"/>
    <w:rsid w:val="00017F4B"/>
    <w:rsid w:val="0003625F"/>
    <w:rsid w:val="000366D4"/>
    <w:rsid w:val="00043BE6"/>
    <w:rsid w:val="000459FC"/>
    <w:rsid w:val="0004745F"/>
    <w:rsid w:val="00050901"/>
    <w:rsid w:val="0005451B"/>
    <w:rsid w:val="00056146"/>
    <w:rsid w:val="000567EB"/>
    <w:rsid w:val="0006062A"/>
    <w:rsid w:val="00061094"/>
    <w:rsid w:val="00064D3E"/>
    <w:rsid w:val="000704AE"/>
    <w:rsid w:val="00070EE5"/>
    <w:rsid w:val="0007646B"/>
    <w:rsid w:val="00086FFF"/>
    <w:rsid w:val="00094275"/>
    <w:rsid w:val="000A07CD"/>
    <w:rsid w:val="000A709E"/>
    <w:rsid w:val="000C1DA1"/>
    <w:rsid w:val="000D1AAF"/>
    <w:rsid w:val="000D6897"/>
    <w:rsid w:val="000E4653"/>
    <w:rsid w:val="000E47B2"/>
    <w:rsid w:val="000F37FF"/>
    <w:rsid w:val="000F5B65"/>
    <w:rsid w:val="001276CB"/>
    <w:rsid w:val="001365FD"/>
    <w:rsid w:val="001538FD"/>
    <w:rsid w:val="00155839"/>
    <w:rsid w:val="001810AD"/>
    <w:rsid w:val="00182C26"/>
    <w:rsid w:val="001929C1"/>
    <w:rsid w:val="00194151"/>
    <w:rsid w:val="00194C14"/>
    <w:rsid w:val="001A6B2B"/>
    <w:rsid w:val="001C048B"/>
    <w:rsid w:val="001C66E0"/>
    <w:rsid w:val="001D4ECB"/>
    <w:rsid w:val="001D78DA"/>
    <w:rsid w:val="001E076B"/>
    <w:rsid w:val="001E1E5D"/>
    <w:rsid w:val="001F3AC5"/>
    <w:rsid w:val="001F65EE"/>
    <w:rsid w:val="00206FFE"/>
    <w:rsid w:val="00231B28"/>
    <w:rsid w:val="002323AA"/>
    <w:rsid w:val="00235A7D"/>
    <w:rsid w:val="00235E8C"/>
    <w:rsid w:val="002554BE"/>
    <w:rsid w:val="0025553B"/>
    <w:rsid w:val="002600B1"/>
    <w:rsid w:val="0026070F"/>
    <w:rsid w:val="002622FD"/>
    <w:rsid w:val="002809ED"/>
    <w:rsid w:val="002914CA"/>
    <w:rsid w:val="002B75EF"/>
    <w:rsid w:val="002D5714"/>
    <w:rsid w:val="002D6A1F"/>
    <w:rsid w:val="002D6EB0"/>
    <w:rsid w:val="002E0BC2"/>
    <w:rsid w:val="002E587D"/>
    <w:rsid w:val="002F1B47"/>
    <w:rsid w:val="00306F83"/>
    <w:rsid w:val="00307B9B"/>
    <w:rsid w:val="00312A2D"/>
    <w:rsid w:val="0032098D"/>
    <w:rsid w:val="00325CD1"/>
    <w:rsid w:val="00333E1C"/>
    <w:rsid w:val="00337F23"/>
    <w:rsid w:val="00341FEE"/>
    <w:rsid w:val="003467BE"/>
    <w:rsid w:val="00346A39"/>
    <w:rsid w:val="00352C92"/>
    <w:rsid w:val="00363B80"/>
    <w:rsid w:val="00367542"/>
    <w:rsid w:val="003807DA"/>
    <w:rsid w:val="003857E5"/>
    <w:rsid w:val="00386DA1"/>
    <w:rsid w:val="003B3A74"/>
    <w:rsid w:val="003B4CD6"/>
    <w:rsid w:val="003C20E4"/>
    <w:rsid w:val="003C30BB"/>
    <w:rsid w:val="003D2F0C"/>
    <w:rsid w:val="003E07E3"/>
    <w:rsid w:val="003E133D"/>
    <w:rsid w:val="003E7FDE"/>
    <w:rsid w:val="003F13E0"/>
    <w:rsid w:val="003F1EED"/>
    <w:rsid w:val="003F670D"/>
    <w:rsid w:val="004043AC"/>
    <w:rsid w:val="00406E3B"/>
    <w:rsid w:val="00413EDF"/>
    <w:rsid w:val="00424386"/>
    <w:rsid w:val="00441AE5"/>
    <w:rsid w:val="004575E2"/>
    <w:rsid w:val="00467878"/>
    <w:rsid w:val="00470227"/>
    <w:rsid w:val="00483DF6"/>
    <w:rsid w:val="00485BED"/>
    <w:rsid w:val="0049029A"/>
    <w:rsid w:val="004906E1"/>
    <w:rsid w:val="0049677A"/>
    <w:rsid w:val="004A2CFF"/>
    <w:rsid w:val="004A34F2"/>
    <w:rsid w:val="004A4327"/>
    <w:rsid w:val="004C117A"/>
    <w:rsid w:val="004C4087"/>
    <w:rsid w:val="004C4198"/>
    <w:rsid w:val="004D190B"/>
    <w:rsid w:val="004D219B"/>
    <w:rsid w:val="00520DA5"/>
    <w:rsid w:val="00524B5B"/>
    <w:rsid w:val="0053276D"/>
    <w:rsid w:val="00534157"/>
    <w:rsid w:val="0053490C"/>
    <w:rsid w:val="00541B65"/>
    <w:rsid w:val="00547007"/>
    <w:rsid w:val="00562300"/>
    <w:rsid w:val="0056241F"/>
    <w:rsid w:val="00574520"/>
    <w:rsid w:val="00581BEF"/>
    <w:rsid w:val="00585A9C"/>
    <w:rsid w:val="005B3923"/>
    <w:rsid w:val="005B5E6E"/>
    <w:rsid w:val="005C0DD0"/>
    <w:rsid w:val="005C77AE"/>
    <w:rsid w:val="005D1200"/>
    <w:rsid w:val="005D4CE9"/>
    <w:rsid w:val="005D5688"/>
    <w:rsid w:val="005D5932"/>
    <w:rsid w:val="005D63D4"/>
    <w:rsid w:val="005E399B"/>
    <w:rsid w:val="005E7582"/>
    <w:rsid w:val="005F3CDB"/>
    <w:rsid w:val="00627EC7"/>
    <w:rsid w:val="006307EB"/>
    <w:rsid w:val="00632F9B"/>
    <w:rsid w:val="0064108A"/>
    <w:rsid w:val="0065682E"/>
    <w:rsid w:val="006603BB"/>
    <w:rsid w:val="00666F3D"/>
    <w:rsid w:val="006713DA"/>
    <w:rsid w:val="0067548D"/>
    <w:rsid w:val="0068113F"/>
    <w:rsid w:val="00687A9A"/>
    <w:rsid w:val="00691C03"/>
    <w:rsid w:val="006A3571"/>
    <w:rsid w:val="006A6A26"/>
    <w:rsid w:val="006B1600"/>
    <w:rsid w:val="006B295A"/>
    <w:rsid w:val="006B782A"/>
    <w:rsid w:val="006C2092"/>
    <w:rsid w:val="006C57A9"/>
    <w:rsid w:val="006D01CF"/>
    <w:rsid w:val="006D1A82"/>
    <w:rsid w:val="006D2D23"/>
    <w:rsid w:val="006D355E"/>
    <w:rsid w:val="006D4CBA"/>
    <w:rsid w:val="006D67B1"/>
    <w:rsid w:val="006E2F5A"/>
    <w:rsid w:val="006F2003"/>
    <w:rsid w:val="006F48E1"/>
    <w:rsid w:val="006F60E9"/>
    <w:rsid w:val="00724684"/>
    <w:rsid w:val="00727722"/>
    <w:rsid w:val="00730E3C"/>
    <w:rsid w:val="00733779"/>
    <w:rsid w:val="00743A81"/>
    <w:rsid w:val="00746917"/>
    <w:rsid w:val="00760E7F"/>
    <w:rsid w:val="00764AB3"/>
    <w:rsid w:val="00782591"/>
    <w:rsid w:val="007825D8"/>
    <w:rsid w:val="00786666"/>
    <w:rsid w:val="00793B75"/>
    <w:rsid w:val="00794B51"/>
    <w:rsid w:val="007965A2"/>
    <w:rsid w:val="00797F55"/>
    <w:rsid w:val="007B049E"/>
    <w:rsid w:val="007C5AF7"/>
    <w:rsid w:val="007D4F07"/>
    <w:rsid w:val="007E2182"/>
    <w:rsid w:val="007E466F"/>
    <w:rsid w:val="007E5EDC"/>
    <w:rsid w:val="007E75C0"/>
    <w:rsid w:val="008019B7"/>
    <w:rsid w:val="00801EB7"/>
    <w:rsid w:val="00803475"/>
    <w:rsid w:val="00815911"/>
    <w:rsid w:val="00835677"/>
    <w:rsid w:val="00837654"/>
    <w:rsid w:val="00845D11"/>
    <w:rsid w:val="00846DFC"/>
    <w:rsid w:val="00854197"/>
    <w:rsid w:val="008666E7"/>
    <w:rsid w:val="00887AED"/>
    <w:rsid w:val="00891053"/>
    <w:rsid w:val="008A0D10"/>
    <w:rsid w:val="008A0F3C"/>
    <w:rsid w:val="008A1A38"/>
    <w:rsid w:val="008A2B77"/>
    <w:rsid w:val="008A5735"/>
    <w:rsid w:val="008B0D6A"/>
    <w:rsid w:val="008B12EF"/>
    <w:rsid w:val="008B67EC"/>
    <w:rsid w:val="008C3E31"/>
    <w:rsid w:val="008C535C"/>
    <w:rsid w:val="008CD3F2"/>
    <w:rsid w:val="008D565C"/>
    <w:rsid w:val="008E69DD"/>
    <w:rsid w:val="008F05CF"/>
    <w:rsid w:val="008F35FE"/>
    <w:rsid w:val="00913C41"/>
    <w:rsid w:val="00920565"/>
    <w:rsid w:val="00921CC6"/>
    <w:rsid w:val="00931BD5"/>
    <w:rsid w:val="00941842"/>
    <w:rsid w:val="00946778"/>
    <w:rsid w:val="00951992"/>
    <w:rsid w:val="00955A95"/>
    <w:rsid w:val="00962B9A"/>
    <w:rsid w:val="00971BA6"/>
    <w:rsid w:val="00981111"/>
    <w:rsid w:val="00982A9E"/>
    <w:rsid w:val="00991A3C"/>
    <w:rsid w:val="00995C1E"/>
    <w:rsid w:val="00996D70"/>
    <w:rsid w:val="00997113"/>
    <w:rsid w:val="009A48FA"/>
    <w:rsid w:val="009B0686"/>
    <w:rsid w:val="009B149C"/>
    <w:rsid w:val="009C0544"/>
    <w:rsid w:val="009C5906"/>
    <w:rsid w:val="009C76A5"/>
    <w:rsid w:val="009D1CF8"/>
    <w:rsid w:val="009D7CCD"/>
    <w:rsid w:val="009E71E4"/>
    <w:rsid w:val="00A03730"/>
    <w:rsid w:val="00A1411C"/>
    <w:rsid w:val="00A1702F"/>
    <w:rsid w:val="00A26EB4"/>
    <w:rsid w:val="00A444CC"/>
    <w:rsid w:val="00A579D5"/>
    <w:rsid w:val="00A64756"/>
    <w:rsid w:val="00A722B3"/>
    <w:rsid w:val="00A805A7"/>
    <w:rsid w:val="00A87385"/>
    <w:rsid w:val="00A90479"/>
    <w:rsid w:val="00A926DF"/>
    <w:rsid w:val="00AB0749"/>
    <w:rsid w:val="00AB0D6D"/>
    <w:rsid w:val="00AC2D6D"/>
    <w:rsid w:val="00AC6E41"/>
    <w:rsid w:val="00AD3C6E"/>
    <w:rsid w:val="00AD4589"/>
    <w:rsid w:val="00AE2834"/>
    <w:rsid w:val="00AF2A49"/>
    <w:rsid w:val="00B1169B"/>
    <w:rsid w:val="00B169BB"/>
    <w:rsid w:val="00B16C8E"/>
    <w:rsid w:val="00B20194"/>
    <w:rsid w:val="00B209FB"/>
    <w:rsid w:val="00B3282F"/>
    <w:rsid w:val="00B343F6"/>
    <w:rsid w:val="00B43455"/>
    <w:rsid w:val="00B440FC"/>
    <w:rsid w:val="00B47892"/>
    <w:rsid w:val="00B859D1"/>
    <w:rsid w:val="00B93747"/>
    <w:rsid w:val="00B966DD"/>
    <w:rsid w:val="00BA0DA6"/>
    <w:rsid w:val="00BC3082"/>
    <w:rsid w:val="00BC696C"/>
    <w:rsid w:val="00BD7C35"/>
    <w:rsid w:val="00BE527A"/>
    <w:rsid w:val="00BF3ED1"/>
    <w:rsid w:val="00BF6DF2"/>
    <w:rsid w:val="00C01B1F"/>
    <w:rsid w:val="00C10EC1"/>
    <w:rsid w:val="00C12F22"/>
    <w:rsid w:val="00C209C9"/>
    <w:rsid w:val="00C43491"/>
    <w:rsid w:val="00C44A8A"/>
    <w:rsid w:val="00C5575A"/>
    <w:rsid w:val="00C90FBE"/>
    <w:rsid w:val="00C967F3"/>
    <w:rsid w:val="00CA16E0"/>
    <w:rsid w:val="00CB26DF"/>
    <w:rsid w:val="00CC3E38"/>
    <w:rsid w:val="00CD26A3"/>
    <w:rsid w:val="00CD765F"/>
    <w:rsid w:val="00CE342A"/>
    <w:rsid w:val="00CF07DE"/>
    <w:rsid w:val="00CF19B7"/>
    <w:rsid w:val="00CF1AFD"/>
    <w:rsid w:val="00D06DF0"/>
    <w:rsid w:val="00D1418D"/>
    <w:rsid w:val="00D20A93"/>
    <w:rsid w:val="00D23FB0"/>
    <w:rsid w:val="00D32ED6"/>
    <w:rsid w:val="00D53909"/>
    <w:rsid w:val="00D60F8E"/>
    <w:rsid w:val="00D65DD0"/>
    <w:rsid w:val="00D7065C"/>
    <w:rsid w:val="00D719BA"/>
    <w:rsid w:val="00D72DE8"/>
    <w:rsid w:val="00D75ED5"/>
    <w:rsid w:val="00D77EF3"/>
    <w:rsid w:val="00D869FB"/>
    <w:rsid w:val="00D91D20"/>
    <w:rsid w:val="00D97B5A"/>
    <w:rsid w:val="00DA02FE"/>
    <w:rsid w:val="00DB4A06"/>
    <w:rsid w:val="00DB6448"/>
    <w:rsid w:val="00DC309B"/>
    <w:rsid w:val="00DC4C1A"/>
    <w:rsid w:val="00DD4986"/>
    <w:rsid w:val="00DE53C7"/>
    <w:rsid w:val="00E00A6A"/>
    <w:rsid w:val="00E048F0"/>
    <w:rsid w:val="00E14E59"/>
    <w:rsid w:val="00E206FC"/>
    <w:rsid w:val="00E351B0"/>
    <w:rsid w:val="00E51A4F"/>
    <w:rsid w:val="00E5362D"/>
    <w:rsid w:val="00E55A54"/>
    <w:rsid w:val="00E81BDF"/>
    <w:rsid w:val="00E8233D"/>
    <w:rsid w:val="00E95D39"/>
    <w:rsid w:val="00EA18D5"/>
    <w:rsid w:val="00EA1C22"/>
    <w:rsid w:val="00EB0378"/>
    <w:rsid w:val="00EB161A"/>
    <w:rsid w:val="00EB4909"/>
    <w:rsid w:val="00EBD321"/>
    <w:rsid w:val="00EC0FF3"/>
    <w:rsid w:val="00ED18C5"/>
    <w:rsid w:val="00ED2C5C"/>
    <w:rsid w:val="00ED5536"/>
    <w:rsid w:val="00ED5D43"/>
    <w:rsid w:val="00EE0CEC"/>
    <w:rsid w:val="00F02263"/>
    <w:rsid w:val="00F14020"/>
    <w:rsid w:val="00F342D1"/>
    <w:rsid w:val="00F35403"/>
    <w:rsid w:val="00F402A7"/>
    <w:rsid w:val="00F40834"/>
    <w:rsid w:val="00F421B5"/>
    <w:rsid w:val="00F569D2"/>
    <w:rsid w:val="00F6026F"/>
    <w:rsid w:val="00F664D4"/>
    <w:rsid w:val="00F70AF7"/>
    <w:rsid w:val="00F7256D"/>
    <w:rsid w:val="00F72EE1"/>
    <w:rsid w:val="00F75EB5"/>
    <w:rsid w:val="00F8676B"/>
    <w:rsid w:val="00F94BAE"/>
    <w:rsid w:val="00F979DE"/>
    <w:rsid w:val="00FB1795"/>
    <w:rsid w:val="00FC6A0E"/>
    <w:rsid w:val="00FC7CD2"/>
    <w:rsid w:val="00FD1C08"/>
    <w:rsid w:val="00FD7CA7"/>
    <w:rsid w:val="00FE0E9C"/>
    <w:rsid w:val="00FF0502"/>
    <w:rsid w:val="00FF238E"/>
    <w:rsid w:val="00FF2741"/>
    <w:rsid w:val="00FF2DF1"/>
    <w:rsid w:val="07514FDC"/>
    <w:rsid w:val="076AF822"/>
    <w:rsid w:val="0833E91C"/>
    <w:rsid w:val="084A6819"/>
    <w:rsid w:val="09F42959"/>
    <w:rsid w:val="0B0E5FB9"/>
    <w:rsid w:val="0CEDEA4B"/>
    <w:rsid w:val="0E106518"/>
    <w:rsid w:val="10062F9B"/>
    <w:rsid w:val="11BB384C"/>
    <w:rsid w:val="12A1B343"/>
    <w:rsid w:val="136CAC3F"/>
    <w:rsid w:val="16B66316"/>
    <w:rsid w:val="174CF515"/>
    <w:rsid w:val="18A37E37"/>
    <w:rsid w:val="1BB3C4F4"/>
    <w:rsid w:val="1DCB8E43"/>
    <w:rsid w:val="2011F365"/>
    <w:rsid w:val="235F0857"/>
    <w:rsid w:val="25EE554C"/>
    <w:rsid w:val="273BDC4F"/>
    <w:rsid w:val="27CEBC64"/>
    <w:rsid w:val="28575A88"/>
    <w:rsid w:val="285B079F"/>
    <w:rsid w:val="28EA27F9"/>
    <w:rsid w:val="2A1556DC"/>
    <w:rsid w:val="2A76F7EE"/>
    <w:rsid w:val="2B99D0C0"/>
    <w:rsid w:val="2C359E04"/>
    <w:rsid w:val="2EED5791"/>
    <w:rsid w:val="351F6144"/>
    <w:rsid w:val="35BACC46"/>
    <w:rsid w:val="36091341"/>
    <w:rsid w:val="370E0F53"/>
    <w:rsid w:val="37D69B0A"/>
    <w:rsid w:val="3A4E34FE"/>
    <w:rsid w:val="3F390244"/>
    <w:rsid w:val="411D536E"/>
    <w:rsid w:val="41405DB6"/>
    <w:rsid w:val="4155D6DE"/>
    <w:rsid w:val="43BEC582"/>
    <w:rsid w:val="448B5D96"/>
    <w:rsid w:val="47EDF1CB"/>
    <w:rsid w:val="49727BD1"/>
    <w:rsid w:val="4A547AEF"/>
    <w:rsid w:val="4BBA0438"/>
    <w:rsid w:val="4C2DF081"/>
    <w:rsid w:val="50A67D15"/>
    <w:rsid w:val="52BE73AC"/>
    <w:rsid w:val="52FE9E7C"/>
    <w:rsid w:val="5307A638"/>
    <w:rsid w:val="53F3F0B0"/>
    <w:rsid w:val="553947EA"/>
    <w:rsid w:val="55D9CA17"/>
    <w:rsid w:val="5ADC2304"/>
    <w:rsid w:val="5B20A3E4"/>
    <w:rsid w:val="61A14E5B"/>
    <w:rsid w:val="65A16EA5"/>
    <w:rsid w:val="67295EAA"/>
    <w:rsid w:val="68E83ED3"/>
    <w:rsid w:val="6A99C09D"/>
    <w:rsid w:val="6DB30B7B"/>
    <w:rsid w:val="707A81B7"/>
    <w:rsid w:val="73E38656"/>
    <w:rsid w:val="73E61331"/>
    <w:rsid w:val="776986C9"/>
    <w:rsid w:val="7B236FEE"/>
    <w:rsid w:val="7C2EEDC6"/>
    <w:rsid w:val="7CE4E19F"/>
    <w:rsid w:val="7DF5C5A5"/>
    <w:rsid w:val="7EC95297"/>
    <w:rsid w:val="7F8EEC7D"/>
    <w:rsid w:val="7FDB3EBB"/>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7087B"/>
  <w15:chartTrackingRefBased/>
  <w15:docId w15:val="{B0ACD597-6ECD-4C4A-9953-8AD90C81D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3467BE"/>
    <w:pPr>
      <w:spacing w:after="0" w:line="240" w:lineRule="auto"/>
    </w:pPr>
    <w:rPr>
      <w:rFonts w:ascii="Aptos" w:hAnsi="Aptos" w:cs="Calibri"/>
      <w:kern w:val="0"/>
      <w:lang w:val="de-DE"/>
    </w:rPr>
  </w:style>
  <w:style w:type="paragraph" w:styleId="berschrift1">
    <w:name w:val="heading 1"/>
    <w:basedOn w:val="Standard"/>
    <w:next w:val="Standard"/>
    <w:link w:val="berschrift1Zchn"/>
    <w:uiPriority w:val="9"/>
    <w:qFormat/>
    <w:rsid w:val="00E14E59"/>
    <w:pPr>
      <w:keepNext/>
      <w:keepLines/>
      <w:spacing w:before="360" w:after="80" w:line="259" w:lineRule="auto"/>
      <w:outlineLvl w:val="0"/>
    </w:pPr>
    <w:rPr>
      <w:rFonts w:asciiTheme="majorHAnsi" w:hAnsiTheme="majorHAnsi" w:eastAsiaTheme="majorEastAsia" w:cstheme="majorBidi"/>
      <w:color w:val="0F4761" w:themeColor="accent1" w:themeShade="BF"/>
      <w:kern w:val="2"/>
      <w:sz w:val="40"/>
      <w:szCs w:val="40"/>
      <w:lang w:val="de-AT"/>
    </w:rPr>
  </w:style>
  <w:style w:type="paragraph" w:styleId="berschrift2">
    <w:name w:val="heading 2"/>
    <w:basedOn w:val="Standard"/>
    <w:next w:val="Standard"/>
    <w:link w:val="berschrift2Zchn"/>
    <w:uiPriority w:val="9"/>
    <w:semiHidden/>
    <w:unhideWhenUsed/>
    <w:qFormat/>
    <w:rsid w:val="00E14E59"/>
    <w:pPr>
      <w:keepNext/>
      <w:keepLines/>
      <w:spacing w:before="160" w:after="80" w:line="259" w:lineRule="auto"/>
      <w:outlineLvl w:val="1"/>
    </w:pPr>
    <w:rPr>
      <w:rFonts w:asciiTheme="majorHAnsi" w:hAnsiTheme="majorHAnsi" w:eastAsiaTheme="majorEastAsia" w:cstheme="majorBidi"/>
      <w:color w:val="0F4761" w:themeColor="accent1" w:themeShade="BF"/>
      <w:kern w:val="2"/>
      <w:sz w:val="32"/>
      <w:szCs w:val="32"/>
      <w:lang w:val="de-AT"/>
    </w:rPr>
  </w:style>
  <w:style w:type="paragraph" w:styleId="berschrift3">
    <w:name w:val="heading 3"/>
    <w:basedOn w:val="Standard"/>
    <w:next w:val="Standard"/>
    <w:link w:val="berschrift3Zchn"/>
    <w:uiPriority w:val="9"/>
    <w:semiHidden/>
    <w:unhideWhenUsed/>
    <w:qFormat/>
    <w:rsid w:val="00E14E59"/>
    <w:pPr>
      <w:keepNext/>
      <w:keepLines/>
      <w:spacing w:before="160" w:after="80" w:line="259" w:lineRule="auto"/>
      <w:outlineLvl w:val="2"/>
    </w:pPr>
    <w:rPr>
      <w:rFonts w:asciiTheme="minorHAnsi" w:hAnsiTheme="minorHAnsi" w:eastAsiaTheme="majorEastAsia" w:cstheme="majorBidi"/>
      <w:color w:val="0F4761" w:themeColor="accent1" w:themeShade="BF"/>
      <w:kern w:val="2"/>
      <w:sz w:val="28"/>
      <w:szCs w:val="28"/>
      <w:lang w:val="de-AT"/>
    </w:rPr>
  </w:style>
  <w:style w:type="paragraph" w:styleId="berschrift4">
    <w:name w:val="heading 4"/>
    <w:basedOn w:val="Standard"/>
    <w:next w:val="Standard"/>
    <w:link w:val="berschrift4Zchn"/>
    <w:uiPriority w:val="9"/>
    <w:semiHidden/>
    <w:unhideWhenUsed/>
    <w:qFormat/>
    <w:rsid w:val="00E14E59"/>
    <w:pPr>
      <w:keepNext/>
      <w:keepLines/>
      <w:spacing w:before="80" w:after="40" w:line="259" w:lineRule="auto"/>
      <w:outlineLvl w:val="3"/>
    </w:pPr>
    <w:rPr>
      <w:rFonts w:asciiTheme="minorHAnsi" w:hAnsiTheme="minorHAnsi" w:eastAsiaTheme="majorEastAsia" w:cstheme="majorBidi"/>
      <w:i/>
      <w:iCs/>
      <w:color w:val="0F4761" w:themeColor="accent1" w:themeShade="BF"/>
      <w:kern w:val="2"/>
      <w:lang w:val="de-AT"/>
    </w:rPr>
  </w:style>
  <w:style w:type="paragraph" w:styleId="berschrift5">
    <w:name w:val="heading 5"/>
    <w:basedOn w:val="Standard"/>
    <w:next w:val="Standard"/>
    <w:link w:val="berschrift5Zchn"/>
    <w:uiPriority w:val="9"/>
    <w:semiHidden/>
    <w:unhideWhenUsed/>
    <w:qFormat/>
    <w:rsid w:val="00E14E59"/>
    <w:pPr>
      <w:keepNext/>
      <w:keepLines/>
      <w:spacing w:before="80" w:after="40" w:line="259" w:lineRule="auto"/>
      <w:outlineLvl w:val="4"/>
    </w:pPr>
    <w:rPr>
      <w:rFonts w:asciiTheme="minorHAnsi" w:hAnsiTheme="minorHAnsi" w:eastAsiaTheme="majorEastAsia" w:cstheme="majorBidi"/>
      <w:color w:val="0F4761" w:themeColor="accent1" w:themeShade="BF"/>
      <w:kern w:val="2"/>
      <w:lang w:val="de-AT"/>
    </w:rPr>
  </w:style>
  <w:style w:type="paragraph" w:styleId="berschrift6">
    <w:name w:val="heading 6"/>
    <w:basedOn w:val="Standard"/>
    <w:next w:val="Standard"/>
    <w:link w:val="berschrift6Zchn"/>
    <w:uiPriority w:val="9"/>
    <w:semiHidden/>
    <w:unhideWhenUsed/>
    <w:qFormat/>
    <w:rsid w:val="00E14E59"/>
    <w:pPr>
      <w:keepNext/>
      <w:keepLines/>
      <w:spacing w:before="40" w:line="259" w:lineRule="auto"/>
      <w:outlineLvl w:val="5"/>
    </w:pPr>
    <w:rPr>
      <w:rFonts w:asciiTheme="minorHAnsi" w:hAnsiTheme="minorHAnsi" w:eastAsiaTheme="majorEastAsia" w:cstheme="majorBidi"/>
      <w:i/>
      <w:iCs/>
      <w:color w:val="595959" w:themeColor="text1" w:themeTint="A6"/>
      <w:kern w:val="2"/>
      <w:lang w:val="de-AT"/>
    </w:rPr>
  </w:style>
  <w:style w:type="paragraph" w:styleId="berschrift7">
    <w:name w:val="heading 7"/>
    <w:basedOn w:val="Standard"/>
    <w:next w:val="Standard"/>
    <w:link w:val="berschrift7Zchn"/>
    <w:uiPriority w:val="9"/>
    <w:semiHidden/>
    <w:unhideWhenUsed/>
    <w:qFormat/>
    <w:rsid w:val="00E14E59"/>
    <w:pPr>
      <w:keepNext/>
      <w:keepLines/>
      <w:spacing w:before="40" w:line="259" w:lineRule="auto"/>
      <w:outlineLvl w:val="6"/>
    </w:pPr>
    <w:rPr>
      <w:rFonts w:asciiTheme="minorHAnsi" w:hAnsiTheme="minorHAnsi" w:eastAsiaTheme="majorEastAsia" w:cstheme="majorBidi"/>
      <w:color w:val="595959" w:themeColor="text1" w:themeTint="A6"/>
      <w:kern w:val="2"/>
      <w:lang w:val="de-AT"/>
    </w:rPr>
  </w:style>
  <w:style w:type="paragraph" w:styleId="berschrift8">
    <w:name w:val="heading 8"/>
    <w:basedOn w:val="Standard"/>
    <w:next w:val="Standard"/>
    <w:link w:val="berschrift8Zchn"/>
    <w:uiPriority w:val="9"/>
    <w:semiHidden/>
    <w:unhideWhenUsed/>
    <w:qFormat/>
    <w:rsid w:val="00E14E59"/>
    <w:pPr>
      <w:keepNext/>
      <w:keepLines/>
      <w:spacing w:line="259" w:lineRule="auto"/>
      <w:outlineLvl w:val="7"/>
    </w:pPr>
    <w:rPr>
      <w:rFonts w:asciiTheme="minorHAnsi" w:hAnsiTheme="minorHAnsi" w:eastAsiaTheme="majorEastAsia" w:cstheme="majorBidi"/>
      <w:i/>
      <w:iCs/>
      <w:color w:val="272727" w:themeColor="text1" w:themeTint="D8"/>
      <w:kern w:val="2"/>
      <w:lang w:val="de-AT"/>
    </w:rPr>
  </w:style>
  <w:style w:type="paragraph" w:styleId="berschrift9">
    <w:name w:val="heading 9"/>
    <w:basedOn w:val="Standard"/>
    <w:next w:val="Standard"/>
    <w:link w:val="berschrift9Zchn"/>
    <w:uiPriority w:val="9"/>
    <w:semiHidden/>
    <w:unhideWhenUsed/>
    <w:qFormat/>
    <w:rsid w:val="00E14E59"/>
    <w:pPr>
      <w:keepNext/>
      <w:keepLines/>
      <w:spacing w:line="259" w:lineRule="auto"/>
      <w:outlineLvl w:val="8"/>
    </w:pPr>
    <w:rPr>
      <w:rFonts w:asciiTheme="minorHAnsi" w:hAnsiTheme="minorHAnsi" w:eastAsiaTheme="majorEastAsia" w:cstheme="majorBidi"/>
      <w:color w:val="272727" w:themeColor="text1" w:themeTint="D8"/>
      <w:kern w:val="2"/>
      <w:lang w:val="de-AT"/>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berschrift1Zchn" w:customStyle="1">
    <w:name w:val="Überschrift 1 Zchn"/>
    <w:basedOn w:val="Absatz-Standardschriftart"/>
    <w:link w:val="berschrift1"/>
    <w:uiPriority w:val="9"/>
    <w:rsid w:val="00E14E59"/>
    <w:rPr>
      <w:rFonts w:asciiTheme="majorHAnsi" w:hAnsiTheme="majorHAnsi" w:eastAsiaTheme="majorEastAsia" w:cstheme="majorBidi"/>
      <w:color w:val="0F4761" w:themeColor="accent1" w:themeShade="BF"/>
      <w:sz w:val="40"/>
      <w:szCs w:val="40"/>
    </w:rPr>
  </w:style>
  <w:style w:type="character" w:styleId="berschrift2Zchn" w:customStyle="1">
    <w:name w:val="Überschrift 2 Zchn"/>
    <w:basedOn w:val="Absatz-Standardschriftart"/>
    <w:link w:val="berschrift2"/>
    <w:uiPriority w:val="9"/>
    <w:semiHidden/>
    <w:rsid w:val="00E14E59"/>
    <w:rPr>
      <w:rFonts w:asciiTheme="majorHAnsi" w:hAnsiTheme="majorHAnsi" w:eastAsiaTheme="majorEastAsia" w:cstheme="majorBidi"/>
      <w:color w:val="0F4761" w:themeColor="accent1" w:themeShade="BF"/>
      <w:sz w:val="32"/>
      <w:szCs w:val="32"/>
    </w:rPr>
  </w:style>
  <w:style w:type="character" w:styleId="berschrift3Zchn" w:customStyle="1">
    <w:name w:val="Überschrift 3 Zchn"/>
    <w:basedOn w:val="Absatz-Standardschriftart"/>
    <w:link w:val="berschrift3"/>
    <w:uiPriority w:val="9"/>
    <w:semiHidden/>
    <w:rsid w:val="00E14E59"/>
    <w:rPr>
      <w:rFonts w:eastAsiaTheme="majorEastAsia" w:cstheme="majorBidi"/>
      <w:color w:val="0F4761" w:themeColor="accent1" w:themeShade="BF"/>
      <w:sz w:val="28"/>
      <w:szCs w:val="28"/>
    </w:rPr>
  </w:style>
  <w:style w:type="character" w:styleId="berschrift4Zchn" w:customStyle="1">
    <w:name w:val="Überschrift 4 Zchn"/>
    <w:basedOn w:val="Absatz-Standardschriftart"/>
    <w:link w:val="berschrift4"/>
    <w:uiPriority w:val="9"/>
    <w:semiHidden/>
    <w:rsid w:val="00E14E59"/>
    <w:rPr>
      <w:rFonts w:eastAsiaTheme="majorEastAsia" w:cstheme="majorBidi"/>
      <w:i/>
      <w:iCs/>
      <w:color w:val="0F4761" w:themeColor="accent1" w:themeShade="BF"/>
    </w:rPr>
  </w:style>
  <w:style w:type="character" w:styleId="berschrift5Zchn" w:customStyle="1">
    <w:name w:val="Überschrift 5 Zchn"/>
    <w:basedOn w:val="Absatz-Standardschriftart"/>
    <w:link w:val="berschrift5"/>
    <w:uiPriority w:val="9"/>
    <w:semiHidden/>
    <w:rsid w:val="00E14E59"/>
    <w:rPr>
      <w:rFonts w:eastAsiaTheme="majorEastAsia" w:cstheme="majorBidi"/>
      <w:color w:val="0F4761" w:themeColor="accent1" w:themeShade="BF"/>
    </w:rPr>
  </w:style>
  <w:style w:type="character" w:styleId="berschrift6Zchn" w:customStyle="1">
    <w:name w:val="Überschrift 6 Zchn"/>
    <w:basedOn w:val="Absatz-Standardschriftart"/>
    <w:link w:val="berschrift6"/>
    <w:uiPriority w:val="9"/>
    <w:semiHidden/>
    <w:rsid w:val="00E14E59"/>
    <w:rPr>
      <w:rFonts w:eastAsiaTheme="majorEastAsia" w:cstheme="majorBidi"/>
      <w:i/>
      <w:iCs/>
      <w:color w:val="595959" w:themeColor="text1" w:themeTint="A6"/>
    </w:rPr>
  </w:style>
  <w:style w:type="character" w:styleId="berschrift7Zchn" w:customStyle="1">
    <w:name w:val="Überschrift 7 Zchn"/>
    <w:basedOn w:val="Absatz-Standardschriftart"/>
    <w:link w:val="berschrift7"/>
    <w:uiPriority w:val="9"/>
    <w:semiHidden/>
    <w:rsid w:val="00E14E59"/>
    <w:rPr>
      <w:rFonts w:eastAsiaTheme="majorEastAsia" w:cstheme="majorBidi"/>
      <w:color w:val="595959" w:themeColor="text1" w:themeTint="A6"/>
    </w:rPr>
  </w:style>
  <w:style w:type="character" w:styleId="berschrift8Zchn" w:customStyle="1">
    <w:name w:val="Überschrift 8 Zchn"/>
    <w:basedOn w:val="Absatz-Standardschriftart"/>
    <w:link w:val="berschrift8"/>
    <w:uiPriority w:val="9"/>
    <w:semiHidden/>
    <w:rsid w:val="00E14E59"/>
    <w:rPr>
      <w:rFonts w:eastAsiaTheme="majorEastAsia" w:cstheme="majorBidi"/>
      <w:i/>
      <w:iCs/>
      <w:color w:val="272727" w:themeColor="text1" w:themeTint="D8"/>
    </w:rPr>
  </w:style>
  <w:style w:type="character" w:styleId="berschrift9Zchn" w:customStyle="1">
    <w:name w:val="Überschrift 9 Zchn"/>
    <w:basedOn w:val="Absatz-Standardschriftart"/>
    <w:link w:val="berschrift9"/>
    <w:uiPriority w:val="9"/>
    <w:semiHidden/>
    <w:rsid w:val="00E14E59"/>
    <w:rPr>
      <w:rFonts w:eastAsiaTheme="majorEastAsia" w:cstheme="majorBidi"/>
      <w:color w:val="272727" w:themeColor="text1" w:themeTint="D8"/>
    </w:rPr>
  </w:style>
  <w:style w:type="paragraph" w:styleId="Titel">
    <w:name w:val="Title"/>
    <w:basedOn w:val="Standard"/>
    <w:next w:val="Standard"/>
    <w:link w:val="TitelZchn"/>
    <w:uiPriority w:val="10"/>
    <w:qFormat/>
    <w:rsid w:val="00E14E59"/>
    <w:pPr>
      <w:spacing w:after="80"/>
      <w:contextualSpacing/>
    </w:pPr>
    <w:rPr>
      <w:rFonts w:asciiTheme="majorHAnsi" w:hAnsiTheme="majorHAnsi" w:eastAsiaTheme="majorEastAsia" w:cstheme="majorBidi"/>
      <w:spacing w:val="-10"/>
      <w:kern w:val="28"/>
      <w:sz w:val="56"/>
      <w:szCs w:val="56"/>
      <w:lang w:val="de-AT"/>
    </w:rPr>
  </w:style>
  <w:style w:type="character" w:styleId="TitelZchn" w:customStyle="1">
    <w:name w:val="Titel Zchn"/>
    <w:basedOn w:val="Absatz-Standardschriftart"/>
    <w:link w:val="Titel"/>
    <w:uiPriority w:val="10"/>
    <w:rsid w:val="00E14E59"/>
    <w:rPr>
      <w:rFonts w:asciiTheme="majorHAnsi" w:hAnsiTheme="majorHAnsi" w:eastAsiaTheme="majorEastAsia" w:cstheme="majorBidi"/>
      <w:spacing w:val="-10"/>
      <w:kern w:val="28"/>
      <w:sz w:val="56"/>
      <w:szCs w:val="56"/>
    </w:rPr>
  </w:style>
  <w:style w:type="paragraph" w:styleId="Untertitel">
    <w:name w:val="Subtitle"/>
    <w:basedOn w:val="Standard"/>
    <w:next w:val="Standard"/>
    <w:link w:val="UntertitelZchn"/>
    <w:uiPriority w:val="11"/>
    <w:qFormat/>
    <w:rsid w:val="00E14E59"/>
    <w:pPr>
      <w:numPr>
        <w:ilvl w:val="1"/>
      </w:numPr>
      <w:spacing w:after="160" w:line="259" w:lineRule="auto"/>
    </w:pPr>
    <w:rPr>
      <w:rFonts w:asciiTheme="minorHAnsi" w:hAnsiTheme="minorHAnsi" w:eastAsiaTheme="majorEastAsia" w:cstheme="majorBidi"/>
      <w:color w:val="595959" w:themeColor="text1" w:themeTint="A6"/>
      <w:spacing w:val="15"/>
      <w:kern w:val="2"/>
      <w:sz w:val="28"/>
      <w:szCs w:val="28"/>
      <w:lang w:val="de-AT"/>
    </w:rPr>
  </w:style>
  <w:style w:type="character" w:styleId="UntertitelZchn" w:customStyle="1">
    <w:name w:val="Untertitel Zchn"/>
    <w:basedOn w:val="Absatz-Standardschriftart"/>
    <w:link w:val="Untertitel"/>
    <w:uiPriority w:val="11"/>
    <w:rsid w:val="00E14E59"/>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E14E59"/>
    <w:pPr>
      <w:spacing w:before="160" w:after="160" w:line="259" w:lineRule="auto"/>
      <w:jc w:val="center"/>
    </w:pPr>
    <w:rPr>
      <w:rFonts w:asciiTheme="minorHAnsi" w:hAnsiTheme="minorHAnsi" w:cstheme="minorBidi"/>
      <w:i/>
      <w:iCs/>
      <w:color w:val="404040" w:themeColor="text1" w:themeTint="BF"/>
      <w:kern w:val="2"/>
      <w:lang w:val="de-AT"/>
    </w:rPr>
  </w:style>
  <w:style w:type="character" w:styleId="ZitatZchn" w:customStyle="1">
    <w:name w:val="Zitat Zchn"/>
    <w:basedOn w:val="Absatz-Standardschriftart"/>
    <w:link w:val="Zitat"/>
    <w:uiPriority w:val="29"/>
    <w:rsid w:val="00E14E59"/>
    <w:rPr>
      <w:i/>
      <w:iCs/>
      <w:color w:val="404040" w:themeColor="text1" w:themeTint="BF"/>
    </w:rPr>
  </w:style>
  <w:style w:type="paragraph" w:styleId="Listenabsatz">
    <w:name w:val="List Paragraph"/>
    <w:basedOn w:val="Standard"/>
    <w:uiPriority w:val="34"/>
    <w:qFormat/>
    <w:rsid w:val="00E14E59"/>
    <w:pPr>
      <w:spacing w:after="160" w:line="259" w:lineRule="auto"/>
      <w:ind w:left="720"/>
      <w:contextualSpacing/>
    </w:pPr>
    <w:rPr>
      <w:rFonts w:asciiTheme="minorHAnsi" w:hAnsiTheme="minorHAnsi" w:cstheme="minorBidi"/>
      <w:kern w:val="2"/>
      <w:lang w:val="de-AT"/>
    </w:rPr>
  </w:style>
  <w:style w:type="character" w:styleId="IntensiveHervorhebung">
    <w:name w:val="Intense Emphasis"/>
    <w:basedOn w:val="Absatz-Standardschriftart"/>
    <w:uiPriority w:val="21"/>
    <w:qFormat/>
    <w:rsid w:val="00E14E59"/>
    <w:rPr>
      <w:i/>
      <w:iCs/>
      <w:color w:val="0F4761" w:themeColor="accent1" w:themeShade="BF"/>
    </w:rPr>
  </w:style>
  <w:style w:type="paragraph" w:styleId="IntensivesZitat">
    <w:name w:val="Intense Quote"/>
    <w:basedOn w:val="Standard"/>
    <w:next w:val="Standard"/>
    <w:link w:val="IntensivesZitatZchn"/>
    <w:uiPriority w:val="30"/>
    <w:qFormat/>
    <w:rsid w:val="00E14E59"/>
    <w:pPr>
      <w:pBdr>
        <w:top w:val="single" w:color="0F4761" w:themeColor="accent1" w:themeShade="BF" w:sz="4" w:space="10"/>
        <w:bottom w:val="single" w:color="0F4761" w:themeColor="accent1" w:themeShade="BF" w:sz="4" w:space="10"/>
      </w:pBdr>
      <w:spacing w:before="360" w:after="360" w:line="259" w:lineRule="auto"/>
      <w:ind w:left="864" w:right="864"/>
      <w:jc w:val="center"/>
    </w:pPr>
    <w:rPr>
      <w:rFonts w:asciiTheme="minorHAnsi" w:hAnsiTheme="minorHAnsi" w:cstheme="minorBidi"/>
      <w:i/>
      <w:iCs/>
      <w:color w:val="0F4761" w:themeColor="accent1" w:themeShade="BF"/>
      <w:kern w:val="2"/>
      <w:lang w:val="de-AT"/>
    </w:rPr>
  </w:style>
  <w:style w:type="character" w:styleId="IntensivesZitatZchn" w:customStyle="1">
    <w:name w:val="Intensives Zitat Zchn"/>
    <w:basedOn w:val="Absatz-Standardschriftart"/>
    <w:link w:val="IntensivesZitat"/>
    <w:uiPriority w:val="30"/>
    <w:rsid w:val="00E14E59"/>
    <w:rPr>
      <w:i/>
      <w:iCs/>
      <w:color w:val="0F4761" w:themeColor="accent1" w:themeShade="BF"/>
    </w:rPr>
  </w:style>
  <w:style w:type="character" w:styleId="IntensiverVerweis">
    <w:name w:val="Intense Reference"/>
    <w:basedOn w:val="Absatz-Standardschriftart"/>
    <w:uiPriority w:val="32"/>
    <w:qFormat/>
    <w:rsid w:val="00E14E59"/>
    <w:rPr>
      <w:b/>
      <w:bCs/>
      <w:smallCaps/>
      <w:color w:val="0F4761" w:themeColor="accent1" w:themeShade="BF"/>
      <w:spacing w:val="5"/>
    </w:rPr>
  </w:style>
  <w:style w:type="character" w:styleId="Hyperlink">
    <w:name w:val="Hyperlink"/>
    <w:basedOn w:val="Absatz-Standardschriftart"/>
    <w:uiPriority w:val="99"/>
    <w:unhideWhenUsed/>
    <w:rsid w:val="00E14E59"/>
    <w:rPr>
      <w:color w:val="467886"/>
      <w:u w:val="single"/>
    </w:rPr>
  </w:style>
  <w:style w:type="paragraph" w:styleId="Kopfzeile">
    <w:name w:val="header"/>
    <w:basedOn w:val="Standard"/>
    <w:link w:val="KopfzeileZchn"/>
    <w:uiPriority w:val="99"/>
    <w:unhideWhenUsed/>
    <w:rsid w:val="00E14E59"/>
    <w:pPr>
      <w:tabs>
        <w:tab w:val="center" w:pos="4536"/>
        <w:tab w:val="right" w:pos="9072"/>
      </w:tabs>
    </w:pPr>
  </w:style>
  <w:style w:type="character" w:styleId="KopfzeileZchn" w:customStyle="1">
    <w:name w:val="Kopfzeile Zchn"/>
    <w:basedOn w:val="Absatz-Standardschriftart"/>
    <w:link w:val="Kopfzeile"/>
    <w:uiPriority w:val="99"/>
    <w:rsid w:val="00E14E59"/>
    <w:rPr>
      <w:rFonts w:ascii="Aptos" w:hAnsi="Aptos" w:cs="Calibri"/>
      <w:kern w:val="0"/>
      <w:lang w:val="de-DE"/>
    </w:rPr>
  </w:style>
  <w:style w:type="paragraph" w:styleId="p1" w:customStyle="1">
    <w:name w:val="p1"/>
    <w:basedOn w:val="Standard"/>
    <w:uiPriority w:val="99"/>
    <w:rsid w:val="00E14E59"/>
    <w:pPr>
      <w:spacing w:line="158" w:lineRule="atLeast"/>
    </w:pPr>
    <w:rPr>
      <w:rFonts w:ascii="Alto Con" w:hAnsi="Alto Con" w:eastAsia="Cambria" w:cs="Times New Roman"/>
      <w:sz w:val="12"/>
      <w:szCs w:val="12"/>
      <w:lang w:eastAsia="de-DE"/>
      <w14:ligatures w14:val="none"/>
    </w:rPr>
  </w:style>
  <w:style w:type="character" w:styleId="s1" w:customStyle="1">
    <w:name w:val="s1"/>
    <w:basedOn w:val="Absatz-Standardschriftart"/>
    <w:uiPriority w:val="99"/>
    <w:rsid w:val="00E14E59"/>
    <w:rPr>
      <w:rFonts w:cs="Times New Roman"/>
    </w:rPr>
  </w:style>
  <w:style w:type="character" w:styleId="ui-provider" w:customStyle="1">
    <w:name w:val="ui-provider"/>
    <w:basedOn w:val="Absatz-Standardschriftart"/>
    <w:rsid w:val="00E14E59"/>
  </w:style>
  <w:style w:type="paragraph" w:styleId="StandardWeb">
    <w:name w:val="Normal (Web)"/>
    <w:basedOn w:val="Standard"/>
    <w:uiPriority w:val="99"/>
    <w:unhideWhenUsed/>
    <w:rsid w:val="00E14E59"/>
    <w:pPr>
      <w:spacing w:before="100" w:beforeAutospacing="1" w:after="100" w:afterAutospacing="1"/>
    </w:pPr>
    <w:rPr>
      <w:rFonts w:cs="Aptos"/>
      <w:sz w:val="24"/>
      <w:szCs w:val="24"/>
      <w:lang w:val="de-AT" w:eastAsia="de-AT"/>
      <w14:ligatures w14:val="none"/>
    </w:rPr>
  </w:style>
  <w:style w:type="character" w:styleId="BesuchterLink">
    <w:name w:val="FollowedHyperlink"/>
    <w:basedOn w:val="Absatz-Standardschriftart"/>
    <w:uiPriority w:val="99"/>
    <w:semiHidden/>
    <w:unhideWhenUsed/>
    <w:rsid w:val="00E14E59"/>
    <w:rPr>
      <w:color w:val="96607D" w:themeColor="followedHyperlink"/>
      <w:u w:val="single"/>
    </w:rPr>
  </w:style>
  <w:style w:type="character" w:styleId="NichtaufgelsteErwhnung">
    <w:name w:val="Unresolved Mention"/>
    <w:basedOn w:val="Absatz-Standardschriftart"/>
    <w:uiPriority w:val="99"/>
    <w:semiHidden/>
    <w:unhideWhenUsed/>
    <w:rsid w:val="00307B9B"/>
    <w:rPr>
      <w:color w:val="605E5C"/>
      <w:shd w:val="clear" w:color="auto" w:fill="E1DFDD"/>
    </w:rPr>
  </w:style>
  <w:style w:type="character" w:styleId="Kommentarzeichen">
    <w:name w:val="annotation reference"/>
    <w:basedOn w:val="Absatz-Standardschriftart"/>
    <w:uiPriority w:val="99"/>
    <w:semiHidden/>
    <w:unhideWhenUsed/>
    <w:rsid w:val="00921CC6"/>
    <w:rPr>
      <w:sz w:val="16"/>
      <w:szCs w:val="16"/>
    </w:rPr>
  </w:style>
  <w:style w:type="paragraph" w:styleId="Kommentartext">
    <w:name w:val="annotation text"/>
    <w:basedOn w:val="Standard"/>
    <w:link w:val="KommentartextZchn"/>
    <w:uiPriority w:val="99"/>
    <w:unhideWhenUsed/>
    <w:rsid w:val="00921CC6"/>
    <w:rPr>
      <w:sz w:val="20"/>
      <w:szCs w:val="20"/>
    </w:rPr>
  </w:style>
  <w:style w:type="character" w:styleId="KommentartextZchn" w:customStyle="1">
    <w:name w:val="Kommentartext Zchn"/>
    <w:basedOn w:val="Absatz-Standardschriftart"/>
    <w:link w:val="Kommentartext"/>
    <w:uiPriority w:val="99"/>
    <w:rsid w:val="00921CC6"/>
    <w:rPr>
      <w:rFonts w:ascii="Aptos" w:hAnsi="Aptos" w:cs="Calibri"/>
      <w:kern w:val="0"/>
      <w:sz w:val="20"/>
      <w:szCs w:val="20"/>
      <w:lang w:val="de-DE"/>
    </w:rPr>
  </w:style>
  <w:style w:type="paragraph" w:styleId="Kommentarthema">
    <w:name w:val="annotation subject"/>
    <w:basedOn w:val="Kommentartext"/>
    <w:next w:val="Kommentartext"/>
    <w:link w:val="KommentarthemaZchn"/>
    <w:uiPriority w:val="99"/>
    <w:semiHidden/>
    <w:unhideWhenUsed/>
    <w:rsid w:val="00921CC6"/>
    <w:rPr>
      <w:b/>
      <w:bCs/>
    </w:rPr>
  </w:style>
  <w:style w:type="character" w:styleId="KommentarthemaZchn" w:customStyle="1">
    <w:name w:val="Kommentarthema Zchn"/>
    <w:basedOn w:val="KommentartextZchn"/>
    <w:link w:val="Kommentarthema"/>
    <w:uiPriority w:val="99"/>
    <w:semiHidden/>
    <w:rsid w:val="00921CC6"/>
    <w:rPr>
      <w:rFonts w:ascii="Aptos" w:hAnsi="Aptos" w:cs="Calibri"/>
      <w:b/>
      <w:bCs/>
      <w:kern w:val="0"/>
      <w:sz w:val="20"/>
      <w:szCs w:val="20"/>
      <w:lang w:val="de-DE"/>
    </w:rPr>
  </w:style>
  <w:style w:type="paragraph" w:styleId="Fuzeile">
    <w:name w:val="footer"/>
    <w:basedOn w:val="Standard"/>
    <w:link w:val="FuzeileZchn"/>
    <w:uiPriority w:val="99"/>
    <w:semiHidden/>
    <w:unhideWhenUsed/>
    <w:rsid w:val="006D67B1"/>
    <w:pPr>
      <w:tabs>
        <w:tab w:val="center" w:pos="4536"/>
        <w:tab w:val="right" w:pos="9072"/>
      </w:tabs>
    </w:pPr>
  </w:style>
  <w:style w:type="character" w:styleId="FuzeileZchn" w:customStyle="1">
    <w:name w:val="Fußzeile Zchn"/>
    <w:basedOn w:val="Absatz-Standardschriftart"/>
    <w:link w:val="Fuzeile"/>
    <w:uiPriority w:val="99"/>
    <w:semiHidden/>
    <w:rsid w:val="006D67B1"/>
    <w:rPr>
      <w:rFonts w:ascii="Aptos" w:hAnsi="Aptos" w:cs="Calibri"/>
      <w:kern w:val="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973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facebook.com/Innsbruck" TargetMode="External" Id="rId13" /><Relationship Type="http://schemas.openxmlformats.org/officeDocument/2006/relationships/hyperlink" Target="about:blank" TargetMode="External" Id="rId18" /><Relationship Type="http://schemas.openxmlformats.org/officeDocument/2006/relationships/customXml" Target="../customXml/item3.xml" Id="rId3" /><Relationship Type="http://schemas.openxmlformats.org/officeDocument/2006/relationships/hyperlink" Target="http://www.innsbruck.newsroom.pr" TargetMode="External" Id="rId21" /><Relationship Type="http://schemas.openxmlformats.org/officeDocument/2006/relationships/webSettings" Target="webSettings.xml" Id="rId7" /><Relationship Type="http://schemas.openxmlformats.org/officeDocument/2006/relationships/hyperlink" Target="http://www.innsbruck.info/blog" TargetMode="External" Id="rId12" /><Relationship Type="http://schemas.openxmlformats.org/officeDocument/2006/relationships/hyperlink" Target="http://www.pinterest.at/innsbrucktvb/_created" TargetMode="External" Id="rId17" /><Relationship Type="http://schemas.microsoft.com/office/2020/10/relationships/intelligence" Target="intelligence2.xml" Id="rId25" /><Relationship Type="http://schemas.openxmlformats.org/officeDocument/2006/relationships/customXml" Target="../customXml/item2.xml" Id="rId2" /><Relationship Type="http://schemas.openxmlformats.org/officeDocument/2006/relationships/hyperlink" Target="http://www.youtube.com/user/InnsbruckTVB" TargetMode="External" Id="rId16" /><Relationship Type="http://schemas.openxmlformats.org/officeDocument/2006/relationships/hyperlink" Target="http://www.innsbruckphoto.at/extern"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blog.innsbruck.info" TargetMode="External" Id="rId11" /><Relationship Type="http://schemas.openxmlformats.org/officeDocument/2006/relationships/theme" Target="theme/theme1.xml" Id="rId24" /><Relationship Type="http://schemas.openxmlformats.org/officeDocument/2006/relationships/styles" Target="styles.xml" Id="rId5" /><Relationship Type="http://schemas.openxmlformats.org/officeDocument/2006/relationships/hyperlink" Target="https://twitter.com/InnsbruckTVB" TargetMode="External" Id="rId15" /><Relationship Type="http://schemas.openxmlformats.org/officeDocument/2006/relationships/fontTable" Target="fontTable.xml" Id="rId23" /><Relationship Type="http://schemas.openxmlformats.org/officeDocument/2006/relationships/hyperlink" Target="http://www.innsbruck.info/destination/d/campingplaetze.html" TargetMode="External" Id="rId10" /><Relationship Type="http://schemas.openxmlformats.org/officeDocument/2006/relationships/hyperlink" Target="about:blank"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instagram.com/innsbrucktourism" TargetMode="External" Id="rId14" /><Relationship Type="http://schemas.openxmlformats.org/officeDocument/2006/relationships/header" Target="header1.xml" Id="rId22" /></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cf3543e-a949-41e7-89a6-d75fd0bd0681" xsi:nil="true"/>
    <SharedWithUsers xmlns="fcf3543e-a949-41e7-89a6-d75fd0bd0681">
      <UserInfo>
        <DisplayName>Victoria Schwartze - Innsbruck Tourismus</DisplayName>
        <AccountId>216</AccountId>
        <AccountType/>
      </UserInfo>
      <UserInfo>
        <DisplayName>Alexandra Sasse - Innsbruck Tourismus</DisplayName>
        <AccountId>127</AccountId>
        <AccountType/>
      </UserInfo>
      <UserInfo>
        <DisplayName>Daniela Gruber - Innsbruck Tourismus</DisplayName>
        <AccountId>1085</AccountId>
        <AccountType/>
      </UserInfo>
      <UserInfo>
        <DisplayName>Fiona Triendl - Innsbruck Tourismus</DisplayName>
        <AccountId>7895</AccountId>
        <AccountType/>
      </UserInfo>
      <UserInfo>
        <DisplayName>Stephanie Schennach - Innsbruck Tourismus</DisplayName>
        <AccountId>1204</AccountId>
        <AccountType/>
      </UserInfo>
      <UserInfo>
        <DisplayName>Colette Verra - Innsbruck Tourismus</DisplayName>
        <AccountId>690</AccountId>
        <AccountType/>
      </UserInfo>
      <UserInfo>
        <DisplayName>Andreas Reiter - Innsbruck Tourismus</DisplayName>
        <AccountId>295</AccountId>
        <AccountType/>
      </UserInfo>
      <UserInfo>
        <DisplayName>Lukas Brühl - Innsbruck Tourismus</DisplayName>
        <AccountId>6614</AccountId>
        <AccountType/>
      </UserInfo>
      <UserInfo>
        <DisplayName>Theresa Geißel - Innsbruck Tourismus</DisplayName>
        <AccountId>512</AccountId>
        <AccountType/>
      </UserInfo>
      <UserInfo>
        <DisplayName>Simon Leitner - Innsbruck Tourismus</DisplayName>
        <AccountId>1086</AccountId>
        <AccountType/>
      </UserInfo>
      <UserInfo>
        <DisplayName>Anna Mareiler - Innsbruck Tourismus</DisplayName>
        <AccountId>153</AccountId>
        <AccountType/>
      </UserInfo>
      <UserInfo>
        <DisplayName>Claudia Waldbrunner - Innsbruck Tourismus</DisplayName>
        <AccountId>175</AccountId>
        <AccountType/>
      </UserInfo>
      <UserInfo>
        <DisplayName>André Lomsky - Innsbruck Tourismus</DisplayName>
        <AccountId>5934</AccountId>
        <AccountType/>
      </UserInfo>
      <UserInfo>
        <DisplayName>Martin Pröller - Innsbruck Tourismus</DisplayName>
        <AccountId>224</AccountId>
        <AccountType/>
      </UserInfo>
      <UserInfo>
        <DisplayName>Lukas Reich - Innsbruck Tourismus</DisplayName>
        <AccountId>2580</AccountId>
        <AccountType/>
      </UserInfo>
      <UserInfo>
        <DisplayName>Catrin Haas - Innsbruck Tourismus</DisplayName>
        <AccountId>207</AccountId>
        <AccountType/>
      </UserInfo>
      <UserInfo>
        <DisplayName>Holger Gassler - Innsbruck Tourismus</DisplayName>
        <AccountId>3174</AccountId>
        <AccountType/>
      </UserInfo>
    </SharedWithUsers>
    <lcf76f155ced4ddcb4097134ff3c332f xmlns="8813bc41-1d5f-4444-9f57-3446830c1f1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50633A4E05F8F489D66563A7F686FCD" ma:contentTypeVersion="17" ma:contentTypeDescription="Ein neues Dokument erstellen." ma:contentTypeScope="" ma:versionID="336dc439d3b54ad145834959861ec178">
  <xsd:schema xmlns:xsd="http://www.w3.org/2001/XMLSchema" xmlns:xs="http://www.w3.org/2001/XMLSchema" xmlns:p="http://schemas.microsoft.com/office/2006/metadata/properties" xmlns:ns2="fcf3543e-a949-41e7-89a6-d75fd0bd0681" xmlns:ns3="8813bc41-1d5f-4444-9f57-3446830c1f11" targetNamespace="http://schemas.microsoft.com/office/2006/metadata/properties" ma:root="true" ma:fieldsID="9b3a6b529fc85f9892d4a307e9bf49e0" ns2:_="" ns3:_="">
    <xsd:import namespace="fcf3543e-a949-41e7-89a6-d75fd0bd0681"/>
    <xsd:import namespace="8813bc41-1d5f-4444-9f57-3446830c1f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DateTaken" minOccurs="0"/>
                <xsd:element ref="ns3:MediaServiceOCR" minOccurs="0"/>
                <xsd:element ref="ns3:MediaServiceObjectDetectorVersions" minOccurs="0"/>
                <xsd:element ref="ns3:MediaLengthInSecond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3543e-a949-41e7-89a6-d75fd0bd0681"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c4083386-7c72-46a4-8767-249ffe3b5352}" ma:internalName="TaxCatchAll" ma:showField="CatchAllData" ma:web="fcf3543e-a949-41e7-89a6-d75fd0bd06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813bc41-1d5f-4444-9f57-3446830c1f1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aa12e3cf-c5f1-450a-906b-2a39675f17a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0DFFD1-0EB8-4606-86A1-F00BB832EEF6}">
  <ds:schemaRefs>
    <ds:schemaRef ds:uri="http://schemas.microsoft.com/office/2006/metadata/properties"/>
    <ds:schemaRef ds:uri="http://schemas.microsoft.com/office/infopath/2007/PartnerControls"/>
    <ds:schemaRef ds:uri="fcf3543e-a949-41e7-89a6-d75fd0bd0681"/>
    <ds:schemaRef ds:uri="8813bc41-1d5f-4444-9f57-3446830c1f11"/>
    <ds:schemaRef ds:uri="f823fc7e-e327-4e14-84ea-0a17647ec8cc"/>
  </ds:schemaRefs>
</ds:datastoreItem>
</file>

<file path=customXml/itemProps2.xml><?xml version="1.0" encoding="utf-8"?>
<ds:datastoreItem xmlns:ds="http://schemas.openxmlformats.org/officeDocument/2006/customXml" ds:itemID="{877428FF-9DF9-413C-B983-1BF810298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f3543e-a949-41e7-89a6-d75fd0bd0681"/>
    <ds:schemaRef ds:uri="8813bc41-1d5f-4444-9f57-3446830c1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0E1958-8150-4A7B-B37F-6D30051336E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Daniela Gruber - Innsbruck Tourismus</dc:creator>
  <keywords/>
  <dc:description/>
  <lastModifiedBy>Gastbenutzer</lastModifiedBy>
  <revision>312</revision>
  <dcterms:created xsi:type="dcterms:W3CDTF">2024-03-28T15:54:00.0000000Z</dcterms:created>
  <dcterms:modified xsi:type="dcterms:W3CDTF">2024-06-25T09:25:26.9915096Z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0x010100850633A4E05F8F489D66563A7F686FCD</vt:lpwstr>
  </property>
  <property fmtid="{D5CDD505-2E9C-101B-9397-08002B2CF9AE}" pid="3" name="MediaServiceImageTags">
    <vt:lpwstr/>
  </property>
</Properties>
</file>