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A10A0" w14:textId="58A75B67" w:rsidR="007932E1" w:rsidRPr="00963E30" w:rsidRDefault="00A94021" w:rsidP="007932E1">
      <w:pPr>
        <w:pStyle w:val="Titel"/>
        <w:rPr>
          <w:rFonts w:ascii="Zona Pro SemiBold" w:hAnsi="Zona Pro SemiBold"/>
          <w:sz w:val="26"/>
          <w:szCs w:val="26"/>
        </w:rPr>
      </w:pPr>
      <w:r>
        <w:rPr>
          <w:rFonts w:ascii="Zona Pro SemiBold" w:hAnsi="Zona Pro SemiBold"/>
          <w:sz w:val="26"/>
          <w:szCs w:val="26"/>
        </w:rPr>
        <w:t xml:space="preserve">MOUNTOPOLIS VERTICAL </w:t>
      </w:r>
      <w:r w:rsidR="001F0079" w:rsidRPr="00963E30">
        <w:rPr>
          <w:rFonts w:ascii="Zona Pro SemiBold" w:hAnsi="Zona Pro SemiBold"/>
          <w:sz w:val="26"/>
          <w:szCs w:val="26"/>
        </w:rPr>
        <w:t>feiert Premiere bei der 6. Ausgabe der Mayrhofen Ultraks Zillertal</w:t>
      </w:r>
      <w:r w:rsidR="007932E1" w:rsidRPr="00963E30">
        <w:rPr>
          <w:rFonts w:ascii="Zona Pro SemiBold" w:hAnsi="Zona Pro SemiBold"/>
          <w:sz w:val="26"/>
          <w:szCs w:val="26"/>
        </w:rPr>
        <w:t xml:space="preserve"> </w:t>
      </w:r>
      <w:r w:rsidR="007932E1" w:rsidRPr="00963E30">
        <w:rPr>
          <w:rFonts w:ascii="Zona Pro SemiBold" w:hAnsi="Zona Pro SemiBold"/>
          <w:sz w:val="26"/>
          <w:szCs w:val="26"/>
        </w:rPr>
        <w:br/>
      </w:r>
    </w:p>
    <w:p w14:paraId="543C6C97" w14:textId="41B4CEC9" w:rsidR="007932E1" w:rsidRDefault="007932E1" w:rsidP="007932E1">
      <w:pPr>
        <w:spacing w:line="360" w:lineRule="auto"/>
        <w:jc w:val="both"/>
        <w:rPr>
          <w:rFonts w:ascii="Zona Pro SemiBold" w:hAnsi="Zona Pro SemiBold"/>
          <w:sz w:val="22"/>
          <w:szCs w:val="22"/>
        </w:rPr>
      </w:pPr>
      <w:r w:rsidRPr="0072415F">
        <w:rPr>
          <w:rFonts w:ascii="Zona Pro SemiBold" w:hAnsi="Zona Pro SemiBold"/>
          <w:sz w:val="22"/>
          <w:szCs w:val="22"/>
        </w:rPr>
        <w:t>In etwas mehr als einem Monat ist es wieder so</w:t>
      </w:r>
      <w:r>
        <w:rPr>
          <w:rFonts w:ascii="Zona Pro SemiBold" w:hAnsi="Zona Pro SemiBold"/>
          <w:sz w:val="22"/>
          <w:szCs w:val="22"/>
        </w:rPr>
        <w:t xml:space="preserve"> </w:t>
      </w:r>
      <w:r w:rsidRPr="0072415F">
        <w:rPr>
          <w:rFonts w:ascii="Zona Pro SemiBold" w:hAnsi="Zona Pro SemiBold"/>
          <w:sz w:val="22"/>
          <w:szCs w:val="22"/>
        </w:rPr>
        <w:t>weit</w:t>
      </w:r>
      <w:r w:rsidR="001F0079">
        <w:rPr>
          <w:rFonts w:ascii="Zona Pro SemiBold" w:hAnsi="Zona Pro SemiBold"/>
          <w:sz w:val="22"/>
          <w:szCs w:val="22"/>
        </w:rPr>
        <w:t xml:space="preserve">. Die </w:t>
      </w:r>
      <w:r w:rsidRPr="0072415F">
        <w:rPr>
          <w:rFonts w:ascii="Zona Pro SemiBold" w:hAnsi="Zona Pro SemiBold"/>
          <w:sz w:val="22"/>
          <w:szCs w:val="22"/>
        </w:rPr>
        <w:t>6. Ausgabe der Mayrhofen Ultraks Zillertal steht an. Mit einem prognostizierte</w:t>
      </w:r>
      <w:r w:rsidR="00CA2BA2">
        <w:rPr>
          <w:rFonts w:ascii="Zona Pro SemiBold" w:hAnsi="Zona Pro SemiBold"/>
          <w:sz w:val="22"/>
          <w:szCs w:val="22"/>
        </w:rPr>
        <w:t>n</w:t>
      </w:r>
      <w:r w:rsidRPr="0072415F">
        <w:rPr>
          <w:rFonts w:ascii="Zona Pro SemiBold" w:hAnsi="Zona Pro SemiBold"/>
          <w:sz w:val="22"/>
          <w:szCs w:val="22"/>
        </w:rPr>
        <w:t xml:space="preserve"> Teilnehmerrekord von über 1200 Athlet</w:t>
      </w:r>
      <w:r w:rsidR="001F0079">
        <w:rPr>
          <w:rFonts w:ascii="Zona Pro SemiBold" w:hAnsi="Zona Pro SemiBold"/>
          <w:sz w:val="22"/>
          <w:szCs w:val="22"/>
        </w:rPr>
        <w:t>:innen</w:t>
      </w:r>
      <w:r w:rsidRPr="0072415F">
        <w:rPr>
          <w:rFonts w:ascii="Zona Pro SemiBold" w:hAnsi="Zona Pro SemiBold"/>
          <w:sz w:val="22"/>
          <w:szCs w:val="22"/>
        </w:rPr>
        <w:t xml:space="preserve"> werden sich am 06./07. September </w:t>
      </w:r>
      <w:r w:rsidR="001F0079">
        <w:rPr>
          <w:rFonts w:ascii="Zona Pro SemiBold" w:hAnsi="Zona Pro SemiBold"/>
          <w:sz w:val="22"/>
          <w:szCs w:val="22"/>
        </w:rPr>
        <w:t xml:space="preserve">Läufer:innen </w:t>
      </w:r>
      <w:r w:rsidRPr="0072415F">
        <w:rPr>
          <w:rFonts w:ascii="Zona Pro SemiBold" w:hAnsi="Zona Pro SemiBold"/>
          <w:sz w:val="22"/>
          <w:szCs w:val="22"/>
        </w:rPr>
        <w:t>aus ganz Europa auf anspruchsvollen Trails messen und ihre Ausdauer und Stärke unter Beweis stellen.</w:t>
      </w:r>
      <w:r>
        <w:rPr>
          <w:rFonts w:ascii="Zona Pro SemiBold" w:hAnsi="Zona Pro SemiBold"/>
          <w:sz w:val="22"/>
          <w:szCs w:val="22"/>
        </w:rPr>
        <w:t xml:space="preserve"> Spannende Neuerungen versprechen zusätzlich</w:t>
      </w:r>
      <w:r w:rsidR="001F0079">
        <w:rPr>
          <w:rFonts w:ascii="Zona Pro SemiBold" w:hAnsi="Zona Pro SemiBold"/>
          <w:sz w:val="22"/>
          <w:szCs w:val="22"/>
        </w:rPr>
        <w:t>e</w:t>
      </w:r>
      <w:r>
        <w:rPr>
          <w:rFonts w:ascii="Zona Pro SemiBold" w:hAnsi="Zona Pro SemiBold"/>
          <w:sz w:val="22"/>
          <w:szCs w:val="22"/>
        </w:rPr>
        <w:t xml:space="preserve"> Höhepunkte für Athlet:innen und Zuschauer</w:t>
      </w:r>
      <w:r w:rsidR="00CA2BA2">
        <w:rPr>
          <w:rFonts w:ascii="Zona Pro SemiBold" w:hAnsi="Zona Pro SemiBold"/>
          <w:sz w:val="22"/>
          <w:szCs w:val="22"/>
        </w:rPr>
        <w:t>:innen</w:t>
      </w:r>
      <w:r w:rsidR="00C75709">
        <w:rPr>
          <w:rFonts w:ascii="Zona Pro SemiBold" w:hAnsi="Zona Pro SemiBold"/>
          <w:sz w:val="22"/>
          <w:szCs w:val="22"/>
        </w:rPr>
        <w:t>.</w:t>
      </w:r>
    </w:p>
    <w:p w14:paraId="19E4CCAA" w14:textId="77777777" w:rsidR="002504F1" w:rsidRDefault="002504F1" w:rsidP="007932E1">
      <w:pPr>
        <w:jc w:val="both"/>
        <w:rPr>
          <w:rFonts w:ascii="Fira Sans" w:hAnsi="Fira Sans"/>
          <w:sz w:val="22"/>
          <w:szCs w:val="22"/>
        </w:rPr>
      </w:pPr>
    </w:p>
    <w:p w14:paraId="4246F579" w14:textId="32C12379" w:rsidR="00D471AC" w:rsidRPr="00111061" w:rsidRDefault="00551982" w:rsidP="00111061">
      <w:pPr>
        <w:spacing w:line="360" w:lineRule="auto"/>
        <w:jc w:val="both"/>
        <w:rPr>
          <w:rFonts w:ascii="Zona Pro Regular" w:hAnsi="Zona Pro Regular"/>
          <w:sz w:val="20"/>
          <w:szCs w:val="20"/>
        </w:rPr>
      </w:pPr>
      <w:r w:rsidRPr="008A1768">
        <w:rPr>
          <w:rFonts w:ascii="Zona Pro Regular" w:hAnsi="Zona Pro Regular"/>
          <w:sz w:val="20"/>
          <w:szCs w:val="20"/>
        </w:rPr>
        <w:t xml:space="preserve">Auch die 6. Ausgabe der Mayrhofen Ultraks Zillertal </w:t>
      </w:r>
      <w:r w:rsidR="002504F1">
        <w:rPr>
          <w:rFonts w:ascii="Zona Pro Regular" w:hAnsi="Zona Pro Regular"/>
          <w:sz w:val="20"/>
          <w:szCs w:val="20"/>
        </w:rPr>
        <w:t>wird seinem Ruf wieder gerecht</w:t>
      </w:r>
      <w:r w:rsidR="00111061">
        <w:rPr>
          <w:rFonts w:ascii="Zona Pro Regular" w:hAnsi="Zona Pro Regular"/>
          <w:sz w:val="20"/>
          <w:szCs w:val="20"/>
        </w:rPr>
        <w:t xml:space="preserve"> und verspricht </w:t>
      </w:r>
      <w:r w:rsidRPr="008A1768">
        <w:rPr>
          <w:rFonts w:ascii="Zona Pro Regular" w:hAnsi="Zona Pro Regular"/>
          <w:sz w:val="20"/>
          <w:szCs w:val="20"/>
        </w:rPr>
        <w:t xml:space="preserve">den Teilnehmer:innen „keine Gnade für die Wade“. </w:t>
      </w:r>
      <w:r w:rsidR="008A1768">
        <w:rPr>
          <w:rFonts w:ascii="Zona Pro Regular" w:hAnsi="Zona Pro Regular"/>
          <w:sz w:val="20"/>
          <w:szCs w:val="20"/>
        </w:rPr>
        <w:t>Auf den Wegen und Steigen,</w:t>
      </w:r>
      <w:r w:rsidRPr="008A1768">
        <w:rPr>
          <w:rFonts w:ascii="Zona Pro Regular" w:hAnsi="Zona Pro Regular"/>
          <w:sz w:val="20"/>
          <w:szCs w:val="20"/>
        </w:rPr>
        <w:t xml:space="preserve"> wo sonst Wanderer im </w:t>
      </w:r>
      <w:r w:rsidR="008A1768" w:rsidRPr="008A1768">
        <w:rPr>
          <w:rFonts w:ascii="Zona Pro Regular" w:hAnsi="Zona Pro Regular"/>
          <w:sz w:val="20"/>
          <w:szCs w:val="20"/>
        </w:rPr>
        <w:t xml:space="preserve">gemütlichen </w:t>
      </w:r>
      <w:r w:rsidRPr="008A1768">
        <w:rPr>
          <w:rFonts w:ascii="Zona Pro Regular" w:hAnsi="Zona Pro Regular"/>
          <w:sz w:val="20"/>
          <w:szCs w:val="20"/>
        </w:rPr>
        <w:t xml:space="preserve">Schritttempo </w:t>
      </w:r>
      <w:r w:rsidR="00963E30">
        <w:rPr>
          <w:rFonts w:ascii="Zona Pro Regular" w:hAnsi="Zona Pro Regular"/>
          <w:sz w:val="20"/>
          <w:szCs w:val="20"/>
        </w:rPr>
        <w:t>unterwegs sind</w:t>
      </w:r>
      <w:r w:rsidR="008A1768">
        <w:rPr>
          <w:rFonts w:ascii="Zona Pro Regular" w:hAnsi="Zona Pro Regular"/>
          <w:sz w:val="20"/>
          <w:szCs w:val="20"/>
        </w:rPr>
        <w:t>, geht am</w:t>
      </w:r>
      <w:r w:rsidRPr="008A1768">
        <w:rPr>
          <w:rFonts w:ascii="Zona Pro Regular" w:hAnsi="Zona Pro Regular"/>
          <w:sz w:val="20"/>
          <w:szCs w:val="20"/>
        </w:rPr>
        <w:t xml:space="preserve"> Wochenende vom 06./07. September </w:t>
      </w:r>
      <w:r w:rsidR="00963E30">
        <w:rPr>
          <w:rFonts w:ascii="Zona Pro Regular" w:hAnsi="Zona Pro Regular"/>
          <w:sz w:val="20"/>
          <w:szCs w:val="20"/>
        </w:rPr>
        <w:t>buchstäblich</w:t>
      </w:r>
      <w:r w:rsidR="008A1768">
        <w:rPr>
          <w:rFonts w:ascii="Zona Pro Regular" w:hAnsi="Zona Pro Regular"/>
          <w:sz w:val="20"/>
          <w:szCs w:val="20"/>
        </w:rPr>
        <w:t xml:space="preserve"> die Post ab. </w:t>
      </w:r>
      <w:r w:rsidR="00276D7F">
        <w:rPr>
          <w:rFonts w:ascii="Zona Pro Regular" w:hAnsi="Zona Pro Regular"/>
          <w:sz w:val="20"/>
          <w:szCs w:val="20"/>
        </w:rPr>
        <w:t xml:space="preserve">Ausnahmeleistungen und spektakuläre </w:t>
      </w:r>
      <w:r w:rsidR="00111061">
        <w:rPr>
          <w:rFonts w:ascii="Zona Pro Regular" w:hAnsi="Zona Pro Regular"/>
          <w:sz w:val="20"/>
          <w:szCs w:val="20"/>
        </w:rPr>
        <w:t xml:space="preserve">Szenen </w:t>
      </w:r>
      <w:r w:rsidR="00111061" w:rsidRPr="00111061">
        <w:rPr>
          <w:rFonts w:ascii="Zona Pro Regular" w:hAnsi="Zona Pro Regular"/>
          <w:sz w:val="20"/>
          <w:szCs w:val="20"/>
        </w:rPr>
        <w:t xml:space="preserve">sind garantiert. </w:t>
      </w:r>
    </w:p>
    <w:p w14:paraId="334F365E" w14:textId="77777777" w:rsidR="00CB4B30" w:rsidRDefault="00CB4B30" w:rsidP="00E5728F">
      <w:pPr>
        <w:rPr>
          <w:rFonts w:ascii="Zona Pro Regular" w:hAnsi="Zona Pro Regular"/>
          <w:sz w:val="20"/>
          <w:szCs w:val="20"/>
        </w:rPr>
      </w:pPr>
    </w:p>
    <w:p w14:paraId="0A51D319" w14:textId="6D807CAE" w:rsidR="007932E1" w:rsidRPr="0072415F" w:rsidRDefault="001F0079" w:rsidP="001F0079">
      <w:pPr>
        <w:spacing w:line="360" w:lineRule="auto"/>
        <w:rPr>
          <w:rFonts w:ascii="Zona Pro Regular" w:hAnsi="Zona Pro Regular"/>
          <w:sz w:val="20"/>
          <w:szCs w:val="20"/>
        </w:rPr>
      </w:pPr>
      <w:r w:rsidRPr="00707BFB">
        <w:rPr>
          <w:rFonts w:ascii="Zona Pro SemiBold" w:eastAsiaTheme="majorEastAsia" w:hAnsi="Zona Pro SemiBold" w:cstheme="majorBidi"/>
          <w:color w:val="0087C0"/>
          <w:spacing w:val="5"/>
          <w:kern w:val="28"/>
          <w:sz w:val="22"/>
          <w:szCs w:val="22"/>
          <w14:ligatures w14:val="none"/>
        </w:rPr>
        <w:t>Premiere für den «M</w:t>
      </w:r>
      <w:r w:rsidR="00A94021">
        <w:rPr>
          <w:rFonts w:ascii="Zona Pro SemiBold" w:eastAsiaTheme="majorEastAsia" w:hAnsi="Zona Pro SemiBold" w:cstheme="majorBidi"/>
          <w:color w:val="0087C0"/>
          <w:spacing w:val="5"/>
          <w:kern w:val="28"/>
          <w:sz w:val="22"/>
          <w:szCs w:val="22"/>
          <w14:ligatures w14:val="none"/>
        </w:rPr>
        <w:t>OUNTOPOLIS</w:t>
      </w:r>
      <w:r w:rsidRPr="00707BFB">
        <w:rPr>
          <w:rFonts w:ascii="Zona Pro SemiBold" w:eastAsiaTheme="majorEastAsia" w:hAnsi="Zona Pro SemiBold" w:cstheme="majorBidi"/>
          <w:color w:val="0087C0"/>
          <w:spacing w:val="5"/>
          <w:kern w:val="28"/>
          <w:sz w:val="22"/>
          <w:szCs w:val="22"/>
          <w14:ligatures w14:val="none"/>
        </w:rPr>
        <w:t xml:space="preserve"> V</w:t>
      </w:r>
      <w:r w:rsidR="00A94021">
        <w:rPr>
          <w:rFonts w:ascii="Zona Pro SemiBold" w:eastAsiaTheme="majorEastAsia" w:hAnsi="Zona Pro SemiBold" w:cstheme="majorBidi"/>
          <w:color w:val="0087C0"/>
          <w:spacing w:val="5"/>
          <w:kern w:val="28"/>
          <w:sz w:val="22"/>
          <w:szCs w:val="22"/>
          <w14:ligatures w14:val="none"/>
        </w:rPr>
        <w:t>ERTICAL</w:t>
      </w:r>
      <w:r w:rsidRPr="00707BFB">
        <w:rPr>
          <w:rFonts w:ascii="Zona Pro SemiBold" w:eastAsiaTheme="majorEastAsia" w:hAnsi="Zona Pro SemiBold" w:cstheme="majorBidi"/>
          <w:color w:val="0087C0"/>
          <w:spacing w:val="5"/>
          <w:kern w:val="28"/>
          <w:sz w:val="22"/>
          <w:szCs w:val="22"/>
          <w14:ligatures w14:val="none"/>
        </w:rPr>
        <w:t>»</w:t>
      </w:r>
      <w:r w:rsidRPr="00707BFB">
        <w:rPr>
          <w:rFonts w:ascii="Zona Pro SemiBold" w:eastAsiaTheme="majorEastAsia" w:hAnsi="Zona Pro SemiBold" w:cstheme="majorBidi"/>
          <w:color w:val="0087C0"/>
          <w:spacing w:val="5"/>
          <w:kern w:val="28"/>
          <w:sz w:val="22"/>
          <w:szCs w:val="22"/>
          <w14:ligatures w14:val="none"/>
        </w:rPr>
        <w:br/>
      </w:r>
      <w:r w:rsidR="007932E1" w:rsidRPr="0072415F">
        <w:rPr>
          <w:rFonts w:ascii="Zona Pro Regular" w:hAnsi="Zona Pro Regular"/>
          <w:sz w:val="20"/>
          <w:szCs w:val="20"/>
        </w:rPr>
        <w:t>Brandneu im Streckenportfolio der Mayrhofen Ultraks</w:t>
      </w:r>
      <w:r w:rsidR="00CA2BA2">
        <w:rPr>
          <w:rFonts w:ascii="Zona Pro Regular" w:hAnsi="Zona Pro Regular"/>
          <w:sz w:val="20"/>
          <w:szCs w:val="20"/>
        </w:rPr>
        <w:t xml:space="preserve"> Zillertal</w:t>
      </w:r>
      <w:r w:rsidR="007932E1" w:rsidRPr="0072415F">
        <w:rPr>
          <w:rFonts w:ascii="Zona Pro Regular" w:hAnsi="Zona Pro Regular"/>
          <w:sz w:val="20"/>
          <w:szCs w:val="20"/>
        </w:rPr>
        <w:t xml:space="preserve"> ist der «</w:t>
      </w:r>
      <w:r w:rsidR="007932E1" w:rsidRPr="0072415F">
        <w:rPr>
          <w:rFonts w:ascii="Zona Pro Regular" w:hAnsi="Zona Pro Regular"/>
          <w:b/>
          <w:bCs/>
          <w:sz w:val="20"/>
          <w:szCs w:val="20"/>
        </w:rPr>
        <w:t>M</w:t>
      </w:r>
      <w:r w:rsidR="00A94021">
        <w:rPr>
          <w:rFonts w:ascii="Zona Pro Regular" w:hAnsi="Zona Pro Regular"/>
          <w:b/>
          <w:bCs/>
          <w:sz w:val="20"/>
          <w:szCs w:val="20"/>
        </w:rPr>
        <w:t>OUNTOPOLIS VERTICAL</w:t>
      </w:r>
      <w:r w:rsidR="007932E1" w:rsidRPr="0072415F">
        <w:rPr>
          <w:rFonts w:ascii="Zona Pro Regular" w:hAnsi="Zona Pro Regular"/>
          <w:sz w:val="20"/>
          <w:szCs w:val="20"/>
        </w:rPr>
        <w:t>». Ein Muss für alle Berglaufbegeisterten! Mit 8,5 km und 1.250 hm geht es kurz und knackig vom Ortskern Mayrhofen zur Bergstation der Penkenbahn. Im Ziel erwartet die Läufer</w:t>
      </w:r>
      <w:r w:rsidR="007932E1">
        <w:rPr>
          <w:rFonts w:ascii="Zona Pro Regular" w:hAnsi="Zona Pro Regular"/>
          <w:sz w:val="20"/>
          <w:szCs w:val="20"/>
        </w:rPr>
        <w:t>:innen</w:t>
      </w:r>
      <w:r w:rsidR="007932E1" w:rsidRPr="0072415F">
        <w:rPr>
          <w:rFonts w:ascii="Zona Pro Regular" w:hAnsi="Zona Pro Regular"/>
          <w:sz w:val="20"/>
          <w:szCs w:val="20"/>
        </w:rPr>
        <w:t xml:space="preserve"> in der</w:t>
      </w:r>
      <w:r w:rsidR="007932E1">
        <w:rPr>
          <w:rFonts w:ascii="Zona Pro Regular" w:hAnsi="Zona Pro Regular"/>
          <w:sz w:val="20"/>
          <w:szCs w:val="20"/>
        </w:rPr>
        <w:t xml:space="preserve"> </w:t>
      </w:r>
      <w:r w:rsidR="007932E1" w:rsidRPr="0072415F">
        <w:rPr>
          <w:rFonts w:ascii="Zona Pro Regular" w:hAnsi="Zona Pro Regular"/>
          <w:sz w:val="20"/>
          <w:szCs w:val="20"/>
        </w:rPr>
        <w:t>neuen «Ultraks FanZone powered by Mountopolis»</w:t>
      </w:r>
      <w:r w:rsidR="00937BCD">
        <w:rPr>
          <w:rFonts w:ascii="Zona Pro Regular" w:hAnsi="Zona Pro Regular"/>
          <w:sz w:val="20"/>
          <w:szCs w:val="20"/>
        </w:rPr>
        <w:t xml:space="preserve"> </w:t>
      </w:r>
      <w:r w:rsidR="007932E1" w:rsidRPr="00937BCD">
        <w:rPr>
          <w:rFonts w:ascii="Zona Pro Regular" w:hAnsi="Zona Pro Regular"/>
          <w:sz w:val="20"/>
          <w:szCs w:val="20"/>
        </w:rPr>
        <w:t>eine</w:t>
      </w:r>
      <w:r w:rsidR="007932E1" w:rsidRPr="0072415F">
        <w:rPr>
          <w:rFonts w:ascii="Zona Pro Regular" w:hAnsi="Zona Pro Regular"/>
          <w:sz w:val="20"/>
          <w:szCs w:val="20"/>
        </w:rPr>
        <w:t xml:space="preserve"> gewaltige Atmosphäre mit DJ-Musik, Moderation und wohlverdienter Finisherverpflegung.</w:t>
      </w:r>
    </w:p>
    <w:p w14:paraId="001C2F11" w14:textId="77777777" w:rsidR="007932E1" w:rsidRPr="00CF0FD1" w:rsidRDefault="007932E1" w:rsidP="007932E1">
      <w:pPr>
        <w:rPr>
          <w:rFonts w:ascii="Zona Pro Regular" w:hAnsi="Zona Pro Regular"/>
          <w:sz w:val="20"/>
          <w:szCs w:val="20"/>
        </w:rPr>
      </w:pPr>
    </w:p>
    <w:p w14:paraId="54464F81" w14:textId="477A9478" w:rsidR="007932E1" w:rsidRDefault="007932E1" w:rsidP="007932E1">
      <w:pPr>
        <w:spacing w:line="360" w:lineRule="auto"/>
        <w:rPr>
          <w:rFonts w:ascii="Zona Pro Regular" w:hAnsi="Zona Pro Regular"/>
          <w:sz w:val="20"/>
          <w:szCs w:val="20"/>
        </w:rPr>
      </w:pPr>
      <w:r w:rsidRPr="0072415F">
        <w:rPr>
          <w:rFonts w:ascii="Zona Pro Regular" w:hAnsi="Zona Pro Regular"/>
          <w:sz w:val="20"/>
          <w:szCs w:val="20"/>
        </w:rPr>
        <w:t>Für die jüngsten Teilnehmer</w:t>
      </w:r>
      <w:r>
        <w:rPr>
          <w:rFonts w:ascii="Zona Pro Regular" w:hAnsi="Zona Pro Regular"/>
          <w:sz w:val="20"/>
          <w:szCs w:val="20"/>
        </w:rPr>
        <w:t>:innen</w:t>
      </w:r>
      <w:r w:rsidRPr="0072415F">
        <w:rPr>
          <w:rFonts w:ascii="Zona Pro Regular" w:hAnsi="Zona Pro Regular"/>
          <w:sz w:val="20"/>
          <w:szCs w:val="20"/>
        </w:rPr>
        <w:t xml:space="preserve"> gibt es dieses Jahr bereits am Freitag wieder den beliebten</w:t>
      </w:r>
      <w:r>
        <w:rPr>
          <w:rFonts w:ascii="Fira Sans" w:hAnsi="Fira Sans"/>
        </w:rPr>
        <w:t xml:space="preserve"> </w:t>
      </w:r>
      <w:r w:rsidRPr="0072415F">
        <w:rPr>
          <w:rFonts w:ascii="Zona Pro Regular" w:hAnsi="Zona Pro Regular"/>
          <w:sz w:val="20"/>
          <w:szCs w:val="20"/>
        </w:rPr>
        <w:t>«</w:t>
      </w:r>
      <w:r w:rsidR="00A94021">
        <w:rPr>
          <w:rFonts w:ascii="Zona Pro Regular" w:hAnsi="Zona Pro Regular"/>
          <w:b/>
          <w:bCs/>
          <w:sz w:val="20"/>
          <w:szCs w:val="20"/>
        </w:rPr>
        <w:t>SPAREFROH</w:t>
      </w:r>
      <w:r w:rsidR="00C5010E">
        <w:rPr>
          <w:rFonts w:ascii="Zona Pro Regular" w:hAnsi="Zona Pro Regular"/>
          <w:b/>
          <w:bCs/>
          <w:sz w:val="20"/>
          <w:szCs w:val="20"/>
        </w:rPr>
        <w:t>-</w:t>
      </w:r>
      <w:r w:rsidR="00A94021">
        <w:rPr>
          <w:rFonts w:ascii="Zona Pro Regular" w:hAnsi="Zona Pro Regular"/>
          <w:b/>
          <w:bCs/>
          <w:sz w:val="20"/>
          <w:szCs w:val="20"/>
        </w:rPr>
        <w:t>MINIULTRAKS</w:t>
      </w:r>
      <w:r w:rsidRPr="0072415F">
        <w:rPr>
          <w:rFonts w:ascii="Zona Pro Regular" w:hAnsi="Zona Pro Regular"/>
          <w:sz w:val="20"/>
          <w:szCs w:val="20"/>
        </w:rPr>
        <w:t>». Hie</w:t>
      </w:r>
      <w:r>
        <w:rPr>
          <w:rFonts w:ascii="Zona Pro Regular" w:hAnsi="Zona Pro Regular"/>
          <w:sz w:val="20"/>
          <w:szCs w:val="20"/>
        </w:rPr>
        <w:t xml:space="preserve">r </w:t>
      </w:r>
      <w:r w:rsidRPr="0072415F">
        <w:rPr>
          <w:rFonts w:ascii="Zona Pro Regular" w:hAnsi="Zona Pro Regular"/>
          <w:sz w:val="20"/>
          <w:szCs w:val="20"/>
        </w:rPr>
        <w:t xml:space="preserve">haben die Kinder die Möglichkeit, sich auf einer spannenden Strecke im Ortskern auszutoben und ihre sportlichen Fähigkeiten zu zeigen. </w:t>
      </w:r>
    </w:p>
    <w:p w14:paraId="2864E7C6" w14:textId="77777777" w:rsidR="007932E1" w:rsidRPr="0072415F" w:rsidRDefault="007932E1" w:rsidP="007932E1">
      <w:pPr>
        <w:rPr>
          <w:rFonts w:ascii="Zona Pro Regular" w:hAnsi="Zona Pro Regular"/>
          <w:sz w:val="20"/>
          <w:szCs w:val="20"/>
        </w:rPr>
      </w:pPr>
    </w:p>
    <w:p w14:paraId="421C6BF9" w14:textId="5D5A9423" w:rsidR="007932E1" w:rsidRPr="0072415F" w:rsidRDefault="007932E1" w:rsidP="007932E1">
      <w:pPr>
        <w:spacing w:line="360" w:lineRule="auto"/>
        <w:rPr>
          <w:rFonts w:ascii="Zona Pro Regular" w:hAnsi="Zona Pro Regular"/>
          <w:sz w:val="20"/>
          <w:szCs w:val="20"/>
        </w:rPr>
      </w:pPr>
      <w:r w:rsidRPr="0072415F">
        <w:rPr>
          <w:rFonts w:ascii="Zona Pro Regular" w:hAnsi="Zona Pro Regular"/>
          <w:sz w:val="20"/>
          <w:szCs w:val="20"/>
        </w:rPr>
        <w:t>Direkt im Anschluss startet um 18</w:t>
      </w:r>
      <w:r w:rsidR="00CA2BA2">
        <w:rPr>
          <w:rFonts w:ascii="Zona Pro Regular" w:hAnsi="Zona Pro Regular"/>
          <w:sz w:val="20"/>
          <w:szCs w:val="20"/>
        </w:rPr>
        <w:t>.00</w:t>
      </w:r>
      <w:r w:rsidRPr="0072415F">
        <w:rPr>
          <w:rFonts w:ascii="Zona Pro Regular" w:hAnsi="Zona Pro Regular"/>
          <w:sz w:val="20"/>
          <w:szCs w:val="20"/>
        </w:rPr>
        <w:t xml:space="preserve"> Uhr der spektakuläre und herausfordernde «Z101» in die Nacht von Freitag auf Samstag. Über eine Strecke von 107 km und 8.500 hm werden selbst die erfahrensten Trailrunner</w:t>
      </w:r>
      <w:r>
        <w:rPr>
          <w:rFonts w:ascii="Zona Pro Regular" w:hAnsi="Zona Pro Regular"/>
          <w:sz w:val="20"/>
          <w:szCs w:val="20"/>
        </w:rPr>
        <w:t>:innen</w:t>
      </w:r>
      <w:r w:rsidRPr="0072415F">
        <w:rPr>
          <w:rFonts w:ascii="Zona Pro Regular" w:hAnsi="Zona Pro Regular"/>
          <w:sz w:val="20"/>
          <w:szCs w:val="20"/>
        </w:rPr>
        <w:t xml:space="preserve"> an ihre Grenzen und darüber hinausgebracht. </w:t>
      </w:r>
    </w:p>
    <w:p w14:paraId="57670F84" w14:textId="77777777" w:rsidR="007932E1" w:rsidRPr="00CF0FD1" w:rsidRDefault="007932E1" w:rsidP="007932E1">
      <w:pPr>
        <w:rPr>
          <w:rFonts w:ascii="Zona Pro Regular" w:hAnsi="Zona Pro Regular"/>
          <w:sz w:val="20"/>
          <w:szCs w:val="20"/>
        </w:rPr>
      </w:pPr>
    </w:p>
    <w:p w14:paraId="27CB0F8D" w14:textId="261DE5BB" w:rsidR="007932E1" w:rsidRPr="004B019A" w:rsidRDefault="007932E1" w:rsidP="007932E1">
      <w:pPr>
        <w:spacing w:line="360" w:lineRule="auto"/>
        <w:rPr>
          <w:rFonts w:ascii="Zona Pro Regular" w:hAnsi="Zona Pro Regular"/>
          <w:sz w:val="20"/>
          <w:szCs w:val="20"/>
        </w:rPr>
      </w:pPr>
      <w:r w:rsidRPr="004B019A">
        <w:rPr>
          <w:rFonts w:ascii="Zona Pro Regular" w:hAnsi="Zona Pro Regular"/>
          <w:sz w:val="20"/>
          <w:szCs w:val="20"/>
        </w:rPr>
        <w:t xml:space="preserve">Anders als bei den restlichen Strecken der Mayrhofen Ultraks </w:t>
      </w:r>
      <w:r w:rsidR="00CA2BA2">
        <w:rPr>
          <w:rFonts w:ascii="Zona Pro Regular" w:hAnsi="Zona Pro Regular"/>
          <w:sz w:val="20"/>
          <w:szCs w:val="20"/>
        </w:rPr>
        <w:t xml:space="preserve">Zillertal </w:t>
      </w:r>
      <w:r w:rsidRPr="004B019A">
        <w:rPr>
          <w:rFonts w:ascii="Zona Pro Regular" w:hAnsi="Zona Pro Regular"/>
          <w:sz w:val="20"/>
          <w:szCs w:val="20"/>
        </w:rPr>
        <w:t xml:space="preserve">startet der </w:t>
      </w:r>
      <w:r w:rsidRPr="004B019A">
        <w:rPr>
          <w:rFonts w:ascii="Zona Pro Regular" w:hAnsi="Zona Pro Regular"/>
          <w:b/>
          <w:bCs/>
          <w:sz w:val="20"/>
          <w:szCs w:val="20"/>
        </w:rPr>
        <w:t>«TUX070»</w:t>
      </w:r>
      <w:r w:rsidRPr="004B019A">
        <w:rPr>
          <w:rFonts w:ascii="Zona Pro Regular" w:hAnsi="Zona Pro Regular"/>
          <w:sz w:val="20"/>
          <w:szCs w:val="20"/>
        </w:rPr>
        <w:t xml:space="preserve"> nicht in Mayrhofen, sondern am Parkplatz der </w:t>
      </w:r>
      <w:r w:rsidR="00CA2BA2">
        <w:rPr>
          <w:rFonts w:ascii="Zona Pro Regular" w:hAnsi="Zona Pro Regular"/>
          <w:sz w:val="20"/>
          <w:szCs w:val="20"/>
        </w:rPr>
        <w:t xml:space="preserve">Zillertaler </w:t>
      </w:r>
      <w:r w:rsidRPr="004B019A">
        <w:rPr>
          <w:rFonts w:ascii="Zona Pro Regular" w:hAnsi="Zona Pro Regular"/>
          <w:sz w:val="20"/>
          <w:szCs w:val="20"/>
        </w:rPr>
        <w:t xml:space="preserve">Gletscherbahn </w:t>
      </w:r>
      <w:r w:rsidR="00CA2BA2">
        <w:rPr>
          <w:rFonts w:ascii="Zona Pro Regular" w:hAnsi="Zona Pro Regular"/>
          <w:sz w:val="20"/>
          <w:szCs w:val="20"/>
        </w:rPr>
        <w:t xml:space="preserve">in </w:t>
      </w:r>
      <w:r w:rsidRPr="004B019A">
        <w:rPr>
          <w:rFonts w:ascii="Zona Pro Regular" w:hAnsi="Zona Pro Regular"/>
          <w:sz w:val="20"/>
          <w:szCs w:val="20"/>
        </w:rPr>
        <w:t xml:space="preserve">Hintertux. Die ersten Kilometer benötigt man noch eine Stirnlampe, um den Uphill zur </w:t>
      </w:r>
      <w:r w:rsidRPr="004B019A">
        <w:rPr>
          <w:rFonts w:ascii="Zona Pro Regular" w:hAnsi="Zona Pro Regular"/>
          <w:sz w:val="20"/>
          <w:szCs w:val="20"/>
        </w:rPr>
        <w:lastRenderedPageBreak/>
        <w:t>Frauenwand zu</w:t>
      </w:r>
      <w:r>
        <w:rPr>
          <w:rFonts w:ascii="Zona Pro Regular" w:hAnsi="Zona Pro Regular"/>
          <w:sz w:val="20"/>
          <w:szCs w:val="20"/>
        </w:rPr>
        <w:t xml:space="preserve"> </w:t>
      </w:r>
      <w:r w:rsidRPr="004B019A">
        <w:rPr>
          <w:rFonts w:ascii="Zona Pro Regular" w:hAnsi="Zona Pro Regular"/>
          <w:sz w:val="20"/>
          <w:szCs w:val="20"/>
        </w:rPr>
        <w:t>meistern. Danach werden die Teilnehmer:innen mit tollen Ausblicken und einem einzigartigen Sonnenaufgang belohnt.</w:t>
      </w:r>
    </w:p>
    <w:p w14:paraId="34204A79" w14:textId="77777777" w:rsidR="007932E1" w:rsidRPr="00CF0FD1" w:rsidRDefault="007932E1" w:rsidP="007932E1">
      <w:pPr>
        <w:rPr>
          <w:rFonts w:ascii="Zona Pro Regular" w:hAnsi="Zona Pro Regular"/>
          <w:sz w:val="20"/>
          <w:szCs w:val="20"/>
        </w:rPr>
      </w:pPr>
    </w:p>
    <w:p w14:paraId="27E440D4" w14:textId="77777777" w:rsidR="00CF0FD1" w:rsidRDefault="007932E1" w:rsidP="007932E1">
      <w:pPr>
        <w:spacing w:line="360" w:lineRule="auto"/>
        <w:rPr>
          <w:rFonts w:ascii="Zona Pro Regular" w:hAnsi="Zona Pro Regular"/>
          <w:sz w:val="20"/>
          <w:szCs w:val="20"/>
        </w:rPr>
      </w:pPr>
      <w:commentRangeStart w:id="0"/>
      <w:r w:rsidRPr="0072415F">
        <w:rPr>
          <w:rFonts w:ascii="Zona Pro Regular" w:hAnsi="Zona Pro Regular"/>
          <w:sz w:val="20"/>
          <w:szCs w:val="20"/>
        </w:rPr>
        <w:t xml:space="preserve">Die </w:t>
      </w:r>
      <w:commentRangeEnd w:id="0"/>
      <w:r w:rsidR="00CA2BA2">
        <w:rPr>
          <w:rStyle w:val="Kommentarzeichen"/>
        </w:rPr>
        <w:commentReference w:id="0"/>
      </w:r>
      <w:r w:rsidRPr="0072415F">
        <w:rPr>
          <w:rFonts w:ascii="Zona Pro Regular" w:hAnsi="Zona Pro Regular"/>
          <w:sz w:val="20"/>
          <w:szCs w:val="20"/>
        </w:rPr>
        <w:t>«MUZ30» über 30 km und 2</w:t>
      </w:r>
      <w:r w:rsidR="00CA2BA2">
        <w:rPr>
          <w:rFonts w:ascii="Zona Pro Regular" w:hAnsi="Zona Pro Regular"/>
          <w:sz w:val="20"/>
          <w:szCs w:val="20"/>
        </w:rPr>
        <w:t>.</w:t>
      </w:r>
      <w:r w:rsidRPr="0072415F">
        <w:rPr>
          <w:rFonts w:ascii="Zona Pro Regular" w:hAnsi="Zona Pro Regular"/>
          <w:sz w:val="20"/>
          <w:szCs w:val="20"/>
        </w:rPr>
        <w:t xml:space="preserve">000 hm </w:t>
      </w:r>
      <w:r w:rsidR="00CA2BA2">
        <w:rPr>
          <w:rFonts w:ascii="Zona Pro Regular" w:hAnsi="Zona Pro Regular"/>
          <w:sz w:val="20"/>
          <w:szCs w:val="20"/>
        </w:rPr>
        <w:t>ist</w:t>
      </w:r>
      <w:r w:rsidR="00CA2BA2" w:rsidRPr="0072415F">
        <w:rPr>
          <w:rFonts w:ascii="Zona Pro Regular" w:hAnsi="Zona Pro Regular"/>
          <w:sz w:val="20"/>
          <w:szCs w:val="20"/>
        </w:rPr>
        <w:t xml:space="preserve"> </w:t>
      </w:r>
      <w:r w:rsidRPr="0072415F">
        <w:rPr>
          <w:rFonts w:ascii="Zona Pro Regular" w:hAnsi="Zona Pro Regular"/>
          <w:sz w:val="20"/>
          <w:szCs w:val="20"/>
        </w:rPr>
        <w:t xml:space="preserve">am Samstag erneut das Finale der «Golden Trail National Series powered by Salomon». Somit werden auch dieses Jahr wieder zahlreiche </w:t>
      </w:r>
      <w:r w:rsidRPr="008143B7">
        <w:rPr>
          <w:rFonts w:ascii="Zona Pro Regular" w:hAnsi="Zona Pro Regular"/>
          <w:sz w:val="20"/>
          <w:szCs w:val="20"/>
        </w:rPr>
        <w:t>Elite</w:t>
      </w:r>
      <w:r w:rsidR="008143B7" w:rsidRPr="008143B7">
        <w:rPr>
          <w:rFonts w:ascii="Zona Pro Regular" w:hAnsi="Zona Pro Regular"/>
          <w:sz w:val="20"/>
          <w:szCs w:val="20"/>
        </w:rPr>
        <w:t>-</w:t>
      </w:r>
      <w:r w:rsidR="008C7572" w:rsidRPr="008143B7">
        <w:rPr>
          <w:rFonts w:ascii="Zona Pro Regular" w:hAnsi="Zona Pro Regular"/>
          <w:sz w:val="20"/>
          <w:szCs w:val="20"/>
        </w:rPr>
        <w:t>A</w:t>
      </w:r>
      <w:r w:rsidRPr="008143B7">
        <w:rPr>
          <w:rFonts w:ascii="Zona Pro Regular" w:hAnsi="Zona Pro Regular"/>
          <w:sz w:val="20"/>
          <w:szCs w:val="20"/>
        </w:rPr>
        <w:t>thlet:innen</w:t>
      </w:r>
      <w:r w:rsidRPr="0072415F">
        <w:rPr>
          <w:rFonts w:ascii="Zona Pro Regular" w:hAnsi="Zona Pro Regular"/>
          <w:sz w:val="20"/>
          <w:szCs w:val="20"/>
        </w:rPr>
        <w:t xml:space="preserve"> </w:t>
      </w:r>
      <w:r w:rsidR="00B16BE6">
        <w:rPr>
          <w:rFonts w:ascii="Zona Pro Regular" w:hAnsi="Zona Pro Regular"/>
          <w:sz w:val="20"/>
          <w:szCs w:val="20"/>
        </w:rPr>
        <w:t xml:space="preserve">auch aus Deutschland und der Schweiz an </w:t>
      </w:r>
      <w:r w:rsidRPr="0072415F">
        <w:rPr>
          <w:rFonts w:ascii="Zona Pro Regular" w:hAnsi="Zona Pro Regular"/>
          <w:sz w:val="20"/>
          <w:szCs w:val="20"/>
        </w:rPr>
        <w:t>den Start gehen und für ein spannendes und schnelles Rennen sorgen.</w:t>
      </w:r>
      <w:r>
        <w:rPr>
          <w:rFonts w:ascii="Zona Pro Regular" w:hAnsi="Zona Pro Regular"/>
          <w:sz w:val="20"/>
          <w:szCs w:val="20"/>
        </w:rPr>
        <w:t xml:space="preserve"> </w:t>
      </w:r>
    </w:p>
    <w:p w14:paraId="64D5EF93" w14:textId="7E804F0C" w:rsidR="00707BFB" w:rsidRDefault="005F3D9B" w:rsidP="007932E1">
      <w:pPr>
        <w:spacing w:line="360" w:lineRule="auto"/>
        <w:rPr>
          <w:rFonts w:ascii="Zona Pro Regular" w:hAnsi="Zona Pro Regular"/>
          <w:sz w:val="20"/>
          <w:szCs w:val="20"/>
        </w:rPr>
      </w:pPr>
      <w:r>
        <w:rPr>
          <w:rFonts w:ascii="Zona Pro Regular" w:hAnsi="Zona Pro Regular"/>
          <w:sz w:val="20"/>
          <w:szCs w:val="20"/>
        </w:rPr>
        <w:br/>
        <w:t xml:space="preserve">Auch die anderen Disziplinen wie </w:t>
      </w:r>
      <w:r w:rsidR="0063611D">
        <w:rPr>
          <w:rFonts w:ascii="Zona Pro Regular" w:hAnsi="Zona Pro Regular"/>
          <w:sz w:val="20"/>
          <w:szCs w:val="20"/>
        </w:rPr>
        <w:t xml:space="preserve">die </w:t>
      </w:r>
      <w:r w:rsidR="0063611D" w:rsidRPr="0072415F">
        <w:rPr>
          <w:rFonts w:ascii="Zona Pro Regular" w:hAnsi="Zona Pro Regular"/>
          <w:sz w:val="20"/>
          <w:szCs w:val="20"/>
        </w:rPr>
        <w:t>«</w:t>
      </w:r>
      <w:r w:rsidR="0063611D">
        <w:rPr>
          <w:rFonts w:ascii="Zona Pro Regular" w:hAnsi="Zona Pro Regular"/>
          <w:sz w:val="20"/>
          <w:szCs w:val="20"/>
        </w:rPr>
        <w:t>RK50</w:t>
      </w:r>
      <w:r w:rsidR="0063611D" w:rsidRPr="0072415F">
        <w:rPr>
          <w:rFonts w:ascii="Zona Pro Regular" w:hAnsi="Zona Pro Regular"/>
          <w:sz w:val="20"/>
          <w:szCs w:val="20"/>
        </w:rPr>
        <w:t>»</w:t>
      </w:r>
      <w:r w:rsidR="0063611D">
        <w:rPr>
          <w:rFonts w:ascii="Zona Pro Regular" w:hAnsi="Zona Pro Regular"/>
          <w:sz w:val="20"/>
          <w:szCs w:val="20"/>
        </w:rPr>
        <w:t xml:space="preserve"> mit einer Strecke 50 km und 3.200 hm, d</w:t>
      </w:r>
      <w:r w:rsidR="00B16BE6">
        <w:rPr>
          <w:rFonts w:ascii="Zona Pro Regular" w:hAnsi="Zona Pro Regular"/>
          <w:sz w:val="20"/>
          <w:szCs w:val="20"/>
        </w:rPr>
        <w:t>ie</w:t>
      </w:r>
      <w:r>
        <w:rPr>
          <w:rFonts w:ascii="Zona Pro Regular" w:hAnsi="Zona Pro Regular"/>
          <w:sz w:val="20"/>
          <w:szCs w:val="20"/>
        </w:rPr>
        <w:t xml:space="preserve"> </w:t>
      </w:r>
      <w:r w:rsidRPr="0072415F">
        <w:rPr>
          <w:rFonts w:ascii="Zona Pro Regular" w:hAnsi="Zona Pro Regular"/>
          <w:sz w:val="20"/>
          <w:szCs w:val="20"/>
        </w:rPr>
        <w:t>«MUZ</w:t>
      </w:r>
      <w:r>
        <w:rPr>
          <w:rFonts w:ascii="Zona Pro Regular" w:hAnsi="Zona Pro Regular"/>
          <w:sz w:val="20"/>
          <w:szCs w:val="20"/>
        </w:rPr>
        <w:t>14</w:t>
      </w:r>
      <w:r w:rsidRPr="0072415F">
        <w:rPr>
          <w:rFonts w:ascii="Zona Pro Regular" w:hAnsi="Zona Pro Regular"/>
          <w:sz w:val="20"/>
          <w:szCs w:val="20"/>
        </w:rPr>
        <w:t>»</w:t>
      </w:r>
      <w:r>
        <w:rPr>
          <w:rFonts w:ascii="Zona Pro Regular" w:hAnsi="Zona Pro Regular"/>
          <w:sz w:val="20"/>
          <w:szCs w:val="20"/>
        </w:rPr>
        <w:t xml:space="preserve"> mit 14,5 km und 900 hm sowie die Distanz </w:t>
      </w:r>
      <w:r w:rsidRPr="0072415F">
        <w:rPr>
          <w:rFonts w:ascii="Zona Pro Regular" w:hAnsi="Zona Pro Regular"/>
          <w:sz w:val="20"/>
          <w:szCs w:val="20"/>
        </w:rPr>
        <w:t>«</w:t>
      </w:r>
      <w:r>
        <w:rPr>
          <w:rFonts w:ascii="Zona Pro Regular" w:hAnsi="Zona Pro Regular"/>
          <w:sz w:val="20"/>
          <w:szCs w:val="20"/>
        </w:rPr>
        <w:t>SPRINT</w:t>
      </w:r>
      <w:r w:rsidRPr="0072415F">
        <w:rPr>
          <w:rFonts w:ascii="Zona Pro Regular" w:hAnsi="Zona Pro Regular"/>
          <w:sz w:val="20"/>
          <w:szCs w:val="20"/>
        </w:rPr>
        <w:t>»</w:t>
      </w:r>
      <w:r>
        <w:rPr>
          <w:rFonts w:ascii="Zona Pro Regular" w:hAnsi="Zona Pro Regular"/>
          <w:sz w:val="20"/>
          <w:szCs w:val="20"/>
        </w:rPr>
        <w:t xml:space="preserve"> mit einer Länge von 7 km und 350 hm bieten ein unvergleichliches Run-Erlebnis. </w:t>
      </w:r>
    </w:p>
    <w:p w14:paraId="04C584BD" w14:textId="77777777" w:rsidR="00963E30" w:rsidRPr="00A01D3D" w:rsidRDefault="00963E30" w:rsidP="007932E1">
      <w:pPr>
        <w:spacing w:line="360" w:lineRule="auto"/>
        <w:rPr>
          <w:rFonts w:ascii="Zona Pro Regular" w:hAnsi="Zona Pro Regular"/>
          <w:sz w:val="20"/>
          <w:szCs w:val="20"/>
        </w:rPr>
      </w:pPr>
    </w:p>
    <w:p w14:paraId="5303F86B" w14:textId="65203136" w:rsidR="002504F1" w:rsidRPr="00276D7F" w:rsidRDefault="002504F1" w:rsidP="007932E1">
      <w:pPr>
        <w:spacing w:line="360" w:lineRule="auto"/>
        <w:rPr>
          <w:rFonts w:ascii="Zona Pro SemiBold" w:eastAsiaTheme="majorEastAsia" w:hAnsi="Zona Pro SemiBold" w:cstheme="majorBidi"/>
          <w:color w:val="0087C0"/>
          <w:spacing w:val="5"/>
          <w:kern w:val="28"/>
          <w:sz w:val="20"/>
          <w:szCs w:val="20"/>
          <w14:ligatures w14:val="none"/>
        </w:rPr>
      </w:pPr>
      <w:r w:rsidRPr="00276D7F">
        <w:rPr>
          <w:rFonts w:ascii="Zona Pro SemiBold" w:eastAsiaTheme="majorEastAsia" w:hAnsi="Zona Pro SemiBold" w:cstheme="majorBidi"/>
          <w:color w:val="0087C0"/>
          <w:spacing w:val="5"/>
          <w:kern w:val="28"/>
          <w:sz w:val="20"/>
          <w:szCs w:val="20"/>
          <w14:ligatures w14:val="none"/>
        </w:rPr>
        <w:t xml:space="preserve">Einmalige Atmosphäre </w:t>
      </w:r>
      <w:r w:rsidR="0063611D">
        <w:rPr>
          <w:rFonts w:ascii="Zona Pro SemiBold" w:eastAsiaTheme="majorEastAsia" w:hAnsi="Zona Pro SemiBold" w:cstheme="majorBidi"/>
          <w:color w:val="0087C0"/>
          <w:spacing w:val="5"/>
          <w:kern w:val="28"/>
          <w:sz w:val="20"/>
          <w:szCs w:val="20"/>
          <w14:ligatures w14:val="none"/>
        </w:rPr>
        <w:t>in der Ferienregion Mayrhofen-Hippach</w:t>
      </w:r>
    </w:p>
    <w:p w14:paraId="74D0F8CA" w14:textId="2495AA95" w:rsidR="006508ED" w:rsidRDefault="0063611D" w:rsidP="0063611D">
      <w:pPr>
        <w:spacing w:line="360" w:lineRule="auto"/>
        <w:rPr>
          <w:rFonts w:ascii="Zona Pro Regular" w:hAnsi="Zona Pro Regular"/>
          <w:sz w:val="20"/>
          <w:szCs w:val="20"/>
        </w:rPr>
      </w:pPr>
      <w:r>
        <w:rPr>
          <w:rFonts w:ascii="Zona Pro Regular" w:hAnsi="Zona Pro Regular"/>
          <w:sz w:val="20"/>
          <w:szCs w:val="20"/>
        </w:rPr>
        <w:t xml:space="preserve">Der </w:t>
      </w:r>
      <w:r w:rsidRPr="00014BCC">
        <w:rPr>
          <w:rFonts w:ascii="Zona Pro Regular" w:hAnsi="Zona Pro Regular"/>
          <w:b/>
          <w:bCs/>
          <w:sz w:val="20"/>
          <w:szCs w:val="20"/>
        </w:rPr>
        <w:t>neue Start- und Zielbereich</w:t>
      </w:r>
      <w:r>
        <w:rPr>
          <w:rFonts w:ascii="Zona Pro Regular" w:hAnsi="Zona Pro Regular"/>
          <w:sz w:val="20"/>
          <w:szCs w:val="20"/>
        </w:rPr>
        <w:t xml:space="preserve"> befindet </w:t>
      </w:r>
      <w:r w:rsidR="00C03F7F">
        <w:rPr>
          <w:rFonts w:ascii="Zona Pro Regular" w:hAnsi="Zona Pro Regular"/>
          <w:sz w:val="20"/>
          <w:szCs w:val="20"/>
        </w:rPr>
        <w:t xml:space="preserve">sich </w:t>
      </w:r>
      <w:r w:rsidR="00014BCC">
        <w:rPr>
          <w:rFonts w:ascii="Zona Pro Regular" w:hAnsi="Zona Pro Regular"/>
          <w:sz w:val="20"/>
          <w:szCs w:val="20"/>
        </w:rPr>
        <w:t xml:space="preserve">erstmalig </w:t>
      </w:r>
      <w:r>
        <w:rPr>
          <w:rFonts w:ascii="Zona Pro Regular" w:hAnsi="Zona Pro Regular"/>
          <w:sz w:val="20"/>
          <w:szCs w:val="20"/>
        </w:rPr>
        <w:t>im Ortszentrum von Mayrhofen</w:t>
      </w:r>
      <w:r w:rsidR="00014BCC">
        <w:rPr>
          <w:rFonts w:ascii="Zona Pro Regular" w:hAnsi="Zona Pro Regular"/>
          <w:sz w:val="20"/>
          <w:szCs w:val="20"/>
        </w:rPr>
        <w:t xml:space="preserve"> und wird </w:t>
      </w:r>
      <w:r>
        <w:rPr>
          <w:rFonts w:ascii="Zona Pro Regular" w:hAnsi="Zona Pro Regular"/>
          <w:sz w:val="20"/>
          <w:szCs w:val="20"/>
        </w:rPr>
        <w:t>entlang der Hauptstraße</w:t>
      </w:r>
      <w:r w:rsidR="00014BCC">
        <w:rPr>
          <w:rFonts w:ascii="Zona Pro Regular" w:hAnsi="Zona Pro Regular"/>
          <w:sz w:val="20"/>
          <w:szCs w:val="20"/>
        </w:rPr>
        <w:t xml:space="preserve"> auf </w:t>
      </w:r>
      <w:r>
        <w:rPr>
          <w:rFonts w:ascii="Zona Pro Regular" w:hAnsi="Zona Pro Regular"/>
          <w:sz w:val="20"/>
          <w:szCs w:val="20"/>
        </w:rPr>
        <w:t xml:space="preserve">Höhe </w:t>
      </w:r>
      <w:r w:rsidR="00014BCC">
        <w:rPr>
          <w:rFonts w:ascii="Zona Pro Regular" w:hAnsi="Zona Pro Regular"/>
          <w:sz w:val="20"/>
          <w:szCs w:val="20"/>
        </w:rPr>
        <w:t xml:space="preserve">der </w:t>
      </w:r>
      <w:r>
        <w:rPr>
          <w:rFonts w:ascii="Zona Pro Regular" w:hAnsi="Zona Pro Regular"/>
          <w:sz w:val="20"/>
          <w:szCs w:val="20"/>
        </w:rPr>
        <w:t>Marktgemeinde Mayrhofen</w:t>
      </w:r>
      <w:r w:rsidR="00014BCC">
        <w:rPr>
          <w:rFonts w:ascii="Zona Pro Regular" w:hAnsi="Zona Pro Regular"/>
          <w:sz w:val="20"/>
          <w:szCs w:val="20"/>
        </w:rPr>
        <w:t xml:space="preserve"> aufgebaut.</w:t>
      </w:r>
      <w:r>
        <w:rPr>
          <w:rFonts w:ascii="Zona Pro Regular" w:hAnsi="Zona Pro Regular"/>
          <w:sz w:val="20"/>
          <w:szCs w:val="20"/>
        </w:rPr>
        <w:t xml:space="preserve"> </w:t>
      </w:r>
      <w:r w:rsidR="00014BCC">
        <w:rPr>
          <w:rFonts w:ascii="Zona Pro Regular" w:hAnsi="Zona Pro Regular"/>
          <w:sz w:val="20"/>
          <w:szCs w:val="20"/>
        </w:rPr>
        <w:br/>
        <w:t xml:space="preserve">Auch </w:t>
      </w:r>
      <w:r>
        <w:rPr>
          <w:rFonts w:ascii="Zona Pro Regular" w:hAnsi="Zona Pro Regular"/>
          <w:sz w:val="20"/>
          <w:szCs w:val="20"/>
        </w:rPr>
        <w:t xml:space="preserve">das Eventgelände erhält einen neuen </w:t>
      </w:r>
      <w:r w:rsidR="00014BCC">
        <w:rPr>
          <w:rFonts w:ascii="Zona Pro Regular" w:hAnsi="Zona Pro Regular"/>
          <w:sz w:val="20"/>
          <w:szCs w:val="20"/>
        </w:rPr>
        <w:t>Standort</w:t>
      </w:r>
      <w:r>
        <w:rPr>
          <w:rFonts w:ascii="Zona Pro Regular" w:hAnsi="Zona Pro Regular"/>
          <w:sz w:val="20"/>
          <w:szCs w:val="20"/>
        </w:rPr>
        <w:t xml:space="preserve"> am </w:t>
      </w:r>
      <w:r w:rsidR="00C03F7F">
        <w:rPr>
          <w:rFonts w:ascii="Zona Pro Regular" w:hAnsi="Zona Pro Regular"/>
          <w:sz w:val="20"/>
          <w:szCs w:val="20"/>
        </w:rPr>
        <w:t>Josef-Riedl-Platz</w:t>
      </w:r>
      <w:r w:rsidR="00014BCC">
        <w:rPr>
          <w:rFonts w:ascii="Zona Pro Regular" w:hAnsi="Zona Pro Regular"/>
          <w:sz w:val="20"/>
          <w:szCs w:val="20"/>
        </w:rPr>
        <w:t xml:space="preserve">. </w:t>
      </w:r>
      <w:r>
        <w:rPr>
          <w:rFonts w:ascii="Zona Pro Regular" w:hAnsi="Zona Pro Regular"/>
          <w:sz w:val="20"/>
          <w:szCs w:val="20"/>
        </w:rPr>
        <w:t xml:space="preserve">Beide neuen Locations </w:t>
      </w:r>
      <w:r w:rsidR="00014BCC">
        <w:rPr>
          <w:rFonts w:ascii="Zona Pro Regular" w:hAnsi="Zona Pro Regular"/>
          <w:sz w:val="20"/>
          <w:szCs w:val="20"/>
        </w:rPr>
        <w:t xml:space="preserve">schaffen damit eine einzigartige Atomsphäre, um den </w:t>
      </w:r>
      <w:r>
        <w:rPr>
          <w:rFonts w:ascii="Zona Pro Regular" w:hAnsi="Zona Pro Regular"/>
          <w:sz w:val="20"/>
          <w:szCs w:val="20"/>
        </w:rPr>
        <w:t>Trailrunning Event hautnah zu erleben und die Teilnehmer:innen begeistert anzufeuern.</w:t>
      </w:r>
    </w:p>
    <w:p w14:paraId="6505CF1D" w14:textId="77777777" w:rsidR="00707BFB" w:rsidRPr="00A01D3D" w:rsidRDefault="00707BFB" w:rsidP="007932E1">
      <w:pPr>
        <w:spacing w:line="360" w:lineRule="auto"/>
        <w:rPr>
          <w:rFonts w:ascii="Zona Pro Regular" w:hAnsi="Zona Pro Regular"/>
          <w:sz w:val="20"/>
          <w:szCs w:val="20"/>
        </w:rPr>
      </w:pPr>
    </w:p>
    <w:p w14:paraId="55D5CAEA" w14:textId="2C5C2B1E" w:rsidR="007932E1" w:rsidRPr="00707BFB" w:rsidRDefault="001F0079" w:rsidP="007932E1">
      <w:pPr>
        <w:spacing w:line="360" w:lineRule="auto"/>
        <w:rPr>
          <w:rFonts w:ascii="Zona Pro SemiBold" w:eastAsiaTheme="majorEastAsia" w:hAnsi="Zona Pro SemiBold" w:cstheme="majorBidi"/>
          <w:color w:val="0087C0"/>
          <w:spacing w:val="5"/>
          <w:kern w:val="28"/>
          <w:sz w:val="18"/>
          <w:szCs w:val="18"/>
          <w14:ligatures w14:val="none"/>
        </w:rPr>
      </w:pPr>
      <w:r w:rsidRPr="00707BFB">
        <w:rPr>
          <w:rFonts w:ascii="Zona Pro SemiBold" w:eastAsiaTheme="majorEastAsia" w:hAnsi="Zona Pro SemiBold" w:cstheme="majorBidi"/>
          <w:color w:val="0087C0"/>
          <w:spacing w:val="5"/>
          <w:kern w:val="28"/>
          <w:sz w:val="18"/>
          <w:szCs w:val="18"/>
          <w14:ligatures w14:val="none"/>
        </w:rPr>
        <w:t>Mayrhofen Ultraks Zillertal</w:t>
      </w:r>
    </w:p>
    <w:p w14:paraId="48517E6A" w14:textId="6B438D7B" w:rsidR="001F0079" w:rsidRPr="00707BFB" w:rsidRDefault="001F0079" w:rsidP="00707BFB">
      <w:pPr>
        <w:jc w:val="both"/>
        <w:rPr>
          <w:rFonts w:ascii="Zona Pro Regular" w:hAnsi="Zona Pro Regular"/>
          <w:sz w:val="18"/>
          <w:szCs w:val="18"/>
        </w:rPr>
      </w:pPr>
      <w:r w:rsidRPr="00707BFB">
        <w:rPr>
          <w:rFonts w:ascii="Zona Pro Regular" w:hAnsi="Zona Pro Regular"/>
          <w:sz w:val="18"/>
          <w:szCs w:val="18"/>
        </w:rPr>
        <w:t>Der Mayrhofen Ultraks Zillertal ist ein herausragendes Trailrunning-Event, das jedes Jahr Sportler:innen und Zuschauer</w:t>
      </w:r>
      <w:r w:rsidR="00C63DD5">
        <w:rPr>
          <w:rFonts w:ascii="Zona Pro Regular" w:hAnsi="Zona Pro Regular"/>
          <w:sz w:val="18"/>
          <w:szCs w:val="18"/>
        </w:rPr>
        <w:t>:innen</w:t>
      </w:r>
      <w:r w:rsidRPr="00707BFB">
        <w:rPr>
          <w:rFonts w:ascii="Zona Pro Regular" w:hAnsi="Zona Pro Regular"/>
          <w:sz w:val="18"/>
          <w:szCs w:val="18"/>
        </w:rPr>
        <w:t xml:space="preserve"> aus ganz Europa in die malerischen Zillertaler Alpen lockt. </w:t>
      </w:r>
      <w:r w:rsidRPr="00707BFB">
        <w:rPr>
          <w:rFonts w:ascii="Zona Pro Regular" w:hAnsi="Zona Pro Regular"/>
          <w:sz w:val="18"/>
          <w:szCs w:val="18"/>
        </w:rPr>
        <w:br/>
        <w:t>Diese</w:t>
      </w:r>
      <w:r w:rsidR="007F2B87" w:rsidRPr="00707BFB">
        <w:rPr>
          <w:rFonts w:ascii="Zona Pro Regular" w:hAnsi="Zona Pro Regular"/>
          <w:sz w:val="18"/>
          <w:szCs w:val="18"/>
        </w:rPr>
        <w:t>s</w:t>
      </w:r>
      <w:r w:rsidRPr="00707BFB">
        <w:rPr>
          <w:rFonts w:ascii="Zona Pro Regular" w:hAnsi="Zona Pro Regular"/>
          <w:sz w:val="18"/>
          <w:szCs w:val="18"/>
        </w:rPr>
        <w:t xml:space="preserve"> Event, d</w:t>
      </w:r>
      <w:r w:rsidR="007F2B87" w:rsidRPr="00707BFB">
        <w:rPr>
          <w:rFonts w:ascii="Zona Pro Regular" w:hAnsi="Zona Pro Regular"/>
          <w:sz w:val="18"/>
          <w:szCs w:val="18"/>
        </w:rPr>
        <w:t>as</w:t>
      </w:r>
      <w:r w:rsidRPr="00707BFB">
        <w:rPr>
          <w:rFonts w:ascii="Zona Pro Regular" w:hAnsi="Zona Pro Regular"/>
          <w:sz w:val="18"/>
          <w:szCs w:val="18"/>
        </w:rPr>
        <w:t xml:space="preserve"> inzwischen zu einem festen Bestandteil der internationalen Trailrunning-Szene geworden ist, bietet sowohl ambitionierten Athlet:innen als auch Freizeitläufer:innen die Möglichkeit, ihre Grenzen auf anspruchsvollen Strecken zu testen.</w:t>
      </w:r>
    </w:p>
    <w:p w14:paraId="796B9659" w14:textId="77777777" w:rsidR="001F0079" w:rsidRPr="00707BFB" w:rsidRDefault="001F0079" w:rsidP="00707BFB">
      <w:pPr>
        <w:jc w:val="both"/>
        <w:rPr>
          <w:rFonts w:ascii="Zona Pro Regular" w:hAnsi="Zona Pro Regular"/>
          <w:sz w:val="18"/>
          <w:szCs w:val="18"/>
        </w:rPr>
      </w:pPr>
    </w:p>
    <w:p w14:paraId="0B510AA3" w14:textId="17205708" w:rsidR="001F0079" w:rsidRPr="00707BFB" w:rsidRDefault="001F0079" w:rsidP="00707BFB">
      <w:pPr>
        <w:jc w:val="both"/>
        <w:rPr>
          <w:rFonts w:ascii="Zona Pro Regular" w:hAnsi="Zona Pro Regular"/>
          <w:sz w:val="18"/>
          <w:szCs w:val="18"/>
        </w:rPr>
      </w:pPr>
      <w:r w:rsidRPr="00707BFB">
        <w:rPr>
          <w:rFonts w:ascii="Zona Pro Regular" w:hAnsi="Zona Pro Regular"/>
          <w:sz w:val="18"/>
          <w:szCs w:val="18"/>
        </w:rPr>
        <w:t>Die Veranstaltung findet traditionell im September statt und umfasst mehrere Rennformate, die unterschiedliche Distanzen und Schwierigkeitsgrade abdecken. Von kurzen, aber intensiven Läufen bis hin zu extremen Ultratrails</w:t>
      </w:r>
      <w:r w:rsidR="00CB75B2">
        <w:rPr>
          <w:rFonts w:ascii="Zona Pro Regular" w:hAnsi="Zona Pro Regular"/>
          <w:sz w:val="18"/>
          <w:szCs w:val="18"/>
        </w:rPr>
        <w:t xml:space="preserve"> ist</w:t>
      </w:r>
      <w:r w:rsidRPr="00707BFB">
        <w:rPr>
          <w:rFonts w:ascii="Zona Pro Regular" w:hAnsi="Zona Pro Regular"/>
          <w:sz w:val="18"/>
          <w:szCs w:val="18"/>
        </w:rPr>
        <w:t xml:space="preserve"> für </w:t>
      </w:r>
      <w:r w:rsidR="00C63DD5">
        <w:rPr>
          <w:rFonts w:ascii="Zona Pro Regular" w:hAnsi="Zona Pro Regular"/>
          <w:sz w:val="18"/>
          <w:szCs w:val="18"/>
        </w:rPr>
        <w:t>alle</w:t>
      </w:r>
      <w:r w:rsidR="00C63DD5" w:rsidRPr="00707BFB">
        <w:rPr>
          <w:rFonts w:ascii="Zona Pro Regular" w:hAnsi="Zona Pro Regular"/>
          <w:sz w:val="18"/>
          <w:szCs w:val="18"/>
        </w:rPr>
        <w:t xml:space="preserve"> </w:t>
      </w:r>
      <w:r w:rsidR="008143B7" w:rsidRPr="00707BFB">
        <w:rPr>
          <w:rFonts w:ascii="Zona Pro Regular" w:hAnsi="Zona Pro Regular"/>
          <w:sz w:val="18"/>
          <w:szCs w:val="18"/>
        </w:rPr>
        <w:t>Trailrunner</w:t>
      </w:r>
      <w:r w:rsidR="008143B7" w:rsidRPr="008143B7">
        <w:rPr>
          <w:rFonts w:ascii="Zona Pro Regular" w:hAnsi="Zona Pro Regular"/>
          <w:sz w:val="18"/>
          <w:szCs w:val="18"/>
        </w:rPr>
        <w:t>:in</w:t>
      </w:r>
      <w:r w:rsidR="00C63DD5">
        <w:rPr>
          <w:rFonts w:ascii="Zona Pro Regular" w:hAnsi="Zona Pro Regular"/>
          <w:sz w:val="18"/>
          <w:szCs w:val="18"/>
        </w:rPr>
        <w:t>nen</w:t>
      </w:r>
      <w:r w:rsidRPr="00707BFB">
        <w:rPr>
          <w:rFonts w:ascii="Zona Pro Regular" w:hAnsi="Zona Pro Regular"/>
          <w:sz w:val="18"/>
          <w:szCs w:val="18"/>
        </w:rPr>
        <w:t xml:space="preserve"> etwas dabei. Ein besonderes Highlight ist der neue «</w:t>
      </w:r>
      <w:r w:rsidR="00937BCD">
        <w:rPr>
          <w:rFonts w:ascii="Zona Pro Regular" w:hAnsi="Zona Pro Regular"/>
          <w:sz w:val="18"/>
          <w:szCs w:val="18"/>
        </w:rPr>
        <w:t>MOUNTOPOLIS</w:t>
      </w:r>
      <w:r w:rsidRPr="00707BFB">
        <w:rPr>
          <w:rFonts w:ascii="Zona Pro Regular" w:hAnsi="Zona Pro Regular"/>
          <w:sz w:val="18"/>
          <w:szCs w:val="18"/>
        </w:rPr>
        <w:t>», der mit seinen 8,5 Kilometern und 1.250 Höhenmetern sowohl physische als auch mentale Stärke erfordert.</w:t>
      </w:r>
    </w:p>
    <w:p w14:paraId="3F11D559" w14:textId="77777777" w:rsidR="001F0079" w:rsidRPr="00707BFB" w:rsidRDefault="001F0079" w:rsidP="00707BFB">
      <w:pPr>
        <w:jc w:val="both"/>
        <w:rPr>
          <w:rFonts w:ascii="Zona Pro Regular" w:hAnsi="Zona Pro Regular"/>
          <w:sz w:val="18"/>
          <w:szCs w:val="18"/>
        </w:rPr>
      </w:pPr>
    </w:p>
    <w:p w14:paraId="3885470E" w14:textId="1436CEDA" w:rsidR="001F0079" w:rsidRDefault="001F0079" w:rsidP="00707BFB">
      <w:pPr>
        <w:jc w:val="both"/>
        <w:rPr>
          <w:rFonts w:ascii="Zona Pro Regular" w:hAnsi="Zona Pro Regular"/>
          <w:sz w:val="18"/>
          <w:szCs w:val="18"/>
        </w:rPr>
      </w:pPr>
      <w:r w:rsidRPr="00707BFB">
        <w:rPr>
          <w:rFonts w:ascii="Zona Pro Regular" w:hAnsi="Zona Pro Regular"/>
          <w:sz w:val="18"/>
          <w:szCs w:val="18"/>
        </w:rPr>
        <w:t>Neben den Hauptläufen gibt es auch spezielle Wettbewerbe für Kinder, wie den «</w:t>
      </w:r>
      <w:r w:rsidR="00937BCD">
        <w:rPr>
          <w:rFonts w:ascii="Zona Pro Regular" w:hAnsi="Zona Pro Regular"/>
          <w:sz w:val="18"/>
          <w:szCs w:val="18"/>
        </w:rPr>
        <w:t>SPAREFROH-MINIULTRAKS</w:t>
      </w:r>
      <w:r w:rsidRPr="00707BFB">
        <w:rPr>
          <w:rFonts w:ascii="Zona Pro Regular" w:hAnsi="Zona Pro Regular"/>
          <w:sz w:val="18"/>
          <w:szCs w:val="18"/>
        </w:rPr>
        <w:t>», der den jüngsten Teilnehmer</w:t>
      </w:r>
      <w:r w:rsidR="008143B7">
        <w:rPr>
          <w:rFonts w:ascii="Zona Pro Regular" w:hAnsi="Zona Pro Regular"/>
          <w:sz w:val="18"/>
          <w:szCs w:val="18"/>
        </w:rPr>
        <w:t>:innen</w:t>
      </w:r>
      <w:r w:rsidRPr="00707BFB">
        <w:rPr>
          <w:rFonts w:ascii="Zona Pro Regular" w:hAnsi="Zona Pro Regular"/>
          <w:sz w:val="18"/>
          <w:szCs w:val="18"/>
        </w:rPr>
        <w:t xml:space="preserve"> die Möglichkeit gibt, erste Erfahrungen im Trailrunning zu sammeln und ihre Begeisterung für den Sport zu entdecken.</w:t>
      </w:r>
    </w:p>
    <w:p w14:paraId="73A698C0" w14:textId="77777777" w:rsidR="00CF0FD1" w:rsidRPr="00707BFB" w:rsidRDefault="00CF0FD1" w:rsidP="00707BFB">
      <w:pPr>
        <w:jc w:val="both"/>
        <w:rPr>
          <w:rFonts w:ascii="Zona Pro Regular" w:hAnsi="Zona Pro Regular"/>
          <w:sz w:val="18"/>
          <w:szCs w:val="18"/>
        </w:rPr>
      </w:pPr>
    </w:p>
    <w:p w14:paraId="79577541" w14:textId="77777777" w:rsidR="007932E1" w:rsidRPr="00E606EB" w:rsidRDefault="007932E1" w:rsidP="007932E1">
      <w:pPr>
        <w:rPr>
          <w:rFonts w:ascii="Zona Pro Regular" w:hAnsi="Zona Pro Regular"/>
          <w:sz w:val="18"/>
          <w:szCs w:val="18"/>
        </w:rPr>
      </w:pPr>
      <w:r w:rsidRPr="00F6553D">
        <w:rPr>
          <w:rFonts w:ascii="Zona Pro SemiBold" w:hAnsi="Zona Pro SemiBold"/>
          <w:sz w:val="20"/>
          <w:szCs w:val="20"/>
        </w:rPr>
        <w:t>Pressekontakt</w:t>
      </w:r>
      <w:r>
        <w:rPr>
          <w:rFonts w:ascii="Zona Pro SemiBold" w:hAnsi="Zona Pro SemiBold"/>
          <w:sz w:val="20"/>
          <w:szCs w:val="20"/>
        </w:rPr>
        <w:t>:</w:t>
      </w:r>
      <w:r w:rsidRPr="00F6553D">
        <w:rPr>
          <w:rFonts w:ascii="Zona Pro Regular" w:hAnsi="Zona Pro Regular"/>
          <w:sz w:val="20"/>
          <w:szCs w:val="20"/>
        </w:rPr>
        <w:br/>
      </w:r>
      <w:r w:rsidRPr="00E606EB">
        <w:rPr>
          <w:rFonts w:ascii="Zona Pro Regular" w:hAnsi="Zona Pro Regular"/>
          <w:sz w:val="18"/>
          <w:szCs w:val="18"/>
        </w:rPr>
        <w:t>Tourismusverband Mayrhofen-Hippach:</w:t>
      </w:r>
    </w:p>
    <w:p w14:paraId="2B3A3E71" w14:textId="77777777" w:rsidR="007932E1" w:rsidRPr="00E606EB" w:rsidRDefault="007932E1" w:rsidP="007932E1">
      <w:pPr>
        <w:rPr>
          <w:rFonts w:ascii="Zona Pro Regular" w:hAnsi="Zona Pro Regular"/>
          <w:sz w:val="18"/>
          <w:szCs w:val="18"/>
        </w:rPr>
      </w:pPr>
      <w:r w:rsidRPr="00E606EB">
        <w:rPr>
          <w:rFonts w:ascii="Zona Pro Regular" w:hAnsi="Zona Pro Regular"/>
          <w:sz w:val="18"/>
          <w:szCs w:val="18"/>
        </w:rPr>
        <w:t>Christina Kaponig</w:t>
      </w:r>
    </w:p>
    <w:p w14:paraId="747A4A64" w14:textId="77777777" w:rsidR="007932E1" w:rsidRPr="00E606EB" w:rsidRDefault="007932E1" w:rsidP="007932E1">
      <w:pPr>
        <w:rPr>
          <w:rFonts w:ascii="Zona Pro Regular" w:hAnsi="Zona Pro Regular"/>
          <w:sz w:val="18"/>
          <w:szCs w:val="18"/>
        </w:rPr>
      </w:pPr>
      <w:r w:rsidRPr="00E606EB">
        <w:rPr>
          <w:rFonts w:ascii="Zona Pro Regular" w:hAnsi="Zona Pro Regular"/>
          <w:sz w:val="18"/>
          <w:szCs w:val="18"/>
        </w:rPr>
        <w:t>T: +43 5285 6760-644</w:t>
      </w:r>
    </w:p>
    <w:p w14:paraId="1284DA43" w14:textId="77777777" w:rsidR="007932E1" w:rsidRPr="00E606EB" w:rsidRDefault="007932E1" w:rsidP="007932E1">
      <w:pPr>
        <w:rPr>
          <w:rFonts w:ascii="Zona Pro Regular" w:hAnsi="Zona Pro Regular"/>
          <w:sz w:val="18"/>
          <w:szCs w:val="18"/>
        </w:rPr>
      </w:pPr>
      <w:r w:rsidRPr="00E606EB">
        <w:rPr>
          <w:rFonts w:ascii="Zona Pro Regular" w:hAnsi="Zona Pro Regular"/>
          <w:sz w:val="18"/>
          <w:szCs w:val="18"/>
        </w:rPr>
        <w:t>H: +43 664 415 21 74</w:t>
      </w:r>
    </w:p>
    <w:p w14:paraId="19261E87" w14:textId="56975844" w:rsidR="00CD63EF" w:rsidRPr="003E2370" w:rsidRDefault="007932E1" w:rsidP="00E606EB">
      <w:r w:rsidRPr="00E606EB">
        <w:rPr>
          <w:rFonts w:ascii="Zona Pro Regular" w:hAnsi="Zona Pro Regular"/>
          <w:sz w:val="18"/>
          <w:szCs w:val="18"/>
        </w:rPr>
        <w:t xml:space="preserve">E: </w:t>
      </w:r>
      <w:hyperlink r:id="rId12" w:history="1">
        <w:r w:rsidRPr="00E606EB">
          <w:rPr>
            <w:rFonts w:ascii="Zona Pro Regular" w:hAnsi="Zona Pro Regular"/>
            <w:sz w:val="18"/>
            <w:szCs w:val="18"/>
          </w:rPr>
          <w:t>press@mayrhofen.at</w:t>
        </w:r>
      </w:hyperlink>
      <w:r w:rsidRPr="00E606EB">
        <w:rPr>
          <w:rFonts w:ascii="Zona Pro Regular" w:hAnsi="Zona Pro Regular"/>
          <w:sz w:val="18"/>
          <w:szCs w:val="18"/>
        </w:rPr>
        <w:br/>
      </w:r>
      <w:r w:rsidRPr="00E606EB">
        <w:rPr>
          <w:rFonts w:ascii="Zona Pro Regular" w:hAnsi="Zona Pro Regular"/>
          <w:b/>
          <w:bCs/>
          <w:sz w:val="18"/>
          <w:szCs w:val="18"/>
        </w:rPr>
        <w:t>www.mayrhofen.at/presse</w:t>
      </w:r>
    </w:p>
    <w:sectPr w:rsidR="00CD63EF" w:rsidRPr="003E2370" w:rsidSect="008E0B8A">
      <w:headerReference w:type="default" r:id="rId13"/>
      <w:footerReference w:type="default" r:id="rId14"/>
      <w:pgSz w:w="11900" w:h="16840"/>
      <w:pgMar w:top="2835" w:right="1418" w:bottom="1701" w:left="1418" w:header="567" w:footer="34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Pepeunig Marion" w:date="2024-07-30T16:22:00Z" w:initials="MP">
    <w:p w14:paraId="1445C177" w14:textId="44D68083" w:rsidR="00CA2BA2" w:rsidRDefault="00CA2BA2" w:rsidP="00CA2BA2">
      <w:pPr>
        <w:pStyle w:val="Kommentartext"/>
      </w:pPr>
      <w:r>
        <w:rPr>
          <w:rStyle w:val="Kommentarzeichen"/>
        </w:rPr>
        <w:annotationRef/>
      </w:r>
      <w:r>
        <w:t>Der? Bei den anderen Strecken ist der Artikel „der“ (siehe MUZ14)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445C17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A31DAF4" w16cex:dateUtc="2024-07-30T14:22:00Z">
    <w16cex:extLst>
      <w16:ext w16:uri="{CE6994B0-6A32-4C9F-8C6B-6E91EDA988CE}">
        <cr:reactions xmlns:cr="http://schemas.microsoft.com/office/comments/2020/reactions">
          <cr:reaction reactionType="1">
            <cr:reactionInfo dateUtc="2024-07-30T15:12:56Z">
              <cr:user userId="S::christina.kaponig@mayrhofen.at::4d882b71-2c28-4698-a877-76c3271cb0fa" userProvider="AD" userName="Christina, Kaponig - Tourismusverband Mayrhofen-Hippach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445C177" w16cid:durableId="5A31DA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F1963" w14:textId="77777777" w:rsidR="001D6228" w:rsidRDefault="001D6228" w:rsidP="00114483">
      <w:r>
        <w:separator/>
      </w:r>
    </w:p>
  </w:endnote>
  <w:endnote w:type="continuationSeparator" w:id="0">
    <w:p w14:paraId="125D3043" w14:textId="77777777" w:rsidR="001D6228" w:rsidRDefault="001D6228" w:rsidP="0011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 BlackItalic">
    <w:panose1 w:val="00000A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Zona Pro Regular">
    <w:altName w:val="Segoe UI Black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x Medium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Zona Pro">
    <w:altName w:val="Calibri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Zona Pro SemiBold"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Dax-Regular">
    <w:altName w:val="Courier New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Dax-BoldItali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89" w:type="dxa"/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685"/>
    </w:tblGrid>
    <w:tr w:rsidR="00021528" w:rsidRPr="00F74565" w14:paraId="47D3F56B" w14:textId="77777777" w:rsidTr="00917D4D">
      <w:tc>
        <w:tcPr>
          <w:tcW w:w="6804" w:type="dxa"/>
        </w:tcPr>
        <w:p w14:paraId="3F4405D0" w14:textId="77777777" w:rsidR="00021528" w:rsidRPr="00021528" w:rsidRDefault="00021528" w:rsidP="005A1AAB">
          <w:pPr>
            <w:spacing w:line="200" w:lineRule="atLeast"/>
            <w:rPr>
              <w:rFonts w:cs="Dax-Regular"/>
              <w:color w:val="505150"/>
              <w:sz w:val="13"/>
              <w:szCs w:val="13"/>
            </w:rPr>
          </w:pPr>
          <w:r w:rsidRPr="00021528">
            <w:rPr>
              <w:rFonts w:cs="Dax-Regular"/>
              <w:color w:val="505150"/>
              <w:sz w:val="13"/>
              <w:szCs w:val="13"/>
            </w:rPr>
            <w:t xml:space="preserve">Tourismusverband Mayrhofen-Hippach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Dursterstraße 225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6290 Mayrhofen – Zillertal – Tirol</w:t>
          </w:r>
        </w:p>
        <w:p w14:paraId="2F9FD128" w14:textId="77777777" w:rsidR="00021528" w:rsidRPr="00021528" w:rsidRDefault="00021528" w:rsidP="005A1AAB">
          <w:pPr>
            <w:spacing w:line="200" w:lineRule="atLeast"/>
            <w:rPr>
              <w:rFonts w:cs="Dax-Regular"/>
              <w:color w:val="505150"/>
              <w:sz w:val="13"/>
              <w:szCs w:val="13"/>
            </w:rPr>
          </w:pPr>
          <w:r w:rsidRPr="00021528">
            <w:rPr>
              <w:rFonts w:cs="Dax-Regular"/>
              <w:color w:val="505150"/>
              <w:sz w:val="13"/>
              <w:szCs w:val="13"/>
            </w:rPr>
            <w:t xml:space="preserve">T: +43 5285 6760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BoldItalic"/>
              <w:b/>
              <w:bCs/>
              <w:i/>
              <w:iCs/>
              <w:color w:val="505150"/>
              <w:sz w:val="13"/>
              <w:szCs w:val="13"/>
            </w:rPr>
            <w:t xml:space="preserve"> 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F: +43 5285 6760-33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info@mayrhofen.at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www.mayrhofen.at</w:t>
          </w:r>
        </w:p>
        <w:p w14:paraId="2127C825" w14:textId="77777777" w:rsidR="00021528" w:rsidRPr="00F74565" w:rsidRDefault="00021528" w:rsidP="005A1AAB">
          <w:pPr>
            <w:spacing w:line="200" w:lineRule="atLeast"/>
            <w:rPr>
              <w:sz w:val="16"/>
              <w:lang w:val="en-US"/>
            </w:rPr>
          </w:pP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UID: ATU 37046807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21528">
            <w:rPr>
              <w:rFonts w:cs="Dax-BoldItalic"/>
              <w:b/>
              <w:bCs/>
              <w:i/>
              <w:iCs/>
              <w:color w:val="505150"/>
              <w:sz w:val="13"/>
              <w:szCs w:val="13"/>
              <w:lang w:val="en-US"/>
            </w:rPr>
            <w:t xml:space="preserve"> </w:t>
          </w: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Raiffeisenbank Mayrhofen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 IBAN: AT17 3627 4000 0002 0990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 BIC: RZTIAT 22274</w:t>
          </w:r>
        </w:p>
      </w:tc>
      <w:tc>
        <w:tcPr>
          <w:tcW w:w="2685" w:type="dxa"/>
        </w:tcPr>
        <w:p w14:paraId="0E35FA67" w14:textId="77777777" w:rsidR="00021528" w:rsidRPr="00F74565" w:rsidRDefault="00021528" w:rsidP="005A1AAB">
          <w:pPr>
            <w:tabs>
              <w:tab w:val="left" w:pos="851"/>
            </w:tabs>
            <w:rPr>
              <w:sz w:val="16"/>
              <w:lang w:val="en-US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63360" behindDoc="0" locked="0" layoutInCell="1" allowOverlap="1" wp14:anchorId="512FA39A" wp14:editId="2BA434AC">
                <wp:simplePos x="0" y="0"/>
                <wp:positionH relativeFrom="column">
                  <wp:posOffset>568486</wp:posOffset>
                </wp:positionH>
                <wp:positionV relativeFrom="paragraph">
                  <wp:posOffset>184785</wp:posOffset>
                </wp:positionV>
                <wp:extent cx="887104" cy="177538"/>
                <wp:effectExtent l="0" t="0" r="0" b="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Zillertal_Logo_2020_CMY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104" cy="177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297AE5F6" w14:textId="77777777" w:rsidR="00EE206C" w:rsidRPr="003C4F7C" w:rsidRDefault="00EE206C" w:rsidP="001144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CCC96" w14:textId="77777777" w:rsidR="001D6228" w:rsidRDefault="001D6228" w:rsidP="00114483">
      <w:r>
        <w:separator/>
      </w:r>
    </w:p>
  </w:footnote>
  <w:footnote w:type="continuationSeparator" w:id="0">
    <w:p w14:paraId="3F351319" w14:textId="77777777" w:rsidR="001D6228" w:rsidRDefault="001D6228" w:rsidP="00114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B61B3" w14:textId="77777777" w:rsidR="00EE206C" w:rsidRDefault="00EE206C" w:rsidP="00C524C8">
    <w:r w:rsidRPr="00C524C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16D4450" wp14:editId="17E28D3A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79705" cy="0"/>
              <wp:effectExtent l="0" t="0" r="23495" b="25400"/>
              <wp:wrapSquare wrapText="bothSides"/>
              <wp:docPr id="5" name="Gerade Verbindung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7A99F6" id="Gerade Verbindung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80.65pt" to="28.3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6950B90B" wp14:editId="58D7C611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3495" b="25400"/>
              <wp:wrapSquare wrapText="bothSides"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9B7947" id="Gerade Verbindung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68D669AB" wp14:editId="04A0A9C1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23495" b="25400"/>
              <wp:wrapSquare wrapText="bothSides"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03F09E" id="Gerade Verbindung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" o:allowoverlap="f" strokecolor="#505150" strokeweight=".5pt">
              <w10:wrap type="square"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229D026B" wp14:editId="7C728A46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828000" cy="728241"/>
          <wp:effectExtent l="0" t="0" r="10795" b="8890"/>
          <wp:wrapNone/>
          <wp:docPr id="8" name="Bild 8" descr="Daniels HD:Users:danielschwarz:Desktop:fruchtfleisch:kunden:TV Mayrhofen-Hippach:allgemeines material:004_Logos:TVB Mayrhofen_Logos_2014:TVB hochformat:4c:RZ_TVB_Logo Mayrhofen_Hippach_CMYK_201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niels HD:Users:danielschwarz:Desktop:fruchtfleisch:kunden:TV Mayrhofen-Hippach:allgemeines material:004_Logos:TVB Mayrhofen_Logos_2014:TVB hochformat:4c:RZ_TVB_Logo Mayrhofen_Hippach_CMYK_2014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728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A0BBA"/>
    <w:multiLevelType w:val="hybridMultilevel"/>
    <w:tmpl w:val="04906C8C"/>
    <w:lvl w:ilvl="0" w:tplc="C478D928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F2C18"/>
    <w:multiLevelType w:val="hybridMultilevel"/>
    <w:tmpl w:val="B302F0DC"/>
    <w:lvl w:ilvl="0" w:tplc="6CF20C1E">
      <w:start w:val="1"/>
      <w:numFmt w:val="bullet"/>
      <w:lvlText w:val="•"/>
      <w:lvlJc w:val="left"/>
      <w:pPr>
        <w:tabs>
          <w:tab w:val="num" w:pos="482"/>
        </w:tabs>
        <w:ind w:left="482" w:hanging="198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E2B4B"/>
    <w:multiLevelType w:val="multilevel"/>
    <w:tmpl w:val="04906C8C"/>
    <w:lvl w:ilvl="0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83EFD"/>
    <w:multiLevelType w:val="hybridMultilevel"/>
    <w:tmpl w:val="4816D3AC"/>
    <w:lvl w:ilvl="0" w:tplc="7BF04B14">
      <w:start w:val="1"/>
      <w:numFmt w:val="bullet"/>
      <w:lvlText w:val="•"/>
      <w:lvlJc w:val="left"/>
      <w:pPr>
        <w:ind w:left="108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AF5BEB"/>
    <w:multiLevelType w:val="hybridMultilevel"/>
    <w:tmpl w:val="26560E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332C1"/>
    <w:multiLevelType w:val="multilevel"/>
    <w:tmpl w:val="83F83072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85571"/>
    <w:multiLevelType w:val="multilevel"/>
    <w:tmpl w:val="6D00F846"/>
    <w:styleLink w:val="gb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hint="default"/>
        <w:b/>
        <w:color w:val="50515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ahoma" w:eastAsia="Calibri" w:hAnsi="Tahoma" w:cs="Wingdings 3"/>
        <w:color w:val="auto"/>
      </w:rPr>
    </w:lvl>
    <w:lvl w:ilvl="2">
      <w:start w:val="1"/>
      <w:numFmt w:val="bullet"/>
      <w:lvlRestart w:val="0"/>
      <w:lvlText w:val="̶"/>
      <w:lvlJc w:val="left"/>
      <w:pPr>
        <w:ind w:left="1080" w:hanging="286"/>
      </w:pPr>
      <w:rPr>
        <w:rFonts w:ascii="Tahoma" w:hAnsi="Tahoma" w:hint="default"/>
        <w:color w:val="auto"/>
      </w:rPr>
    </w:lvl>
    <w:lvl w:ilvl="3">
      <w:start w:val="1"/>
      <w:numFmt w:val="bullet"/>
      <w:lvlText w:val="̵"/>
      <w:lvlJc w:val="left"/>
      <w:pPr>
        <w:ind w:left="1440" w:hanging="306"/>
      </w:pPr>
      <w:rPr>
        <w:rFonts w:ascii="Tahoma" w:hAnsi="Tahoma" w:hint="default"/>
        <w:color w:val="auto"/>
      </w:rPr>
    </w:lvl>
    <w:lvl w:ilvl="4">
      <w:start w:val="1"/>
      <w:numFmt w:val="bullet"/>
      <w:lvlText w:val="-"/>
      <w:lvlJc w:val="left"/>
      <w:pPr>
        <w:ind w:left="1800" w:hanging="326"/>
      </w:pPr>
      <w:rPr>
        <w:rFonts w:ascii="Tahoma" w:hAnsi="Tahoma" w:hint="default"/>
        <w:color w:val="auto"/>
      </w:rPr>
    </w:lvl>
    <w:lvl w:ilvl="5">
      <w:start w:val="1"/>
      <w:numFmt w:val="bullet"/>
      <w:lvlText w:val="-"/>
      <w:lvlJc w:val="left"/>
      <w:pPr>
        <w:ind w:left="2160" w:hanging="346"/>
      </w:pPr>
      <w:rPr>
        <w:rFonts w:ascii="Tahoma" w:hAnsi="Tahoma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358593F"/>
    <w:multiLevelType w:val="multilevel"/>
    <w:tmpl w:val="5134ACAE"/>
    <w:lvl w:ilvl="0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115FE"/>
    <w:multiLevelType w:val="hybridMultilevel"/>
    <w:tmpl w:val="BECC0FDA"/>
    <w:lvl w:ilvl="0" w:tplc="8110AFB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D2022"/>
    <w:multiLevelType w:val="multilevel"/>
    <w:tmpl w:val="D7300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57C14"/>
    <w:multiLevelType w:val="multilevel"/>
    <w:tmpl w:val="3AFADF5A"/>
    <w:lvl w:ilvl="0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257AA"/>
    <w:multiLevelType w:val="hybridMultilevel"/>
    <w:tmpl w:val="D34CB8A6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746FD"/>
    <w:multiLevelType w:val="hybridMultilevel"/>
    <w:tmpl w:val="3AFADF5A"/>
    <w:lvl w:ilvl="0" w:tplc="669CFEB2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66D54"/>
    <w:multiLevelType w:val="hybridMultilevel"/>
    <w:tmpl w:val="D7300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754B36"/>
    <w:multiLevelType w:val="hybridMultilevel"/>
    <w:tmpl w:val="5134ACAE"/>
    <w:lvl w:ilvl="0" w:tplc="3EEE9948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227E9"/>
    <w:multiLevelType w:val="hybridMultilevel"/>
    <w:tmpl w:val="83F83072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919C6"/>
    <w:multiLevelType w:val="multilevel"/>
    <w:tmpl w:val="BECC0FDA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774735">
    <w:abstractNumId w:val="6"/>
  </w:num>
  <w:num w:numId="2" w16cid:durableId="426073229">
    <w:abstractNumId w:val="13"/>
  </w:num>
  <w:num w:numId="3" w16cid:durableId="475924999">
    <w:abstractNumId w:val="9"/>
  </w:num>
  <w:num w:numId="4" w16cid:durableId="1453010375">
    <w:abstractNumId w:val="12"/>
  </w:num>
  <w:num w:numId="5" w16cid:durableId="1407798684">
    <w:abstractNumId w:val="10"/>
  </w:num>
  <w:num w:numId="6" w16cid:durableId="1860466167">
    <w:abstractNumId w:val="11"/>
  </w:num>
  <w:num w:numId="7" w16cid:durableId="1982534142">
    <w:abstractNumId w:val="3"/>
  </w:num>
  <w:num w:numId="8" w16cid:durableId="837695092">
    <w:abstractNumId w:val="15"/>
  </w:num>
  <w:num w:numId="9" w16cid:durableId="1418136983">
    <w:abstractNumId w:val="5"/>
  </w:num>
  <w:num w:numId="10" w16cid:durableId="1493258482">
    <w:abstractNumId w:val="8"/>
  </w:num>
  <w:num w:numId="11" w16cid:durableId="1454860087">
    <w:abstractNumId w:val="16"/>
  </w:num>
  <w:num w:numId="12" w16cid:durableId="719673832">
    <w:abstractNumId w:val="14"/>
  </w:num>
  <w:num w:numId="13" w16cid:durableId="770125471">
    <w:abstractNumId w:val="7"/>
  </w:num>
  <w:num w:numId="14" w16cid:durableId="148131516">
    <w:abstractNumId w:val="0"/>
  </w:num>
  <w:num w:numId="15" w16cid:durableId="584074455">
    <w:abstractNumId w:val="2"/>
  </w:num>
  <w:num w:numId="16" w16cid:durableId="88896222">
    <w:abstractNumId w:val="1"/>
  </w:num>
  <w:num w:numId="17" w16cid:durableId="49226074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epeunig Marion">
    <w15:presenceInfo w15:providerId="AD" w15:userId="S::marion.pepeunig@mayrhofen.at::20d0bb24-4d40-40e4-adbe-bf0b0a1a11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E1"/>
    <w:rsid w:val="00014BCC"/>
    <w:rsid w:val="00021528"/>
    <w:rsid w:val="000337AD"/>
    <w:rsid w:val="00072C7A"/>
    <w:rsid w:val="00076F62"/>
    <w:rsid w:val="0009052D"/>
    <w:rsid w:val="000B59B6"/>
    <w:rsid w:val="000B74B0"/>
    <w:rsid w:val="00111061"/>
    <w:rsid w:val="00114483"/>
    <w:rsid w:val="00114892"/>
    <w:rsid w:val="00132BC3"/>
    <w:rsid w:val="00156C9A"/>
    <w:rsid w:val="00191FD3"/>
    <w:rsid w:val="001B7EC6"/>
    <w:rsid w:val="001D6228"/>
    <w:rsid w:val="001F0079"/>
    <w:rsid w:val="001F124D"/>
    <w:rsid w:val="00237251"/>
    <w:rsid w:val="002504F1"/>
    <w:rsid w:val="00275648"/>
    <w:rsid w:val="00276D7F"/>
    <w:rsid w:val="002F71F1"/>
    <w:rsid w:val="003069F5"/>
    <w:rsid w:val="003347DA"/>
    <w:rsid w:val="003B350B"/>
    <w:rsid w:val="003C4BA7"/>
    <w:rsid w:val="003C4F7C"/>
    <w:rsid w:val="003E2370"/>
    <w:rsid w:val="00406388"/>
    <w:rsid w:val="00417E87"/>
    <w:rsid w:val="00420B47"/>
    <w:rsid w:val="004473A5"/>
    <w:rsid w:val="0045083C"/>
    <w:rsid w:val="004741C6"/>
    <w:rsid w:val="004F1C6E"/>
    <w:rsid w:val="00505A8E"/>
    <w:rsid w:val="0053501B"/>
    <w:rsid w:val="00551982"/>
    <w:rsid w:val="00551B84"/>
    <w:rsid w:val="005521B6"/>
    <w:rsid w:val="00560B53"/>
    <w:rsid w:val="005A1AAB"/>
    <w:rsid w:val="005E1D7B"/>
    <w:rsid w:val="005E4A37"/>
    <w:rsid w:val="005F3D9B"/>
    <w:rsid w:val="0060695B"/>
    <w:rsid w:val="00630BE7"/>
    <w:rsid w:val="0063611D"/>
    <w:rsid w:val="006508ED"/>
    <w:rsid w:val="00665E87"/>
    <w:rsid w:val="006B079C"/>
    <w:rsid w:val="006B340B"/>
    <w:rsid w:val="00707BFB"/>
    <w:rsid w:val="00716936"/>
    <w:rsid w:val="00721B2C"/>
    <w:rsid w:val="007225F2"/>
    <w:rsid w:val="007932E1"/>
    <w:rsid w:val="007B2FCB"/>
    <w:rsid w:val="007F2B87"/>
    <w:rsid w:val="008043C2"/>
    <w:rsid w:val="008143B7"/>
    <w:rsid w:val="0082481A"/>
    <w:rsid w:val="008874D3"/>
    <w:rsid w:val="008A1768"/>
    <w:rsid w:val="008C7572"/>
    <w:rsid w:val="008E0B8A"/>
    <w:rsid w:val="008E4512"/>
    <w:rsid w:val="008F36FD"/>
    <w:rsid w:val="00937BCD"/>
    <w:rsid w:val="00963E30"/>
    <w:rsid w:val="00964FF0"/>
    <w:rsid w:val="009A05EE"/>
    <w:rsid w:val="00A00F69"/>
    <w:rsid w:val="00A01D3D"/>
    <w:rsid w:val="00A134E3"/>
    <w:rsid w:val="00A13564"/>
    <w:rsid w:val="00A27F61"/>
    <w:rsid w:val="00A36CF4"/>
    <w:rsid w:val="00A4176A"/>
    <w:rsid w:val="00A933CF"/>
    <w:rsid w:val="00A94021"/>
    <w:rsid w:val="00AF55E6"/>
    <w:rsid w:val="00B04F8D"/>
    <w:rsid w:val="00B16BE6"/>
    <w:rsid w:val="00B3085E"/>
    <w:rsid w:val="00BC546E"/>
    <w:rsid w:val="00C03F7F"/>
    <w:rsid w:val="00C168A8"/>
    <w:rsid w:val="00C5010E"/>
    <w:rsid w:val="00C524C8"/>
    <w:rsid w:val="00C63DD5"/>
    <w:rsid w:val="00C75709"/>
    <w:rsid w:val="00C80FC1"/>
    <w:rsid w:val="00C929CF"/>
    <w:rsid w:val="00CA2BA2"/>
    <w:rsid w:val="00CB4B30"/>
    <w:rsid w:val="00CB75B2"/>
    <w:rsid w:val="00CD63EF"/>
    <w:rsid w:val="00CF0FD1"/>
    <w:rsid w:val="00D0532C"/>
    <w:rsid w:val="00D07861"/>
    <w:rsid w:val="00D17414"/>
    <w:rsid w:val="00D40FBE"/>
    <w:rsid w:val="00D471AC"/>
    <w:rsid w:val="00D525B5"/>
    <w:rsid w:val="00D82E4D"/>
    <w:rsid w:val="00DA4E82"/>
    <w:rsid w:val="00DC581A"/>
    <w:rsid w:val="00DD15DF"/>
    <w:rsid w:val="00DD306A"/>
    <w:rsid w:val="00E5728F"/>
    <w:rsid w:val="00E606EB"/>
    <w:rsid w:val="00ED6489"/>
    <w:rsid w:val="00EE206C"/>
    <w:rsid w:val="00F002D2"/>
    <w:rsid w:val="00F1607D"/>
    <w:rsid w:val="00F32430"/>
    <w:rsid w:val="00F606BA"/>
    <w:rsid w:val="00F6341B"/>
    <w:rsid w:val="00F74565"/>
    <w:rsid w:val="00FB773A"/>
    <w:rsid w:val="00FE49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248482"/>
  <w15:chartTrackingRefBased/>
  <w15:docId w15:val="{01D582CE-E722-4A25-97E3-CE6392F0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Mayrhofen Copy"/>
    <w:qFormat/>
    <w:rsid w:val="007932E1"/>
    <w:rPr>
      <w:lang w:eastAsia="en-US"/>
    </w:rPr>
  </w:style>
  <w:style w:type="paragraph" w:styleId="berschrift1">
    <w:name w:val="heading 1"/>
    <w:aliases w:val="Subline"/>
    <w:basedOn w:val="Standard"/>
    <w:next w:val="Standard"/>
    <w:link w:val="berschrift1Zchn"/>
    <w:autoRedefine/>
    <w:qFormat/>
    <w:rsid w:val="00DD15DF"/>
    <w:pPr>
      <w:keepNext/>
      <w:spacing w:after="160" w:line="259" w:lineRule="auto"/>
      <w:outlineLvl w:val="0"/>
    </w:pPr>
    <w:rPr>
      <w:rFonts w:ascii="Zona Pro Regular" w:eastAsiaTheme="majorEastAsia" w:hAnsi="Zona Pro Regular" w:cstheme="majorBidi"/>
      <w:bCs/>
      <w:color w:val="0087C0"/>
      <w:kern w:val="32"/>
      <w:sz w:val="22"/>
      <w:szCs w:val="32"/>
      <w14:ligatures w14:val="none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8F36FD"/>
    <w:pPr>
      <w:keepNext/>
      <w:spacing w:after="160" w:line="259" w:lineRule="auto"/>
      <w:outlineLvl w:val="1"/>
    </w:pPr>
    <w:rPr>
      <w:rFonts w:ascii="Zona Pro Regular" w:eastAsiaTheme="majorEastAsia" w:hAnsi="Zona Pro Regular" w:cstheme="majorBidi"/>
      <w:b/>
      <w:bCs/>
      <w:color w:val="141313"/>
      <w:kern w:val="0"/>
      <w:sz w:val="22"/>
      <w:szCs w:val="20"/>
      <w14:ligatures w14:val="none"/>
    </w:rPr>
  </w:style>
  <w:style w:type="paragraph" w:styleId="berschrift3">
    <w:name w:val="heading 3"/>
    <w:aliases w:val="Text-Subline"/>
    <w:basedOn w:val="Standard"/>
    <w:next w:val="Standard"/>
    <w:link w:val="berschrift3Zchn"/>
    <w:uiPriority w:val="9"/>
    <w:unhideWhenUsed/>
    <w:qFormat/>
    <w:rsid w:val="00021528"/>
    <w:pPr>
      <w:keepNext/>
      <w:keepLines/>
      <w:spacing w:after="160" w:line="259" w:lineRule="auto"/>
      <w:outlineLvl w:val="2"/>
    </w:pPr>
    <w:rPr>
      <w:rFonts w:asciiTheme="majorHAnsi" w:eastAsiaTheme="majorEastAsia" w:hAnsiTheme="majorHAnsi" w:cstheme="majorBidi"/>
      <w:bCs/>
      <w:color w:val="00A0D9" w:themeColor="accent1"/>
      <w:kern w:val="0"/>
      <w:sz w:val="22"/>
      <w:szCs w:val="22"/>
      <w14:ligatures w14:val="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932E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077A2" w:themeColor="accent1" w:themeShade="BF"/>
      <w:kern w:val="0"/>
      <w:sz w:val="22"/>
      <w:szCs w:val="22"/>
      <w14:ligatures w14:val="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932E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077A2" w:themeColor="accent1" w:themeShade="BF"/>
      <w:kern w:val="0"/>
      <w:sz w:val="22"/>
      <w:szCs w:val="22"/>
      <w14:ligatures w14:val="non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932E1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2"/>
      <w:szCs w:val="22"/>
      <w14:ligatures w14:val="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932E1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0"/>
      <w:sz w:val="22"/>
      <w:szCs w:val="22"/>
      <w14:ligatures w14:val="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932E1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2"/>
      <w:szCs w:val="22"/>
      <w14:ligatures w14:val="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932E1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630BE7"/>
    <w:rPr>
      <w:rFonts w:asciiTheme="minorHAnsi" w:hAnsiTheme="minorHAnsi"/>
      <w:color w:val="262626" w:themeColor="text1" w:themeTint="D9"/>
      <w:sz w:val="20"/>
    </w:rPr>
  </w:style>
  <w:style w:type="table" w:customStyle="1" w:styleId="fruchtfleisch">
    <w:name w:val="fruchtfleisch"/>
    <w:basedOn w:val="NormaleTabelle"/>
    <w:qFormat/>
    <w:rsid w:val="004473A5"/>
    <w:rPr>
      <w:rFonts w:ascii="Gill Sans MT" w:hAnsi="Gill Sans MT" w:cs="Times New Roman"/>
      <w:sz w:val="20"/>
      <w:szCs w:val="20"/>
      <w:lang w:eastAsia="de-DE"/>
    </w:rPr>
    <w:tblPr/>
  </w:style>
  <w:style w:type="character" w:customStyle="1" w:styleId="berschrift1Zchn">
    <w:name w:val="Überschrift 1 Zchn"/>
    <w:aliases w:val="Subline Zchn"/>
    <w:basedOn w:val="Absatz-Standardschriftart"/>
    <w:link w:val="berschrift1"/>
    <w:rsid w:val="00DD15DF"/>
    <w:rPr>
      <w:rFonts w:ascii="Zona Pro Regular" w:eastAsiaTheme="majorEastAsia" w:hAnsi="Zona Pro Regular" w:cstheme="majorBidi"/>
      <w:bCs/>
      <w:color w:val="0087C0"/>
      <w:kern w:val="32"/>
      <w:sz w:val="20"/>
      <w:szCs w:val="32"/>
      <w:lang w:val="de-AT" w:eastAsia="en-US"/>
    </w:rPr>
  </w:style>
  <w:style w:type="paragraph" w:styleId="Titel">
    <w:name w:val="Title"/>
    <w:aliases w:val="Headline"/>
    <w:basedOn w:val="Standard"/>
    <w:next w:val="Standard"/>
    <w:link w:val="TitelZchn"/>
    <w:uiPriority w:val="10"/>
    <w:qFormat/>
    <w:rsid w:val="00DD15DF"/>
    <w:pPr>
      <w:spacing w:before="60" w:after="160" w:line="259" w:lineRule="auto"/>
      <w:contextualSpacing/>
    </w:pPr>
    <w:rPr>
      <w:rFonts w:ascii="Zona Pro" w:eastAsiaTheme="majorEastAsia" w:hAnsi="Zona Pro" w:cstheme="majorBidi"/>
      <w:color w:val="0087C0"/>
      <w:spacing w:val="5"/>
      <w:kern w:val="28"/>
      <w:sz w:val="28"/>
      <w:szCs w:val="52"/>
      <w14:ligatures w14:val="none"/>
    </w:rPr>
  </w:style>
  <w:style w:type="character" w:customStyle="1" w:styleId="TitelZchn">
    <w:name w:val="Titel Zchn"/>
    <w:aliases w:val="Headline Zchn"/>
    <w:basedOn w:val="Absatz-Standardschriftart"/>
    <w:link w:val="Titel"/>
    <w:uiPriority w:val="10"/>
    <w:rsid w:val="00DD15DF"/>
    <w:rPr>
      <w:rFonts w:ascii="Zona Pro" w:eastAsiaTheme="majorEastAsia" w:hAnsi="Zona Pro" w:cstheme="majorBidi"/>
      <w:color w:val="0087C0"/>
      <w:spacing w:val="5"/>
      <w:kern w:val="28"/>
      <w:sz w:val="28"/>
      <w:szCs w:val="52"/>
      <w:lang w:val="de-AT" w:eastAsia="de-DE"/>
    </w:rPr>
  </w:style>
  <w:style w:type="numbering" w:customStyle="1" w:styleId="gb">
    <w:name w:val="gb"/>
    <w:uiPriority w:val="99"/>
    <w:rsid w:val="0053501B"/>
    <w:pPr>
      <w:numPr>
        <w:numId w:val="1"/>
      </w:numPr>
    </w:pPr>
  </w:style>
  <w:style w:type="paragraph" w:styleId="Kopfzeile">
    <w:name w:val="header"/>
    <w:basedOn w:val="Standard"/>
    <w:link w:val="KopfzeileZchn"/>
    <w:uiPriority w:val="99"/>
    <w:unhideWhenUsed/>
    <w:rsid w:val="000B74B0"/>
    <w:pPr>
      <w:tabs>
        <w:tab w:val="center" w:pos="4536"/>
        <w:tab w:val="right" w:pos="9072"/>
      </w:tabs>
      <w:spacing w:after="160" w:line="259" w:lineRule="auto"/>
    </w:pPr>
    <w:rPr>
      <w:rFonts w:ascii="Zona Pro Regular" w:hAnsi="Zona Pro Regular"/>
      <w:kern w:val="0"/>
      <w:sz w:val="22"/>
      <w:szCs w:val="22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8F36FD"/>
    <w:rPr>
      <w:rFonts w:ascii="Dax" w:eastAsiaTheme="majorEastAsia" w:hAnsi="Dax" w:cstheme="majorBidi"/>
      <w:b/>
      <w:bCs/>
      <w:color w:val="141313"/>
      <w:sz w:val="20"/>
      <w:szCs w:val="20"/>
      <w:lang w:val="de-AT" w:eastAsia="en-US"/>
    </w:rPr>
  </w:style>
  <w:style w:type="table" w:styleId="Tabellenraster">
    <w:name w:val="Table Grid"/>
    <w:basedOn w:val="NormaleTabelle"/>
    <w:rsid w:val="00F32430"/>
    <w:rPr>
      <w:rFonts w:ascii="Helvetica" w:eastAsia="Cambria" w:hAnsi="Helvetica" w:cs="Times New Roman"/>
      <w:sz w:val="18"/>
      <w:szCs w:val="20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EE206C"/>
    <w:pPr>
      <w:spacing w:after="160" w:line="259" w:lineRule="auto"/>
      <w:ind w:left="720"/>
      <w:contextualSpacing/>
    </w:pPr>
    <w:rPr>
      <w:rFonts w:ascii="Zona Pro Regular" w:hAnsi="Zona Pro Regular"/>
      <w:kern w:val="0"/>
      <w:sz w:val="22"/>
      <w:szCs w:val="22"/>
      <w14:ligatures w14:val="none"/>
    </w:rPr>
  </w:style>
  <w:style w:type="paragraph" w:styleId="Fuzeile">
    <w:name w:val="footer"/>
    <w:basedOn w:val="Standard"/>
    <w:link w:val="FuzeileZchn"/>
    <w:unhideWhenUsed/>
    <w:rsid w:val="000B74B0"/>
    <w:pPr>
      <w:tabs>
        <w:tab w:val="center" w:pos="4536"/>
        <w:tab w:val="right" w:pos="9072"/>
      </w:tabs>
      <w:spacing w:after="160" w:line="259" w:lineRule="auto"/>
    </w:pPr>
    <w:rPr>
      <w:rFonts w:ascii="Zona Pro Regular" w:hAnsi="Zona Pro Regular"/>
      <w:kern w:val="0"/>
      <w:sz w:val="22"/>
      <w:szCs w:val="22"/>
      <w14:ligatures w14:val="none"/>
    </w:rPr>
  </w:style>
  <w:style w:type="character" w:customStyle="1" w:styleId="FuzeileZchn">
    <w:name w:val="Fußzeile Zchn"/>
    <w:basedOn w:val="Absatz-Standardschriftart"/>
    <w:link w:val="Fuzeile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4483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4483"/>
    <w:rPr>
      <w:rFonts w:ascii="Lucida Grande" w:eastAsia="Times New Roman" w:hAnsi="Lucida Grande" w:cs="Lucida Grande"/>
      <w:sz w:val="18"/>
      <w:szCs w:val="18"/>
      <w:lang w:val="de-AT" w:eastAsia="de-DE"/>
    </w:rPr>
  </w:style>
  <w:style w:type="character" w:customStyle="1" w:styleId="berschrift3Zchn">
    <w:name w:val="Überschrift 3 Zchn"/>
    <w:aliases w:val="Text-Subline Zchn"/>
    <w:basedOn w:val="Absatz-Standardschriftart"/>
    <w:link w:val="berschrift3"/>
    <w:uiPriority w:val="9"/>
    <w:rsid w:val="00021528"/>
    <w:rPr>
      <w:rFonts w:asciiTheme="majorHAnsi" w:eastAsiaTheme="majorEastAsia" w:hAnsiTheme="majorHAnsi" w:cstheme="majorBidi"/>
      <w:bCs/>
      <w:color w:val="00A0D9" w:themeColor="accent1"/>
      <w:sz w:val="20"/>
      <w:lang w:val="de-AT" w:eastAsia="de-DE"/>
    </w:rPr>
  </w:style>
  <w:style w:type="character" w:styleId="Hyperlink">
    <w:name w:val="Hyperlink"/>
    <w:basedOn w:val="Absatz-Standardschriftart"/>
    <w:uiPriority w:val="99"/>
    <w:unhideWhenUsed/>
    <w:rsid w:val="00021528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132BC3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32E1"/>
    <w:rPr>
      <w:rFonts w:eastAsiaTheme="majorEastAsia" w:cstheme="majorBidi"/>
      <w:i/>
      <w:iCs/>
      <w:color w:val="0077A2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32E1"/>
    <w:rPr>
      <w:rFonts w:eastAsiaTheme="majorEastAsia" w:cstheme="majorBidi"/>
      <w:color w:val="0077A2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932E1"/>
    <w:rPr>
      <w:rFonts w:eastAsiaTheme="majorEastAsia" w:cstheme="majorBidi"/>
      <w:i/>
      <w:iCs/>
      <w:color w:val="595959" w:themeColor="text1" w:themeTint="A6"/>
      <w:kern w:val="0"/>
      <w:sz w:val="22"/>
      <w:szCs w:val="22"/>
      <w:lang w:eastAsia="en-US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932E1"/>
    <w:rPr>
      <w:rFonts w:eastAsiaTheme="majorEastAsia" w:cstheme="majorBidi"/>
      <w:color w:val="595959" w:themeColor="text1" w:themeTint="A6"/>
      <w:kern w:val="0"/>
      <w:sz w:val="22"/>
      <w:szCs w:val="22"/>
      <w:lang w:eastAsia="en-US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932E1"/>
    <w:rPr>
      <w:rFonts w:eastAsiaTheme="majorEastAsia" w:cstheme="majorBidi"/>
      <w:i/>
      <w:iCs/>
      <w:color w:val="272727" w:themeColor="text1" w:themeTint="D8"/>
      <w:kern w:val="0"/>
      <w:sz w:val="22"/>
      <w:szCs w:val="22"/>
      <w:lang w:eastAsia="en-US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932E1"/>
    <w:rPr>
      <w:rFonts w:eastAsiaTheme="majorEastAsia" w:cstheme="majorBidi"/>
      <w:color w:val="272727" w:themeColor="text1" w:themeTint="D8"/>
      <w:kern w:val="0"/>
      <w:sz w:val="22"/>
      <w:szCs w:val="22"/>
      <w:lang w:eastAsia="en-US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932E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932E1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7932E1"/>
    <w:pPr>
      <w:spacing w:before="160" w:after="160" w:line="259" w:lineRule="auto"/>
      <w:jc w:val="center"/>
    </w:pPr>
    <w:rPr>
      <w:rFonts w:ascii="Zona Pro Regular" w:hAnsi="Zona Pro Regular"/>
      <w:i/>
      <w:iCs/>
      <w:color w:val="404040" w:themeColor="text1" w:themeTint="BF"/>
      <w:kern w:val="0"/>
      <w:sz w:val="22"/>
      <w:szCs w:val="22"/>
      <w14:ligatures w14:val="none"/>
    </w:rPr>
  </w:style>
  <w:style w:type="character" w:customStyle="1" w:styleId="ZitatZchn">
    <w:name w:val="Zitat Zchn"/>
    <w:basedOn w:val="Absatz-Standardschriftart"/>
    <w:link w:val="Zitat"/>
    <w:uiPriority w:val="29"/>
    <w:rsid w:val="007932E1"/>
    <w:rPr>
      <w:rFonts w:ascii="Zona Pro Regular" w:hAnsi="Zona Pro Regular"/>
      <w:i/>
      <w:iCs/>
      <w:color w:val="404040" w:themeColor="text1" w:themeTint="BF"/>
      <w:kern w:val="0"/>
      <w:sz w:val="22"/>
      <w:szCs w:val="22"/>
      <w:lang w:eastAsia="en-US"/>
      <w14:ligatures w14:val="none"/>
    </w:rPr>
  </w:style>
  <w:style w:type="character" w:styleId="IntensiveHervorhebung">
    <w:name w:val="Intense Emphasis"/>
    <w:basedOn w:val="Absatz-Standardschriftart"/>
    <w:uiPriority w:val="21"/>
    <w:qFormat/>
    <w:rsid w:val="007932E1"/>
    <w:rPr>
      <w:i/>
      <w:iCs/>
      <w:color w:val="0077A2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932E1"/>
    <w:pPr>
      <w:pBdr>
        <w:top w:val="single" w:sz="4" w:space="10" w:color="0077A2" w:themeColor="accent1" w:themeShade="BF"/>
        <w:bottom w:val="single" w:sz="4" w:space="10" w:color="0077A2" w:themeColor="accent1" w:themeShade="BF"/>
      </w:pBdr>
      <w:spacing w:before="360" w:after="360" w:line="259" w:lineRule="auto"/>
      <w:ind w:left="864" w:right="864"/>
      <w:jc w:val="center"/>
    </w:pPr>
    <w:rPr>
      <w:rFonts w:ascii="Zona Pro Regular" w:hAnsi="Zona Pro Regular"/>
      <w:i/>
      <w:iCs/>
      <w:color w:val="0077A2" w:themeColor="accent1" w:themeShade="BF"/>
      <w:kern w:val="0"/>
      <w:sz w:val="22"/>
      <w:szCs w:val="22"/>
      <w14:ligatures w14:val="non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932E1"/>
    <w:rPr>
      <w:rFonts w:ascii="Zona Pro Regular" w:hAnsi="Zona Pro Regular"/>
      <w:i/>
      <w:iCs/>
      <w:color w:val="0077A2" w:themeColor="accent1" w:themeShade="BF"/>
      <w:kern w:val="0"/>
      <w:sz w:val="22"/>
      <w:szCs w:val="22"/>
      <w:lang w:eastAsia="en-US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7932E1"/>
    <w:rPr>
      <w:b/>
      <w:bCs/>
      <w:smallCaps/>
      <w:color w:val="0077A2" w:themeColor="accent1" w:themeShade="BF"/>
      <w:spacing w:val="5"/>
    </w:rPr>
  </w:style>
  <w:style w:type="paragraph" w:styleId="berarbeitung">
    <w:name w:val="Revision"/>
    <w:hidden/>
    <w:uiPriority w:val="99"/>
    <w:semiHidden/>
    <w:rsid w:val="00CA2BA2"/>
    <w:rPr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A2B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A2BA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2BA2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A2B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A2BA2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@mayrhofen.a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ayrhofen">
  <a:themeElements>
    <a:clrScheme name="Mayrhofen">
      <a:dk1>
        <a:srgbClr val="000000"/>
      </a:dk1>
      <a:lt1>
        <a:sysClr val="window" lastClr="FFFFFF"/>
      </a:lt1>
      <a:dk2>
        <a:srgbClr val="323232"/>
      </a:dk2>
      <a:lt2>
        <a:srgbClr val="8D8E8D"/>
      </a:lt2>
      <a:accent1>
        <a:srgbClr val="00A0D9"/>
      </a:accent1>
      <a:accent2>
        <a:srgbClr val="A3D3EF"/>
      </a:accent2>
      <a:accent3>
        <a:srgbClr val="FFD500"/>
      </a:accent3>
      <a:accent4>
        <a:srgbClr val="FFF48E"/>
      </a:accent4>
      <a:accent5>
        <a:srgbClr val="41A62A"/>
      </a:accent5>
      <a:accent6>
        <a:srgbClr val="C00418"/>
      </a:accent6>
      <a:hlink>
        <a:srgbClr val="0000FF"/>
      </a:hlink>
      <a:folHlink>
        <a:srgbClr val="800080"/>
      </a:folHlink>
    </a:clrScheme>
    <a:fontScheme name="Mayrhofen">
      <a:majorFont>
        <a:latin typeface="Dax Medium"/>
        <a:ea typeface=""/>
        <a:cs typeface=""/>
        <a:font script="Jpan" typeface="ＭＳ 明朝"/>
      </a:majorFont>
      <a:minorFont>
        <a:latin typeface="Dax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196910-395A-40B3-8962-6AA4136C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Christina, Kaponig - Tourismusverband Mayrhofen-Hippach</dc:creator>
  <cp:keywords/>
  <dc:description/>
  <cp:lastModifiedBy>Christina, Kaponig - Tourismusverband Mayrhofen-Hippach</cp:lastModifiedBy>
  <cp:revision>5</cp:revision>
  <cp:lastPrinted>2024-07-30T11:38:00Z</cp:lastPrinted>
  <dcterms:created xsi:type="dcterms:W3CDTF">2024-07-31T08:10:00Z</dcterms:created>
  <dcterms:modified xsi:type="dcterms:W3CDTF">2024-07-31T08:40:00Z</dcterms:modified>
</cp:coreProperties>
</file>