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15B2C" w14:textId="560EF921" w:rsidR="005260BF" w:rsidRPr="00FA108B" w:rsidRDefault="00F07F97" w:rsidP="00CD63EF">
      <w:pPr>
        <w:tabs>
          <w:tab w:val="left" w:pos="1134"/>
          <w:tab w:val="left" w:pos="2268"/>
        </w:tabs>
        <w:ind w:right="113"/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</w:pPr>
      <w:r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t>Prächtig und bunt</w:t>
      </w:r>
      <w:r w:rsidR="00047207"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t xml:space="preserve"> zeigt sich d</w:t>
      </w:r>
      <w:r w:rsidR="0003339D"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t>er Herbst</w:t>
      </w:r>
      <w:r w:rsidR="00047207"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t xml:space="preserve"> in der Ferienregion Mayrhofen-Hippach</w:t>
      </w:r>
      <w:r w:rsidRPr="00FA108B"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  <w:br/>
      </w:r>
    </w:p>
    <w:p w14:paraId="1B9F8099" w14:textId="17784A1F" w:rsidR="00F07F97" w:rsidRDefault="00F07F97" w:rsidP="00FA108B">
      <w:pPr>
        <w:tabs>
          <w:tab w:val="left" w:pos="1134"/>
          <w:tab w:val="left" w:pos="2268"/>
        </w:tabs>
        <w:spacing w:after="0" w:line="360" w:lineRule="auto"/>
        <w:ind w:right="113"/>
        <w:jc w:val="both"/>
        <w:rPr>
          <w:rFonts w:ascii="Zona Pro SemiBold" w:hAnsi="Zona Pro SemiBold"/>
        </w:rPr>
      </w:pPr>
      <w:r w:rsidRPr="00F07F97">
        <w:rPr>
          <w:rFonts w:ascii="Zona Pro SemiBold" w:hAnsi="Zona Pro SemiBold"/>
        </w:rPr>
        <w:t xml:space="preserve">Wenn die Tage kürzer werden, die Luft frischer und die Natur </w:t>
      </w:r>
      <w:r w:rsidR="008724FA">
        <w:rPr>
          <w:rFonts w:ascii="Zona Pro SemiBold" w:hAnsi="Zona Pro SemiBold"/>
        </w:rPr>
        <w:t>in bunten Farben erstrahlt</w:t>
      </w:r>
      <w:r w:rsidR="00047207">
        <w:rPr>
          <w:rFonts w:ascii="Zona Pro SemiBold" w:hAnsi="Zona Pro SemiBold"/>
        </w:rPr>
        <w:t xml:space="preserve"> -</w:t>
      </w:r>
      <w:r w:rsidR="0003339D">
        <w:rPr>
          <w:rFonts w:ascii="Zona Pro SemiBold" w:hAnsi="Zona Pro SemiBold"/>
        </w:rPr>
        <w:t xml:space="preserve"> </w:t>
      </w:r>
      <w:r w:rsidR="00047207">
        <w:rPr>
          <w:rFonts w:ascii="Zona Pro SemiBold" w:hAnsi="Zona Pro SemiBold"/>
        </w:rPr>
        <w:t xml:space="preserve">dann steht die goldene Jahreszeit in den Startlöchern. So farbenfroh wie sich die Natur verwandelt, so bunt und vielfältig zeigt sich auch das Herbstangebot in der Ferienregion Mayrhofen-Hippach. </w:t>
      </w:r>
      <w:r w:rsidRPr="00F07F97">
        <w:rPr>
          <w:rFonts w:ascii="Zona Pro SemiBold" w:hAnsi="Zona Pro SemiBold"/>
        </w:rPr>
        <w:t>Von Wanderungen über Bike &amp; Hike-Touren bis hin zu kulinarischen und kulturellen Erlebnissen – hier kommt jeder auf seine Kosten.</w:t>
      </w:r>
    </w:p>
    <w:p w14:paraId="4DA61671" w14:textId="77777777" w:rsidR="00351D02" w:rsidRPr="00CD71BE" w:rsidRDefault="00351D02" w:rsidP="00F07F97">
      <w:pPr>
        <w:tabs>
          <w:tab w:val="left" w:pos="1134"/>
          <w:tab w:val="left" w:pos="2268"/>
        </w:tabs>
        <w:ind w:right="113"/>
        <w:jc w:val="both"/>
      </w:pPr>
    </w:p>
    <w:p w14:paraId="0890593F" w14:textId="70BD4AFC" w:rsidR="00F94B35" w:rsidRPr="00351D02" w:rsidRDefault="00F94B35" w:rsidP="00FA108B">
      <w:pPr>
        <w:tabs>
          <w:tab w:val="left" w:pos="1134"/>
          <w:tab w:val="left" w:pos="2268"/>
        </w:tabs>
        <w:spacing w:after="0" w:line="360" w:lineRule="auto"/>
        <w:ind w:right="113"/>
        <w:contextualSpacing/>
        <w:rPr>
          <w:sz w:val="20"/>
          <w:szCs w:val="20"/>
        </w:rPr>
      </w:pPr>
      <w:r w:rsidRPr="00F94B35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Berg in Sicht</w:t>
      </w:r>
      <w:r w:rsidRPr="00F94B35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Pr="00351D02">
        <w:rPr>
          <w:sz w:val="20"/>
          <w:szCs w:val="20"/>
        </w:rPr>
        <w:t xml:space="preserve">Der Herbst </w:t>
      </w:r>
      <w:r w:rsidR="0019169B" w:rsidRPr="00351D02">
        <w:rPr>
          <w:sz w:val="20"/>
          <w:szCs w:val="20"/>
        </w:rPr>
        <w:t>gilt nicht umsonst als beste Wanderzeit im Kalender.</w:t>
      </w:r>
      <w:r w:rsidRPr="00351D02">
        <w:rPr>
          <w:sz w:val="20"/>
          <w:szCs w:val="20"/>
        </w:rPr>
        <w:t xml:space="preserve"> </w:t>
      </w:r>
      <w:r w:rsidR="00505A05" w:rsidRPr="00351D02">
        <w:rPr>
          <w:sz w:val="20"/>
          <w:szCs w:val="20"/>
        </w:rPr>
        <w:t>K</w:t>
      </w:r>
      <w:r w:rsidRPr="00351D02">
        <w:rPr>
          <w:sz w:val="20"/>
          <w:szCs w:val="20"/>
        </w:rPr>
        <w:t xml:space="preserve">lare Bergluft, moderate Temperaturen und ausgezeichnete Fernsicht machen </w:t>
      </w:r>
      <w:r w:rsidR="00505A05" w:rsidRPr="00351D02">
        <w:rPr>
          <w:sz w:val="20"/>
          <w:szCs w:val="20"/>
        </w:rPr>
        <w:t xml:space="preserve">jede </w:t>
      </w:r>
      <w:r w:rsidR="0019169B" w:rsidRPr="00351D02">
        <w:rPr>
          <w:sz w:val="20"/>
          <w:szCs w:val="20"/>
        </w:rPr>
        <w:t xml:space="preserve">Tour </w:t>
      </w:r>
      <w:r w:rsidR="00505A05" w:rsidRPr="00351D02">
        <w:rPr>
          <w:sz w:val="20"/>
          <w:szCs w:val="20"/>
        </w:rPr>
        <w:t xml:space="preserve">zu einem </w:t>
      </w:r>
      <w:r w:rsidR="0019169B" w:rsidRPr="00351D02">
        <w:rPr>
          <w:sz w:val="20"/>
          <w:szCs w:val="20"/>
        </w:rPr>
        <w:t xml:space="preserve">besonderen </w:t>
      </w:r>
      <w:r w:rsidR="007A73E1" w:rsidRPr="00351D02">
        <w:rPr>
          <w:sz w:val="20"/>
          <w:szCs w:val="20"/>
        </w:rPr>
        <w:t>Erl</w:t>
      </w:r>
      <w:r w:rsidR="00505A05" w:rsidRPr="00351D02">
        <w:rPr>
          <w:sz w:val="20"/>
          <w:szCs w:val="20"/>
        </w:rPr>
        <w:t>ebnis. Ob</w:t>
      </w:r>
      <w:r w:rsidR="0019169B" w:rsidRPr="00351D02">
        <w:rPr>
          <w:sz w:val="20"/>
          <w:szCs w:val="20"/>
        </w:rPr>
        <w:t xml:space="preserve"> </w:t>
      </w:r>
      <w:r w:rsidR="007A73E1" w:rsidRPr="00351D02">
        <w:rPr>
          <w:sz w:val="20"/>
          <w:szCs w:val="20"/>
        </w:rPr>
        <w:t xml:space="preserve">Almwanderung, </w:t>
      </w:r>
      <w:r w:rsidR="0019169B" w:rsidRPr="00351D02">
        <w:rPr>
          <w:sz w:val="20"/>
          <w:szCs w:val="20"/>
        </w:rPr>
        <w:t xml:space="preserve">anspruchsvolle </w:t>
      </w:r>
      <w:r w:rsidR="007A73E1" w:rsidRPr="00351D02">
        <w:rPr>
          <w:sz w:val="20"/>
          <w:szCs w:val="20"/>
        </w:rPr>
        <w:t>Gipfeltour oder ein gemütlicher Spaziergang am Easy Trail</w:t>
      </w:r>
      <w:r w:rsidR="0003339D">
        <w:rPr>
          <w:sz w:val="20"/>
          <w:szCs w:val="20"/>
        </w:rPr>
        <w:t xml:space="preserve"> </w:t>
      </w:r>
      <w:r w:rsidR="00537E58">
        <w:rPr>
          <w:sz w:val="20"/>
          <w:szCs w:val="20"/>
        </w:rPr>
        <w:t xml:space="preserve">- </w:t>
      </w:r>
      <w:r w:rsidR="00537E58" w:rsidRPr="00351D02">
        <w:rPr>
          <w:sz w:val="20"/>
          <w:szCs w:val="20"/>
        </w:rPr>
        <w:t>das</w:t>
      </w:r>
      <w:r w:rsidR="0019169B" w:rsidRPr="00351D02">
        <w:rPr>
          <w:sz w:val="20"/>
          <w:szCs w:val="20"/>
        </w:rPr>
        <w:t xml:space="preserve"> Farbenspiel der Natur</w:t>
      </w:r>
      <w:r w:rsidR="007A73E1" w:rsidRPr="00351D02">
        <w:rPr>
          <w:sz w:val="20"/>
          <w:szCs w:val="20"/>
        </w:rPr>
        <w:t xml:space="preserve"> und die b</w:t>
      </w:r>
      <w:r w:rsidR="00505A05" w:rsidRPr="00351D02">
        <w:rPr>
          <w:sz w:val="20"/>
          <w:szCs w:val="20"/>
        </w:rPr>
        <w:t>eeindruckende Bergkulisse der Zillertaler Alpen</w:t>
      </w:r>
      <w:r w:rsidR="00F07F97" w:rsidRPr="00351D02">
        <w:rPr>
          <w:sz w:val="20"/>
          <w:szCs w:val="20"/>
        </w:rPr>
        <w:t xml:space="preserve"> l</w:t>
      </w:r>
      <w:r w:rsidR="0019169B" w:rsidRPr="00351D02">
        <w:rPr>
          <w:sz w:val="20"/>
          <w:szCs w:val="20"/>
        </w:rPr>
        <w:t>assen</w:t>
      </w:r>
      <w:r w:rsidR="00F07F97" w:rsidRPr="00351D02">
        <w:rPr>
          <w:sz w:val="20"/>
          <w:szCs w:val="20"/>
        </w:rPr>
        <w:t xml:space="preserve"> jedes </w:t>
      </w:r>
      <w:r w:rsidR="00030B66" w:rsidRPr="00351D02">
        <w:rPr>
          <w:sz w:val="20"/>
          <w:szCs w:val="20"/>
        </w:rPr>
        <w:t xml:space="preserve">Wanderherz </w:t>
      </w:r>
      <w:r w:rsidR="00F07F97" w:rsidRPr="00351D02">
        <w:rPr>
          <w:sz w:val="20"/>
          <w:szCs w:val="20"/>
        </w:rPr>
        <w:t>höherschlagen.</w:t>
      </w:r>
      <w:r w:rsidR="0019169B" w:rsidRPr="00351D02">
        <w:rPr>
          <w:sz w:val="20"/>
          <w:szCs w:val="20"/>
        </w:rPr>
        <w:t xml:space="preserve"> Wohin zuerst? Die Frage lässt sich mit der </w:t>
      </w:r>
      <w:r w:rsidR="00C611CE">
        <w:rPr>
          <w:sz w:val="20"/>
          <w:szCs w:val="20"/>
        </w:rPr>
        <w:t xml:space="preserve">interaktiven Karte </w:t>
      </w:r>
      <w:hyperlink r:id="rId8" w:history="1">
        <w:r w:rsidR="00FA108B" w:rsidRPr="009A6470">
          <w:rPr>
            <w:rStyle w:val="Hyperlink"/>
            <w:b/>
            <w:bCs/>
            <w:sz w:val="20"/>
            <w:szCs w:val="20"/>
          </w:rPr>
          <w:t>https://maps.mayrhofen.at</w:t>
        </w:r>
      </w:hyperlink>
      <w:r w:rsidR="00FA108B">
        <w:rPr>
          <w:b/>
          <w:bCs/>
          <w:sz w:val="20"/>
          <w:szCs w:val="20"/>
        </w:rPr>
        <w:t xml:space="preserve"> </w:t>
      </w:r>
      <w:r w:rsidR="0019169B" w:rsidRPr="00351D02">
        <w:rPr>
          <w:sz w:val="20"/>
          <w:szCs w:val="20"/>
        </w:rPr>
        <w:t>einfach beantworten. Mit den übersichtlichen Filtermöglichkeiten hat man seine Tour im Nu gefunden.</w:t>
      </w:r>
    </w:p>
    <w:p w14:paraId="43117865" w14:textId="77777777" w:rsidR="0019169B" w:rsidRDefault="0019169B" w:rsidP="00CD63EF">
      <w:pPr>
        <w:tabs>
          <w:tab w:val="left" w:pos="1134"/>
          <w:tab w:val="left" w:pos="2268"/>
        </w:tabs>
        <w:ind w:right="113"/>
      </w:pPr>
    </w:p>
    <w:p w14:paraId="63E55E88" w14:textId="19639986" w:rsidR="00A706B6" w:rsidRDefault="00F07F97" w:rsidP="00CD71BE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Die </w:t>
      </w:r>
      <w:r w:rsidR="00085DD9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perfekte</w:t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 Kombi</w:t>
      </w:r>
      <w:r w:rsidR="00085DD9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nation</w:t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:</w:t>
      </w:r>
      <w:r w:rsidR="0003339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 (E</w:t>
      </w:r>
      <w:r w:rsidR="003729D8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-)</w:t>
      </w:r>
      <w:r w:rsidR="00A706B6" w:rsidRPr="00C122A6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Bike &amp; Hike</w:t>
      </w:r>
      <w:r w:rsidR="0019169B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="00085DD9" w:rsidRPr="00351D02">
        <w:rPr>
          <w:sz w:val="20"/>
          <w:szCs w:val="20"/>
        </w:rPr>
        <w:t>Für all</w:t>
      </w:r>
      <w:r w:rsidRPr="00351D02">
        <w:rPr>
          <w:sz w:val="20"/>
          <w:szCs w:val="20"/>
        </w:rPr>
        <w:t xml:space="preserve"> jene, die die </w:t>
      </w:r>
      <w:r w:rsidR="00085DD9" w:rsidRPr="00351D02">
        <w:rPr>
          <w:sz w:val="20"/>
          <w:szCs w:val="20"/>
        </w:rPr>
        <w:t>Ferienregion</w:t>
      </w:r>
      <w:r w:rsidRPr="00351D02">
        <w:rPr>
          <w:sz w:val="20"/>
          <w:szCs w:val="20"/>
        </w:rPr>
        <w:t xml:space="preserve"> lieber</w:t>
      </w:r>
      <w:r w:rsidR="00A706B6" w:rsidRPr="00351D02">
        <w:rPr>
          <w:sz w:val="20"/>
          <w:szCs w:val="20"/>
        </w:rPr>
        <w:t xml:space="preserve"> vom </w:t>
      </w:r>
      <w:r w:rsidRPr="00351D02">
        <w:rPr>
          <w:sz w:val="20"/>
          <w:szCs w:val="20"/>
        </w:rPr>
        <w:t xml:space="preserve">Fahrradsattel </w:t>
      </w:r>
      <w:r w:rsidR="00A706B6" w:rsidRPr="00351D02">
        <w:rPr>
          <w:sz w:val="20"/>
          <w:szCs w:val="20"/>
        </w:rPr>
        <w:t xml:space="preserve">aus </w:t>
      </w:r>
      <w:r w:rsidRPr="00351D02">
        <w:rPr>
          <w:sz w:val="20"/>
          <w:szCs w:val="20"/>
        </w:rPr>
        <w:t>erkunden</w:t>
      </w:r>
      <w:r w:rsidR="00085DD9" w:rsidRPr="00351D02">
        <w:rPr>
          <w:sz w:val="20"/>
          <w:szCs w:val="20"/>
        </w:rPr>
        <w:t xml:space="preserve">, bietet sich ein Ausflug </w:t>
      </w:r>
      <w:r w:rsidRPr="00351D02">
        <w:rPr>
          <w:sz w:val="20"/>
          <w:szCs w:val="20"/>
        </w:rPr>
        <w:t>in die</w:t>
      </w:r>
      <w:r w:rsidR="00085DD9" w:rsidRPr="00351D02">
        <w:rPr>
          <w:sz w:val="20"/>
          <w:szCs w:val="20"/>
        </w:rPr>
        <w:t xml:space="preserve"> </w:t>
      </w:r>
      <w:r w:rsidR="0003339D" w:rsidRPr="00CD71BE">
        <w:rPr>
          <w:b/>
          <w:bCs/>
          <w:sz w:val="20"/>
          <w:szCs w:val="20"/>
        </w:rPr>
        <w:t xml:space="preserve">bezaubernden </w:t>
      </w:r>
      <w:r w:rsidR="00085DD9" w:rsidRPr="00CD71BE">
        <w:rPr>
          <w:b/>
          <w:bCs/>
          <w:sz w:val="20"/>
          <w:szCs w:val="20"/>
        </w:rPr>
        <w:t>Seitentäler</w:t>
      </w:r>
      <w:r w:rsidR="00085DD9" w:rsidRPr="00351D02">
        <w:rPr>
          <w:sz w:val="20"/>
          <w:szCs w:val="20"/>
        </w:rPr>
        <w:t xml:space="preserve"> an. Das </w:t>
      </w:r>
      <w:proofErr w:type="spellStart"/>
      <w:r w:rsidR="00743E7F" w:rsidRPr="00CD71BE">
        <w:rPr>
          <w:b/>
          <w:bCs/>
          <w:sz w:val="20"/>
          <w:szCs w:val="20"/>
        </w:rPr>
        <w:t>Stillup</w:t>
      </w:r>
      <w:r w:rsidRPr="00CD71BE">
        <w:rPr>
          <w:b/>
          <w:bCs/>
          <w:sz w:val="20"/>
          <w:szCs w:val="20"/>
        </w:rPr>
        <w:t>tal</w:t>
      </w:r>
      <w:proofErr w:type="spellEnd"/>
      <w:r w:rsidR="00743E7F" w:rsidRPr="00CD71BE">
        <w:rPr>
          <w:b/>
          <w:bCs/>
          <w:sz w:val="20"/>
          <w:szCs w:val="20"/>
        </w:rPr>
        <w:t>,</w:t>
      </w:r>
      <w:r w:rsidR="00743E7F" w:rsidRPr="00351D02">
        <w:rPr>
          <w:sz w:val="20"/>
          <w:szCs w:val="20"/>
        </w:rPr>
        <w:t xml:space="preserve"> </w:t>
      </w:r>
      <w:r w:rsidRPr="00351D02">
        <w:rPr>
          <w:sz w:val="20"/>
          <w:szCs w:val="20"/>
        </w:rPr>
        <w:t>d</w:t>
      </w:r>
      <w:r w:rsidR="00265327" w:rsidRPr="00351D02">
        <w:rPr>
          <w:sz w:val="20"/>
          <w:szCs w:val="20"/>
        </w:rPr>
        <w:t>er</w:t>
      </w:r>
      <w:r w:rsidR="00085DD9" w:rsidRPr="00351D02">
        <w:rPr>
          <w:sz w:val="20"/>
          <w:szCs w:val="20"/>
        </w:rPr>
        <w:t xml:space="preserve"> </w:t>
      </w:r>
      <w:r w:rsidR="00743E7F" w:rsidRPr="00CD71BE">
        <w:rPr>
          <w:b/>
          <w:bCs/>
          <w:sz w:val="20"/>
          <w:szCs w:val="20"/>
        </w:rPr>
        <w:t>Ziller</w:t>
      </w:r>
      <w:r w:rsidRPr="00CD71BE">
        <w:rPr>
          <w:b/>
          <w:bCs/>
          <w:sz w:val="20"/>
          <w:szCs w:val="20"/>
        </w:rPr>
        <w:t>- und de</w:t>
      </w:r>
      <w:r w:rsidR="00265327" w:rsidRPr="00CD71BE">
        <w:rPr>
          <w:b/>
          <w:bCs/>
          <w:sz w:val="20"/>
          <w:szCs w:val="20"/>
        </w:rPr>
        <w:t>r</w:t>
      </w:r>
      <w:r w:rsidRPr="00CD71BE">
        <w:rPr>
          <w:b/>
          <w:bCs/>
          <w:sz w:val="20"/>
          <w:szCs w:val="20"/>
        </w:rPr>
        <w:t xml:space="preserve"> </w:t>
      </w:r>
      <w:proofErr w:type="spellStart"/>
      <w:r w:rsidRPr="00CD71BE">
        <w:rPr>
          <w:b/>
          <w:bCs/>
          <w:sz w:val="20"/>
          <w:szCs w:val="20"/>
        </w:rPr>
        <w:t>Zemmgrund</w:t>
      </w:r>
      <w:proofErr w:type="spellEnd"/>
      <w:r w:rsidRPr="00351D02">
        <w:rPr>
          <w:sz w:val="20"/>
          <w:szCs w:val="20"/>
        </w:rPr>
        <w:t xml:space="preserve"> </w:t>
      </w:r>
      <w:r w:rsidR="00085DD9" w:rsidRPr="00351D02">
        <w:rPr>
          <w:sz w:val="20"/>
          <w:szCs w:val="20"/>
        </w:rPr>
        <w:t xml:space="preserve">sind </w:t>
      </w:r>
      <w:r w:rsidR="00265327" w:rsidRPr="00351D02">
        <w:rPr>
          <w:sz w:val="20"/>
          <w:szCs w:val="20"/>
        </w:rPr>
        <w:t xml:space="preserve">nicht nur beliebte </w:t>
      </w:r>
      <w:r w:rsidR="0003339D">
        <w:rPr>
          <w:sz w:val="20"/>
          <w:szCs w:val="20"/>
        </w:rPr>
        <w:t>Wanderziele</w:t>
      </w:r>
      <w:r w:rsidR="00265327" w:rsidRPr="00351D02">
        <w:rPr>
          <w:sz w:val="20"/>
          <w:szCs w:val="20"/>
        </w:rPr>
        <w:t xml:space="preserve"> für die ganze </w:t>
      </w:r>
      <w:r w:rsidR="00351D02" w:rsidRPr="00351D02">
        <w:rPr>
          <w:sz w:val="20"/>
          <w:szCs w:val="20"/>
        </w:rPr>
        <w:t>Familie,</w:t>
      </w:r>
      <w:r w:rsidR="00265327" w:rsidRPr="00351D02">
        <w:rPr>
          <w:sz w:val="20"/>
          <w:szCs w:val="20"/>
        </w:rPr>
        <w:t xml:space="preserve"> sondern eignen sich auch </w:t>
      </w:r>
      <w:r w:rsidR="00030B66" w:rsidRPr="00351D02">
        <w:rPr>
          <w:sz w:val="20"/>
          <w:szCs w:val="20"/>
        </w:rPr>
        <w:t>für eine</w:t>
      </w:r>
      <w:r w:rsidR="0003339D">
        <w:rPr>
          <w:sz w:val="20"/>
          <w:szCs w:val="20"/>
        </w:rPr>
        <w:t xml:space="preserve"> abwechslungsreiche </w:t>
      </w:r>
      <w:r w:rsidR="00085DD9" w:rsidRPr="00351D02">
        <w:rPr>
          <w:sz w:val="20"/>
          <w:szCs w:val="20"/>
        </w:rPr>
        <w:t xml:space="preserve">Bike- &amp; </w:t>
      </w:r>
      <w:proofErr w:type="spellStart"/>
      <w:r w:rsidR="00085DD9" w:rsidRPr="00351D02">
        <w:rPr>
          <w:sz w:val="20"/>
          <w:szCs w:val="20"/>
        </w:rPr>
        <w:t>Hiketour</w:t>
      </w:r>
      <w:proofErr w:type="spellEnd"/>
      <w:r w:rsidR="00085DD9" w:rsidRPr="00351D02">
        <w:rPr>
          <w:sz w:val="20"/>
          <w:szCs w:val="20"/>
        </w:rPr>
        <w:t xml:space="preserve">. Die langgezogenen Serpentinen </w:t>
      </w:r>
      <w:r w:rsidR="0003339D">
        <w:rPr>
          <w:sz w:val="20"/>
          <w:szCs w:val="20"/>
        </w:rPr>
        <w:t>durch die Täler lassen sich b</w:t>
      </w:r>
      <w:r w:rsidR="00085DD9" w:rsidRPr="00351D02">
        <w:rPr>
          <w:sz w:val="20"/>
          <w:szCs w:val="20"/>
        </w:rPr>
        <w:t>equem mit dem (E</w:t>
      </w:r>
      <w:r w:rsidR="003729D8">
        <w:rPr>
          <w:sz w:val="20"/>
          <w:szCs w:val="20"/>
        </w:rPr>
        <w:t>-)</w:t>
      </w:r>
      <w:r w:rsidR="00085DD9" w:rsidRPr="00351D02">
        <w:rPr>
          <w:sz w:val="20"/>
          <w:szCs w:val="20"/>
        </w:rPr>
        <w:t>Bike</w:t>
      </w:r>
      <w:r w:rsidR="0003339D">
        <w:rPr>
          <w:sz w:val="20"/>
          <w:szCs w:val="20"/>
        </w:rPr>
        <w:t xml:space="preserve"> bewältigen. D</w:t>
      </w:r>
      <w:r w:rsidR="00265327" w:rsidRPr="00351D02">
        <w:rPr>
          <w:sz w:val="20"/>
          <w:szCs w:val="20"/>
        </w:rPr>
        <w:t xml:space="preserve">ie letzten Höhenmeter </w:t>
      </w:r>
      <w:r w:rsidR="0003339D">
        <w:rPr>
          <w:sz w:val="20"/>
          <w:szCs w:val="20"/>
        </w:rPr>
        <w:t xml:space="preserve">zum Ziel überwindet man zu Fuß. </w:t>
      </w:r>
      <w:r w:rsidR="00A64A4F">
        <w:rPr>
          <w:sz w:val="20"/>
          <w:szCs w:val="20"/>
        </w:rPr>
        <w:t>Eine Übersicht aller</w:t>
      </w:r>
      <w:r w:rsidR="0003339D">
        <w:rPr>
          <w:sz w:val="20"/>
          <w:szCs w:val="20"/>
        </w:rPr>
        <w:t xml:space="preserve"> (E</w:t>
      </w:r>
      <w:r w:rsidR="003729D8">
        <w:rPr>
          <w:sz w:val="20"/>
          <w:szCs w:val="20"/>
        </w:rPr>
        <w:t>-)</w:t>
      </w:r>
      <w:r w:rsidR="0003339D">
        <w:rPr>
          <w:sz w:val="20"/>
          <w:szCs w:val="20"/>
        </w:rPr>
        <w:t>Bike &amp; Hike Touren</w:t>
      </w:r>
      <w:r w:rsidR="00FA108B">
        <w:rPr>
          <w:sz w:val="20"/>
          <w:szCs w:val="20"/>
        </w:rPr>
        <w:t xml:space="preserve"> </w:t>
      </w:r>
      <w:r w:rsidR="00D94E4D">
        <w:rPr>
          <w:sz w:val="20"/>
          <w:szCs w:val="20"/>
        </w:rPr>
        <w:t xml:space="preserve">sind </w:t>
      </w:r>
      <w:r w:rsidR="00FA108B">
        <w:rPr>
          <w:sz w:val="20"/>
          <w:szCs w:val="20"/>
        </w:rPr>
        <w:t xml:space="preserve">zu finden unter </w:t>
      </w:r>
      <w:hyperlink r:id="rId9" w:history="1">
        <w:r w:rsidR="00FA108B" w:rsidRPr="00CD71BE">
          <w:rPr>
            <w:rStyle w:val="Hyperlink"/>
            <w:sz w:val="20"/>
            <w:szCs w:val="20"/>
          </w:rPr>
          <w:t>https://www.mayrhofen.at/bike</w:t>
        </w:r>
      </w:hyperlink>
    </w:p>
    <w:p w14:paraId="62273542" w14:textId="77777777" w:rsidR="00CD71BE" w:rsidRDefault="00CD71BE" w:rsidP="00CD71BE">
      <w:pPr>
        <w:tabs>
          <w:tab w:val="left" w:pos="1134"/>
          <w:tab w:val="left" w:pos="2268"/>
        </w:tabs>
        <w:spacing w:after="0" w:line="360" w:lineRule="auto"/>
        <w:ind w:right="113"/>
      </w:pPr>
    </w:p>
    <w:p w14:paraId="1538CAB9" w14:textId="5A571BA3" w:rsidR="008B1FA3" w:rsidRPr="00F74ABD" w:rsidRDefault="0062734E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F74AB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Frischluft mach hungrig – kulinarisch die Region entdecken</w:t>
      </w:r>
      <w:r w:rsidRPr="00F74AB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="007A73E1" w:rsidRPr="00F74ABD">
        <w:rPr>
          <w:sz w:val="20"/>
          <w:szCs w:val="20"/>
        </w:rPr>
        <w:t xml:space="preserve">Nach einer anstrengenden Tour </w:t>
      </w:r>
      <w:r w:rsidR="00265327" w:rsidRPr="00F74ABD">
        <w:rPr>
          <w:sz w:val="20"/>
          <w:szCs w:val="20"/>
        </w:rPr>
        <w:t xml:space="preserve">im Freien ist eine </w:t>
      </w:r>
      <w:r w:rsidR="007A73E1" w:rsidRPr="00F74ABD">
        <w:rPr>
          <w:sz w:val="20"/>
          <w:szCs w:val="20"/>
        </w:rPr>
        <w:t xml:space="preserve">Stärkung genau das Richtige. </w:t>
      </w:r>
      <w:r w:rsidR="00265327" w:rsidRPr="00F74ABD">
        <w:rPr>
          <w:sz w:val="20"/>
          <w:szCs w:val="20"/>
        </w:rPr>
        <w:t>Ob eine verdiente Jause unterm Gipfel</w:t>
      </w:r>
      <w:r w:rsidRPr="00F74ABD">
        <w:rPr>
          <w:sz w:val="20"/>
          <w:szCs w:val="20"/>
        </w:rPr>
        <w:t xml:space="preserve">, </w:t>
      </w:r>
      <w:r w:rsidR="008B1FA3" w:rsidRPr="00F74ABD">
        <w:rPr>
          <w:sz w:val="20"/>
          <w:szCs w:val="20"/>
        </w:rPr>
        <w:t xml:space="preserve">eine </w:t>
      </w:r>
      <w:r w:rsidRPr="00F74ABD">
        <w:rPr>
          <w:sz w:val="20"/>
          <w:szCs w:val="20"/>
        </w:rPr>
        <w:t xml:space="preserve">Einkehr </w:t>
      </w:r>
      <w:r w:rsidR="00265327" w:rsidRPr="00F74ABD">
        <w:rPr>
          <w:sz w:val="20"/>
          <w:szCs w:val="20"/>
        </w:rPr>
        <w:t xml:space="preserve">auf der Alm, ein mehrgängiges </w:t>
      </w:r>
      <w:r w:rsidR="00351D02" w:rsidRPr="00F74ABD">
        <w:rPr>
          <w:sz w:val="20"/>
          <w:szCs w:val="20"/>
        </w:rPr>
        <w:t>S</w:t>
      </w:r>
      <w:r w:rsidR="00265327" w:rsidRPr="00F74ABD">
        <w:rPr>
          <w:sz w:val="20"/>
          <w:szCs w:val="20"/>
        </w:rPr>
        <w:t>chlemmer</w:t>
      </w:r>
      <w:r w:rsidR="00351D02" w:rsidRPr="00F74ABD">
        <w:rPr>
          <w:sz w:val="20"/>
          <w:szCs w:val="20"/>
        </w:rPr>
        <w:t>-</w:t>
      </w:r>
      <w:r w:rsidR="00265327" w:rsidRPr="00F74ABD">
        <w:rPr>
          <w:sz w:val="20"/>
          <w:szCs w:val="20"/>
        </w:rPr>
        <w:t>menü beim Wirt</w:t>
      </w:r>
      <w:r w:rsidRPr="00F74ABD">
        <w:rPr>
          <w:sz w:val="20"/>
          <w:szCs w:val="20"/>
        </w:rPr>
        <w:t xml:space="preserve"> </w:t>
      </w:r>
      <w:r w:rsidR="008B1FA3" w:rsidRPr="00F74ABD">
        <w:rPr>
          <w:sz w:val="20"/>
          <w:szCs w:val="20"/>
        </w:rPr>
        <w:t>oder ein Besuch</w:t>
      </w:r>
      <w:r w:rsidRPr="00F74ABD">
        <w:rPr>
          <w:sz w:val="20"/>
          <w:szCs w:val="20"/>
        </w:rPr>
        <w:t xml:space="preserve"> am Bauernmarkt</w:t>
      </w:r>
      <w:r w:rsidR="008B1FA3" w:rsidRPr="00F74ABD">
        <w:rPr>
          <w:sz w:val="20"/>
          <w:szCs w:val="20"/>
        </w:rPr>
        <w:t xml:space="preserve"> - die Ferienregion bietet zahlreiche Möglichkeiten</w:t>
      </w:r>
      <w:r w:rsidRPr="00F74ABD">
        <w:rPr>
          <w:sz w:val="20"/>
          <w:szCs w:val="20"/>
        </w:rPr>
        <w:t>,</w:t>
      </w:r>
      <w:r w:rsidR="008B1FA3" w:rsidRPr="00F74ABD">
        <w:rPr>
          <w:sz w:val="20"/>
          <w:szCs w:val="20"/>
        </w:rPr>
        <w:t xml:space="preserve"> die heimische Küche zu genießen.</w:t>
      </w:r>
    </w:p>
    <w:p w14:paraId="54082A97" w14:textId="77777777" w:rsidR="00F74ABD" w:rsidRDefault="00265327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F74ABD">
        <w:rPr>
          <w:sz w:val="20"/>
          <w:szCs w:val="20"/>
        </w:rPr>
        <w:lastRenderedPageBreak/>
        <w:t>Ein</w:t>
      </w:r>
      <w:r w:rsidR="00AC305A" w:rsidRPr="00F74ABD">
        <w:rPr>
          <w:sz w:val="20"/>
          <w:szCs w:val="20"/>
        </w:rPr>
        <w:t xml:space="preserve"> kulinarischer Veranstaltungstipp ist </w:t>
      </w:r>
      <w:r w:rsidR="008B1FA3" w:rsidRPr="00F74ABD">
        <w:rPr>
          <w:sz w:val="20"/>
          <w:szCs w:val="20"/>
        </w:rPr>
        <w:t xml:space="preserve">das </w:t>
      </w:r>
      <w:r w:rsidR="008B1FA3" w:rsidRPr="00F74ABD">
        <w:rPr>
          <w:b/>
          <w:bCs/>
          <w:sz w:val="20"/>
          <w:szCs w:val="20"/>
        </w:rPr>
        <w:t>Hollenzer Dorffest</w:t>
      </w:r>
      <w:r w:rsidR="008B1FA3" w:rsidRPr="00F74ABD">
        <w:rPr>
          <w:sz w:val="20"/>
          <w:szCs w:val="20"/>
        </w:rPr>
        <w:t xml:space="preserve"> </w:t>
      </w:r>
      <w:r w:rsidR="008B1FA3" w:rsidRPr="00F74ABD">
        <w:rPr>
          <w:b/>
          <w:bCs/>
          <w:sz w:val="20"/>
          <w:szCs w:val="20"/>
        </w:rPr>
        <w:t>am 15. September</w:t>
      </w:r>
      <w:r w:rsidR="008B1FA3" w:rsidRPr="00F74ABD">
        <w:rPr>
          <w:sz w:val="20"/>
          <w:szCs w:val="20"/>
        </w:rPr>
        <w:t xml:space="preserve">. Hier treffen sich Einheimische </w:t>
      </w:r>
      <w:r w:rsidR="00351D02" w:rsidRPr="00F74ABD">
        <w:rPr>
          <w:sz w:val="20"/>
          <w:szCs w:val="20"/>
        </w:rPr>
        <w:t xml:space="preserve">wie </w:t>
      </w:r>
      <w:r w:rsidR="008B1FA3" w:rsidRPr="00F74ABD">
        <w:rPr>
          <w:sz w:val="20"/>
          <w:szCs w:val="20"/>
        </w:rPr>
        <w:t xml:space="preserve">Gäste, um regionale Schmankerln zu probieren und gesellig beisammen zu sein. </w:t>
      </w:r>
      <w:r w:rsidR="00351D02" w:rsidRPr="00F74ABD">
        <w:rPr>
          <w:sz w:val="20"/>
          <w:szCs w:val="20"/>
        </w:rPr>
        <w:br/>
      </w:r>
      <w:r w:rsidR="00351D02" w:rsidRPr="00F74ABD">
        <w:rPr>
          <w:sz w:val="20"/>
          <w:szCs w:val="20"/>
        </w:rPr>
        <w:br/>
      </w:r>
      <w:r w:rsidR="007A73E1" w:rsidRPr="00F74ABD">
        <w:rPr>
          <w:sz w:val="20"/>
          <w:szCs w:val="20"/>
        </w:rPr>
        <w:t xml:space="preserve">Ein ebenso beliebter </w:t>
      </w:r>
      <w:r w:rsidRPr="00F74ABD">
        <w:rPr>
          <w:sz w:val="20"/>
          <w:szCs w:val="20"/>
        </w:rPr>
        <w:t xml:space="preserve">Fixpunkt im Eventkalender </w:t>
      </w:r>
      <w:r w:rsidR="007A73E1" w:rsidRPr="00F74ABD">
        <w:rPr>
          <w:sz w:val="20"/>
          <w:szCs w:val="20"/>
        </w:rPr>
        <w:t xml:space="preserve">ist der </w:t>
      </w:r>
      <w:r w:rsidRPr="00F74ABD">
        <w:rPr>
          <w:b/>
          <w:bCs/>
          <w:sz w:val="20"/>
          <w:szCs w:val="20"/>
        </w:rPr>
        <w:t xml:space="preserve">wöchentliche </w:t>
      </w:r>
      <w:r w:rsidR="008B1FA3" w:rsidRPr="00F74ABD">
        <w:rPr>
          <w:b/>
          <w:bCs/>
          <w:sz w:val="20"/>
          <w:szCs w:val="20"/>
        </w:rPr>
        <w:t>Bauernmarkt</w:t>
      </w:r>
      <w:r w:rsidR="007A73E1" w:rsidRPr="00F74ABD">
        <w:rPr>
          <w:sz w:val="20"/>
          <w:szCs w:val="20"/>
        </w:rPr>
        <w:t xml:space="preserve">. </w:t>
      </w:r>
      <w:r w:rsidRPr="00F74ABD">
        <w:rPr>
          <w:sz w:val="20"/>
          <w:szCs w:val="20"/>
        </w:rPr>
        <w:t>J</w:t>
      </w:r>
      <w:r w:rsidR="007A73E1" w:rsidRPr="00F74ABD">
        <w:rPr>
          <w:sz w:val="20"/>
          <w:szCs w:val="20"/>
        </w:rPr>
        <w:t xml:space="preserve">eden </w:t>
      </w:r>
      <w:r w:rsidRPr="00F74ABD">
        <w:rPr>
          <w:sz w:val="20"/>
          <w:szCs w:val="20"/>
        </w:rPr>
        <w:t xml:space="preserve">Freitagvormittag stellen </w:t>
      </w:r>
      <w:r w:rsidR="00351D02" w:rsidRPr="00F74ABD">
        <w:rPr>
          <w:sz w:val="20"/>
          <w:szCs w:val="20"/>
        </w:rPr>
        <w:t>heimische</w:t>
      </w:r>
      <w:r w:rsidRPr="00F74ABD">
        <w:rPr>
          <w:sz w:val="20"/>
          <w:szCs w:val="20"/>
        </w:rPr>
        <w:t xml:space="preserve"> Anbieter </w:t>
      </w:r>
      <w:r w:rsidR="008B1FA3" w:rsidRPr="00F74ABD">
        <w:rPr>
          <w:sz w:val="20"/>
          <w:szCs w:val="20"/>
        </w:rPr>
        <w:t>am Josef-Riedl-Platz</w:t>
      </w:r>
      <w:r w:rsidR="00030B66" w:rsidRPr="00F74ABD">
        <w:rPr>
          <w:sz w:val="20"/>
          <w:szCs w:val="20"/>
        </w:rPr>
        <w:t>,</w:t>
      </w:r>
      <w:r w:rsidR="008B1FA3" w:rsidRPr="00F74ABD">
        <w:rPr>
          <w:sz w:val="20"/>
          <w:szCs w:val="20"/>
        </w:rPr>
        <w:t xml:space="preserve"> regionale Produkte und Leckerbissen</w:t>
      </w:r>
      <w:r w:rsidR="007A73E1" w:rsidRPr="00F74ABD">
        <w:rPr>
          <w:sz w:val="20"/>
          <w:szCs w:val="20"/>
        </w:rPr>
        <w:t xml:space="preserve"> </w:t>
      </w:r>
      <w:r w:rsidR="00030B66" w:rsidRPr="00F74ABD">
        <w:rPr>
          <w:sz w:val="20"/>
          <w:szCs w:val="20"/>
        </w:rPr>
        <w:t>zum Verkauf</w:t>
      </w:r>
      <w:r w:rsidR="007A73E1" w:rsidRPr="00F74ABD">
        <w:rPr>
          <w:sz w:val="20"/>
          <w:szCs w:val="20"/>
        </w:rPr>
        <w:t>.</w:t>
      </w:r>
      <w:r w:rsidR="00030B66" w:rsidRPr="00F74ABD">
        <w:rPr>
          <w:sz w:val="20"/>
          <w:szCs w:val="20"/>
        </w:rPr>
        <w:t xml:space="preserve"> </w:t>
      </w:r>
    </w:p>
    <w:p w14:paraId="15C2259C" w14:textId="77777777" w:rsidR="00F74ABD" w:rsidRDefault="00F74ABD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</w:p>
    <w:p w14:paraId="6523D390" w14:textId="727A51B3" w:rsidR="008B1FA3" w:rsidRPr="00F74ABD" w:rsidRDefault="00030B66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F74ABD">
        <w:rPr>
          <w:sz w:val="20"/>
          <w:szCs w:val="20"/>
        </w:rPr>
        <w:t xml:space="preserve">Übrigens: </w:t>
      </w:r>
      <w:r w:rsidR="008B1FA3" w:rsidRPr="00F74ABD">
        <w:rPr>
          <w:sz w:val="20"/>
          <w:szCs w:val="20"/>
        </w:rPr>
        <w:t xml:space="preserve">Gutes vom Bauern </w:t>
      </w:r>
      <w:r w:rsidRPr="00F74ABD">
        <w:rPr>
          <w:sz w:val="20"/>
          <w:szCs w:val="20"/>
        </w:rPr>
        <w:t xml:space="preserve">erhält man auch direkt bei den </w:t>
      </w:r>
      <w:hyperlink r:id="rId10" w:history="1">
        <w:r w:rsidR="00FA108B" w:rsidRPr="001C1B74">
          <w:rPr>
            <w:rStyle w:val="Hyperlink"/>
            <w:sz w:val="20"/>
            <w:szCs w:val="20"/>
          </w:rPr>
          <w:t>Hofläden</w:t>
        </w:r>
      </w:hyperlink>
      <w:r w:rsidRPr="00F74ABD">
        <w:rPr>
          <w:sz w:val="20"/>
          <w:szCs w:val="20"/>
        </w:rPr>
        <w:t xml:space="preserve"> in der Ferienregion. </w:t>
      </w:r>
    </w:p>
    <w:p w14:paraId="73C4F830" w14:textId="12899F80" w:rsidR="005260BF" w:rsidRDefault="005260BF" w:rsidP="00CD63EF">
      <w:pPr>
        <w:tabs>
          <w:tab w:val="left" w:pos="1134"/>
          <w:tab w:val="left" w:pos="2268"/>
        </w:tabs>
        <w:ind w:right="113"/>
      </w:pPr>
    </w:p>
    <w:p w14:paraId="4D74930A" w14:textId="081A273B" w:rsidR="00351D02" w:rsidRPr="00D7715E" w:rsidRDefault="005260BF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rFonts w:cs="Calibri"/>
          <w:sz w:val="20"/>
          <w:szCs w:val="20"/>
        </w:rPr>
      </w:pP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Keine Gnade für die Wade </w:t>
      </w:r>
      <w:r w:rsidR="00351D02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beim</w:t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 Mayrhofen </w:t>
      </w:r>
      <w:proofErr w:type="spellStart"/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Ultraks</w:t>
      </w:r>
      <w:proofErr w:type="spellEnd"/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 Zillertal</w:t>
      </w:r>
      <w:r>
        <w:br/>
      </w:r>
      <w:r w:rsidR="00351D02" w:rsidRPr="00351D02">
        <w:rPr>
          <w:rFonts w:cs="Calibri"/>
          <w:sz w:val="20"/>
          <w:szCs w:val="20"/>
        </w:rPr>
        <w:t>Vom 06. bis 07. September</w:t>
      </w:r>
      <w:r w:rsidR="00030B66" w:rsidRPr="00351D02">
        <w:rPr>
          <w:rFonts w:cs="Calibri"/>
          <w:sz w:val="20"/>
          <w:szCs w:val="20"/>
        </w:rPr>
        <w:t xml:space="preserve"> findet </w:t>
      </w:r>
      <w:r w:rsidR="00351D02">
        <w:rPr>
          <w:rFonts w:cs="Calibri"/>
          <w:sz w:val="20"/>
          <w:szCs w:val="20"/>
        </w:rPr>
        <w:t>die 6. Ausgabe vom</w:t>
      </w:r>
      <w:r w:rsidR="00351D02" w:rsidRPr="00351D02">
        <w:rPr>
          <w:rFonts w:cs="Calibri"/>
          <w:sz w:val="20"/>
          <w:szCs w:val="20"/>
        </w:rPr>
        <w:t xml:space="preserve"> Mayrhofen </w:t>
      </w:r>
      <w:proofErr w:type="spellStart"/>
      <w:r w:rsidR="00351D02" w:rsidRPr="00351D02">
        <w:rPr>
          <w:rFonts w:cs="Calibri"/>
          <w:sz w:val="20"/>
          <w:szCs w:val="20"/>
        </w:rPr>
        <w:t>Ultraks</w:t>
      </w:r>
      <w:proofErr w:type="spellEnd"/>
      <w:r w:rsidR="00351D02" w:rsidRPr="00351D02">
        <w:rPr>
          <w:rFonts w:cs="Calibri"/>
          <w:sz w:val="20"/>
          <w:szCs w:val="20"/>
        </w:rPr>
        <w:t xml:space="preserve"> Zillertal </w:t>
      </w:r>
      <w:r w:rsidR="00351D02">
        <w:rPr>
          <w:rFonts w:cs="Calibri"/>
          <w:sz w:val="20"/>
          <w:szCs w:val="20"/>
        </w:rPr>
        <w:t xml:space="preserve">statt. Der </w:t>
      </w:r>
      <w:r w:rsidR="00D7715E">
        <w:rPr>
          <w:rFonts w:cs="Calibri"/>
          <w:sz w:val="20"/>
          <w:szCs w:val="20"/>
        </w:rPr>
        <w:t>außergewöhnliche</w:t>
      </w:r>
      <w:r w:rsidR="00351D02">
        <w:rPr>
          <w:rFonts w:cs="Calibri"/>
          <w:sz w:val="20"/>
          <w:szCs w:val="20"/>
        </w:rPr>
        <w:t xml:space="preserve"> Trailrunning-Event bietet verschiedene Distanzen, die den Puls jedes Läufers höherschlagen lassen. </w:t>
      </w:r>
      <w:r w:rsidR="00351D02" w:rsidRPr="0040320D">
        <w:rPr>
          <w:rFonts w:cs="Calibri"/>
          <w:sz w:val="20"/>
          <w:szCs w:val="20"/>
        </w:rPr>
        <w:t>Wechselndes Terrain, anspruchsvolle Aufstiege und schnelle Abstiege machen das Rennen einzigartig.</w:t>
      </w:r>
      <w:r w:rsidR="00D7715E">
        <w:rPr>
          <w:rFonts w:ascii="Calibri" w:hAnsi="Calibri" w:cs="Calibri"/>
          <w:sz w:val="20"/>
          <w:szCs w:val="20"/>
        </w:rPr>
        <w:t xml:space="preserve"> </w:t>
      </w:r>
      <w:r w:rsidR="00D7715E" w:rsidRPr="00D7715E">
        <w:rPr>
          <w:rFonts w:cs="Calibri"/>
          <w:sz w:val="20"/>
          <w:szCs w:val="20"/>
        </w:rPr>
        <w:t xml:space="preserve">Ausführliche Informationen </w:t>
      </w:r>
      <w:r w:rsidR="00D7715E">
        <w:rPr>
          <w:rFonts w:cs="Calibri"/>
          <w:sz w:val="20"/>
          <w:szCs w:val="20"/>
        </w:rPr>
        <w:t xml:space="preserve">zum Event sind unter </w:t>
      </w:r>
      <w:hyperlink r:id="rId11" w:history="1">
        <w:r w:rsidR="00FA108B" w:rsidRPr="00C554C2">
          <w:rPr>
            <w:rStyle w:val="Hyperlink"/>
            <w:rFonts w:cs="Calibri"/>
            <w:sz w:val="20"/>
            <w:szCs w:val="20"/>
          </w:rPr>
          <w:t>http</w:t>
        </w:r>
        <w:r w:rsidR="00C554C2" w:rsidRPr="00C554C2">
          <w:rPr>
            <w:rStyle w:val="Hyperlink"/>
            <w:rFonts w:cs="Calibri"/>
            <w:sz w:val="20"/>
            <w:szCs w:val="20"/>
          </w:rPr>
          <w:t>s:</w:t>
        </w:r>
        <w:r w:rsidR="00FA108B" w:rsidRPr="00C554C2">
          <w:rPr>
            <w:rStyle w:val="Hyperlink"/>
            <w:rFonts w:cs="Calibri"/>
            <w:sz w:val="20"/>
            <w:szCs w:val="20"/>
          </w:rPr>
          <w:t>//www.mayrhofen.at/ultraks</w:t>
        </w:r>
      </w:hyperlink>
      <w:r w:rsidR="00D7715E">
        <w:rPr>
          <w:rFonts w:cs="Calibri"/>
          <w:sz w:val="20"/>
          <w:szCs w:val="20"/>
        </w:rPr>
        <w:t xml:space="preserve"> abrufbar.</w:t>
      </w:r>
    </w:p>
    <w:p w14:paraId="6F189961" w14:textId="77777777" w:rsidR="005260BF" w:rsidRDefault="005260BF" w:rsidP="005260BF">
      <w:pPr>
        <w:tabs>
          <w:tab w:val="left" w:pos="1134"/>
          <w:tab w:val="left" w:pos="2268"/>
        </w:tabs>
        <w:ind w:right="113"/>
      </w:pPr>
    </w:p>
    <w:p w14:paraId="1DC10737" w14:textId="00C79F54" w:rsidR="005260BF" w:rsidRPr="00D7715E" w:rsidRDefault="005260BF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F81978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 xml:space="preserve">Grenzüberschreitend feiern beim </w:t>
      </w:r>
      <w:r w:rsidR="00030B66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„</w:t>
      </w:r>
      <w:r w:rsidRPr="00F81978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Drei-Täler Treffen</w:t>
      </w:r>
      <w:r w:rsidR="00030B66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“</w:t>
      </w:r>
      <w:r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Pr="00D7715E">
        <w:rPr>
          <w:sz w:val="20"/>
          <w:szCs w:val="20"/>
        </w:rPr>
        <w:t>Der gemeinsamen Geschichte gedenken, die enge Freundschaft vertiefen und die verbindenden Traditionen hochhalten</w:t>
      </w:r>
      <w:r w:rsidR="003729D8">
        <w:rPr>
          <w:sz w:val="20"/>
          <w:szCs w:val="20"/>
        </w:rPr>
        <w:t>,</w:t>
      </w:r>
      <w:r w:rsidRPr="00D7715E">
        <w:rPr>
          <w:sz w:val="20"/>
          <w:szCs w:val="20"/>
        </w:rPr>
        <w:t xml:space="preserve"> dies sind die Ziele des Festes der „grenzenlosen Freundschaft“, welches am Wochenende </w:t>
      </w:r>
      <w:r w:rsidRPr="00D7715E">
        <w:rPr>
          <w:b/>
          <w:bCs/>
          <w:sz w:val="20"/>
          <w:szCs w:val="20"/>
        </w:rPr>
        <w:t>vom 21. bis 22</w:t>
      </w:r>
      <w:r w:rsidRPr="00D7715E">
        <w:rPr>
          <w:sz w:val="20"/>
          <w:szCs w:val="20"/>
        </w:rPr>
        <w:t xml:space="preserve">. </w:t>
      </w:r>
      <w:r w:rsidRPr="00D7715E">
        <w:rPr>
          <w:b/>
          <w:bCs/>
          <w:sz w:val="20"/>
          <w:szCs w:val="20"/>
        </w:rPr>
        <w:t>September</w:t>
      </w:r>
      <w:r w:rsidRPr="00D7715E">
        <w:rPr>
          <w:sz w:val="20"/>
          <w:szCs w:val="20"/>
        </w:rPr>
        <w:t xml:space="preserve"> in Mayrhofen stattfindet. Das Zillertal, das </w:t>
      </w:r>
      <w:proofErr w:type="spellStart"/>
      <w:r w:rsidRPr="00D7715E">
        <w:rPr>
          <w:sz w:val="20"/>
          <w:szCs w:val="20"/>
        </w:rPr>
        <w:t>Ahrntal</w:t>
      </w:r>
      <w:proofErr w:type="spellEnd"/>
      <w:r w:rsidRPr="00D7715E">
        <w:rPr>
          <w:sz w:val="20"/>
          <w:szCs w:val="20"/>
        </w:rPr>
        <w:t xml:space="preserve"> und das </w:t>
      </w:r>
      <w:proofErr w:type="spellStart"/>
      <w:r w:rsidRPr="00D7715E">
        <w:rPr>
          <w:sz w:val="20"/>
          <w:szCs w:val="20"/>
        </w:rPr>
        <w:t>Tauferertal</w:t>
      </w:r>
      <w:proofErr w:type="spellEnd"/>
      <w:r w:rsidRPr="00D7715E">
        <w:rPr>
          <w:sz w:val="20"/>
          <w:szCs w:val="20"/>
        </w:rPr>
        <w:t xml:space="preserve"> treffen sich mit ihren Abordnungen, ihren Musik- und Brauchtumsgruppen und gestalten gemeinsam ein festliches Programm.</w:t>
      </w:r>
      <w:r w:rsidR="00C554C2">
        <w:rPr>
          <w:sz w:val="20"/>
          <w:szCs w:val="20"/>
        </w:rPr>
        <w:t xml:space="preserve"> Der detaillierte Programmflyer steht zum </w:t>
      </w:r>
      <w:hyperlink r:id="rId12" w:history="1">
        <w:proofErr w:type="spellStart"/>
        <w:r w:rsidR="00C554C2" w:rsidRPr="00C554C2">
          <w:rPr>
            <w:rStyle w:val="Hyperlink"/>
            <w:sz w:val="20"/>
            <w:szCs w:val="20"/>
          </w:rPr>
          <w:t>Downlaod</w:t>
        </w:r>
        <w:proofErr w:type="spellEnd"/>
      </w:hyperlink>
      <w:r w:rsidR="00C554C2">
        <w:rPr>
          <w:sz w:val="20"/>
          <w:szCs w:val="20"/>
        </w:rPr>
        <w:t xml:space="preserve"> zur Verfügung. </w:t>
      </w:r>
    </w:p>
    <w:p w14:paraId="3B9F1ADB" w14:textId="77777777" w:rsidR="005260BF" w:rsidRDefault="005260BF" w:rsidP="00CD63EF">
      <w:pPr>
        <w:tabs>
          <w:tab w:val="left" w:pos="1134"/>
          <w:tab w:val="left" w:pos="2268"/>
        </w:tabs>
        <w:ind w:right="113"/>
      </w:pPr>
    </w:p>
    <w:p w14:paraId="14F8F947" w14:textId="599D36F0" w:rsidR="00F74ABD" w:rsidRDefault="00537E58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7E12AE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Zillertaler Bauern- &amp; Musikherbst</w:t>
      </w:r>
      <w:r w:rsidR="00F74AB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Pr="00D94E4D">
        <w:rPr>
          <w:sz w:val="20"/>
          <w:szCs w:val="20"/>
        </w:rPr>
        <w:t xml:space="preserve">Gleich vormerken sollte man sich auch die Termine vom diesjährigen Zillertaler Bauern- &amp; Musikherbst, der das Brauchtum, die Regionalität und die Musik in den Mittelpunkt rückt. </w:t>
      </w:r>
      <w:r w:rsidRPr="00D94E4D">
        <w:rPr>
          <w:b/>
          <w:bCs/>
          <w:sz w:val="20"/>
          <w:szCs w:val="20"/>
        </w:rPr>
        <w:t>Vom 27. bis 28. September</w:t>
      </w:r>
      <w:r w:rsidRPr="00D94E4D">
        <w:rPr>
          <w:sz w:val="20"/>
          <w:szCs w:val="20"/>
        </w:rPr>
        <w:t xml:space="preserve"> und </w:t>
      </w:r>
      <w:r w:rsidRPr="00D94E4D">
        <w:rPr>
          <w:b/>
          <w:bCs/>
          <w:sz w:val="20"/>
          <w:szCs w:val="20"/>
        </w:rPr>
        <w:t>vom 04. bis 05. Oktober</w:t>
      </w:r>
      <w:r w:rsidRPr="00D94E4D">
        <w:rPr>
          <w:sz w:val="20"/>
          <w:szCs w:val="20"/>
        </w:rPr>
        <w:t xml:space="preserve"> verwandelt sich das Zentrum von Mayrhofen in einen riesigen Markplatz, wo Aussteller ihre Produkte anbieten</w:t>
      </w:r>
      <w:r w:rsidR="003729D8" w:rsidRPr="00D94E4D">
        <w:rPr>
          <w:sz w:val="20"/>
          <w:szCs w:val="20"/>
        </w:rPr>
        <w:t>,</w:t>
      </w:r>
      <w:r w:rsidRPr="00D94E4D">
        <w:rPr>
          <w:sz w:val="20"/>
          <w:szCs w:val="20"/>
        </w:rPr>
        <w:t xml:space="preserve"> zum Verkosten einladen und Zeit für einen „</w:t>
      </w:r>
      <w:proofErr w:type="spellStart"/>
      <w:r w:rsidRPr="00D94E4D">
        <w:rPr>
          <w:sz w:val="20"/>
          <w:szCs w:val="20"/>
        </w:rPr>
        <w:t>Huagacht</w:t>
      </w:r>
      <w:proofErr w:type="spellEnd"/>
      <w:r w:rsidRPr="00D94E4D">
        <w:rPr>
          <w:sz w:val="20"/>
          <w:szCs w:val="20"/>
        </w:rPr>
        <w:t xml:space="preserve">“ bleibt. </w:t>
      </w:r>
      <w:r w:rsidR="00D94E4D">
        <w:rPr>
          <w:sz w:val="20"/>
          <w:szCs w:val="20"/>
        </w:rPr>
        <w:t xml:space="preserve">Eine detaillierte Info zum vollständigen Programm ist unter </w:t>
      </w:r>
      <w:hyperlink r:id="rId13" w:history="1">
        <w:r w:rsidR="00D94E4D" w:rsidRPr="00D94E4D">
          <w:rPr>
            <w:rStyle w:val="Hyperlink"/>
            <w:sz w:val="20"/>
            <w:szCs w:val="20"/>
          </w:rPr>
          <w:t xml:space="preserve">Zillertaler </w:t>
        </w:r>
        <w:proofErr w:type="spellStart"/>
        <w:r w:rsidR="00D94E4D" w:rsidRPr="00D94E4D">
          <w:rPr>
            <w:rStyle w:val="Hyperlink"/>
            <w:sz w:val="20"/>
            <w:szCs w:val="20"/>
          </w:rPr>
          <w:t>Bauern-und</w:t>
        </w:r>
        <w:proofErr w:type="spellEnd"/>
        <w:r w:rsidR="00D94E4D" w:rsidRPr="00D94E4D">
          <w:rPr>
            <w:rStyle w:val="Hyperlink"/>
            <w:sz w:val="20"/>
            <w:szCs w:val="20"/>
          </w:rPr>
          <w:t xml:space="preserve"> Musikherbst</w:t>
        </w:r>
      </w:hyperlink>
      <w:r w:rsidR="00D94E4D">
        <w:rPr>
          <w:sz w:val="20"/>
          <w:szCs w:val="20"/>
        </w:rPr>
        <w:t xml:space="preserve"> abrufbar. </w:t>
      </w:r>
    </w:p>
    <w:p w14:paraId="57F5D312" w14:textId="77777777" w:rsidR="00D94E4D" w:rsidRPr="00D94E4D" w:rsidRDefault="00D94E4D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</w:p>
    <w:p w14:paraId="59AADCED" w14:textId="124FA851" w:rsidR="00F74ABD" w:rsidRPr="00D94E4D" w:rsidRDefault="00537E58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color w:val="292929"/>
          <w:sz w:val="20"/>
          <w:szCs w:val="20"/>
          <w:shd w:val="clear" w:color="auto" w:fill="FFFFFF"/>
        </w:rPr>
      </w:pPr>
      <w:r w:rsidRPr="00D94E4D">
        <w:rPr>
          <w:sz w:val="20"/>
          <w:szCs w:val="20"/>
        </w:rPr>
        <w:lastRenderedPageBreak/>
        <w:t>Darüber hinaus wartet erlesenes Handwerk aus natürlichen Materialien und Vorführungen von heimischen Künstlern laden ein, ihnen bei ihrer Arbeit über die Schulter zu schauen.</w:t>
      </w:r>
      <w:r w:rsidR="00F74ABD" w:rsidRPr="00D94E4D">
        <w:rPr>
          <w:sz w:val="20"/>
          <w:szCs w:val="20"/>
        </w:rPr>
        <w:t xml:space="preserve"> </w:t>
      </w:r>
      <w:r w:rsidR="00F74ABD" w:rsidRPr="00D94E4D">
        <w:rPr>
          <w:color w:val="292929"/>
          <w:sz w:val="20"/>
          <w:szCs w:val="20"/>
          <w:shd w:val="clear" w:color="auto" w:fill="FFFFFF"/>
        </w:rPr>
        <w:t>Höhepunkt der Festwoche ist der Brauchtumsumzug am 04.10. in Mayrhofen.</w:t>
      </w:r>
    </w:p>
    <w:p w14:paraId="550DED26" w14:textId="77777777" w:rsidR="00F74ABD" w:rsidRPr="00D94E4D" w:rsidRDefault="00F74ABD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color w:val="292929"/>
          <w:sz w:val="20"/>
          <w:szCs w:val="20"/>
          <w:shd w:val="clear" w:color="auto" w:fill="FFFFFF"/>
        </w:rPr>
      </w:pPr>
    </w:p>
    <w:p w14:paraId="5023A714" w14:textId="0001E75B" w:rsidR="005260BF" w:rsidRPr="00D94E4D" w:rsidRDefault="00AC305A" w:rsidP="00F74ABD">
      <w:pPr>
        <w:tabs>
          <w:tab w:val="left" w:pos="1134"/>
          <w:tab w:val="left" w:pos="2268"/>
        </w:tabs>
        <w:spacing w:after="0" w:line="360" w:lineRule="auto"/>
        <w:ind w:right="113"/>
        <w:rPr>
          <w:sz w:val="20"/>
          <w:szCs w:val="20"/>
        </w:rPr>
      </w:pPr>
      <w:r w:rsidRPr="00D94E4D">
        <w:rPr>
          <w:sz w:val="20"/>
          <w:szCs w:val="20"/>
        </w:rPr>
        <w:t xml:space="preserve">Mehr Informationen zu den Freizeitaktivitäten in der Ferienregion Mayrhofen-Hippach sind zu finden auf </w:t>
      </w:r>
      <w:hyperlink r:id="rId14" w:history="1">
        <w:r w:rsidR="00CD71BE" w:rsidRPr="00D94E4D">
          <w:rPr>
            <w:rStyle w:val="Hyperlink"/>
            <w:sz w:val="20"/>
            <w:szCs w:val="20"/>
          </w:rPr>
          <w:t>https://www.mayrhofen.at</w:t>
        </w:r>
      </w:hyperlink>
      <w:r w:rsidR="00D94E4D">
        <w:rPr>
          <w:sz w:val="20"/>
          <w:szCs w:val="20"/>
        </w:rPr>
        <w:t xml:space="preserve">. </w:t>
      </w:r>
    </w:p>
    <w:p w14:paraId="1441C331" w14:textId="77777777" w:rsidR="00537E58" w:rsidRPr="00485CEA" w:rsidRDefault="00537E58" w:rsidP="00537E58">
      <w:pPr>
        <w:tabs>
          <w:tab w:val="left" w:pos="1134"/>
          <w:tab w:val="left" w:pos="2268"/>
        </w:tabs>
        <w:spacing w:after="0" w:line="360" w:lineRule="auto"/>
        <w:ind w:right="113"/>
        <w:rPr>
          <w:rFonts w:ascii="Zona Pro SemiBold" w:eastAsiaTheme="majorEastAsia" w:hAnsi="Zona Pro SemiBold" w:cstheme="majorBidi"/>
          <w:color w:val="0087C0"/>
          <w:spacing w:val="5"/>
          <w:kern w:val="28"/>
          <w:sz w:val="24"/>
          <w:szCs w:val="24"/>
          <w:lang w:val="de-AT" w:eastAsia="ja-JP"/>
        </w:rPr>
      </w:pPr>
    </w:p>
    <w:p w14:paraId="39E9E6FF" w14:textId="77777777" w:rsidR="00537E58" w:rsidRPr="00D94E4D" w:rsidRDefault="00537E58" w:rsidP="00537E58">
      <w:pPr>
        <w:tabs>
          <w:tab w:val="left" w:pos="1134"/>
          <w:tab w:val="left" w:pos="2268"/>
        </w:tabs>
        <w:spacing w:after="0" w:line="360" w:lineRule="auto"/>
        <w:ind w:right="113"/>
        <w:rPr>
          <w:rFonts w:cs="Segoe UI"/>
          <w:color w:val="0D0D0D"/>
          <w:sz w:val="20"/>
          <w:szCs w:val="20"/>
          <w:shd w:val="clear" w:color="auto" w:fill="FFFFFF"/>
        </w:rPr>
      </w:pPr>
      <w:r w:rsidRPr="00D94E4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Medienportal Mayrhofen-Hippach:</w:t>
      </w:r>
      <w:r w:rsidRPr="00D94E4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hyperlink r:id="rId15" w:history="1">
        <w:r w:rsidRPr="00D94E4D">
          <w:rPr>
            <w:rStyle w:val="Hyperlink"/>
            <w:rFonts w:cs="Segoe UI"/>
            <w:sz w:val="20"/>
            <w:szCs w:val="20"/>
            <w:shd w:val="clear" w:color="auto" w:fill="FFFFFF"/>
          </w:rPr>
          <w:t>https://medienportal-mayrhofen.pixxio.media/overview</w:t>
        </w:r>
      </w:hyperlink>
    </w:p>
    <w:p w14:paraId="5D4FA751" w14:textId="77777777" w:rsidR="00537E58" w:rsidRDefault="00537E58" w:rsidP="00537E58">
      <w:pPr>
        <w:tabs>
          <w:tab w:val="left" w:pos="1134"/>
          <w:tab w:val="left" w:pos="2268"/>
        </w:tabs>
        <w:spacing w:after="0" w:line="360" w:lineRule="auto"/>
        <w:ind w:right="113"/>
        <w:rPr>
          <w:rFonts w:cs="Segoe UI"/>
          <w:color w:val="0D0D0D"/>
          <w:shd w:val="clear" w:color="auto" w:fill="FFFFFF"/>
        </w:rPr>
      </w:pPr>
    </w:p>
    <w:p w14:paraId="4869A872" w14:textId="1FA44F33" w:rsidR="00F74ABD" w:rsidRDefault="00537E58" w:rsidP="00537E58">
      <w:pPr>
        <w:spacing w:line="360" w:lineRule="auto"/>
      </w:pPr>
      <w:r w:rsidRPr="00D94E4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t>Weiterführende Links:</w:t>
      </w:r>
      <w:r w:rsidRPr="00D94E4D">
        <w:rPr>
          <w:rFonts w:ascii="Zona Pro SemiBold" w:eastAsiaTheme="majorEastAsia" w:hAnsi="Zona Pro SemiBold" w:cstheme="majorBidi"/>
          <w:color w:val="0087C0"/>
          <w:spacing w:val="5"/>
          <w:kern w:val="28"/>
          <w:lang w:val="de-AT" w:eastAsia="ja-JP"/>
        </w:rPr>
        <w:br/>
      </w:r>
      <w:r w:rsidRPr="00D94E4D">
        <w:rPr>
          <w:rFonts w:cs="Segoe UI"/>
          <w:color w:val="0D0D0D"/>
          <w:sz w:val="20"/>
          <w:szCs w:val="20"/>
        </w:rPr>
        <w:t>Facebook:</w:t>
      </w:r>
      <w:r w:rsidRPr="00D94E4D">
        <w:rPr>
          <w:rFonts w:cs="Segoe UI"/>
          <w:color w:val="0D0D0D"/>
          <w:sz w:val="20"/>
          <w:szCs w:val="20"/>
          <w:shd w:val="clear" w:color="auto" w:fill="FFFFFF"/>
        </w:rPr>
        <w:t xml:space="preserve"> </w:t>
      </w:r>
      <w:hyperlink r:id="rId16" w:history="1">
        <w:r w:rsidR="00CD71BE" w:rsidRPr="00D94E4D">
          <w:rPr>
            <w:rStyle w:val="Hyperlink"/>
            <w:rFonts w:cs="Segoe UI"/>
            <w:sz w:val="20"/>
            <w:szCs w:val="20"/>
            <w:shd w:val="clear" w:color="auto" w:fill="FFFFFF"/>
          </w:rPr>
          <w:t>https://www.facebook.com/mayrhofen.hippach.zillertal</w:t>
        </w:r>
      </w:hyperlink>
      <w:r w:rsidR="00CD71BE" w:rsidRPr="00D94E4D">
        <w:rPr>
          <w:rFonts w:cs="Segoe UI"/>
          <w:color w:val="0D0D0D"/>
          <w:sz w:val="20"/>
          <w:szCs w:val="20"/>
          <w:shd w:val="clear" w:color="auto" w:fill="FFFFFF"/>
        </w:rPr>
        <w:t xml:space="preserve"> </w:t>
      </w:r>
      <w:r w:rsidRPr="00D94E4D">
        <w:rPr>
          <w:rFonts w:cs="Segoe UI"/>
          <w:color w:val="0D0D0D"/>
          <w:sz w:val="20"/>
          <w:szCs w:val="20"/>
          <w:shd w:val="clear" w:color="auto" w:fill="FFFFFF"/>
        </w:rPr>
        <w:br/>
      </w:r>
      <w:r w:rsidRPr="00D94E4D">
        <w:rPr>
          <w:rFonts w:cs="Segoe UI"/>
          <w:color w:val="0D0D0D"/>
          <w:sz w:val="20"/>
          <w:szCs w:val="20"/>
        </w:rPr>
        <w:t>Instagram:</w:t>
      </w:r>
      <w:r w:rsidR="00CD71BE" w:rsidRPr="00D94E4D">
        <w:rPr>
          <w:rFonts w:cs="Segoe UI"/>
          <w:color w:val="0D0D0D"/>
          <w:sz w:val="20"/>
          <w:szCs w:val="20"/>
        </w:rPr>
        <w:t xml:space="preserve"> </w:t>
      </w:r>
      <w:hyperlink r:id="rId17" w:history="1">
        <w:r w:rsidR="00CD71BE" w:rsidRPr="00D94E4D">
          <w:rPr>
            <w:rStyle w:val="Hyperlink"/>
            <w:rFonts w:cs="Segoe UI"/>
            <w:sz w:val="20"/>
            <w:szCs w:val="20"/>
          </w:rPr>
          <w:t>https://www.instagram.com/mayrhofenimzillertal</w:t>
        </w:r>
      </w:hyperlink>
      <w:r w:rsidR="00CD71BE" w:rsidRPr="00D94E4D">
        <w:rPr>
          <w:rFonts w:cs="Segoe UI"/>
          <w:color w:val="0D0D0D"/>
          <w:sz w:val="20"/>
          <w:szCs w:val="20"/>
        </w:rPr>
        <w:t xml:space="preserve">  </w:t>
      </w:r>
      <w:r w:rsidRPr="00D94E4D">
        <w:rPr>
          <w:rFonts w:cs="Segoe UI"/>
          <w:color w:val="0D0D0D"/>
          <w:sz w:val="20"/>
          <w:szCs w:val="20"/>
        </w:rPr>
        <w:t>YouTube:</w:t>
      </w:r>
      <w:r w:rsidRPr="00D94E4D">
        <w:rPr>
          <w:rFonts w:ascii="Calibri" w:hAnsi="Calibri" w:cs="Calibri"/>
          <w:color w:val="0D0D0D"/>
          <w:sz w:val="20"/>
          <w:szCs w:val="20"/>
        </w:rPr>
        <w:t> </w:t>
      </w:r>
      <w:hyperlink r:id="rId18" w:history="1">
        <w:r w:rsidR="00CD71BE" w:rsidRPr="00D94E4D">
          <w:rPr>
            <w:rStyle w:val="Hyperlink"/>
            <w:sz w:val="20"/>
            <w:szCs w:val="20"/>
          </w:rPr>
          <w:t xml:space="preserve"> https://</w:t>
        </w:r>
        <w:r w:rsidR="00CD71BE" w:rsidRPr="00D94E4D">
          <w:rPr>
            <w:rStyle w:val="Hyperlink"/>
            <w:rFonts w:cs="Segoe UI"/>
            <w:sz w:val="20"/>
            <w:szCs w:val="20"/>
          </w:rPr>
          <w:t>www.youtube.com/mayrhofen6290</w:t>
        </w:r>
      </w:hyperlink>
      <w:r w:rsidRPr="00D94E4D">
        <w:rPr>
          <w:rFonts w:cs="Segoe UI"/>
          <w:color w:val="0D0D0D"/>
          <w:sz w:val="20"/>
          <w:szCs w:val="20"/>
          <w:shd w:val="clear" w:color="auto" w:fill="FFFFFF"/>
        </w:rPr>
        <w:br/>
      </w:r>
    </w:p>
    <w:p w14:paraId="699BD442" w14:textId="530BB4F2" w:rsidR="00C42E1F" w:rsidRPr="00D94E4D" w:rsidRDefault="00C42E1F" w:rsidP="00C42E1F">
      <w:pPr>
        <w:rPr>
          <w:sz w:val="20"/>
          <w:szCs w:val="20"/>
        </w:rPr>
      </w:pPr>
      <w:r w:rsidRPr="00D94E4D">
        <w:rPr>
          <w:sz w:val="20"/>
          <w:szCs w:val="20"/>
        </w:rPr>
        <w:t xml:space="preserve">Honorarfreie Bilder sind im </w:t>
      </w:r>
      <w:hyperlink r:id="rId19" w:history="1">
        <w:r w:rsidRPr="00D94E4D">
          <w:rPr>
            <w:rStyle w:val="Hyperlink"/>
            <w:sz w:val="20"/>
            <w:szCs w:val="20"/>
          </w:rPr>
          <w:t>Pressebereich</w:t>
        </w:r>
      </w:hyperlink>
      <w:r w:rsidRPr="00D94E4D">
        <w:rPr>
          <w:sz w:val="20"/>
          <w:szCs w:val="20"/>
        </w:rPr>
        <w:t xml:space="preserve"> kostenlos downloadbar: </w:t>
      </w:r>
    </w:p>
    <w:p w14:paraId="1A2ADA05" w14:textId="77777777" w:rsidR="00C42E1F" w:rsidRDefault="00C42E1F" w:rsidP="00C42E1F">
      <w:pPr>
        <w:spacing w:after="0" w:line="240" w:lineRule="auto"/>
        <w:rPr>
          <w:sz w:val="20"/>
          <w:szCs w:val="20"/>
        </w:rPr>
      </w:pPr>
    </w:p>
    <w:p w14:paraId="78FAB6D2" w14:textId="77777777" w:rsidR="00C42E1F" w:rsidRDefault="00C42E1F" w:rsidP="00C42E1F">
      <w:pPr>
        <w:spacing w:after="0" w:line="240" w:lineRule="auto"/>
        <w:rPr>
          <w:sz w:val="20"/>
          <w:szCs w:val="20"/>
        </w:rPr>
      </w:pPr>
    </w:p>
    <w:p w14:paraId="4544A1A8" w14:textId="77777777" w:rsidR="00C42E1F" w:rsidRDefault="00C42E1F" w:rsidP="00C42E1F">
      <w:pPr>
        <w:spacing w:after="0" w:line="240" w:lineRule="auto"/>
        <w:rPr>
          <w:sz w:val="20"/>
          <w:szCs w:val="20"/>
        </w:rPr>
      </w:pPr>
    </w:p>
    <w:p w14:paraId="74FA7E2C" w14:textId="77777777" w:rsidR="00C42E1F" w:rsidRPr="00D35C95" w:rsidRDefault="00C42E1F" w:rsidP="00C42E1F">
      <w:pPr>
        <w:spacing w:after="0" w:line="240" w:lineRule="auto"/>
        <w:rPr>
          <w:sz w:val="20"/>
          <w:szCs w:val="20"/>
        </w:rPr>
      </w:pPr>
      <w:r w:rsidRPr="00F6553D">
        <w:rPr>
          <w:rFonts w:ascii="Zona Pro SemiBold" w:hAnsi="Zona Pro SemiBold"/>
          <w:sz w:val="20"/>
          <w:szCs w:val="20"/>
        </w:rPr>
        <w:t>Pressekontakt</w:t>
      </w:r>
      <w:r>
        <w:rPr>
          <w:rFonts w:ascii="Zona Pro SemiBold" w:hAnsi="Zona Pro SemiBold"/>
          <w:sz w:val="20"/>
          <w:szCs w:val="20"/>
        </w:rPr>
        <w:t>:</w:t>
      </w:r>
      <w:r w:rsidRPr="00F6553D">
        <w:rPr>
          <w:sz w:val="20"/>
          <w:szCs w:val="20"/>
        </w:rPr>
        <w:br/>
      </w:r>
      <w:r>
        <w:rPr>
          <w:sz w:val="20"/>
          <w:szCs w:val="20"/>
        </w:rPr>
        <w:t xml:space="preserve">Tourismusverband </w:t>
      </w:r>
      <w:r w:rsidRPr="00D35C95">
        <w:rPr>
          <w:sz w:val="20"/>
          <w:szCs w:val="20"/>
        </w:rPr>
        <w:t>Mayrhofen-Hippach:</w:t>
      </w:r>
    </w:p>
    <w:p w14:paraId="48C75D83" w14:textId="77777777" w:rsidR="00C42E1F" w:rsidRPr="00D35C95" w:rsidRDefault="00C42E1F" w:rsidP="00C42E1F">
      <w:pPr>
        <w:spacing w:after="0" w:line="240" w:lineRule="auto"/>
        <w:rPr>
          <w:sz w:val="20"/>
          <w:szCs w:val="20"/>
        </w:rPr>
      </w:pPr>
      <w:r w:rsidRPr="00D35C95">
        <w:rPr>
          <w:sz w:val="20"/>
          <w:szCs w:val="20"/>
        </w:rPr>
        <w:t>Christina Kaponig</w:t>
      </w:r>
    </w:p>
    <w:p w14:paraId="235B4A6D" w14:textId="77777777" w:rsidR="00C42E1F" w:rsidRPr="00D35C95" w:rsidRDefault="00C42E1F" w:rsidP="00C42E1F">
      <w:pPr>
        <w:spacing w:after="0" w:line="240" w:lineRule="auto"/>
        <w:rPr>
          <w:sz w:val="20"/>
          <w:szCs w:val="20"/>
        </w:rPr>
      </w:pPr>
      <w:r w:rsidRPr="00D35C95">
        <w:rPr>
          <w:sz w:val="20"/>
          <w:szCs w:val="20"/>
        </w:rPr>
        <w:t>T: +43 5285 6760-644</w:t>
      </w:r>
    </w:p>
    <w:p w14:paraId="0042F74A" w14:textId="77777777" w:rsidR="00C42E1F" w:rsidRPr="00D35C95" w:rsidRDefault="00C42E1F" w:rsidP="00C42E1F">
      <w:pPr>
        <w:spacing w:after="0" w:line="240" w:lineRule="auto"/>
        <w:rPr>
          <w:sz w:val="20"/>
          <w:szCs w:val="20"/>
        </w:rPr>
      </w:pPr>
      <w:r w:rsidRPr="00D35C95">
        <w:rPr>
          <w:sz w:val="20"/>
          <w:szCs w:val="20"/>
        </w:rPr>
        <w:t>H: +43 664 415 21 74</w:t>
      </w:r>
    </w:p>
    <w:p w14:paraId="2415947F" w14:textId="77777777" w:rsidR="00C42E1F" w:rsidRDefault="00C42E1F" w:rsidP="00C42E1F">
      <w:pPr>
        <w:spacing w:after="0" w:line="240" w:lineRule="auto"/>
      </w:pPr>
      <w:r w:rsidRPr="00D35C95">
        <w:rPr>
          <w:sz w:val="20"/>
          <w:szCs w:val="20"/>
        </w:rPr>
        <w:t>E:</w:t>
      </w:r>
      <w:r>
        <w:rPr>
          <w:sz w:val="20"/>
          <w:szCs w:val="20"/>
        </w:rPr>
        <w:t xml:space="preserve"> </w:t>
      </w:r>
      <w:hyperlink r:id="rId20" w:history="1">
        <w:r w:rsidRPr="00D35C95">
          <w:rPr>
            <w:sz w:val="20"/>
            <w:szCs w:val="20"/>
          </w:rPr>
          <w:t>press@mayrhofen.at</w:t>
        </w:r>
      </w:hyperlink>
      <w:r w:rsidRPr="00D35C95">
        <w:rPr>
          <w:sz w:val="20"/>
          <w:szCs w:val="20"/>
        </w:rPr>
        <w:br/>
      </w:r>
      <w:r w:rsidRPr="00D35C95">
        <w:rPr>
          <w:b/>
          <w:bCs/>
          <w:sz w:val="20"/>
          <w:szCs w:val="20"/>
        </w:rPr>
        <w:t>www.mayrhofen.at/presse</w:t>
      </w:r>
    </w:p>
    <w:p w14:paraId="1841C7A7" w14:textId="77777777" w:rsidR="00F74ABD" w:rsidRDefault="00F74ABD" w:rsidP="00537E58">
      <w:pPr>
        <w:spacing w:line="360" w:lineRule="auto"/>
      </w:pPr>
    </w:p>
    <w:p w14:paraId="25D0AFAB" w14:textId="77777777" w:rsidR="00F74ABD" w:rsidRPr="003E2370" w:rsidRDefault="00F74ABD" w:rsidP="00537E58">
      <w:pPr>
        <w:spacing w:line="360" w:lineRule="auto"/>
      </w:pPr>
    </w:p>
    <w:sectPr w:rsidR="00F74ABD" w:rsidRPr="003E2370" w:rsidSect="008E0B8A">
      <w:headerReference w:type="default" r:id="rId21"/>
      <w:footerReference w:type="default" r:id="rId22"/>
      <w:pgSz w:w="11900" w:h="16840"/>
      <w:pgMar w:top="2835" w:right="1418" w:bottom="1701" w:left="1418" w:header="567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D06CF" w14:textId="77777777" w:rsidR="006D46FB" w:rsidRDefault="006D46FB" w:rsidP="00114483">
      <w:r>
        <w:separator/>
      </w:r>
    </w:p>
  </w:endnote>
  <w:endnote w:type="continuationSeparator" w:id="0">
    <w:p w14:paraId="102134BA" w14:textId="77777777" w:rsidR="006D46FB" w:rsidRDefault="006D46FB" w:rsidP="0011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 BlackItalic">
    <w:panose1 w:val="00000A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Zona Pro Regular">
    <w:altName w:val="Segoe UI Black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ax Medium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Zona Pro">
    <w:altName w:val="Calibri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Zona Pro SemiBold"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ax-Regular">
    <w:altName w:val="Courier New"/>
    <w:panose1 w:val="00000500000000000000"/>
    <w:charset w:val="4D"/>
    <w:family w:val="auto"/>
    <w:notTrueType/>
    <w:pitch w:val="default"/>
    <w:sig w:usb0="00000003" w:usb1="00000000" w:usb2="00000000" w:usb3="00000000" w:csb0="00000001" w:csb1="00000000"/>
  </w:font>
  <w:font w:name="Dax-BoldItali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89" w:type="dxa"/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685"/>
    </w:tblGrid>
    <w:tr w:rsidR="00021528" w:rsidRPr="00F74565" w14:paraId="457C526F" w14:textId="77777777" w:rsidTr="00917D4D">
      <w:tc>
        <w:tcPr>
          <w:tcW w:w="6804" w:type="dxa"/>
        </w:tcPr>
        <w:p w14:paraId="2C0F63E0" w14:textId="77777777" w:rsidR="00021528" w:rsidRPr="00021528" w:rsidRDefault="00021528" w:rsidP="005A1AAB">
          <w:pPr>
            <w:spacing w:after="0" w:line="200" w:lineRule="atLeast"/>
            <w:rPr>
              <w:rFonts w:cs="Dax-Regular"/>
              <w:color w:val="505150"/>
              <w:sz w:val="13"/>
              <w:szCs w:val="13"/>
            </w:rPr>
          </w:pPr>
          <w:r w:rsidRPr="00021528">
            <w:rPr>
              <w:rFonts w:cs="Dax-Regular"/>
              <w:color w:val="505150"/>
              <w:sz w:val="13"/>
              <w:szCs w:val="13"/>
            </w:rPr>
            <w:t xml:space="preserve">Tourismusverband Mayrhofen-Hippach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</w:t>
          </w:r>
          <w:proofErr w:type="spellStart"/>
          <w:r w:rsidRPr="00021528">
            <w:rPr>
              <w:rFonts w:cs="Dax-Regular"/>
              <w:color w:val="505150"/>
              <w:sz w:val="13"/>
              <w:szCs w:val="13"/>
            </w:rPr>
            <w:t>Dursterstraße</w:t>
          </w:r>
          <w:proofErr w:type="spellEnd"/>
          <w:r w:rsidRPr="00021528">
            <w:rPr>
              <w:rFonts w:cs="Dax-Regular"/>
              <w:color w:val="505150"/>
              <w:sz w:val="13"/>
              <w:szCs w:val="13"/>
            </w:rPr>
            <w:t xml:space="preserve"> 225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6290 Mayrhofen – Zillertal – Tirol</w:t>
          </w:r>
        </w:p>
        <w:p w14:paraId="6577460A" w14:textId="77777777" w:rsidR="00021528" w:rsidRPr="00021528" w:rsidRDefault="00021528" w:rsidP="005A1AAB">
          <w:pPr>
            <w:spacing w:after="0" w:line="200" w:lineRule="atLeast"/>
            <w:rPr>
              <w:rFonts w:cs="Dax-Regular"/>
              <w:color w:val="505150"/>
              <w:sz w:val="13"/>
              <w:szCs w:val="13"/>
            </w:rPr>
          </w:pPr>
          <w:r w:rsidRPr="00021528">
            <w:rPr>
              <w:rFonts w:cs="Dax-Regular"/>
              <w:color w:val="505150"/>
              <w:sz w:val="13"/>
              <w:szCs w:val="13"/>
            </w:rPr>
            <w:t xml:space="preserve">T: +43 5285 6760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BoldItalic"/>
              <w:b/>
              <w:bCs/>
              <w:i/>
              <w:iCs/>
              <w:color w:val="505150"/>
              <w:sz w:val="13"/>
              <w:szCs w:val="13"/>
            </w:rPr>
            <w:t xml:space="preserve"> 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F: +43 5285 6760-33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info@mayrhofen.at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</w:rPr>
            <w:t xml:space="preserve"> www.mayrhofen.at</w:t>
          </w:r>
        </w:p>
        <w:p w14:paraId="2BC6DA48" w14:textId="77777777" w:rsidR="00021528" w:rsidRPr="00F74565" w:rsidRDefault="00021528" w:rsidP="005A1AAB">
          <w:pPr>
            <w:spacing w:after="0" w:line="200" w:lineRule="atLeast"/>
            <w:rPr>
              <w:rFonts w:asciiTheme="minorHAnsi" w:hAnsiTheme="minorHAnsi"/>
              <w:sz w:val="16"/>
              <w:lang w:val="en-US"/>
            </w:rPr>
          </w:pP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UID: ATU 37046807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21528">
            <w:rPr>
              <w:rFonts w:cs="Dax-BoldItalic"/>
              <w:b/>
              <w:bCs/>
              <w:i/>
              <w:iCs/>
              <w:color w:val="505150"/>
              <w:sz w:val="13"/>
              <w:szCs w:val="13"/>
              <w:lang w:val="en-US"/>
            </w:rPr>
            <w:t xml:space="preserve"> </w:t>
          </w:r>
          <w:proofErr w:type="spellStart"/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>Raiffeisenbank</w:t>
          </w:r>
          <w:proofErr w:type="spellEnd"/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 Mayrhofen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 IBAN: AT17 3627 4000 0002 0990 </w:t>
          </w:r>
          <w:r w:rsidRPr="00021528">
            <w:rPr>
              <w:rFonts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21528">
            <w:rPr>
              <w:rFonts w:cs="Dax-Regular"/>
              <w:color w:val="505150"/>
              <w:sz w:val="13"/>
              <w:szCs w:val="13"/>
              <w:lang w:val="en-US"/>
            </w:rPr>
            <w:t xml:space="preserve"> BIC: RZTIAT 22274</w:t>
          </w:r>
        </w:p>
      </w:tc>
      <w:tc>
        <w:tcPr>
          <w:tcW w:w="2685" w:type="dxa"/>
        </w:tcPr>
        <w:p w14:paraId="06B0BE2C" w14:textId="77777777" w:rsidR="00021528" w:rsidRPr="00F74565" w:rsidRDefault="00021528" w:rsidP="005A1AAB">
          <w:pPr>
            <w:tabs>
              <w:tab w:val="left" w:pos="851"/>
            </w:tabs>
            <w:spacing w:after="0"/>
            <w:rPr>
              <w:rFonts w:asciiTheme="minorHAnsi" w:hAnsiTheme="minorHAnsi"/>
              <w:sz w:val="16"/>
              <w:lang w:val="en-US"/>
            </w:rPr>
          </w:pPr>
          <w:r>
            <w:rPr>
              <w:rFonts w:asciiTheme="minorHAnsi" w:hAnsiTheme="minorHAnsi"/>
              <w:noProof/>
              <w:sz w:val="16"/>
            </w:rPr>
            <w:drawing>
              <wp:anchor distT="0" distB="0" distL="114300" distR="114300" simplePos="0" relativeHeight="251663360" behindDoc="0" locked="0" layoutInCell="1" allowOverlap="1" wp14:anchorId="3F2FD6A9" wp14:editId="294AEFA8">
                <wp:simplePos x="0" y="0"/>
                <wp:positionH relativeFrom="column">
                  <wp:posOffset>568486</wp:posOffset>
                </wp:positionH>
                <wp:positionV relativeFrom="paragraph">
                  <wp:posOffset>184785</wp:posOffset>
                </wp:positionV>
                <wp:extent cx="887104" cy="177538"/>
                <wp:effectExtent l="0" t="0" r="0" b="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Zillertal_Logo_2020_CMY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104" cy="177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4D734BDB" w14:textId="77777777" w:rsidR="00EE206C" w:rsidRPr="003C4F7C" w:rsidRDefault="00EE206C" w:rsidP="00114483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AE31F1" w14:textId="77777777" w:rsidR="006D46FB" w:rsidRDefault="006D46FB" w:rsidP="00114483">
      <w:r>
        <w:separator/>
      </w:r>
    </w:p>
  </w:footnote>
  <w:footnote w:type="continuationSeparator" w:id="0">
    <w:p w14:paraId="32EE1194" w14:textId="77777777" w:rsidR="006D46FB" w:rsidRDefault="006D46FB" w:rsidP="00114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27FEE" w14:textId="77777777" w:rsidR="00EE206C" w:rsidRDefault="00EE206C" w:rsidP="00C524C8">
    <w:r w:rsidRPr="00C524C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16DEC63C" wp14:editId="7B67B9F2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79705" cy="0"/>
              <wp:effectExtent l="0" t="0" r="23495" b="25400"/>
              <wp:wrapSquare wrapText="bothSides"/>
              <wp:docPr id="5" name="Gerade Verbindung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E72E9" id="Gerade Verbindung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80.65pt" to="28.3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55556410" wp14:editId="47EC8A0F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3495" b="25400"/>
              <wp:wrapSquare wrapText="bothSides"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278A69" id="Gerade Verbindung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58794FE4" wp14:editId="40FAD3FE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23495" b="25400"/>
              <wp:wrapSquare wrapText="bothSides"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F15C8E" id="Gerade Verbindung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" o:allowoverlap="f" strokecolor="#505150" strokeweight=".5pt">
              <w10:wrap type="square"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1A37BE8" wp14:editId="27D55BCF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828000" cy="728241"/>
          <wp:effectExtent l="0" t="0" r="10795" b="8890"/>
          <wp:wrapNone/>
          <wp:docPr id="8" name="Bild 8" descr="Daniels HD:Users:danielschwarz:Desktop:fruchtfleisch:kunden:TV Mayrhofen-Hippach:allgemeines material:004_Logos:TVB Mayrhofen_Logos_2014:TVB hochformat:4c:RZ_TVB_Logo Mayrhofen_Hippach_CMYK_201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niels HD:Users:danielschwarz:Desktop:fruchtfleisch:kunden:TV Mayrhofen-Hippach:allgemeines material:004_Logos:TVB Mayrhofen_Logos_2014:TVB hochformat:4c:RZ_TVB_Logo Mayrhofen_Hippach_CMYK_2014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728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A0BBA"/>
    <w:multiLevelType w:val="hybridMultilevel"/>
    <w:tmpl w:val="04906C8C"/>
    <w:lvl w:ilvl="0" w:tplc="C478D928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F2C18"/>
    <w:multiLevelType w:val="hybridMultilevel"/>
    <w:tmpl w:val="B302F0DC"/>
    <w:lvl w:ilvl="0" w:tplc="6CF20C1E">
      <w:start w:val="1"/>
      <w:numFmt w:val="bullet"/>
      <w:lvlText w:val="•"/>
      <w:lvlJc w:val="left"/>
      <w:pPr>
        <w:tabs>
          <w:tab w:val="num" w:pos="482"/>
        </w:tabs>
        <w:ind w:left="482" w:hanging="198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E2B4B"/>
    <w:multiLevelType w:val="multilevel"/>
    <w:tmpl w:val="04906C8C"/>
    <w:lvl w:ilvl="0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83EFD"/>
    <w:multiLevelType w:val="hybridMultilevel"/>
    <w:tmpl w:val="4816D3AC"/>
    <w:lvl w:ilvl="0" w:tplc="7BF04B14">
      <w:start w:val="1"/>
      <w:numFmt w:val="bullet"/>
      <w:lvlText w:val="•"/>
      <w:lvlJc w:val="left"/>
      <w:pPr>
        <w:ind w:left="108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AF5BEB"/>
    <w:multiLevelType w:val="hybridMultilevel"/>
    <w:tmpl w:val="26560E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4332C1"/>
    <w:multiLevelType w:val="multilevel"/>
    <w:tmpl w:val="83F83072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85571"/>
    <w:multiLevelType w:val="multilevel"/>
    <w:tmpl w:val="6D00F846"/>
    <w:styleLink w:val="gb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hint="default"/>
        <w:b/>
        <w:color w:val="50515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ahoma" w:eastAsia="Calibri" w:hAnsi="Tahoma" w:cs="Wingdings 3"/>
        <w:color w:val="auto"/>
      </w:rPr>
    </w:lvl>
    <w:lvl w:ilvl="2">
      <w:start w:val="1"/>
      <w:numFmt w:val="bullet"/>
      <w:lvlRestart w:val="0"/>
      <w:lvlText w:val="̶"/>
      <w:lvlJc w:val="left"/>
      <w:pPr>
        <w:ind w:left="1080" w:hanging="286"/>
      </w:pPr>
      <w:rPr>
        <w:rFonts w:ascii="Tahoma" w:hAnsi="Tahoma" w:hint="default"/>
        <w:color w:val="auto"/>
      </w:rPr>
    </w:lvl>
    <w:lvl w:ilvl="3">
      <w:start w:val="1"/>
      <w:numFmt w:val="bullet"/>
      <w:lvlText w:val="̵"/>
      <w:lvlJc w:val="left"/>
      <w:pPr>
        <w:ind w:left="1440" w:hanging="306"/>
      </w:pPr>
      <w:rPr>
        <w:rFonts w:ascii="Tahoma" w:hAnsi="Tahoma" w:hint="default"/>
        <w:color w:val="auto"/>
      </w:rPr>
    </w:lvl>
    <w:lvl w:ilvl="4">
      <w:start w:val="1"/>
      <w:numFmt w:val="bullet"/>
      <w:lvlText w:val="-"/>
      <w:lvlJc w:val="left"/>
      <w:pPr>
        <w:ind w:left="1800" w:hanging="326"/>
      </w:pPr>
      <w:rPr>
        <w:rFonts w:ascii="Tahoma" w:hAnsi="Tahoma" w:hint="default"/>
        <w:color w:val="auto"/>
      </w:rPr>
    </w:lvl>
    <w:lvl w:ilvl="5">
      <w:start w:val="1"/>
      <w:numFmt w:val="bullet"/>
      <w:lvlText w:val="-"/>
      <w:lvlJc w:val="left"/>
      <w:pPr>
        <w:ind w:left="2160" w:hanging="346"/>
      </w:pPr>
      <w:rPr>
        <w:rFonts w:ascii="Tahoma" w:hAnsi="Tahoma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358593F"/>
    <w:multiLevelType w:val="multilevel"/>
    <w:tmpl w:val="5134ACAE"/>
    <w:lvl w:ilvl="0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115FE"/>
    <w:multiLevelType w:val="hybridMultilevel"/>
    <w:tmpl w:val="BECC0FDA"/>
    <w:lvl w:ilvl="0" w:tplc="8110AFB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D2022"/>
    <w:multiLevelType w:val="multilevel"/>
    <w:tmpl w:val="D7300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57C14"/>
    <w:multiLevelType w:val="multilevel"/>
    <w:tmpl w:val="3AFADF5A"/>
    <w:lvl w:ilvl="0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B257AA"/>
    <w:multiLevelType w:val="hybridMultilevel"/>
    <w:tmpl w:val="D34CB8A6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A746FD"/>
    <w:multiLevelType w:val="hybridMultilevel"/>
    <w:tmpl w:val="3AFADF5A"/>
    <w:lvl w:ilvl="0" w:tplc="669CFEB2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666D54"/>
    <w:multiLevelType w:val="hybridMultilevel"/>
    <w:tmpl w:val="D7300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754B36"/>
    <w:multiLevelType w:val="hybridMultilevel"/>
    <w:tmpl w:val="5134ACAE"/>
    <w:lvl w:ilvl="0" w:tplc="3EEE9948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227E9"/>
    <w:multiLevelType w:val="hybridMultilevel"/>
    <w:tmpl w:val="83F83072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8919C6"/>
    <w:multiLevelType w:val="multilevel"/>
    <w:tmpl w:val="BECC0FDA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774735">
    <w:abstractNumId w:val="6"/>
  </w:num>
  <w:num w:numId="2" w16cid:durableId="426073229">
    <w:abstractNumId w:val="13"/>
  </w:num>
  <w:num w:numId="3" w16cid:durableId="475924999">
    <w:abstractNumId w:val="9"/>
  </w:num>
  <w:num w:numId="4" w16cid:durableId="1453010375">
    <w:abstractNumId w:val="12"/>
  </w:num>
  <w:num w:numId="5" w16cid:durableId="1407798684">
    <w:abstractNumId w:val="10"/>
  </w:num>
  <w:num w:numId="6" w16cid:durableId="1860466167">
    <w:abstractNumId w:val="11"/>
  </w:num>
  <w:num w:numId="7" w16cid:durableId="1982534142">
    <w:abstractNumId w:val="3"/>
  </w:num>
  <w:num w:numId="8" w16cid:durableId="837695092">
    <w:abstractNumId w:val="15"/>
  </w:num>
  <w:num w:numId="9" w16cid:durableId="1418136983">
    <w:abstractNumId w:val="5"/>
  </w:num>
  <w:num w:numId="10" w16cid:durableId="1493258482">
    <w:abstractNumId w:val="8"/>
  </w:num>
  <w:num w:numId="11" w16cid:durableId="1454860087">
    <w:abstractNumId w:val="16"/>
  </w:num>
  <w:num w:numId="12" w16cid:durableId="719673832">
    <w:abstractNumId w:val="14"/>
  </w:num>
  <w:num w:numId="13" w16cid:durableId="770125471">
    <w:abstractNumId w:val="7"/>
  </w:num>
  <w:num w:numId="14" w16cid:durableId="148131516">
    <w:abstractNumId w:val="0"/>
  </w:num>
  <w:num w:numId="15" w16cid:durableId="584074455">
    <w:abstractNumId w:val="2"/>
  </w:num>
  <w:num w:numId="16" w16cid:durableId="88896222">
    <w:abstractNumId w:val="1"/>
  </w:num>
  <w:num w:numId="17" w16cid:durableId="4922607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DC6"/>
    <w:rsid w:val="00021528"/>
    <w:rsid w:val="00030B66"/>
    <w:rsid w:val="0003339D"/>
    <w:rsid w:val="000337AD"/>
    <w:rsid w:val="00047207"/>
    <w:rsid w:val="00072C7A"/>
    <w:rsid w:val="00072CC5"/>
    <w:rsid w:val="00076F62"/>
    <w:rsid w:val="00085DD9"/>
    <w:rsid w:val="000B59B6"/>
    <w:rsid w:val="000B74B0"/>
    <w:rsid w:val="001074FE"/>
    <w:rsid w:val="00114483"/>
    <w:rsid w:val="00114892"/>
    <w:rsid w:val="00117127"/>
    <w:rsid w:val="00132BC3"/>
    <w:rsid w:val="0019169B"/>
    <w:rsid w:val="00191FD3"/>
    <w:rsid w:val="001C1B74"/>
    <w:rsid w:val="001F124D"/>
    <w:rsid w:val="002158C4"/>
    <w:rsid w:val="00237251"/>
    <w:rsid w:val="00265327"/>
    <w:rsid w:val="00296234"/>
    <w:rsid w:val="002E57C0"/>
    <w:rsid w:val="00351D02"/>
    <w:rsid w:val="003729D8"/>
    <w:rsid w:val="00387DC6"/>
    <w:rsid w:val="003C15A1"/>
    <w:rsid w:val="003C4BA7"/>
    <w:rsid w:val="003C4F7C"/>
    <w:rsid w:val="003E2370"/>
    <w:rsid w:val="00406388"/>
    <w:rsid w:val="00417E87"/>
    <w:rsid w:val="004473A5"/>
    <w:rsid w:val="004741C6"/>
    <w:rsid w:val="00476524"/>
    <w:rsid w:val="004D4BFC"/>
    <w:rsid w:val="004F245C"/>
    <w:rsid w:val="00505A05"/>
    <w:rsid w:val="005260BF"/>
    <w:rsid w:val="0053501B"/>
    <w:rsid w:val="00537E58"/>
    <w:rsid w:val="005463B1"/>
    <w:rsid w:val="005521B6"/>
    <w:rsid w:val="005A1AAB"/>
    <w:rsid w:val="005E1D7B"/>
    <w:rsid w:val="006040BB"/>
    <w:rsid w:val="0060695B"/>
    <w:rsid w:val="0062734E"/>
    <w:rsid w:val="00630BE7"/>
    <w:rsid w:val="006712DE"/>
    <w:rsid w:val="006B340B"/>
    <w:rsid w:val="006D46FB"/>
    <w:rsid w:val="00721B2C"/>
    <w:rsid w:val="00743E7F"/>
    <w:rsid w:val="007A73E1"/>
    <w:rsid w:val="007B2FCB"/>
    <w:rsid w:val="007C5C82"/>
    <w:rsid w:val="007F4BFF"/>
    <w:rsid w:val="008043C2"/>
    <w:rsid w:val="0082481A"/>
    <w:rsid w:val="00845D4D"/>
    <w:rsid w:val="008724FA"/>
    <w:rsid w:val="008874D3"/>
    <w:rsid w:val="008B1FA3"/>
    <w:rsid w:val="008E0B8A"/>
    <w:rsid w:val="008E4512"/>
    <w:rsid w:val="008F3103"/>
    <w:rsid w:val="008F36FD"/>
    <w:rsid w:val="009A05EE"/>
    <w:rsid w:val="009C4320"/>
    <w:rsid w:val="00A21C94"/>
    <w:rsid w:val="00A36CF4"/>
    <w:rsid w:val="00A64A4F"/>
    <w:rsid w:val="00A706B6"/>
    <w:rsid w:val="00A9310B"/>
    <w:rsid w:val="00A933CF"/>
    <w:rsid w:val="00AC305A"/>
    <w:rsid w:val="00AD5C7B"/>
    <w:rsid w:val="00AF42BC"/>
    <w:rsid w:val="00B24EFD"/>
    <w:rsid w:val="00B3085E"/>
    <w:rsid w:val="00B831C7"/>
    <w:rsid w:val="00BC546E"/>
    <w:rsid w:val="00C122A6"/>
    <w:rsid w:val="00C42E1F"/>
    <w:rsid w:val="00C45FAA"/>
    <w:rsid w:val="00C524C8"/>
    <w:rsid w:val="00C554C2"/>
    <w:rsid w:val="00C611CE"/>
    <w:rsid w:val="00C929CF"/>
    <w:rsid w:val="00CC7207"/>
    <w:rsid w:val="00CD63EF"/>
    <w:rsid w:val="00CD71BE"/>
    <w:rsid w:val="00D07861"/>
    <w:rsid w:val="00D57B1F"/>
    <w:rsid w:val="00D629CD"/>
    <w:rsid w:val="00D719B5"/>
    <w:rsid w:val="00D7715E"/>
    <w:rsid w:val="00D82E4D"/>
    <w:rsid w:val="00D94E4D"/>
    <w:rsid w:val="00DC581A"/>
    <w:rsid w:val="00DD15DF"/>
    <w:rsid w:val="00DD306A"/>
    <w:rsid w:val="00ED6489"/>
    <w:rsid w:val="00EE206C"/>
    <w:rsid w:val="00EF4A65"/>
    <w:rsid w:val="00F07F97"/>
    <w:rsid w:val="00F1607D"/>
    <w:rsid w:val="00F32430"/>
    <w:rsid w:val="00F6341B"/>
    <w:rsid w:val="00F74565"/>
    <w:rsid w:val="00F74ABD"/>
    <w:rsid w:val="00F92427"/>
    <w:rsid w:val="00F94B35"/>
    <w:rsid w:val="00FA108B"/>
    <w:rsid w:val="00FB773A"/>
    <w:rsid w:val="00FE49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50F289"/>
  <w15:chartTrackingRefBased/>
  <w15:docId w15:val="{D033A8CB-AFB4-474D-93C5-66E7EF90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Mayrhofen Copy"/>
    <w:qFormat/>
    <w:rsid w:val="005E1D7B"/>
    <w:pPr>
      <w:spacing w:after="160" w:line="259" w:lineRule="auto"/>
    </w:pPr>
    <w:rPr>
      <w:rFonts w:ascii="Zona Pro Regular" w:hAnsi="Zona Pro Regular"/>
      <w:kern w:val="0"/>
      <w:sz w:val="22"/>
      <w:szCs w:val="22"/>
      <w:lang w:eastAsia="en-US"/>
      <w14:ligatures w14:val="none"/>
    </w:rPr>
  </w:style>
  <w:style w:type="paragraph" w:styleId="berschrift1">
    <w:name w:val="heading 1"/>
    <w:aliases w:val="Subline"/>
    <w:basedOn w:val="Standard"/>
    <w:next w:val="Standard"/>
    <w:link w:val="berschrift1Zchn"/>
    <w:autoRedefine/>
    <w:qFormat/>
    <w:rsid w:val="00DD15DF"/>
    <w:pPr>
      <w:keepNext/>
      <w:outlineLvl w:val="0"/>
    </w:pPr>
    <w:rPr>
      <w:rFonts w:eastAsiaTheme="majorEastAsia" w:cstheme="majorBidi"/>
      <w:bCs/>
      <w:color w:val="0087C0"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8F36FD"/>
    <w:pPr>
      <w:keepNext/>
      <w:outlineLvl w:val="1"/>
    </w:pPr>
    <w:rPr>
      <w:rFonts w:eastAsiaTheme="majorEastAsia" w:cstheme="majorBidi"/>
      <w:b/>
      <w:bCs/>
      <w:color w:val="141313"/>
      <w:szCs w:val="20"/>
    </w:rPr>
  </w:style>
  <w:style w:type="paragraph" w:styleId="berschrift3">
    <w:name w:val="heading 3"/>
    <w:aliases w:val="Text-Subline"/>
    <w:basedOn w:val="Standard"/>
    <w:next w:val="Standard"/>
    <w:link w:val="berschrift3Zchn"/>
    <w:uiPriority w:val="9"/>
    <w:unhideWhenUsed/>
    <w:qFormat/>
    <w:rsid w:val="00021528"/>
    <w:pPr>
      <w:keepNext/>
      <w:keepLines/>
      <w:outlineLvl w:val="2"/>
    </w:pPr>
    <w:rPr>
      <w:rFonts w:asciiTheme="majorHAnsi" w:eastAsiaTheme="majorEastAsia" w:hAnsiTheme="majorHAnsi" w:cstheme="majorBidi"/>
      <w:bCs/>
      <w:color w:val="00A0D9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87DC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77A2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87DC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77A2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87DC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87DC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87DC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87DC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630BE7"/>
    <w:rPr>
      <w:rFonts w:asciiTheme="minorHAnsi" w:hAnsiTheme="minorHAnsi"/>
      <w:color w:val="262626" w:themeColor="text1" w:themeTint="D9"/>
      <w:sz w:val="20"/>
    </w:rPr>
  </w:style>
  <w:style w:type="table" w:customStyle="1" w:styleId="fruchtfleisch">
    <w:name w:val="fruchtfleisch"/>
    <w:basedOn w:val="NormaleTabelle"/>
    <w:qFormat/>
    <w:rsid w:val="004473A5"/>
    <w:rPr>
      <w:rFonts w:ascii="Gill Sans MT" w:hAnsi="Gill Sans MT" w:cs="Times New Roman"/>
      <w:sz w:val="20"/>
      <w:szCs w:val="20"/>
      <w:lang w:eastAsia="de-DE"/>
    </w:rPr>
    <w:tblPr/>
  </w:style>
  <w:style w:type="character" w:customStyle="1" w:styleId="berschrift1Zchn">
    <w:name w:val="Überschrift 1 Zchn"/>
    <w:aliases w:val="Subline Zchn"/>
    <w:basedOn w:val="Absatz-Standardschriftart"/>
    <w:link w:val="berschrift1"/>
    <w:rsid w:val="00DD15DF"/>
    <w:rPr>
      <w:rFonts w:ascii="Zona Pro Regular" w:eastAsiaTheme="majorEastAsia" w:hAnsi="Zona Pro Regular" w:cstheme="majorBidi"/>
      <w:bCs/>
      <w:color w:val="0087C0"/>
      <w:kern w:val="32"/>
      <w:sz w:val="20"/>
      <w:szCs w:val="32"/>
      <w:lang w:val="de-AT" w:eastAsia="en-US"/>
    </w:rPr>
  </w:style>
  <w:style w:type="paragraph" w:styleId="Titel">
    <w:name w:val="Title"/>
    <w:aliases w:val="Headline"/>
    <w:basedOn w:val="Standard"/>
    <w:next w:val="Standard"/>
    <w:link w:val="TitelZchn"/>
    <w:qFormat/>
    <w:rsid w:val="00DD15DF"/>
    <w:pPr>
      <w:spacing w:before="60"/>
      <w:contextualSpacing/>
    </w:pPr>
    <w:rPr>
      <w:rFonts w:ascii="Zona Pro" w:eastAsiaTheme="majorEastAsia" w:hAnsi="Zona Pro" w:cstheme="majorBidi"/>
      <w:color w:val="0087C0"/>
      <w:spacing w:val="5"/>
      <w:kern w:val="28"/>
      <w:sz w:val="28"/>
      <w:szCs w:val="52"/>
    </w:rPr>
  </w:style>
  <w:style w:type="character" w:customStyle="1" w:styleId="TitelZchn">
    <w:name w:val="Titel Zchn"/>
    <w:aliases w:val="Headline Zchn"/>
    <w:basedOn w:val="Absatz-Standardschriftart"/>
    <w:link w:val="Titel"/>
    <w:rsid w:val="00DD15DF"/>
    <w:rPr>
      <w:rFonts w:ascii="Zona Pro" w:eastAsiaTheme="majorEastAsia" w:hAnsi="Zona Pro" w:cstheme="majorBidi"/>
      <w:color w:val="0087C0"/>
      <w:spacing w:val="5"/>
      <w:kern w:val="28"/>
      <w:sz w:val="28"/>
      <w:szCs w:val="52"/>
      <w:lang w:val="de-AT" w:eastAsia="de-DE"/>
    </w:rPr>
  </w:style>
  <w:style w:type="numbering" w:customStyle="1" w:styleId="gb">
    <w:name w:val="gb"/>
    <w:uiPriority w:val="99"/>
    <w:rsid w:val="0053501B"/>
    <w:pPr>
      <w:numPr>
        <w:numId w:val="1"/>
      </w:numPr>
    </w:pPr>
  </w:style>
  <w:style w:type="paragraph" w:styleId="Kopfzeile">
    <w:name w:val="header"/>
    <w:basedOn w:val="Standard"/>
    <w:link w:val="KopfzeileZchn"/>
    <w:uiPriority w:val="99"/>
    <w:unhideWhenUsed/>
    <w:rsid w:val="000B74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8F36FD"/>
    <w:rPr>
      <w:rFonts w:ascii="Dax" w:eastAsiaTheme="majorEastAsia" w:hAnsi="Dax" w:cstheme="majorBidi"/>
      <w:b/>
      <w:bCs/>
      <w:color w:val="141313"/>
      <w:sz w:val="20"/>
      <w:szCs w:val="20"/>
      <w:lang w:val="de-AT" w:eastAsia="en-US"/>
    </w:rPr>
  </w:style>
  <w:style w:type="table" w:styleId="Tabellenraster">
    <w:name w:val="Table Grid"/>
    <w:basedOn w:val="NormaleTabelle"/>
    <w:rsid w:val="00F32430"/>
    <w:rPr>
      <w:rFonts w:ascii="Helvetica" w:eastAsia="Cambria" w:hAnsi="Helvetica" w:cs="Times New Roman"/>
      <w:sz w:val="18"/>
      <w:szCs w:val="20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EE206C"/>
    <w:pPr>
      <w:ind w:left="720"/>
      <w:contextualSpacing/>
    </w:pPr>
  </w:style>
  <w:style w:type="paragraph" w:styleId="Fuzeile">
    <w:name w:val="footer"/>
    <w:basedOn w:val="Standard"/>
    <w:link w:val="FuzeileZchn"/>
    <w:unhideWhenUsed/>
    <w:rsid w:val="000B74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4483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4483"/>
    <w:rPr>
      <w:rFonts w:ascii="Lucida Grande" w:eastAsia="Times New Roman" w:hAnsi="Lucida Grande" w:cs="Lucida Grande"/>
      <w:sz w:val="18"/>
      <w:szCs w:val="18"/>
      <w:lang w:val="de-AT" w:eastAsia="de-DE"/>
    </w:rPr>
  </w:style>
  <w:style w:type="character" w:customStyle="1" w:styleId="berschrift3Zchn">
    <w:name w:val="Überschrift 3 Zchn"/>
    <w:aliases w:val="Text-Subline Zchn"/>
    <w:basedOn w:val="Absatz-Standardschriftart"/>
    <w:link w:val="berschrift3"/>
    <w:uiPriority w:val="9"/>
    <w:rsid w:val="00021528"/>
    <w:rPr>
      <w:rFonts w:asciiTheme="majorHAnsi" w:eastAsiaTheme="majorEastAsia" w:hAnsiTheme="majorHAnsi" w:cstheme="majorBidi"/>
      <w:bCs/>
      <w:color w:val="00A0D9" w:themeColor="accent1"/>
      <w:sz w:val="20"/>
      <w:lang w:val="de-AT" w:eastAsia="de-DE"/>
    </w:rPr>
  </w:style>
  <w:style w:type="character" w:styleId="Hyperlink">
    <w:name w:val="Hyperlink"/>
    <w:basedOn w:val="Absatz-Standardschriftart"/>
    <w:uiPriority w:val="99"/>
    <w:unhideWhenUsed/>
    <w:rsid w:val="00021528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132BC3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87DC6"/>
    <w:rPr>
      <w:rFonts w:eastAsiaTheme="majorEastAsia" w:cstheme="majorBidi"/>
      <w:i/>
      <w:iCs/>
      <w:color w:val="0077A2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87DC6"/>
    <w:rPr>
      <w:rFonts w:eastAsiaTheme="majorEastAsia" w:cstheme="majorBidi"/>
      <w:color w:val="0077A2" w:themeColor="accent1" w:themeShade="BF"/>
      <w:kern w:val="0"/>
      <w:sz w:val="22"/>
      <w:szCs w:val="22"/>
      <w:lang w:eastAsia="en-US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87DC6"/>
    <w:rPr>
      <w:rFonts w:eastAsiaTheme="majorEastAsia" w:cstheme="majorBidi"/>
      <w:i/>
      <w:iCs/>
      <w:color w:val="595959" w:themeColor="text1" w:themeTint="A6"/>
      <w:kern w:val="0"/>
      <w:sz w:val="22"/>
      <w:szCs w:val="22"/>
      <w:lang w:eastAsia="en-US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87DC6"/>
    <w:rPr>
      <w:rFonts w:eastAsiaTheme="majorEastAsia" w:cstheme="majorBidi"/>
      <w:color w:val="595959" w:themeColor="text1" w:themeTint="A6"/>
      <w:kern w:val="0"/>
      <w:sz w:val="22"/>
      <w:szCs w:val="22"/>
      <w:lang w:eastAsia="en-US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87DC6"/>
    <w:rPr>
      <w:rFonts w:eastAsiaTheme="majorEastAsia" w:cstheme="majorBidi"/>
      <w:i/>
      <w:iCs/>
      <w:color w:val="272727" w:themeColor="text1" w:themeTint="D8"/>
      <w:kern w:val="0"/>
      <w:sz w:val="22"/>
      <w:szCs w:val="22"/>
      <w:lang w:eastAsia="en-US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87DC6"/>
    <w:rPr>
      <w:rFonts w:eastAsiaTheme="majorEastAsia" w:cstheme="majorBidi"/>
      <w:color w:val="272727" w:themeColor="text1" w:themeTint="D8"/>
      <w:kern w:val="0"/>
      <w:sz w:val="22"/>
      <w:szCs w:val="22"/>
      <w:lang w:eastAsia="en-US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87DC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87DC6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en-US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387D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87DC6"/>
    <w:rPr>
      <w:rFonts w:ascii="Zona Pro Regular" w:hAnsi="Zona Pro Regular"/>
      <w:i/>
      <w:iCs/>
      <w:color w:val="404040" w:themeColor="text1" w:themeTint="BF"/>
      <w:kern w:val="0"/>
      <w:sz w:val="22"/>
      <w:szCs w:val="22"/>
      <w:lang w:eastAsia="en-US"/>
      <w14:ligatures w14:val="none"/>
    </w:rPr>
  </w:style>
  <w:style w:type="character" w:styleId="IntensiveHervorhebung">
    <w:name w:val="Intense Emphasis"/>
    <w:basedOn w:val="Absatz-Standardschriftart"/>
    <w:uiPriority w:val="21"/>
    <w:qFormat/>
    <w:rsid w:val="00387DC6"/>
    <w:rPr>
      <w:i/>
      <w:iCs/>
      <w:color w:val="0077A2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87DC6"/>
    <w:pPr>
      <w:pBdr>
        <w:top w:val="single" w:sz="4" w:space="10" w:color="0077A2" w:themeColor="accent1" w:themeShade="BF"/>
        <w:bottom w:val="single" w:sz="4" w:space="10" w:color="0077A2" w:themeColor="accent1" w:themeShade="BF"/>
      </w:pBdr>
      <w:spacing w:before="360" w:after="360"/>
      <w:ind w:left="864" w:right="864"/>
      <w:jc w:val="center"/>
    </w:pPr>
    <w:rPr>
      <w:i/>
      <w:iCs/>
      <w:color w:val="0077A2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87DC6"/>
    <w:rPr>
      <w:rFonts w:ascii="Zona Pro Regular" w:hAnsi="Zona Pro Regular"/>
      <w:i/>
      <w:iCs/>
      <w:color w:val="0077A2" w:themeColor="accent1" w:themeShade="BF"/>
      <w:kern w:val="0"/>
      <w:sz w:val="22"/>
      <w:szCs w:val="22"/>
      <w:lang w:eastAsia="en-US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387DC6"/>
    <w:rPr>
      <w:b/>
      <w:bCs/>
      <w:smallCaps/>
      <w:color w:val="0077A2" w:themeColor="accent1" w:themeShade="BF"/>
      <w:spacing w:val="5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169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7C5C82"/>
    <w:rPr>
      <w:rFonts w:ascii="Zona Pro Regular" w:hAnsi="Zona Pro Regular"/>
      <w:kern w:val="0"/>
      <w:sz w:val="22"/>
      <w:szCs w:val="22"/>
      <w:lang w:eastAsia="en-US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729D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729D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729D8"/>
    <w:rPr>
      <w:rFonts w:ascii="Zona Pro Regular" w:hAnsi="Zona Pro Regular"/>
      <w:kern w:val="0"/>
      <w:sz w:val="20"/>
      <w:szCs w:val="20"/>
      <w:lang w:eastAsia="en-US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729D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729D8"/>
    <w:rPr>
      <w:rFonts w:ascii="Zona Pro Regular" w:hAnsi="Zona Pro Regular"/>
      <w:b/>
      <w:bCs/>
      <w:kern w:val="0"/>
      <w:sz w:val="20"/>
      <w:szCs w:val="2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mayrhofen.at" TargetMode="External"/><Relationship Id="rId13" Type="http://schemas.openxmlformats.org/officeDocument/2006/relationships/hyperlink" Target="https://www.mayrhofen.at/de/stories/zillertaler-bauern-und-musikherbst" TargetMode="External"/><Relationship Id="rId18" Type="http://schemas.openxmlformats.org/officeDocument/2006/relationships/hyperlink" Target="%20https://www.youtube.com/mayrhofen6290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mayrhofen.at/de/products/3taelertreffen-in-mayrhofen" TargetMode="External"/><Relationship Id="rId17" Type="http://schemas.openxmlformats.org/officeDocument/2006/relationships/hyperlink" Target="https://www.instagram.com/mayrhofenimzillerta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mayrhofen.hippach.zillertal" TargetMode="External"/><Relationship Id="rId20" Type="http://schemas.openxmlformats.org/officeDocument/2006/relationships/hyperlink" Target="mailto:press@mayrhofen.a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yrhofen.at/ultraks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edienportal-mayrhofen.pixxio.media/overview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ayrhofen.at/de/stories/regional-und-qualitaetssigel" TargetMode="External"/><Relationship Id="rId19" Type="http://schemas.openxmlformats.org/officeDocument/2006/relationships/hyperlink" Target="https://medienportal-mayrhofen.pixxio.media/overvie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ayrhofen.at/bike" TargetMode="External"/><Relationship Id="rId14" Type="http://schemas.openxmlformats.org/officeDocument/2006/relationships/hyperlink" Target="https://www.mayrhofen.at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ayrhofen">
  <a:themeElements>
    <a:clrScheme name="Mayrhofen">
      <a:dk1>
        <a:srgbClr val="000000"/>
      </a:dk1>
      <a:lt1>
        <a:sysClr val="window" lastClr="FFFFFF"/>
      </a:lt1>
      <a:dk2>
        <a:srgbClr val="323232"/>
      </a:dk2>
      <a:lt2>
        <a:srgbClr val="8D8E8D"/>
      </a:lt2>
      <a:accent1>
        <a:srgbClr val="00A0D9"/>
      </a:accent1>
      <a:accent2>
        <a:srgbClr val="A3D3EF"/>
      </a:accent2>
      <a:accent3>
        <a:srgbClr val="FFD500"/>
      </a:accent3>
      <a:accent4>
        <a:srgbClr val="FFF48E"/>
      </a:accent4>
      <a:accent5>
        <a:srgbClr val="41A62A"/>
      </a:accent5>
      <a:accent6>
        <a:srgbClr val="C00418"/>
      </a:accent6>
      <a:hlink>
        <a:srgbClr val="0000FF"/>
      </a:hlink>
      <a:folHlink>
        <a:srgbClr val="800080"/>
      </a:folHlink>
    </a:clrScheme>
    <a:fontScheme name="Mayrhofen">
      <a:majorFont>
        <a:latin typeface="Dax Medium"/>
        <a:ea typeface=""/>
        <a:cs typeface=""/>
        <a:font script="Jpan" typeface="ＭＳ 明朝"/>
      </a:majorFont>
      <a:minorFont>
        <a:latin typeface="Dax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196910-395A-40B3-8962-6AA4136CE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Christina, Kaponig - Tourismusverband Mayrhofen-Hippach</dc:creator>
  <cp:keywords/>
  <dc:description/>
  <cp:lastModifiedBy>Christina, Kaponig - Tourismusverband Mayrhofen-Hippach</cp:lastModifiedBy>
  <cp:revision>6</cp:revision>
  <cp:lastPrinted>2024-08-08T13:03:00Z</cp:lastPrinted>
  <dcterms:created xsi:type="dcterms:W3CDTF">2024-08-09T13:15:00Z</dcterms:created>
  <dcterms:modified xsi:type="dcterms:W3CDTF">2024-08-09T13:40:00Z</dcterms:modified>
</cp:coreProperties>
</file>