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C935" w14:textId="77777777" w:rsid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rPr>
          <w:rFonts w:ascii="Helvetica" w:hAnsi="Helvetica" w:cs="Helvetica"/>
          <w:b/>
          <w:bCs/>
          <w:sz w:val="32"/>
          <w:szCs w:val="32"/>
          <w:lang w:val="en-US"/>
          <w14:textOutline w14:w="0" w14:cap="rnd" w14:cmpd="sng" w14:algn="ctr">
            <w14:noFill/>
            <w14:prstDash w14:val="solid"/>
            <w14:bevel/>
          </w14:textOutline>
        </w:rPr>
      </w:pPr>
      <w:r w:rsidRPr="000119DC">
        <w:rPr>
          <w:rFonts w:ascii="Helvetica" w:hAnsi="Helvetica" w:cs="Helvetica"/>
          <w:b/>
          <w:bCs/>
          <w:sz w:val="32"/>
          <w:szCs w:val="32"/>
          <w:lang w:val="en-US"/>
          <w14:textOutline w14:w="0" w14:cap="rnd" w14:cmpd="sng" w14:algn="ctr">
            <w14:noFill/>
            <w14:prstDash w14:val="solid"/>
            <w14:bevel/>
          </w14:textOutline>
        </w:rPr>
        <w:t>House Music meets Alpine Flair –</w:t>
      </w:r>
      <w:r>
        <w:rPr>
          <w:rFonts w:ascii="Helvetica" w:hAnsi="Helvetica" w:cs="Helvetica"/>
          <w:b/>
          <w:bCs/>
          <w:sz w:val="32"/>
          <w:szCs w:val="32"/>
          <w:lang w:val="en-US"/>
          <w14:textOutline w14:w="0" w14:cap="rnd" w14:cmpd="sng" w14:algn="ctr">
            <w14:noFill/>
            <w14:prstDash w14:val="solid"/>
            <w14:bevel/>
          </w14:textOutline>
        </w:rPr>
        <w:t xml:space="preserve"> </w:t>
      </w:r>
    </w:p>
    <w:p w14:paraId="419015D2" w14:textId="2309D010" w:rsidR="000119DC" w:rsidRP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rPr>
          <w:rFonts w:ascii="Helvetica" w:hAnsi="Helvetica" w:cs="Helvetica"/>
          <w:b/>
          <w:bCs/>
          <w:sz w:val="46"/>
          <w:szCs w:val="46"/>
          <w:lang w:val="en-US"/>
          <w14:textOutline w14:w="0" w14:cap="rnd" w14:cmpd="sng" w14:algn="ctr">
            <w14:noFill/>
            <w14:prstDash w14:val="solid"/>
            <w14:bevel/>
          </w14:textOutline>
        </w:rPr>
      </w:pPr>
      <w:r w:rsidRPr="000119DC">
        <w:rPr>
          <w:rFonts w:ascii="Helvetica" w:hAnsi="Helvetica" w:cs="Helvetica"/>
          <w:b/>
          <w:bCs/>
          <w:sz w:val="46"/>
          <w:szCs w:val="46"/>
          <w:lang w:val="en-US"/>
          <w14:textOutline w14:w="0" w14:cap="rnd" w14:cmpd="sng" w14:algn="ctr">
            <w14:noFill/>
            <w14:prstDash w14:val="solid"/>
            <w14:bevel/>
          </w14:textOutline>
        </w:rPr>
        <w:t>ALPICON House Music Festival Vol. 3</w:t>
      </w:r>
    </w:p>
    <w:p w14:paraId="4FA1E125" w14:textId="77777777" w:rsidR="000119DC" w:rsidRP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jc w:val="both"/>
        <w:rPr>
          <w:rFonts w:ascii="Helvetica" w:hAnsi="Helvetica" w:cs="Helvetica"/>
          <w:b/>
          <w:bCs/>
          <w:sz w:val="26"/>
          <w:szCs w:val="26"/>
          <w:lang w:val="en-US"/>
          <w14:textOutline w14:w="0" w14:cap="rnd" w14:cmpd="sng" w14:algn="ctr">
            <w14:noFill/>
            <w14:prstDash w14:val="solid"/>
            <w14:bevel/>
          </w14:textOutline>
        </w:rPr>
      </w:pPr>
    </w:p>
    <w:p w14:paraId="104729B4" w14:textId="77777777" w:rsid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b/>
          <w:bCs/>
          <w:sz w:val="22"/>
          <w:szCs w:val="22"/>
          <w14:textOutline w14:w="0" w14:cap="rnd" w14:cmpd="sng" w14:algn="ctr">
            <w14:noFill/>
            <w14:prstDash w14:val="solid"/>
            <w14:bevel/>
          </w14:textOutline>
        </w:rPr>
      </w:pPr>
      <w:r>
        <w:rPr>
          <w:rFonts w:ascii="Helvetica" w:hAnsi="Helvetica" w:cs="Helvetica"/>
          <w:b/>
          <w:bCs/>
          <w:sz w:val="22"/>
          <w:szCs w:val="22"/>
          <w14:textOutline w14:w="0" w14:cap="rnd" w14:cmpd="sng" w14:algn="ctr">
            <w14:noFill/>
            <w14:prstDash w14:val="solid"/>
            <w14:bevel/>
          </w14:textOutline>
        </w:rPr>
        <w:t>Save the date: 21. &amp; 22. März 2025 im Skigebiet Hochzillertal - Kaltenbach</w:t>
      </w:r>
    </w:p>
    <w:p w14:paraId="15178907" w14:textId="77777777" w:rsid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b/>
          <w:bCs/>
          <w:i/>
          <w:iCs/>
          <w:sz w:val="22"/>
          <w:szCs w:val="22"/>
          <w14:textOutline w14:w="0" w14:cap="rnd" w14:cmpd="sng" w14:algn="ctr">
            <w14:noFill/>
            <w14:prstDash w14:val="solid"/>
            <w14:bevel/>
          </w14:textOutline>
        </w:rPr>
      </w:pPr>
    </w:p>
    <w:p w14:paraId="42F09295" w14:textId="77777777" w:rsid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sz w:val="22"/>
          <w:szCs w:val="22"/>
          <w14:textOutline w14:w="0" w14:cap="rnd" w14:cmpd="sng" w14:algn="ctr">
            <w14:noFill/>
            <w14:prstDash w14:val="solid"/>
            <w14:bevel/>
          </w14:textOutline>
        </w:rPr>
      </w:pPr>
    </w:p>
    <w:p w14:paraId="22342B15" w14:textId="77777777" w:rsid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color w:val="FC2D26"/>
          <w:sz w:val="20"/>
          <w:szCs w:val="20"/>
          <w14:textOutline w14:w="0" w14:cap="rnd" w14:cmpd="sng" w14:algn="ctr">
            <w14:noFill/>
            <w14:prstDash w14:val="solid"/>
            <w14:bevel/>
          </w14:textOutline>
        </w:rPr>
      </w:pPr>
      <w:r>
        <w:rPr>
          <w:rFonts w:ascii="Helvetica" w:hAnsi="Helvetica" w:cs="Helvetica"/>
          <w:sz w:val="20"/>
          <w:szCs w:val="20"/>
          <w14:textOutline w14:w="0" w14:cap="rnd" w14:cmpd="sng" w14:algn="ctr">
            <w14:noFill/>
            <w14:prstDash w14:val="solid"/>
            <w14:bevel/>
          </w14:textOutline>
        </w:rPr>
        <w:t>Atemberaubende Bergkulisse, coole Beats und good Vibes – auch 2025 findet im Skigebiet Hochzillertal - Kaltenbach und Fügen das ALPICON House Music Festival bei kostenlosem Eintritt statt. Am 21. und 22. März 2025 wird bei feinsten House-, Discohouse-, Deephouse-, Clubhouse-, Afrohouse- und Tech-House-Beats von lokalen und internationalen Top-Acts getanzt, gefeiert und geschlemmt.</w:t>
      </w:r>
    </w:p>
    <w:p w14:paraId="46658D02" w14:textId="77777777" w:rsid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jc w:val="both"/>
        <w:rPr>
          <w:rFonts w:ascii="Helvetica" w:hAnsi="Helvetica" w:cs="Helvetica"/>
          <w:sz w:val="20"/>
          <w:szCs w:val="20"/>
          <w14:textOutline w14:w="0" w14:cap="rnd" w14:cmpd="sng" w14:algn="ctr">
            <w14:noFill/>
            <w14:prstDash w14:val="solid"/>
            <w14:bevel/>
          </w14:textOutline>
        </w:rPr>
      </w:pPr>
    </w:p>
    <w:p w14:paraId="40DF7166" w14:textId="77777777" w:rsid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b/>
          <w:bCs/>
          <w:sz w:val="20"/>
          <w:szCs w:val="20"/>
          <w14:textOutline w14:w="0" w14:cap="rnd" w14:cmpd="sng" w14:algn="ctr">
            <w14:noFill/>
            <w14:prstDash w14:val="solid"/>
            <w14:bevel/>
          </w14:textOutline>
        </w:rPr>
      </w:pPr>
      <w:r>
        <w:rPr>
          <w:rFonts w:ascii="Helvetica" w:hAnsi="Helvetica" w:cs="Helvetica"/>
          <w:b/>
          <w:bCs/>
          <w:sz w:val="20"/>
          <w:szCs w:val="20"/>
          <w14:textOutline w14:w="0" w14:cap="rnd" w14:cmpd="sng" w14:algn="ctr">
            <w14:noFill/>
            <w14:prstDash w14:val="solid"/>
            <w14:bevel/>
          </w14:textOutline>
        </w:rPr>
        <w:t>Festivalfeeling auf bis zu 2.500 m</w:t>
      </w:r>
    </w:p>
    <w:p w14:paraId="570E3091" w14:textId="2A5034E2" w:rsid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sz w:val="20"/>
          <w:szCs w:val="20"/>
          <w14:textOutline w14:w="0" w14:cap="rnd" w14:cmpd="sng" w14:algn="ctr">
            <w14:noFill/>
            <w14:prstDash w14:val="solid"/>
            <w14:bevel/>
          </w14:textOutline>
        </w:rPr>
      </w:pPr>
      <w:r>
        <w:rPr>
          <w:rFonts w:ascii="Helvetica" w:hAnsi="Helvetica" w:cs="Helvetica"/>
          <w:sz w:val="20"/>
          <w:szCs w:val="20"/>
          <w14:textOutline w14:w="0" w14:cap="rnd" w14:cmpd="sng" w14:algn="ctr">
            <w14:noFill/>
            <w14:prstDash w14:val="solid"/>
            <w14:bevel/>
          </w14:textOutline>
        </w:rPr>
        <w:t>Die coolen Locations im Skigebiet Hochzillertal - Kaltenbach und in Fügen sorgen wieder für eine einzigartige Festivalatmosphäre. Zwei Tage voller satter House-Beats, feinster Gaumenfreuden in den Hütten des Skigebiets, bester Pisten und guter Laune erwarten die Festivalbesucher:innen.</w:t>
      </w:r>
      <w:r>
        <w:rPr>
          <w:rFonts w:ascii="Helvetica" w:hAnsi="Helvetica" w:cs="Helvetica"/>
          <w:color w:val="FC2D26"/>
          <w:sz w:val="20"/>
          <w:szCs w:val="20"/>
          <w14:textOutline w14:w="0" w14:cap="rnd" w14:cmpd="sng" w14:algn="ctr">
            <w14:noFill/>
            <w14:prstDash w14:val="solid"/>
            <w14:bevel/>
          </w14:textOutline>
        </w:rPr>
        <w:t xml:space="preserve"> </w:t>
      </w:r>
      <w:r>
        <w:rPr>
          <w:rFonts w:ascii="Helvetica" w:hAnsi="Helvetica" w:cs="Helvetica"/>
          <w:sz w:val="20"/>
          <w:szCs w:val="20"/>
          <w14:textOutline w14:w="0" w14:cap="rnd" w14:cmpd="sng" w14:algn="ctr">
            <w14:noFill/>
            <w14:prstDash w14:val="solid"/>
            <w14:bevel/>
          </w14:textOutline>
        </w:rPr>
        <w:t>Das Besondere daran: Jede Location bereichert das Festival mit ihrem einzigartigen Charme, somit gleicht kein Auftritt dem anderen. Das Festival wird – wie in den letzten beiden Jahren auch – garantiert zu einem unvergesslichen Erlebnis mit Highlights am Berg und im Tal. Zudem ist der Festivaleintritt völlig kostenlos. Es wird lediglich ein Skipass benötigt, um die Locations am Berg tagsüber zu erreichen.</w:t>
      </w:r>
    </w:p>
    <w:p w14:paraId="566A14B3" w14:textId="77777777" w:rsid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jc w:val="both"/>
        <w:rPr>
          <w:rFonts w:ascii="Helvetica" w:hAnsi="Helvetica" w:cs="Helvetica"/>
          <w:sz w:val="20"/>
          <w:szCs w:val="20"/>
          <w14:textOutline w14:w="0" w14:cap="rnd" w14:cmpd="sng" w14:algn="ctr">
            <w14:noFill/>
            <w14:prstDash w14:val="solid"/>
            <w14:bevel/>
          </w14:textOutline>
        </w:rPr>
      </w:pPr>
    </w:p>
    <w:p w14:paraId="3EA8F1B1" w14:textId="77777777" w:rsidR="000119DC" w:rsidRP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b/>
          <w:bCs/>
          <w:sz w:val="20"/>
          <w:szCs w:val="20"/>
          <w:lang w:val="en-US"/>
          <w14:textOutline w14:w="0" w14:cap="rnd" w14:cmpd="sng" w14:algn="ctr">
            <w14:noFill/>
            <w14:prstDash w14:val="solid"/>
            <w14:bevel/>
          </w14:textOutline>
        </w:rPr>
      </w:pPr>
      <w:r w:rsidRPr="000119DC">
        <w:rPr>
          <w:rFonts w:ascii="Helvetica" w:hAnsi="Helvetica" w:cs="Helvetica"/>
          <w:b/>
          <w:bCs/>
          <w:sz w:val="20"/>
          <w:szCs w:val="20"/>
          <w:lang w:val="en-US"/>
          <w14:textOutline w14:w="0" w14:cap="rnd" w14:cmpd="sng" w14:algn="ctr">
            <w14:noFill/>
            <w14:prstDash w14:val="solid"/>
            <w14:bevel/>
          </w14:textOutline>
        </w:rPr>
        <w:t>Feel the Beat: Day &amp; Night</w:t>
      </w:r>
    </w:p>
    <w:p w14:paraId="724CE4E5" w14:textId="77777777" w:rsidR="000119DC" w:rsidRP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sz w:val="20"/>
          <w:szCs w:val="20"/>
          <w:lang w:val="en-US"/>
          <w14:textOutline w14:w="0" w14:cap="rnd" w14:cmpd="sng" w14:algn="ctr">
            <w14:noFill/>
            <w14:prstDash w14:val="solid"/>
            <w14:bevel/>
          </w14:textOutline>
        </w:rPr>
      </w:pPr>
      <w:r w:rsidRPr="006D1452">
        <w:rPr>
          <w:rFonts w:ascii="Helvetica" w:hAnsi="Helvetica" w:cs="Helvetica"/>
          <w:sz w:val="20"/>
          <w:szCs w:val="20"/>
          <w:lang w:val="de-AT"/>
          <w14:textOutline w14:w="0" w14:cap="rnd" w14:cmpd="sng" w14:algn="ctr">
            <w14:noFill/>
            <w14:prstDash w14:val="solid"/>
            <w14:bevel/>
          </w14:textOutline>
        </w:rPr>
        <w:t xml:space="preserve">Erst Carven, dann Grooven. </w:t>
      </w:r>
      <w:r>
        <w:rPr>
          <w:rFonts w:ascii="Helvetica" w:hAnsi="Helvetica" w:cs="Helvetica"/>
          <w:sz w:val="20"/>
          <w:szCs w:val="20"/>
          <w14:textOutline w14:w="0" w14:cap="rnd" w14:cmpd="sng" w14:algn="ctr">
            <w14:noFill/>
            <w14:prstDash w14:val="solid"/>
            <w14:bevel/>
          </w14:textOutline>
        </w:rPr>
        <w:t xml:space="preserve">Nicht ohne Grund findet das ALPICON Festival im aktivsten Tal der Welt statt. Tagsüber können die perfekt präparierten Pisten zum Skifahren und Snowboarden genutzt werden, während entspannte, elektronische Beats das Skigebiet beschallen. Nach Ende des Liftbetriebs werden die Abfahrten gegen die Dancefloors getauscht und die Party wird kurzerhand ins Tal verlegt, wo bis tief in die Nacht getanzt und gefeiert werden kann. Ein einzigartiger Mix aus winterlicher Atmosphäre, Kulinarik, Action und treibenden Beats auf bis zu 2.500 Metern Seehöhe. Egal ob Wintersportler:in, Feinschmecker:in oder begeisterter House-Fan – das ALPICON House Music Festival bietet für jede:n die perfekte Kulisse im Herzen der Zillertaler Bergwelt. </w:t>
      </w:r>
      <w:r w:rsidRPr="000119DC">
        <w:rPr>
          <w:rFonts w:ascii="Helvetica" w:hAnsi="Helvetica" w:cs="Helvetica"/>
          <w:sz w:val="20"/>
          <w:szCs w:val="20"/>
          <w:lang w:val="en-US"/>
          <w14:textOutline w14:w="0" w14:cap="rnd" w14:cmpd="sng" w14:algn="ctr">
            <w14:noFill/>
            <w14:prstDash w14:val="solid"/>
            <w14:bevel/>
          </w14:textOutline>
        </w:rPr>
        <w:t>Na dann, see you soon beim Alpicon House Music Festival 2025!</w:t>
      </w:r>
    </w:p>
    <w:p w14:paraId="0AF61DFB" w14:textId="77777777" w:rsidR="000119DC" w:rsidRP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sz w:val="22"/>
          <w:szCs w:val="22"/>
          <w:lang w:val="en-US"/>
          <w14:textOutline w14:w="0" w14:cap="rnd" w14:cmpd="sng" w14:algn="ctr">
            <w14:noFill/>
            <w14:prstDash w14:val="solid"/>
            <w14:bevel/>
          </w14:textOutline>
        </w:rPr>
      </w:pPr>
    </w:p>
    <w:p w14:paraId="1EE8D22B" w14:textId="77777777" w:rsidR="000119DC" w:rsidRP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sz w:val="22"/>
          <w:szCs w:val="22"/>
          <w:lang w:val="en-US"/>
          <w14:textOutline w14:w="0" w14:cap="rnd" w14:cmpd="sng" w14:algn="ctr">
            <w14:noFill/>
            <w14:prstDash w14:val="solid"/>
            <w14:bevel/>
          </w14:textOutline>
        </w:rPr>
      </w:pPr>
    </w:p>
    <w:p w14:paraId="64D386FF" w14:textId="77777777" w:rsid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autoSpaceDE w:val="0"/>
        <w:autoSpaceDN w:val="0"/>
        <w:adjustRightInd w:val="0"/>
        <w:jc w:val="both"/>
        <w:rPr>
          <w:rFonts w:ascii="Helvetica" w:hAnsi="Helvetica" w:cs="Helvetica"/>
          <w:sz w:val="22"/>
          <w:szCs w:val="22"/>
          <w14:textOutline w14:w="0" w14:cap="rnd" w14:cmpd="sng" w14:algn="ctr">
            <w14:noFill/>
            <w14:prstDash w14:val="solid"/>
            <w14:bevel/>
          </w14:textOutline>
        </w:rPr>
      </w:pPr>
      <w:r>
        <w:rPr>
          <w:rFonts w:ascii="Helvetica" w:hAnsi="Helvetica" w:cs="Helvetica"/>
          <w:sz w:val="22"/>
          <w:szCs w:val="22"/>
          <w14:textOutline w14:w="0" w14:cap="rnd" w14:cmpd="sng" w14:algn="ctr">
            <w14:noFill/>
            <w14:prstDash w14:val="solid"/>
            <w14:bevel/>
          </w14:textOutline>
        </w:rPr>
        <w:t>Alle Infos zum Festival:</w:t>
      </w:r>
      <w:r>
        <w:rPr>
          <w:rFonts w:ascii="Helvetica" w:hAnsi="Helvetica" w:cs="Helvetica"/>
          <w:sz w:val="22"/>
          <w:szCs w:val="22"/>
          <w14:textOutline w14:w="0" w14:cap="rnd" w14:cmpd="sng" w14:algn="ctr">
            <w14:noFill/>
            <w14:prstDash w14:val="solid"/>
            <w14:bevel/>
          </w14:textOutline>
        </w:rPr>
        <w:tab/>
      </w:r>
      <w:hyperlink r:id="rId6" w:history="1">
        <w:r>
          <w:rPr>
            <w:rFonts w:ascii="Helvetica" w:hAnsi="Helvetica" w:cs="Helvetica"/>
            <w:color w:val="0C36A5"/>
            <w:sz w:val="22"/>
            <w:szCs w:val="22"/>
            <w:u w:val="single" w:color="0C36A5"/>
            <w14:textOutline w14:w="0" w14:cap="rnd" w14:cmpd="sng" w14:algn="ctr">
              <w14:noFill/>
              <w14:prstDash w14:val="solid"/>
              <w14:bevel/>
            </w14:textOutline>
          </w:rPr>
          <w:t>www.best-of-zillertal.at</w:t>
        </w:r>
      </w:hyperlink>
      <w:r>
        <w:rPr>
          <w:rFonts w:ascii="Helvetica" w:hAnsi="Helvetica" w:cs="Helvetica"/>
          <w:sz w:val="22"/>
          <w:szCs w:val="22"/>
          <w14:textOutline w14:w="0" w14:cap="rnd" w14:cmpd="sng" w14:algn="ctr">
            <w14:noFill/>
            <w14:prstDash w14:val="solid"/>
            <w14:bevel/>
          </w14:textOutline>
        </w:rPr>
        <w:t xml:space="preserve"> </w:t>
      </w:r>
    </w:p>
    <w:p w14:paraId="21EEDA80" w14:textId="77777777" w:rsidR="000119DC" w:rsidRP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autoSpaceDE w:val="0"/>
        <w:autoSpaceDN w:val="0"/>
        <w:adjustRightInd w:val="0"/>
        <w:jc w:val="both"/>
        <w:rPr>
          <w:rFonts w:ascii="Helvetica" w:hAnsi="Helvetica" w:cs="Helvetica"/>
          <w:sz w:val="22"/>
          <w:szCs w:val="22"/>
          <w:lang w:val="en-US"/>
          <w14:textOutline w14:w="0" w14:cap="rnd" w14:cmpd="sng" w14:algn="ctr">
            <w14:noFill/>
            <w14:prstDash w14:val="solid"/>
            <w14:bevel/>
          </w14:textOutline>
        </w:rPr>
      </w:pPr>
      <w:r>
        <w:rPr>
          <w:rFonts w:ascii="Helvetica" w:hAnsi="Helvetica" w:cs="Helvetica"/>
          <w:sz w:val="22"/>
          <w:szCs w:val="22"/>
          <w14:textOutline w14:w="0" w14:cap="rnd" w14:cmpd="sng" w14:algn="ctr">
            <w14:noFill/>
            <w14:prstDash w14:val="solid"/>
            <w14:bevel/>
          </w14:textOutline>
        </w:rPr>
        <w:tab/>
      </w:r>
      <w:hyperlink r:id="rId7" w:history="1">
        <w:r w:rsidRPr="000119DC">
          <w:rPr>
            <w:rFonts w:ascii="Helvetica" w:hAnsi="Helvetica" w:cs="Helvetica"/>
            <w:color w:val="0C36A5"/>
            <w:sz w:val="22"/>
            <w:szCs w:val="22"/>
            <w:u w:val="single" w:color="0C36A5"/>
            <w:lang w:val="en-US"/>
            <w14:textOutline w14:w="0" w14:cap="rnd" w14:cmpd="sng" w14:algn="ctr">
              <w14:noFill/>
              <w14:prstDash w14:val="solid"/>
              <w14:bevel/>
            </w14:textOutline>
          </w:rPr>
          <w:t>www.alpicon.at</w:t>
        </w:r>
      </w:hyperlink>
      <w:r w:rsidRPr="000119DC">
        <w:rPr>
          <w:rFonts w:ascii="Helvetica" w:hAnsi="Helvetica" w:cs="Helvetica"/>
          <w:sz w:val="22"/>
          <w:szCs w:val="22"/>
          <w:lang w:val="en-US"/>
          <w14:textOutline w14:w="0" w14:cap="rnd" w14:cmpd="sng" w14:algn="ctr">
            <w14:noFill/>
            <w14:prstDash w14:val="solid"/>
            <w14:bevel/>
          </w14:textOutline>
        </w:rPr>
        <w:t xml:space="preserve"> </w:t>
      </w:r>
    </w:p>
    <w:p w14:paraId="63412F9F" w14:textId="77777777" w:rsidR="000119DC" w:rsidRP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autoSpaceDE w:val="0"/>
        <w:autoSpaceDN w:val="0"/>
        <w:adjustRightInd w:val="0"/>
        <w:jc w:val="both"/>
        <w:rPr>
          <w:rFonts w:ascii="Helvetica" w:hAnsi="Helvetica" w:cs="Helvetica"/>
          <w:sz w:val="22"/>
          <w:szCs w:val="22"/>
          <w:lang w:val="en-US"/>
          <w14:textOutline w14:w="0" w14:cap="rnd" w14:cmpd="sng" w14:algn="ctr">
            <w14:noFill/>
            <w14:prstDash w14:val="solid"/>
            <w14:bevel/>
          </w14:textOutline>
        </w:rPr>
      </w:pPr>
      <w:r w:rsidRPr="000119DC">
        <w:rPr>
          <w:rFonts w:ascii="Helvetica" w:hAnsi="Helvetica" w:cs="Helvetica"/>
          <w:sz w:val="22"/>
          <w:szCs w:val="22"/>
          <w:lang w:val="en-US"/>
          <w14:textOutline w14:w="0" w14:cap="rnd" w14:cmpd="sng" w14:algn="ctr">
            <w14:noFill/>
            <w14:prstDash w14:val="solid"/>
            <w14:bevel/>
          </w14:textOutline>
        </w:rPr>
        <w:tab/>
        <w:t xml:space="preserve">Facebook </w:t>
      </w:r>
      <w:hyperlink r:id="rId8" w:history="1">
        <w:r w:rsidRPr="000119DC">
          <w:rPr>
            <w:rFonts w:ascii="Helvetica" w:hAnsi="Helvetica" w:cs="Helvetica"/>
            <w:color w:val="0B4CB4"/>
            <w:sz w:val="22"/>
            <w:szCs w:val="22"/>
            <w:u w:val="single" w:color="0B4CB4"/>
            <w:lang w:val="en-US"/>
            <w14:textOutline w14:w="0" w14:cap="rnd" w14:cmpd="sng" w14:algn="ctr">
              <w14:noFill/>
              <w14:prstDash w14:val="solid"/>
              <w14:bevel/>
            </w14:textOutline>
          </w:rPr>
          <w:t>https://www.facebook.com/alpicon.zillertal</w:t>
        </w:r>
      </w:hyperlink>
    </w:p>
    <w:p w14:paraId="56CCDFC5" w14:textId="77777777" w:rsid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autoSpaceDE w:val="0"/>
        <w:autoSpaceDN w:val="0"/>
        <w:adjustRightInd w:val="0"/>
        <w:jc w:val="both"/>
        <w:rPr>
          <w:rFonts w:ascii="Helvetica" w:hAnsi="Helvetica" w:cs="Helvetica"/>
          <w:sz w:val="22"/>
          <w:szCs w:val="22"/>
          <w14:textOutline w14:w="0" w14:cap="rnd" w14:cmpd="sng" w14:algn="ctr">
            <w14:noFill/>
            <w14:prstDash w14:val="solid"/>
            <w14:bevel/>
          </w14:textOutline>
        </w:rPr>
      </w:pPr>
      <w:r w:rsidRPr="000119DC">
        <w:rPr>
          <w:rFonts w:ascii="Helvetica" w:hAnsi="Helvetica" w:cs="Helvetica"/>
          <w:sz w:val="22"/>
          <w:szCs w:val="22"/>
          <w:lang w:val="en-US"/>
          <w14:textOutline w14:w="0" w14:cap="rnd" w14:cmpd="sng" w14:algn="ctr">
            <w14:noFill/>
            <w14:prstDash w14:val="solid"/>
            <w14:bevel/>
          </w14:textOutline>
        </w:rPr>
        <w:tab/>
      </w:r>
      <w:r>
        <w:rPr>
          <w:rFonts w:ascii="Helvetica" w:hAnsi="Helvetica" w:cs="Helvetica"/>
          <w:sz w:val="22"/>
          <w:szCs w:val="22"/>
          <w14:textOutline w14:w="0" w14:cap="rnd" w14:cmpd="sng" w14:algn="ctr">
            <w14:noFill/>
            <w14:prstDash w14:val="solid"/>
            <w14:bevel/>
          </w14:textOutline>
        </w:rPr>
        <w:t xml:space="preserve">Instagram </w:t>
      </w:r>
      <w:hyperlink r:id="rId9" w:history="1">
        <w:r>
          <w:rPr>
            <w:rFonts w:ascii="Helvetica" w:hAnsi="Helvetica" w:cs="Helvetica"/>
            <w:color w:val="0B4CB4"/>
            <w:sz w:val="22"/>
            <w:szCs w:val="22"/>
            <w:u w:val="single" w:color="0B4CB4"/>
            <w14:textOutline w14:w="0" w14:cap="rnd" w14:cmpd="sng" w14:algn="ctr">
              <w14:noFill/>
              <w14:prstDash w14:val="solid"/>
              <w14:bevel/>
            </w14:textOutline>
          </w:rPr>
          <w:t>https://www.instagram.com/alpicon.zillertal/</w:t>
        </w:r>
      </w:hyperlink>
      <w:r>
        <w:rPr>
          <w:rFonts w:ascii="Helvetica" w:hAnsi="Helvetica" w:cs="Helvetica"/>
          <w:sz w:val="22"/>
          <w:szCs w:val="22"/>
          <w14:textOutline w14:w="0" w14:cap="rnd" w14:cmpd="sng" w14:algn="ctr">
            <w14:noFill/>
            <w14:prstDash w14:val="solid"/>
            <w14:bevel/>
          </w14:textOutline>
        </w:rPr>
        <w:t xml:space="preserve"> </w:t>
      </w:r>
    </w:p>
    <w:p w14:paraId="0CB16FD2" w14:textId="77777777" w:rsid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sz w:val="22"/>
          <w:szCs w:val="22"/>
          <w14:textOutline w14:w="0" w14:cap="rnd" w14:cmpd="sng" w14:algn="ctr">
            <w14:noFill/>
            <w14:prstDash w14:val="solid"/>
            <w14:bevel/>
          </w14:textOutline>
        </w:rPr>
      </w:pPr>
    </w:p>
    <w:p w14:paraId="0E1B8A4F" w14:textId="77777777" w:rsid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sz w:val="22"/>
          <w:szCs w:val="22"/>
          <w14:textOutline w14:w="0" w14:cap="rnd" w14:cmpd="sng" w14:algn="ctr">
            <w14:noFill/>
            <w14:prstDash w14:val="solid"/>
            <w14:bevel/>
          </w14:textOutline>
        </w:rPr>
      </w:pPr>
    </w:p>
    <w:p w14:paraId="5195A2F5" w14:textId="77777777" w:rsid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sz w:val="22"/>
          <w:szCs w:val="22"/>
          <w14:textOutline w14:w="0" w14:cap="rnd" w14:cmpd="sng" w14:algn="ctr">
            <w14:noFill/>
            <w14:prstDash w14:val="solid"/>
            <w14:bevel/>
          </w14:textOutline>
        </w:rPr>
      </w:pPr>
    </w:p>
    <w:p w14:paraId="74997BEC" w14:textId="77777777" w:rsidR="000119DC" w:rsidRDefault="000119DC" w:rsidP="00011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b/>
          <w:bCs/>
          <w:sz w:val="16"/>
          <w:szCs w:val="16"/>
          <w14:textOutline w14:w="0" w14:cap="rnd" w14:cmpd="sng" w14:algn="ctr">
            <w14:noFill/>
            <w14:prstDash w14:val="solid"/>
            <w14:bevel/>
          </w14:textOutline>
        </w:rPr>
      </w:pPr>
      <w:r>
        <w:rPr>
          <w:rFonts w:ascii="Helvetica" w:hAnsi="Helvetica" w:cs="Helvetica"/>
          <w:b/>
          <w:bCs/>
          <w:sz w:val="16"/>
          <w:szCs w:val="16"/>
          <w14:textOutline w14:w="0" w14:cap="rnd" w14:cmpd="sng" w14:algn="ctr">
            <w14:noFill/>
            <w14:prstDash w14:val="solid"/>
            <w14:bevel/>
          </w14:textOutline>
        </w:rPr>
        <w:t>ÜBER DIE FERIENREGION FÜGEN-KALTENBACH IM ZILLERTAL</w:t>
      </w:r>
    </w:p>
    <w:p w14:paraId="0729B188" w14:textId="3F3414A8" w:rsidR="008A47A2" w:rsidRPr="000119DC" w:rsidRDefault="000119DC" w:rsidP="000119DC">
      <w:r>
        <w:rPr>
          <w:rFonts w:ascii="Helvetica" w:hAnsi="Helvetica" w:cs="Helvetica"/>
          <w:sz w:val="16"/>
          <w:szCs w:val="16"/>
          <w14:textOutline w14:w="0" w14:cap="rnd" w14:cmpd="sng" w14:algn="ctr">
            <w14:noFill/>
            <w14:prstDash w14:val="solid"/>
            <w14:bevel/>
          </w14:textOutline>
        </w:rPr>
        <w:t>Die Ferienregion Fügen-Kaltenbach im Zillertal ist eine der größten Ferienregionen im Alpenraum. 2,5 Millionen Übernachtungen im Jahr verteilen sich auf zwölf Dörfer, darunter die beiden Hauptorte Fügen und Kaltenbach. Die Skigebiete Hochfügen-Hochzillertal und Spieljoch lassen mit über 120 Pistenkilometer und 48 Liftanlagen bei Winterurlaubern keine Wünsche offen. Alles zu familienfreundlichen Preisen. Im Sommer können Besucher der Ferienregion Golfen, Wandern und Biken. Eine Besonderheit zu jeder Jahreszeit: Regionale und internationale Kulinarik, u.a. auf den beiden Luxushütten Kristall- und Wedelhütte. Dazu punktet die Region mit sehr guter Erreichbarkeit per Zug, Flug und PKW. Durch die Nähe zur Autobahn braucht man z. B. von München nur rund eineinhalb Stunden ins Zillertal.</w:t>
      </w:r>
    </w:p>
    <w:sectPr w:rsidR="008A47A2" w:rsidRPr="000119DC">
      <w:headerReference w:type="default" r:id="rId10"/>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B2A5" w14:textId="77777777" w:rsidR="00263C9F" w:rsidRDefault="00263C9F">
      <w:r>
        <w:separator/>
      </w:r>
    </w:p>
  </w:endnote>
  <w:endnote w:type="continuationSeparator" w:id="0">
    <w:p w14:paraId="54662C49" w14:textId="77777777" w:rsidR="00263C9F" w:rsidRDefault="0026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B51D" w14:textId="77777777" w:rsidR="00263C9F" w:rsidRDefault="00263C9F">
      <w:r>
        <w:separator/>
      </w:r>
    </w:p>
  </w:footnote>
  <w:footnote w:type="continuationSeparator" w:id="0">
    <w:p w14:paraId="1B627690" w14:textId="77777777" w:rsidR="00263C9F" w:rsidRDefault="00263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7807" w14:textId="760F0C7D" w:rsidR="008A47A2" w:rsidRDefault="00EC7AC0">
    <w:pPr>
      <w:pStyle w:val="Kopf-undFuzeilen"/>
    </w:pPr>
    <w:r>
      <w:rPr>
        <w:noProof/>
      </w:rPr>
      <w:drawing>
        <wp:anchor distT="0" distB="0" distL="114300" distR="114300" simplePos="0" relativeHeight="251659264" behindDoc="1" locked="0" layoutInCell="1" allowOverlap="1" wp14:anchorId="3A5F160A" wp14:editId="13C7FF30">
          <wp:simplePos x="0" y="0"/>
          <wp:positionH relativeFrom="column">
            <wp:posOffset>5362575</wp:posOffset>
          </wp:positionH>
          <wp:positionV relativeFrom="paragraph">
            <wp:posOffset>-48260</wp:posOffset>
          </wp:positionV>
          <wp:extent cx="793750" cy="951865"/>
          <wp:effectExtent l="0" t="0" r="6350" b="635"/>
          <wp:wrapThrough wrapText="bothSides">
            <wp:wrapPolygon edited="0">
              <wp:start x="5875" y="0"/>
              <wp:lineTo x="0" y="3170"/>
              <wp:lineTo x="0" y="6052"/>
              <wp:lineTo x="3456" y="9222"/>
              <wp:lineTo x="3802" y="21326"/>
              <wp:lineTo x="21427" y="21326"/>
              <wp:lineTo x="21427" y="0"/>
              <wp:lineTo x="5875" y="0"/>
            </wp:wrapPolygon>
          </wp:wrapThrough>
          <wp:docPr id="1" name="Grafik 1" descr="Ähnliches Fo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Ähnliches Fot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95186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7A2"/>
    <w:rsid w:val="000119DC"/>
    <w:rsid w:val="00263C9F"/>
    <w:rsid w:val="002748C5"/>
    <w:rsid w:val="002C6C41"/>
    <w:rsid w:val="00637AC2"/>
    <w:rsid w:val="00673E12"/>
    <w:rsid w:val="006D1452"/>
    <w:rsid w:val="008A47A2"/>
    <w:rsid w:val="00DB3954"/>
    <w:rsid w:val="00EC7A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8AE175F"/>
  <w15:docId w15:val="{545B8D13-67D8-8748-A9BD-CA75E8E1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cs="Arial Unicode MS"/>
      <w:color w:val="000000"/>
      <w:sz w:val="24"/>
      <w:szCs w:val="24"/>
      <w:u w:color="000000"/>
      <w:lang w:val="de-DE"/>
      <w14:textOutline w14:w="0" w14:cap="flat" w14:cmpd="sng" w14:algn="ctr">
        <w14:noFill/>
        <w14:prstDash w14:val="solid"/>
        <w14:bevel/>
      </w14:textOutline>
    </w:rPr>
  </w:style>
  <w:style w:type="paragraph" w:styleId="berschrift1">
    <w:name w:val="heading 1"/>
    <w:next w:val="Standard"/>
    <w:uiPriority w:val="9"/>
    <w:qFormat/>
    <w:pPr>
      <w:keepNext/>
      <w:keepLines/>
      <w:spacing w:before="240"/>
      <w:outlineLvl w:val="0"/>
    </w:pPr>
    <w:rPr>
      <w:rFonts w:ascii="Calibri Light" w:hAnsi="Calibri Light" w:cs="Arial Unicode MS"/>
      <w:color w:val="2F5496"/>
      <w:sz w:val="32"/>
      <w:szCs w:val="32"/>
      <w:u w:color="2F5496"/>
      <w:lang w:val="de-DE"/>
    </w:rPr>
  </w:style>
  <w:style w:type="paragraph" w:styleId="berschrift2">
    <w:name w:val="heading 2"/>
    <w:next w:val="Standard"/>
    <w:uiPriority w:val="9"/>
    <w:unhideWhenUsed/>
    <w:qFormat/>
    <w:pPr>
      <w:keepNext/>
      <w:keepLines/>
      <w:spacing w:before="40"/>
      <w:outlineLvl w:val="1"/>
    </w:pPr>
    <w:rPr>
      <w:rFonts w:ascii="Calibri Light" w:eastAsia="Calibri Light" w:hAnsi="Calibri Light" w:cs="Calibri Light"/>
      <w:color w:val="2F5496"/>
      <w:sz w:val="26"/>
      <w:szCs w:val="26"/>
      <w:u w:color="2F549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outline w:val="0"/>
      <w:color w:val="0B4CB4"/>
      <w:sz w:val="22"/>
      <w:szCs w:val="22"/>
      <w:u w:val="single" w:color="0B4CB4"/>
    </w:rPr>
  </w:style>
  <w:style w:type="character" w:customStyle="1" w:styleId="Hyperlink1">
    <w:name w:val="Hyperlink.1"/>
    <w:basedOn w:val="Ohne"/>
    <w:rPr>
      <w:outline w:val="0"/>
      <w:color w:val="0B4CB4"/>
      <w:sz w:val="22"/>
      <w:szCs w:val="22"/>
      <w:u w:val="single" w:color="0B4CB4"/>
      <w:lang w:val="en-US"/>
    </w:rPr>
  </w:style>
  <w:style w:type="character" w:customStyle="1" w:styleId="Link">
    <w:name w:val="Link"/>
    <w:rPr>
      <w:outline w:val="0"/>
      <w:color w:val="0563C1"/>
      <w:u w:val="single" w:color="0563C1"/>
    </w:rPr>
  </w:style>
  <w:style w:type="character" w:customStyle="1" w:styleId="Hyperlink2">
    <w:name w:val="Hyperlink.2"/>
    <w:basedOn w:val="Link"/>
    <w:rPr>
      <w:outline w:val="0"/>
      <w:color w:val="0563C1"/>
      <w:sz w:val="22"/>
      <w:szCs w:val="22"/>
      <w:u w:val="single" w:color="0563C1"/>
    </w:rPr>
  </w:style>
  <w:style w:type="character" w:customStyle="1" w:styleId="Hyperlink3">
    <w:name w:val="Hyperlink.3"/>
    <w:basedOn w:val="Link"/>
    <w:rPr>
      <w:outline w:val="0"/>
      <w:color w:val="0563C1"/>
      <w:sz w:val="22"/>
      <w:szCs w:val="22"/>
      <w:u w:val="single" w:color="0563C1"/>
      <w:lang w:val="de-DE"/>
    </w:rPr>
  </w:style>
  <w:style w:type="paragraph" w:styleId="Kopfzeile">
    <w:name w:val="header"/>
    <w:basedOn w:val="Standard"/>
    <w:link w:val="KopfzeileZchn"/>
    <w:uiPriority w:val="99"/>
    <w:unhideWhenUsed/>
    <w:rsid w:val="00EC7AC0"/>
    <w:pPr>
      <w:tabs>
        <w:tab w:val="center" w:pos="4536"/>
        <w:tab w:val="right" w:pos="9072"/>
      </w:tabs>
    </w:pPr>
  </w:style>
  <w:style w:type="character" w:customStyle="1" w:styleId="KopfzeileZchn">
    <w:name w:val="Kopfzeile Zchn"/>
    <w:basedOn w:val="Absatz-Standardschriftart"/>
    <w:link w:val="Kopfzeile"/>
    <w:uiPriority w:val="99"/>
    <w:rsid w:val="00EC7AC0"/>
    <w:rPr>
      <w:rFonts w:ascii="Calibri" w:hAnsi="Calibri" w:cs="Arial Unicode MS"/>
      <w:color w:val="000000"/>
      <w:sz w:val="24"/>
      <w:szCs w:val="24"/>
      <w:u w:color="000000"/>
      <w:lang w:val="de-DE"/>
      <w14:textOutline w14:w="0" w14:cap="flat" w14:cmpd="sng" w14:algn="ctr">
        <w14:noFill/>
        <w14:prstDash w14:val="solid"/>
        <w14:bevel/>
      </w14:textOutline>
    </w:rPr>
  </w:style>
  <w:style w:type="paragraph" w:styleId="Fuzeile">
    <w:name w:val="footer"/>
    <w:basedOn w:val="Standard"/>
    <w:link w:val="FuzeileZchn"/>
    <w:uiPriority w:val="99"/>
    <w:unhideWhenUsed/>
    <w:rsid w:val="00EC7AC0"/>
    <w:pPr>
      <w:tabs>
        <w:tab w:val="center" w:pos="4536"/>
        <w:tab w:val="right" w:pos="9072"/>
      </w:tabs>
    </w:pPr>
  </w:style>
  <w:style w:type="character" w:customStyle="1" w:styleId="FuzeileZchn">
    <w:name w:val="Fußzeile Zchn"/>
    <w:basedOn w:val="Absatz-Standardschriftart"/>
    <w:link w:val="Fuzeile"/>
    <w:uiPriority w:val="99"/>
    <w:rsid w:val="00EC7AC0"/>
    <w:rPr>
      <w:rFonts w:ascii="Calibri" w:hAnsi="Calibri" w:cs="Arial Unicode MS"/>
      <w:color w:val="000000"/>
      <w:sz w:val="24"/>
      <w:szCs w:val="24"/>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alpicon.zillertal" TargetMode="External"/><Relationship Id="rId3" Type="http://schemas.openxmlformats.org/officeDocument/2006/relationships/webSettings" Target="webSettings.xml"/><Relationship Id="rId7" Type="http://schemas.openxmlformats.org/officeDocument/2006/relationships/hyperlink" Target="http://www.alpicon.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st-of-zillertal.a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alpicon.ziller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2882</Characters>
  <Application>Microsoft Office Word</Application>
  <DocSecurity>0</DocSecurity>
  <Lines>24</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Franziska Thurner</cp:lastModifiedBy>
  <cp:revision>6</cp:revision>
  <dcterms:created xsi:type="dcterms:W3CDTF">2024-09-10T13:31:00Z</dcterms:created>
  <dcterms:modified xsi:type="dcterms:W3CDTF">2024-09-12T11:04:00Z</dcterms:modified>
</cp:coreProperties>
</file>