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50A15" w14:textId="2AE8E465" w:rsidR="000F3511" w:rsidRPr="000F3511" w:rsidRDefault="000F3511" w:rsidP="000F35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511">
        <w:rPr>
          <w:rStyle w:val="normaltextrun"/>
          <w:rFonts w:ascii="Segoe UI" w:hAnsi="Segoe UI" w:cs="Segoe UI"/>
          <w:b/>
          <w:bCs/>
          <w:sz w:val="18"/>
          <w:szCs w:val="18"/>
        </w:rPr>
        <w:t>Datum:</w:t>
      </w:r>
      <w:r w:rsidRPr="000F3511">
        <w:rPr>
          <w:rStyle w:val="normaltextrun"/>
          <w:rFonts w:ascii="Segoe UI" w:hAnsi="Segoe UI" w:cs="Segoe UI"/>
          <w:sz w:val="18"/>
          <w:szCs w:val="18"/>
        </w:rPr>
        <w:t xml:space="preserve"> 16.09.2024</w:t>
      </w:r>
    </w:p>
    <w:p w14:paraId="2B37FDB6" w14:textId="57888DED" w:rsidR="000F3511" w:rsidRDefault="000F3511" w:rsidP="000F351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bookmarkStart w:id="0" w:name="_GoBack"/>
      <w:bookmarkEnd w:id="0"/>
      <w:r w:rsidRPr="000F3511">
        <w:rPr>
          <w:rStyle w:val="normaltextrun"/>
          <w:rFonts w:ascii="Segoe UI" w:hAnsi="Segoe UI" w:cs="Segoe UI"/>
          <w:b/>
          <w:bCs/>
          <w:sz w:val="18"/>
          <w:szCs w:val="18"/>
        </w:rPr>
        <w:t>Copyright Bilder: </w:t>
      </w:r>
      <w:r w:rsidRPr="000F3511">
        <w:rPr>
          <w:rStyle w:val="normaltextrun"/>
          <w:rFonts w:ascii="Segoe UI" w:hAnsi="Segoe UI" w:cs="Segoe UI"/>
          <w:sz w:val="18"/>
          <w:szCs w:val="18"/>
        </w:rPr>
        <w:t>Berggeheimnis</w:t>
      </w:r>
    </w:p>
    <w:p w14:paraId="64EAF3D4" w14:textId="77777777" w:rsidR="000F3511" w:rsidRPr="000F3511" w:rsidRDefault="000F3511" w:rsidP="000F35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3A114FF" w14:textId="6E728D6D" w:rsidR="006E65A6" w:rsidRPr="000F3511" w:rsidRDefault="006E65A6" w:rsidP="00815746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kern w:val="0"/>
          <w:sz w:val="32"/>
          <w:szCs w:val="32"/>
        </w:rPr>
      </w:pPr>
      <w:r w:rsidRPr="000F3511">
        <w:rPr>
          <w:rFonts w:ascii="Segoe UI" w:hAnsi="Segoe UI" w:cs="Segoe UI"/>
          <w:b/>
          <w:bCs/>
          <w:kern w:val="0"/>
          <w:sz w:val="32"/>
          <w:szCs w:val="32"/>
        </w:rPr>
        <w:t>Outdoor-Escape-</w:t>
      </w:r>
      <w:r w:rsidR="00815746" w:rsidRPr="000F3511">
        <w:rPr>
          <w:rFonts w:ascii="Segoe UI" w:hAnsi="Segoe UI" w:cs="Segoe UI"/>
          <w:b/>
          <w:bCs/>
          <w:kern w:val="0"/>
          <w:sz w:val="32"/>
          <w:szCs w:val="32"/>
        </w:rPr>
        <w:t>Rooms</w:t>
      </w:r>
      <w:r w:rsidRPr="000F3511">
        <w:rPr>
          <w:rFonts w:ascii="Segoe UI" w:hAnsi="Segoe UI" w:cs="Segoe UI"/>
          <w:b/>
          <w:bCs/>
          <w:kern w:val="0"/>
          <w:sz w:val="32"/>
          <w:szCs w:val="32"/>
        </w:rPr>
        <w:t xml:space="preserve">: </w:t>
      </w:r>
      <w:r w:rsidR="00815746" w:rsidRPr="000F3511">
        <w:rPr>
          <w:rFonts w:ascii="Segoe UI" w:hAnsi="Segoe UI" w:cs="Segoe UI"/>
          <w:b/>
          <w:bCs/>
          <w:kern w:val="0"/>
          <w:sz w:val="32"/>
          <w:szCs w:val="32"/>
        </w:rPr>
        <w:t>D</w:t>
      </w:r>
      <w:r w:rsidRPr="000F3511">
        <w:rPr>
          <w:rFonts w:ascii="Segoe UI" w:hAnsi="Segoe UI" w:cs="Segoe UI"/>
          <w:b/>
          <w:bCs/>
          <w:kern w:val="0"/>
          <w:sz w:val="32"/>
          <w:szCs w:val="32"/>
        </w:rPr>
        <w:t>ie Trails in Berwang</w:t>
      </w:r>
    </w:p>
    <w:p w14:paraId="18FEB100" w14:textId="77777777" w:rsidR="000F3511" w:rsidRDefault="000F3511" w:rsidP="00D004F3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iCs/>
          <w:kern w:val="0"/>
        </w:rPr>
      </w:pPr>
    </w:p>
    <w:p w14:paraId="38D0D313" w14:textId="17CAFFDF" w:rsidR="00914395" w:rsidRDefault="00D004F3" w:rsidP="00914395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kern w:val="0"/>
          <w:sz w:val="20"/>
          <w:szCs w:val="20"/>
          <w:lang w:eastAsia="de-DE"/>
          <w14:ligatures w14:val="none"/>
        </w:rPr>
      </w:pPr>
      <w:r w:rsidRPr="000F3511">
        <w:rPr>
          <w:rFonts w:ascii="Segoe UI" w:hAnsi="Segoe UI" w:cs="Segoe UI"/>
          <w:i/>
          <w:iCs/>
          <w:kern w:val="0"/>
          <w:sz w:val="20"/>
          <w:szCs w:val="20"/>
        </w:rPr>
        <w:t xml:space="preserve">Ein mysteriöser Rucksack, </w:t>
      </w:r>
      <w:r w:rsidR="00CF6488" w:rsidRPr="000F3511">
        <w:rPr>
          <w:rFonts w:ascii="Segoe UI" w:hAnsi="Segoe UI" w:cs="Segoe UI"/>
          <w:i/>
          <w:iCs/>
          <w:kern w:val="0"/>
          <w:sz w:val="20"/>
          <w:szCs w:val="20"/>
        </w:rPr>
        <w:t>verborgene</w:t>
      </w:r>
      <w:r w:rsidRPr="000F3511">
        <w:rPr>
          <w:rFonts w:ascii="Segoe UI" w:hAnsi="Segoe UI" w:cs="Segoe UI"/>
          <w:i/>
          <w:iCs/>
          <w:kern w:val="0"/>
          <w:sz w:val="20"/>
          <w:szCs w:val="20"/>
        </w:rPr>
        <w:t xml:space="preserve"> Hinweise und eine </w:t>
      </w:r>
      <w:r w:rsidR="00F6078F" w:rsidRPr="000F3511">
        <w:rPr>
          <w:rFonts w:ascii="Segoe UI" w:hAnsi="Segoe UI" w:cs="Segoe UI"/>
          <w:i/>
          <w:iCs/>
          <w:kern w:val="0"/>
          <w:sz w:val="20"/>
          <w:szCs w:val="20"/>
        </w:rPr>
        <w:t>geheime</w:t>
      </w:r>
      <w:r w:rsidRPr="000F3511">
        <w:rPr>
          <w:rFonts w:ascii="Segoe UI" w:hAnsi="Segoe UI" w:cs="Segoe UI"/>
          <w:i/>
          <w:iCs/>
          <w:kern w:val="0"/>
          <w:sz w:val="20"/>
          <w:szCs w:val="20"/>
        </w:rPr>
        <w:t xml:space="preserve"> Mission: </w:t>
      </w:r>
      <w:r w:rsidRPr="000F3511">
        <w:rPr>
          <w:rFonts w:ascii="Segoe UI" w:eastAsia="Times New Roman" w:hAnsi="Segoe UI" w:cs="Segoe UI"/>
          <w:i/>
          <w:iCs/>
          <w:kern w:val="0"/>
          <w:sz w:val="20"/>
          <w:szCs w:val="20"/>
          <w:lang w:eastAsia="de-DE"/>
          <w14:ligatures w14:val="none"/>
        </w:rPr>
        <w:t>Klingt wie ein klassischer Escape Room? Fast. Denn diese Outdoor-Escape-Trails in Berwang führen dazu</w:t>
      </w:r>
      <w:r w:rsidR="00914395" w:rsidRPr="00914395">
        <w:rPr>
          <w:rFonts w:ascii="Segoe UI" w:eastAsia="Times New Roman" w:hAnsi="Segoe UI" w:cs="Segoe UI"/>
          <w:i/>
          <w:iCs/>
          <w:kern w:val="0"/>
          <w:sz w:val="20"/>
          <w:szCs w:val="20"/>
          <w:lang w:eastAsia="de-DE"/>
          <w14:ligatures w14:val="none"/>
        </w:rPr>
        <w:t xml:space="preserve"> </w:t>
      </w:r>
      <w:r w:rsidR="00914395" w:rsidRPr="000F3511">
        <w:rPr>
          <w:rFonts w:ascii="Segoe UI" w:eastAsia="Times New Roman" w:hAnsi="Segoe UI" w:cs="Segoe UI"/>
          <w:i/>
          <w:iCs/>
          <w:kern w:val="0"/>
          <w:sz w:val="20"/>
          <w:szCs w:val="20"/>
          <w:lang w:eastAsia="de-DE"/>
          <w14:ligatures w14:val="none"/>
        </w:rPr>
        <w:t xml:space="preserve">noch </w:t>
      </w:r>
      <w:r w:rsidRPr="000F3511">
        <w:rPr>
          <w:rFonts w:ascii="Segoe UI" w:eastAsia="Times New Roman" w:hAnsi="Segoe UI" w:cs="Segoe UI"/>
          <w:i/>
          <w:iCs/>
          <w:kern w:val="0"/>
          <w:sz w:val="20"/>
          <w:szCs w:val="20"/>
          <w:lang w:eastAsia="de-DE"/>
          <w14:ligatures w14:val="none"/>
        </w:rPr>
        <w:t>durch die atemberaubende Berglandschaft der</w:t>
      </w:r>
      <w:r w:rsidR="00914395">
        <w:rPr>
          <w:rFonts w:ascii="Segoe UI" w:eastAsia="Times New Roman" w:hAnsi="Segoe UI" w:cs="Segoe UI"/>
          <w:i/>
          <w:iCs/>
          <w:kern w:val="0"/>
          <w:sz w:val="20"/>
          <w:szCs w:val="20"/>
          <w:lang w:eastAsia="de-DE"/>
          <w14:ligatures w14:val="none"/>
        </w:rPr>
        <w:t xml:space="preserve"> Tiroler Zugspitz Arena!</w:t>
      </w:r>
    </w:p>
    <w:p w14:paraId="75680956" w14:textId="77777777" w:rsidR="00914395" w:rsidRDefault="00914395" w:rsidP="00914395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kern w:val="0"/>
          <w:sz w:val="20"/>
          <w:szCs w:val="20"/>
          <w:lang w:eastAsia="de-DE"/>
          <w14:ligatures w14:val="none"/>
        </w:rPr>
      </w:pPr>
    </w:p>
    <w:p w14:paraId="1B19B768" w14:textId="3E3E419D" w:rsidR="00D004F3" w:rsidRPr="000F3511" w:rsidRDefault="00D004F3" w:rsidP="00914395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</w:pP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Für alle Abenteuer- und Rätselfans gibt es ab sofort ein spannendes Wander-Highlight in der </w:t>
      </w:r>
      <w:hyperlink r:id="rId6" w:history="1">
        <w:r w:rsidRPr="000F3511">
          <w:rPr>
            <w:rStyle w:val="Hyperlink"/>
            <w:rFonts w:ascii="Segoe UI" w:eastAsia="Times New Roman" w:hAnsi="Segoe UI" w:cs="Segoe UI"/>
            <w:kern w:val="0"/>
            <w:sz w:val="20"/>
            <w:szCs w:val="20"/>
            <w:lang w:eastAsia="de-DE"/>
            <w14:ligatures w14:val="none"/>
          </w:rPr>
          <w:t>Tiroler Zugspitz Arena</w:t>
        </w:r>
      </w:hyperlink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: die Escape Trails in Berwang. </w:t>
      </w:r>
      <w:r w:rsidR="00E76A6D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Diese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Outdoor-Escape-</w:t>
      </w:r>
      <w:r w:rsidR="00E76A6D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Games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</w:t>
      </w:r>
      <w:r w:rsidR="00E76A6D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sind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weit mehr als die Spurensuche in einem verschlossenen Raum: Hier kommt buchstäblich Bewegung ins Spiel.</w:t>
      </w:r>
    </w:p>
    <w:p w14:paraId="2B02A4A7" w14:textId="77777777" w:rsidR="00B02719" w:rsidRPr="000F3511" w:rsidRDefault="00B02719" w:rsidP="00B02719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b/>
          <w:bCs/>
          <w:kern w:val="0"/>
          <w:sz w:val="24"/>
          <w:szCs w:val="24"/>
          <w:lang w:eastAsia="de-DE"/>
          <w14:ligatures w14:val="none"/>
        </w:rPr>
      </w:pPr>
      <w:r w:rsidRPr="000F3511">
        <w:rPr>
          <w:rFonts w:ascii="Segoe UI" w:eastAsia="Times New Roman" w:hAnsi="Segoe UI" w:cs="Segoe UI"/>
          <w:b/>
          <w:bCs/>
          <w:kern w:val="0"/>
          <w:sz w:val="24"/>
          <w:szCs w:val="24"/>
          <w:lang w:eastAsia="de-DE"/>
          <w14:ligatures w14:val="none"/>
        </w:rPr>
        <w:t>Auf zum Outdoor-Escape-Erlebnis!</w:t>
      </w:r>
    </w:p>
    <w:p w14:paraId="095E3CAC" w14:textId="61C6D411" w:rsidR="00BF60F9" w:rsidRPr="000F3511" w:rsidRDefault="00F6078F" w:rsidP="5AB1823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kern w:val="0"/>
          <w:sz w:val="20"/>
          <w:szCs w:val="20"/>
        </w:rPr>
      </w:pPr>
      <w:r w:rsidRPr="000F3511">
        <w:rPr>
          <w:rFonts w:ascii="Segoe UI" w:hAnsi="Segoe UI" w:cs="Segoe UI"/>
          <w:kern w:val="0"/>
          <w:sz w:val="20"/>
          <w:szCs w:val="20"/>
        </w:rPr>
        <w:t>Die neuen Escape Trails in Berwang sind eine</w:t>
      </w:r>
      <w:r w:rsidR="006E65A6" w:rsidRPr="000F3511">
        <w:rPr>
          <w:rFonts w:ascii="Segoe UI" w:hAnsi="Segoe UI" w:cs="Segoe UI"/>
          <w:kern w:val="0"/>
          <w:sz w:val="20"/>
          <w:szCs w:val="20"/>
        </w:rPr>
        <w:t xml:space="preserve"> Attraktion für </w:t>
      </w:r>
      <w:r w:rsidR="3221F016" w:rsidRPr="000F3511">
        <w:rPr>
          <w:rFonts w:ascii="Segoe UI" w:hAnsi="Segoe UI" w:cs="Segoe UI"/>
          <w:kern w:val="0"/>
          <w:sz w:val="20"/>
          <w:szCs w:val="20"/>
        </w:rPr>
        <w:t>die ganze Familie</w:t>
      </w:r>
      <w:r w:rsidRPr="000F3511">
        <w:rPr>
          <w:rFonts w:ascii="Segoe UI" w:hAnsi="Segoe UI" w:cs="Segoe UI"/>
          <w:kern w:val="0"/>
          <w:sz w:val="20"/>
          <w:szCs w:val="20"/>
        </w:rPr>
        <w:t>.</w:t>
      </w:r>
      <w:r w:rsidR="00BF60F9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Jedes Rätsel </w:t>
      </w:r>
      <w:r w:rsidR="00145B27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führt</w:t>
      </w:r>
      <w:r w:rsidR="00BF60F9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an einen geheimnisvollen Ort der </w:t>
      </w:r>
      <w:proofErr w:type="spellStart"/>
      <w:r w:rsidR="00BF60F9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Berwanger</w:t>
      </w:r>
      <w:proofErr w:type="spellEnd"/>
      <w:r w:rsidR="00BF60F9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Bergwelt.</w:t>
      </w:r>
      <w:r w:rsidR="00BF60F9" w:rsidRPr="000F3511">
        <w:rPr>
          <w:rFonts w:ascii="Segoe UI" w:hAnsi="Segoe UI" w:cs="Segoe UI"/>
          <w:kern w:val="0"/>
          <w:sz w:val="20"/>
          <w:szCs w:val="20"/>
        </w:rPr>
        <w:t xml:space="preserve"> </w:t>
      </w:r>
      <w:r w:rsidR="5485A6F4" w:rsidRPr="000F3511">
        <w:rPr>
          <w:rFonts w:ascii="Segoe UI" w:eastAsia="Times New Roman" w:hAnsi="Segoe UI" w:cs="Segoe UI"/>
          <w:sz w:val="20"/>
          <w:szCs w:val="20"/>
          <w:lang w:eastAsia="de-DE"/>
        </w:rPr>
        <w:t>Je nach Trail erwartet die Teilnehmer eine Wanderung von ein bis vier Stunden.</w:t>
      </w:r>
    </w:p>
    <w:p w14:paraId="61114D07" w14:textId="77777777" w:rsidR="00BF60F9" w:rsidRPr="000F3511" w:rsidRDefault="00BF60F9" w:rsidP="00D004F3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kern w:val="0"/>
          <w:sz w:val="20"/>
          <w:szCs w:val="20"/>
        </w:rPr>
      </w:pPr>
    </w:p>
    <w:p w14:paraId="4278586E" w14:textId="2419AA90" w:rsidR="00D004F3" w:rsidRPr="000F3511" w:rsidRDefault="00D004F3" w:rsidP="00D004F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</w:pP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Das </w:t>
      </w:r>
      <w:proofErr w:type="spellStart"/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Berwanger</w:t>
      </w:r>
      <w:proofErr w:type="spellEnd"/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Tourismusbüro stellt</w:t>
      </w:r>
      <w:r w:rsidR="00F6078F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die nötige Ausrüstung zur Verfügung: einen </w:t>
      </w:r>
      <w:r w:rsidR="00CF6488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mysteriösen 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Rucksack voller nützlicher Hilfsmittel.</w:t>
      </w:r>
      <w:r w:rsidR="00BF60F9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Und schon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</w:t>
      </w:r>
      <w:r w:rsidR="00BF60F9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kann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es los</w:t>
      </w:r>
      <w:r w:rsidR="00BF60F9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gehen!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</w:t>
      </w:r>
      <w:r w:rsidR="439850D7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Entscheiden können sich die </w:t>
      </w:r>
      <w:r w:rsidR="7124B054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abenteuerlustigen Besucher – je nach Alter </w:t>
      </w:r>
      <w:r w:rsidR="00145B27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–</w:t>
      </w:r>
      <w:r w:rsidR="7124B054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zwischen</w:t>
      </w:r>
      <w:r w:rsidR="00145B27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</w:t>
      </w:r>
      <w:r w:rsidR="7124B054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zwei Geschichten und damit zwischen zwei verschiedenen Routen</w:t>
      </w:r>
      <w:r w:rsidR="00145B27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.</w:t>
      </w:r>
    </w:p>
    <w:p w14:paraId="1D8BC9E8" w14:textId="77777777" w:rsidR="00705FFB" w:rsidRPr="00BF60F9" w:rsidRDefault="00705FFB" w:rsidP="00705FF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kern w:val="0"/>
          <w:sz w:val="24"/>
          <w:szCs w:val="24"/>
        </w:rPr>
      </w:pPr>
    </w:p>
    <w:p w14:paraId="3F424014" w14:textId="33F2E570" w:rsidR="7124B054" w:rsidRPr="000F3511" w:rsidRDefault="7124B054" w:rsidP="5AB1823E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r w:rsidRPr="000F3511">
        <w:rPr>
          <w:rFonts w:ascii="Segoe UI" w:hAnsi="Segoe UI" w:cs="Segoe UI"/>
          <w:b/>
          <w:bCs/>
          <w:sz w:val="24"/>
          <w:szCs w:val="24"/>
        </w:rPr>
        <w:t>Das Bärengeheimnis – Spaß für Groß und Klein</w:t>
      </w:r>
    </w:p>
    <w:p w14:paraId="218BEA3E" w14:textId="48F4F7ED" w:rsidR="7124B054" w:rsidRPr="000F3511" w:rsidRDefault="7124B054" w:rsidP="5AB1823E">
      <w:pPr>
        <w:pStyle w:val="StandardWeb"/>
        <w:jc w:val="both"/>
        <w:rPr>
          <w:rFonts w:ascii="Segoe UI" w:hAnsi="Segoe UI" w:cs="Segoe UI"/>
          <w:sz w:val="20"/>
          <w:szCs w:val="20"/>
        </w:rPr>
      </w:pPr>
      <w:r w:rsidRPr="000F3511">
        <w:rPr>
          <w:rFonts w:ascii="Segoe UI" w:hAnsi="Segoe UI" w:cs="Segoe UI"/>
          <w:sz w:val="20"/>
          <w:szCs w:val="20"/>
        </w:rPr>
        <w:t xml:space="preserve">Während der </w:t>
      </w:r>
      <w:proofErr w:type="spellStart"/>
      <w:r w:rsidRPr="000F3511">
        <w:rPr>
          <w:rFonts w:ascii="Segoe UI" w:hAnsi="Segoe UI" w:cs="Segoe UI"/>
          <w:sz w:val="20"/>
          <w:szCs w:val="20"/>
        </w:rPr>
        <w:t>Berwanger</w:t>
      </w:r>
      <w:proofErr w:type="spellEnd"/>
      <w:r w:rsidRPr="000F3511">
        <w:rPr>
          <w:rFonts w:ascii="Segoe UI" w:hAnsi="Segoe UI" w:cs="Segoe UI"/>
          <w:sz w:val="20"/>
          <w:szCs w:val="20"/>
        </w:rPr>
        <w:t xml:space="preserve"> Bär noch gemütlich in seiner Höhle schlummert, steht ihm eine Reise bevor, die sein Leben auf den Kopf stellen wird. Auf diesem Escape-Trail erforschen kleine und große Entdecker gemeinsam mit dem Bären die wundervolle Natur in und um Berwang und lernen heimische Pflanzen, Alpenkräuter und so manche tierischen Wald- und Wiesenbewohner kennen. </w:t>
      </w:r>
    </w:p>
    <w:p w14:paraId="175C3ADC" w14:textId="4DD03FD6" w:rsidR="00705FFB" w:rsidRPr="000F3511" w:rsidRDefault="006E65A6" w:rsidP="00705FF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  <w:kern w:val="0"/>
          <w:sz w:val="24"/>
          <w:szCs w:val="24"/>
        </w:rPr>
      </w:pPr>
      <w:r w:rsidRPr="000F3511">
        <w:rPr>
          <w:rFonts w:ascii="Segoe UI" w:hAnsi="Segoe UI" w:cs="Segoe UI"/>
          <w:b/>
          <w:bCs/>
          <w:kern w:val="0"/>
          <w:sz w:val="24"/>
          <w:szCs w:val="24"/>
        </w:rPr>
        <w:t>Das Berwang-Geheimnis – Rätselspaß für Erwachsene</w:t>
      </w:r>
    </w:p>
    <w:p w14:paraId="2F6FC013" w14:textId="006B4BD7" w:rsidR="00CF6488" w:rsidRPr="000F3511" w:rsidRDefault="00BF60F9" w:rsidP="5AB1823E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0"/>
          <w:szCs w:val="20"/>
        </w:rPr>
      </w:pPr>
      <w:r w:rsidRPr="000F3511">
        <w:rPr>
          <w:rFonts w:ascii="Segoe UI" w:hAnsi="Segoe UI" w:cs="Segoe UI"/>
          <w:sz w:val="20"/>
          <w:szCs w:val="20"/>
        </w:rPr>
        <w:t xml:space="preserve">Ein </w:t>
      </w:r>
      <w:r w:rsidR="7D3E1B04" w:rsidRPr="000F3511">
        <w:rPr>
          <w:rFonts w:ascii="Segoe UI" w:hAnsi="Segoe UI" w:cs="Segoe UI"/>
          <w:sz w:val="20"/>
          <w:szCs w:val="20"/>
        </w:rPr>
        <w:t>neu formierte</w:t>
      </w:r>
      <w:r w:rsidR="00145B27" w:rsidRPr="000F3511">
        <w:rPr>
          <w:rFonts w:ascii="Segoe UI" w:hAnsi="Segoe UI" w:cs="Segoe UI"/>
          <w:sz w:val="20"/>
          <w:szCs w:val="20"/>
        </w:rPr>
        <w:t xml:space="preserve"> </w:t>
      </w:r>
      <w:r w:rsidRPr="000F3511">
        <w:rPr>
          <w:rFonts w:ascii="Segoe UI" w:hAnsi="Segoe UI" w:cs="Segoe UI"/>
          <w:sz w:val="20"/>
          <w:szCs w:val="20"/>
        </w:rPr>
        <w:t xml:space="preserve">Truppe, ein Funkgerät und eine drohende Gefahr: Was als harmlose Teambuilding-Mission beginnt, entwickelt sich schnell zu einem Wettlauf gegen die Zeit, um das Dorf Berwang zu retten. </w:t>
      </w:r>
      <w:r w:rsidR="00CF6488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D</w:t>
      </w:r>
      <w:r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abei begibt sich d</w:t>
      </w:r>
      <w:r w:rsidR="00CF6488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ie Gruppe auf eine Reise </w:t>
      </w:r>
      <w:r w:rsidR="00815746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zurück ins Jahr 2009 und schlüpf</w:t>
      </w:r>
      <w:r w:rsidR="00CF6488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>t</w:t>
      </w:r>
      <w:r w:rsidR="00815746" w:rsidRPr="000F3511">
        <w:rPr>
          <w:rFonts w:ascii="Segoe UI" w:eastAsia="Times New Roman" w:hAnsi="Segoe UI" w:cs="Segoe UI"/>
          <w:kern w:val="0"/>
          <w:sz w:val="20"/>
          <w:szCs w:val="20"/>
          <w:lang w:eastAsia="de-DE"/>
          <w14:ligatures w14:val="none"/>
        </w:rPr>
        <w:t xml:space="preserve"> in die Rolle einer Spezialeinheit des Bergrettungsdienstes. </w:t>
      </w:r>
      <w:r w:rsidR="00CF6488" w:rsidRPr="000F3511">
        <w:rPr>
          <w:rFonts w:ascii="Segoe UI" w:hAnsi="Segoe UI" w:cs="Segoe UI"/>
          <w:sz w:val="20"/>
          <w:szCs w:val="20"/>
        </w:rPr>
        <w:t xml:space="preserve">Gelingt es den </w:t>
      </w:r>
      <w:r w:rsidRPr="000F3511">
        <w:rPr>
          <w:rFonts w:ascii="Segoe UI" w:hAnsi="Segoe UI" w:cs="Segoe UI"/>
          <w:sz w:val="20"/>
          <w:szCs w:val="20"/>
        </w:rPr>
        <w:t>Spielern des Outdoor-Escape-Games, alle Hinweise zu entschlüsseln</w:t>
      </w:r>
      <w:r w:rsidR="00CF6488" w:rsidRPr="000F3511">
        <w:rPr>
          <w:rFonts w:ascii="Segoe UI" w:hAnsi="Segoe UI" w:cs="Segoe UI"/>
          <w:sz w:val="20"/>
          <w:szCs w:val="20"/>
        </w:rPr>
        <w:t xml:space="preserve"> und das Unheil abzuwenden?</w:t>
      </w:r>
    </w:p>
    <w:p w14:paraId="4448A5B1" w14:textId="499A22B9" w:rsidR="08C78340" w:rsidRPr="000F3511" w:rsidRDefault="08C78340" w:rsidP="5AB1823E">
      <w:pPr>
        <w:spacing w:beforeAutospacing="1" w:afterAutospacing="1" w:line="240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0F3511">
        <w:rPr>
          <w:rFonts w:ascii="Segoe UI" w:eastAsia="Times New Roman" w:hAnsi="Segoe UI" w:cs="Segoe UI"/>
          <w:sz w:val="20"/>
          <w:szCs w:val="20"/>
          <w:lang w:eastAsia="de-DE"/>
        </w:rPr>
        <w:t>Lust bekommen? So geht’s zu</w:t>
      </w:r>
      <w:r w:rsidR="00145B27" w:rsidRPr="000F3511">
        <w:rPr>
          <w:rFonts w:ascii="Segoe UI" w:eastAsia="Times New Roman" w:hAnsi="Segoe UI" w:cs="Segoe UI"/>
          <w:sz w:val="20"/>
          <w:szCs w:val="20"/>
          <w:lang w:eastAsia="de-DE"/>
        </w:rPr>
        <w:t>m</w:t>
      </w:r>
      <w:r w:rsidRPr="000F3511">
        <w:rPr>
          <w:rFonts w:ascii="Segoe UI" w:eastAsia="Times New Roman" w:hAnsi="Segoe UI" w:cs="Segoe UI"/>
          <w:sz w:val="20"/>
          <w:szCs w:val="20"/>
          <w:lang w:eastAsia="de-DE"/>
        </w:rPr>
        <w:t xml:space="preserve"> Outdoor</w:t>
      </w:r>
      <w:r w:rsidR="00145B27" w:rsidRPr="000F3511">
        <w:rPr>
          <w:rFonts w:ascii="Segoe UI" w:eastAsia="Times New Roman" w:hAnsi="Segoe UI" w:cs="Segoe UI"/>
          <w:sz w:val="20"/>
          <w:szCs w:val="20"/>
          <w:lang w:eastAsia="de-DE"/>
        </w:rPr>
        <w:t>-</w:t>
      </w:r>
      <w:r w:rsidRPr="000F3511">
        <w:rPr>
          <w:rFonts w:ascii="Segoe UI" w:eastAsia="Times New Roman" w:hAnsi="Segoe UI" w:cs="Segoe UI"/>
          <w:sz w:val="20"/>
          <w:szCs w:val="20"/>
          <w:lang w:eastAsia="de-DE"/>
        </w:rPr>
        <w:t>Escape</w:t>
      </w:r>
      <w:r w:rsidR="00145B27" w:rsidRPr="000F3511">
        <w:rPr>
          <w:rFonts w:ascii="Segoe UI" w:eastAsia="Times New Roman" w:hAnsi="Segoe UI" w:cs="Segoe UI"/>
          <w:sz w:val="20"/>
          <w:szCs w:val="20"/>
          <w:lang w:eastAsia="de-DE"/>
        </w:rPr>
        <w:t>-Spaß</w:t>
      </w:r>
      <w:r w:rsidRPr="000F3511">
        <w:rPr>
          <w:rFonts w:ascii="Segoe UI" w:eastAsia="Times New Roman" w:hAnsi="Segoe UI" w:cs="Segoe UI"/>
          <w:sz w:val="20"/>
          <w:szCs w:val="20"/>
          <w:lang w:eastAsia="de-DE"/>
        </w:rPr>
        <w:t>:</w:t>
      </w:r>
      <w:r w:rsidR="00145B27" w:rsidRPr="000F3511">
        <w:rPr>
          <w:rFonts w:ascii="Segoe UI" w:eastAsia="Times New Roman" w:hAnsi="Segoe UI" w:cs="Segoe UI"/>
          <w:sz w:val="20"/>
          <w:szCs w:val="20"/>
          <w:lang w:eastAsia="de-DE"/>
        </w:rPr>
        <w:t xml:space="preserve"> </w:t>
      </w:r>
      <w:r w:rsidRPr="000F3511">
        <w:rPr>
          <w:rFonts w:ascii="Segoe UI" w:eastAsia="Open Sans" w:hAnsi="Segoe UI" w:cs="Segoe UI"/>
          <w:sz w:val="20"/>
          <w:szCs w:val="20"/>
        </w:rPr>
        <w:t xml:space="preserve">Information, Buchung </w:t>
      </w:r>
      <w:r w:rsidR="00145B27" w:rsidRPr="000F3511">
        <w:rPr>
          <w:rFonts w:ascii="Segoe UI" w:eastAsia="Open Sans" w:hAnsi="Segoe UI" w:cs="Segoe UI"/>
          <w:sz w:val="20"/>
          <w:szCs w:val="20"/>
        </w:rPr>
        <w:t>und</w:t>
      </w:r>
      <w:r w:rsidRPr="000F3511">
        <w:rPr>
          <w:rFonts w:ascii="Segoe UI" w:eastAsia="Open Sans" w:hAnsi="Segoe UI" w:cs="Segoe UI"/>
          <w:sz w:val="20"/>
          <w:szCs w:val="20"/>
        </w:rPr>
        <w:t xml:space="preserve"> Abholung Escape-Rucksack</w:t>
      </w:r>
      <w:r w:rsidR="00145B27" w:rsidRPr="000F3511">
        <w:rPr>
          <w:rFonts w:ascii="Segoe UI" w:eastAsia="Open Sans" w:hAnsi="Segoe UI" w:cs="Segoe UI"/>
          <w:sz w:val="20"/>
          <w:szCs w:val="20"/>
        </w:rPr>
        <w:t xml:space="preserve"> im</w:t>
      </w:r>
      <w:r w:rsidRPr="000F3511">
        <w:rPr>
          <w:rFonts w:ascii="Segoe UI" w:eastAsia="Open Sans" w:hAnsi="Segoe UI" w:cs="Segoe UI"/>
          <w:sz w:val="20"/>
          <w:szCs w:val="20"/>
        </w:rPr>
        <w:t xml:space="preserve"> </w:t>
      </w:r>
      <w:hyperlink r:id="rId7" w:history="1">
        <w:r w:rsidRPr="000F3511">
          <w:rPr>
            <w:rStyle w:val="Hyperlink"/>
            <w:rFonts w:ascii="Segoe UI" w:eastAsia="Open Sans" w:hAnsi="Segoe UI" w:cs="Segoe UI"/>
            <w:sz w:val="20"/>
            <w:szCs w:val="20"/>
          </w:rPr>
          <w:t>Tourismusbüro Berwang</w:t>
        </w:r>
      </w:hyperlink>
      <w:r w:rsidR="00145B27" w:rsidRPr="000F3511">
        <w:rPr>
          <w:rFonts w:ascii="Segoe UI" w:hAnsi="Segoe UI" w:cs="Segoe UI"/>
          <w:sz w:val="20"/>
          <w:szCs w:val="20"/>
        </w:rPr>
        <w:t xml:space="preserve"> </w:t>
      </w:r>
      <w:r w:rsidR="00145B27" w:rsidRPr="000F3511">
        <w:rPr>
          <w:rFonts w:ascii="Segoe UI" w:eastAsia="Open Sans" w:hAnsi="Segoe UI" w:cs="Segoe UI"/>
          <w:sz w:val="20"/>
          <w:szCs w:val="20"/>
        </w:rPr>
        <w:t xml:space="preserve">| </w:t>
      </w:r>
      <w:r w:rsidRPr="000F3511">
        <w:rPr>
          <w:rFonts w:ascii="Segoe UI" w:eastAsia="Open Sans" w:hAnsi="Segoe UI" w:cs="Segoe UI"/>
          <w:sz w:val="20"/>
          <w:szCs w:val="20"/>
        </w:rPr>
        <w:t>M</w:t>
      </w:r>
      <w:r w:rsidR="00145B27" w:rsidRPr="000F3511">
        <w:rPr>
          <w:rFonts w:ascii="Segoe UI" w:eastAsia="Open Sans" w:hAnsi="Segoe UI" w:cs="Segoe UI"/>
          <w:sz w:val="20"/>
          <w:szCs w:val="20"/>
        </w:rPr>
        <w:t>o</w:t>
      </w:r>
      <w:r w:rsidRPr="000F3511">
        <w:rPr>
          <w:rFonts w:ascii="Segoe UI" w:eastAsia="Open Sans" w:hAnsi="Segoe UI" w:cs="Segoe UI"/>
          <w:sz w:val="20"/>
          <w:szCs w:val="20"/>
        </w:rPr>
        <w:t>-F</w:t>
      </w:r>
      <w:r w:rsidR="00145B27" w:rsidRPr="000F3511">
        <w:rPr>
          <w:rFonts w:ascii="Segoe UI" w:eastAsia="Open Sans" w:hAnsi="Segoe UI" w:cs="Segoe UI"/>
          <w:sz w:val="20"/>
          <w:szCs w:val="20"/>
        </w:rPr>
        <w:t xml:space="preserve">r: </w:t>
      </w:r>
      <w:r w:rsidRPr="000F3511">
        <w:rPr>
          <w:rFonts w:ascii="Segoe UI" w:eastAsia="Open Sans" w:hAnsi="Segoe UI" w:cs="Segoe UI"/>
          <w:sz w:val="20"/>
          <w:szCs w:val="20"/>
        </w:rPr>
        <w:t>8.30-12.00 und 12.30-17.00 Uhr |</w:t>
      </w:r>
      <w:r w:rsidR="00145B27" w:rsidRPr="000F3511">
        <w:rPr>
          <w:rFonts w:ascii="Segoe UI" w:eastAsia="Open Sans" w:hAnsi="Segoe UI" w:cs="Segoe UI"/>
          <w:sz w:val="20"/>
          <w:szCs w:val="20"/>
        </w:rPr>
        <w:t xml:space="preserve"> </w:t>
      </w:r>
      <w:r w:rsidRPr="000F3511">
        <w:rPr>
          <w:rFonts w:ascii="Segoe UI" w:eastAsia="Open Sans" w:hAnsi="Segoe UI" w:cs="Segoe UI"/>
          <w:sz w:val="20"/>
          <w:szCs w:val="20"/>
        </w:rPr>
        <w:t>außerhalb der Öffnungszeiten im Schließfach Tourismusbüro Berwang</w:t>
      </w:r>
      <w:r w:rsidR="00145B27" w:rsidRPr="000F3511">
        <w:rPr>
          <w:rFonts w:ascii="Segoe UI" w:eastAsia="Open Sans" w:hAnsi="Segoe UI" w:cs="Segoe UI"/>
          <w:sz w:val="20"/>
          <w:szCs w:val="20"/>
        </w:rPr>
        <w:t xml:space="preserve"> | </w:t>
      </w:r>
      <w:r w:rsidRPr="000F3511">
        <w:rPr>
          <w:rFonts w:ascii="Segoe UI" w:eastAsia="Open Sans" w:hAnsi="Segoe UI" w:cs="Segoe UI"/>
          <w:sz w:val="20"/>
          <w:szCs w:val="20"/>
        </w:rPr>
        <w:t>Bergbahntickets sind separat zu erwerben und nicht im Escape</w:t>
      </w:r>
      <w:r w:rsidR="00145B27" w:rsidRPr="000F3511">
        <w:rPr>
          <w:rFonts w:ascii="Segoe UI" w:eastAsia="Open Sans" w:hAnsi="Segoe UI" w:cs="Segoe UI"/>
          <w:sz w:val="20"/>
          <w:szCs w:val="20"/>
        </w:rPr>
        <w:t>-</w:t>
      </w:r>
      <w:r w:rsidRPr="000F3511">
        <w:rPr>
          <w:rFonts w:ascii="Segoe UI" w:eastAsia="Open Sans" w:hAnsi="Segoe UI" w:cs="Segoe UI"/>
          <w:sz w:val="20"/>
          <w:szCs w:val="20"/>
        </w:rPr>
        <w:t>Trail</w:t>
      </w:r>
      <w:r w:rsidR="00145B27" w:rsidRPr="000F3511">
        <w:rPr>
          <w:rFonts w:ascii="Segoe UI" w:eastAsia="Open Sans" w:hAnsi="Segoe UI" w:cs="Segoe UI"/>
          <w:sz w:val="20"/>
          <w:szCs w:val="20"/>
        </w:rPr>
        <w:t>-</w:t>
      </w:r>
      <w:r w:rsidRPr="000F3511">
        <w:rPr>
          <w:rFonts w:ascii="Segoe UI" w:eastAsia="Open Sans" w:hAnsi="Segoe UI" w:cs="Segoe UI"/>
          <w:sz w:val="20"/>
          <w:szCs w:val="20"/>
        </w:rPr>
        <w:t>Preis enthalten</w:t>
      </w:r>
    </w:p>
    <w:sectPr w:rsidR="08C78340" w:rsidRPr="000F35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52184" w14:textId="77777777" w:rsidR="00E24133" w:rsidRDefault="00E24133" w:rsidP="006E65A6">
      <w:pPr>
        <w:spacing w:after="0" w:line="240" w:lineRule="auto"/>
      </w:pPr>
      <w:r>
        <w:separator/>
      </w:r>
    </w:p>
  </w:endnote>
  <w:endnote w:type="continuationSeparator" w:id="0">
    <w:p w14:paraId="4D93B1F5" w14:textId="77777777" w:rsidR="00E24133" w:rsidRDefault="00E24133" w:rsidP="006E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36CDE" w14:textId="77777777" w:rsidR="00E24133" w:rsidRDefault="00E24133" w:rsidP="006E65A6">
      <w:pPr>
        <w:spacing w:after="0" w:line="240" w:lineRule="auto"/>
      </w:pPr>
      <w:r>
        <w:separator/>
      </w:r>
    </w:p>
  </w:footnote>
  <w:footnote w:type="continuationSeparator" w:id="0">
    <w:p w14:paraId="7201C085" w14:textId="77777777" w:rsidR="00E24133" w:rsidRDefault="00E24133" w:rsidP="006E65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FB"/>
    <w:rsid w:val="00063F7D"/>
    <w:rsid w:val="000F3511"/>
    <w:rsid w:val="00145B27"/>
    <w:rsid w:val="0030710C"/>
    <w:rsid w:val="00366CB0"/>
    <w:rsid w:val="005B31EA"/>
    <w:rsid w:val="006140F3"/>
    <w:rsid w:val="00634C74"/>
    <w:rsid w:val="006E65A6"/>
    <w:rsid w:val="00705FFB"/>
    <w:rsid w:val="00761EE8"/>
    <w:rsid w:val="007B137C"/>
    <w:rsid w:val="00815746"/>
    <w:rsid w:val="00826BB2"/>
    <w:rsid w:val="00866D93"/>
    <w:rsid w:val="008E3C86"/>
    <w:rsid w:val="00914395"/>
    <w:rsid w:val="009213FE"/>
    <w:rsid w:val="00960202"/>
    <w:rsid w:val="009661BD"/>
    <w:rsid w:val="00987FCA"/>
    <w:rsid w:val="00B02719"/>
    <w:rsid w:val="00BB46EB"/>
    <w:rsid w:val="00BF60F9"/>
    <w:rsid w:val="00CB2B55"/>
    <w:rsid w:val="00CF6488"/>
    <w:rsid w:val="00D004F3"/>
    <w:rsid w:val="00E24133"/>
    <w:rsid w:val="00E60237"/>
    <w:rsid w:val="00E76A6D"/>
    <w:rsid w:val="00F6078F"/>
    <w:rsid w:val="06B42206"/>
    <w:rsid w:val="08C78340"/>
    <w:rsid w:val="15189797"/>
    <w:rsid w:val="317FDD6E"/>
    <w:rsid w:val="3221F016"/>
    <w:rsid w:val="3B6665E5"/>
    <w:rsid w:val="439850D7"/>
    <w:rsid w:val="4CECC547"/>
    <w:rsid w:val="5485A6F4"/>
    <w:rsid w:val="591FCACC"/>
    <w:rsid w:val="5AB1823E"/>
    <w:rsid w:val="7124B054"/>
    <w:rsid w:val="73468AC1"/>
    <w:rsid w:val="7849712F"/>
    <w:rsid w:val="7D3E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C633F"/>
  <w15:chartTrackingRefBased/>
  <w15:docId w15:val="{49C220C8-9826-4941-93C9-85E7075F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0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ligatures w14:val="none"/>
    </w:rPr>
  </w:style>
  <w:style w:type="paragraph" w:styleId="berschrift2">
    <w:name w:val="heading 2"/>
    <w:basedOn w:val="Standard"/>
    <w:link w:val="berschrift2Zchn"/>
    <w:uiPriority w:val="9"/>
    <w:qFormat/>
    <w:rsid w:val="00705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F6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5FF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5FFB"/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character" w:customStyle="1" w:styleId="subline">
    <w:name w:val="subline"/>
    <w:basedOn w:val="Absatz-Standardschriftart"/>
    <w:rsid w:val="00705FFB"/>
  </w:style>
  <w:style w:type="paragraph" w:styleId="StandardWeb">
    <w:name w:val="Normal (Web)"/>
    <w:basedOn w:val="Standard"/>
    <w:uiPriority w:val="99"/>
    <w:unhideWhenUsed/>
    <w:rsid w:val="0070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705FFB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705FFB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E6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65A6"/>
  </w:style>
  <w:style w:type="paragraph" w:styleId="Fuzeile">
    <w:name w:val="footer"/>
    <w:basedOn w:val="Standard"/>
    <w:link w:val="FuzeileZchn"/>
    <w:uiPriority w:val="99"/>
    <w:unhideWhenUsed/>
    <w:rsid w:val="006E6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65A6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F64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6BB2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0F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0F3511"/>
  </w:style>
  <w:style w:type="character" w:customStyle="1" w:styleId="scxw118336253">
    <w:name w:val="scxw118336253"/>
    <w:basedOn w:val="Absatz-Standardschriftart"/>
    <w:rsid w:val="000F3511"/>
  </w:style>
  <w:style w:type="character" w:customStyle="1" w:styleId="eop">
    <w:name w:val="eop"/>
    <w:basedOn w:val="Absatz-Standardschriftart"/>
    <w:rsid w:val="000F351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602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6020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0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99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136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0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495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ugspitzarena.com/de/Info-Service/A-Z/pois/ZGS/b02383e8-b083-4eb4-b0fc-435961a18a56/tourismusbuero-berwa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ugspitze.com/de/news-events/grenzenlos-magazin/geschichten-aus-der-region/20-jahre-tz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Rybin, Valeria</dc:creator>
  <cp:keywords/>
  <dc:description/>
  <cp:lastModifiedBy>tvbzuser10</cp:lastModifiedBy>
  <cp:revision>12</cp:revision>
  <dcterms:created xsi:type="dcterms:W3CDTF">2024-09-18T14:12:00Z</dcterms:created>
  <dcterms:modified xsi:type="dcterms:W3CDTF">2024-09-19T09:10:00Z</dcterms:modified>
</cp:coreProperties>
</file>