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FAC19" w14:textId="77777777" w:rsidR="006C72C1" w:rsidRPr="006C72C1" w:rsidRDefault="006C72C1" w:rsidP="00D8035F">
      <w:pPr>
        <w:tabs>
          <w:tab w:val="left" w:pos="2552"/>
        </w:tabs>
        <w:rPr>
          <w:rFonts w:ascii="HelveticaNeue LT 57 Cn" w:hAnsi="HelveticaNeue LT 57 Cn"/>
          <w:b/>
          <w:bCs/>
          <w:lang w:val="de-DE"/>
        </w:rPr>
      </w:pPr>
    </w:p>
    <w:p w14:paraId="2BC9F826" w14:textId="77777777" w:rsidR="006C72C1" w:rsidRPr="006C72C1" w:rsidRDefault="006C72C1" w:rsidP="00D8035F">
      <w:pPr>
        <w:tabs>
          <w:tab w:val="left" w:pos="2552"/>
        </w:tabs>
        <w:rPr>
          <w:rFonts w:ascii="HelveticaNeue LT 57 Cn" w:hAnsi="HelveticaNeue LT 57 Cn"/>
          <w:b/>
          <w:bCs/>
          <w:lang w:val="de-DE"/>
        </w:rPr>
      </w:pPr>
    </w:p>
    <w:p w14:paraId="7E41A510" w14:textId="78192CF7" w:rsidR="006C72C1" w:rsidRPr="00231D31" w:rsidRDefault="00A210E1" w:rsidP="002D5871">
      <w:pPr>
        <w:rPr>
          <w:rFonts w:ascii="Creighton Pro Bold" w:hAnsi="Creighton Pro Bold"/>
          <w:bCs/>
          <w:sz w:val="40"/>
          <w:lang w:val="de-DE"/>
        </w:rPr>
      </w:pPr>
      <w:r>
        <w:rPr>
          <w:rFonts w:ascii="Creighton Pro Bold" w:hAnsi="Creighton Pro Bold"/>
          <w:bCs/>
          <w:sz w:val="40"/>
          <w:lang w:val="de-DE"/>
        </w:rPr>
        <w:t xml:space="preserve">Spiel &amp; Spaß beim Familientag </w:t>
      </w:r>
      <w:r w:rsidR="00EF5A2F">
        <w:rPr>
          <w:rFonts w:ascii="Creighton Pro Bold" w:hAnsi="Creighton Pro Bold"/>
          <w:bCs/>
          <w:sz w:val="40"/>
          <w:lang w:val="de-DE"/>
        </w:rPr>
        <w:t>in der Region Hohe Salve</w:t>
      </w:r>
    </w:p>
    <w:p w14:paraId="19426580" w14:textId="77777777" w:rsidR="00FB0344" w:rsidRPr="006C72C1" w:rsidRDefault="00FB0344" w:rsidP="00D8035F">
      <w:pPr>
        <w:tabs>
          <w:tab w:val="left" w:pos="2552"/>
        </w:tabs>
        <w:rPr>
          <w:rFonts w:ascii="HelveticaNeue LT 57 Cn" w:hAnsi="HelveticaNeue LT 57 Cn"/>
          <w:b/>
          <w:bCs/>
          <w:lang w:val="de-DE"/>
        </w:rPr>
      </w:pPr>
    </w:p>
    <w:p w14:paraId="1AE2B20D" w14:textId="77777777" w:rsidR="008C7EBD" w:rsidRPr="00FC0E6E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8C7EBD">
        <w:rPr>
          <w:rFonts w:asciiTheme="minorHAnsi" w:hAnsiTheme="minorHAnsi" w:cstheme="minorHAnsi"/>
          <w:b/>
          <w:i/>
          <w:iCs/>
          <w:sz w:val="24"/>
          <w:szCs w:val="24"/>
        </w:rPr>
        <w:t>Am Sonntag, den 13. Oktober 2024, wird der Tiroler Aussichtsberg Hohe Salve zusammen mit seiner kleinen Schwester, der Kleinen Salve, zum Paradies für Kinder.</w:t>
      </w:r>
    </w:p>
    <w:p w14:paraId="7C29ED55" w14:textId="77777777" w:rsidR="008C7EBD" w:rsidRPr="008C7EBD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5D56A6D" w14:textId="51AAA72B" w:rsidR="008C7EBD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8C7EBD">
        <w:rPr>
          <w:rFonts w:asciiTheme="minorHAnsi" w:hAnsiTheme="minorHAnsi" w:cstheme="minorHAnsi"/>
          <w:bCs/>
          <w:sz w:val="24"/>
          <w:szCs w:val="24"/>
        </w:rPr>
        <w:t xml:space="preserve">Die Bergbahnen Hohe Salve in Hopfgarten und die </w:t>
      </w:r>
      <w:proofErr w:type="spellStart"/>
      <w:r w:rsidRPr="008C7EBD">
        <w:rPr>
          <w:rFonts w:asciiTheme="minorHAnsi" w:hAnsiTheme="minorHAnsi" w:cstheme="minorHAnsi"/>
          <w:bCs/>
          <w:sz w:val="24"/>
          <w:szCs w:val="24"/>
        </w:rPr>
        <w:t>Salvistabahn</w:t>
      </w:r>
      <w:proofErr w:type="spellEnd"/>
      <w:r w:rsidRPr="008C7EBD">
        <w:rPr>
          <w:rFonts w:asciiTheme="minorHAnsi" w:hAnsiTheme="minorHAnsi" w:cstheme="minorHAnsi"/>
          <w:bCs/>
          <w:sz w:val="24"/>
          <w:szCs w:val="24"/>
        </w:rPr>
        <w:t xml:space="preserve"> in Itter bringen unsere Gäste a</w:t>
      </w:r>
      <w:r w:rsidR="00CC17AC">
        <w:rPr>
          <w:rFonts w:asciiTheme="minorHAnsi" w:hAnsiTheme="minorHAnsi" w:cstheme="minorHAnsi"/>
          <w:bCs/>
          <w:sz w:val="24"/>
          <w:szCs w:val="24"/>
        </w:rPr>
        <w:t xml:space="preserve">m </w:t>
      </w:r>
      <w:r w:rsidRPr="008C7EBD">
        <w:rPr>
          <w:rFonts w:asciiTheme="minorHAnsi" w:hAnsiTheme="minorHAnsi" w:cstheme="minorHAnsi"/>
          <w:bCs/>
          <w:sz w:val="24"/>
          <w:szCs w:val="24"/>
        </w:rPr>
        <w:t xml:space="preserve">Familientag bequem </w:t>
      </w:r>
      <w:r w:rsidR="000B2179">
        <w:rPr>
          <w:rFonts w:asciiTheme="minorHAnsi" w:hAnsiTheme="minorHAnsi" w:cstheme="minorHAnsi"/>
          <w:bCs/>
          <w:sz w:val="24"/>
          <w:szCs w:val="24"/>
        </w:rPr>
        <w:t>auf den Gipfel</w:t>
      </w:r>
      <w:r w:rsidRPr="008C7EBD">
        <w:rPr>
          <w:rFonts w:asciiTheme="minorHAnsi" w:hAnsiTheme="minorHAnsi" w:cstheme="minorHAnsi"/>
          <w:bCs/>
          <w:sz w:val="24"/>
          <w:szCs w:val="24"/>
        </w:rPr>
        <w:t xml:space="preserve"> – und das zu unschlagbaren Preisen! Denn alle Besucher*innen erhalten das </w:t>
      </w:r>
      <w:r w:rsidRPr="008C7EBD">
        <w:rPr>
          <w:rFonts w:asciiTheme="minorHAnsi" w:hAnsiTheme="minorHAnsi" w:cstheme="minorHAnsi"/>
          <w:b/>
          <w:sz w:val="24"/>
          <w:szCs w:val="24"/>
        </w:rPr>
        <w:t>Tagesticket in Hopfgarten und Itter zum halben Preis!</w:t>
      </w:r>
    </w:p>
    <w:p w14:paraId="692E2298" w14:textId="77777777" w:rsidR="00D7496F" w:rsidRPr="008C7EBD" w:rsidRDefault="00D7496F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76098EF" w14:textId="2F687314" w:rsidR="008C7EBD" w:rsidRPr="008C7EBD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C7EBD">
        <w:rPr>
          <w:rFonts w:asciiTheme="minorHAnsi" w:hAnsiTheme="minorHAnsi" w:cstheme="minorHAnsi"/>
          <w:bCs/>
          <w:sz w:val="24"/>
          <w:szCs w:val="24"/>
        </w:rPr>
        <w:t xml:space="preserve">Um 10:30 Uhr </w:t>
      </w:r>
      <w:r w:rsidR="00572A4A">
        <w:rPr>
          <w:rFonts w:asciiTheme="minorHAnsi" w:hAnsiTheme="minorHAnsi" w:cstheme="minorHAnsi"/>
          <w:bCs/>
          <w:sz w:val="24"/>
          <w:szCs w:val="24"/>
        </w:rPr>
        <w:t>wird der Tag mit einem</w:t>
      </w:r>
      <w:r w:rsidRPr="008C7EBD">
        <w:rPr>
          <w:rFonts w:asciiTheme="minorHAnsi" w:hAnsiTheme="minorHAnsi" w:cstheme="minorHAnsi"/>
          <w:bCs/>
          <w:sz w:val="24"/>
          <w:szCs w:val="24"/>
        </w:rPr>
        <w:t xml:space="preserve"> Prinzessinnenkonzert</w:t>
      </w:r>
      <w:r w:rsidR="00572A4A">
        <w:rPr>
          <w:rFonts w:asciiTheme="minorHAnsi" w:hAnsiTheme="minorHAnsi" w:cstheme="minorHAnsi"/>
          <w:bCs/>
          <w:sz w:val="24"/>
          <w:szCs w:val="24"/>
        </w:rPr>
        <w:t xml:space="preserve"> eröffnet</w:t>
      </w:r>
      <w:r w:rsidR="005E4F3B">
        <w:rPr>
          <w:rFonts w:asciiTheme="minorHAnsi" w:hAnsiTheme="minorHAnsi" w:cstheme="minorHAnsi"/>
          <w:bCs/>
          <w:sz w:val="24"/>
          <w:szCs w:val="24"/>
        </w:rPr>
        <w:t xml:space="preserve"> – hier dürfen natürlich die eigenen Prinzessinnen- oder Prinzenkostüme nicht fehlen!</w:t>
      </w:r>
      <w:r w:rsidRPr="008C7EBD">
        <w:rPr>
          <w:rFonts w:asciiTheme="minorHAnsi" w:hAnsiTheme="minorHAnsi" w:cstheme="minorHAnsi"/>
          <w:bCs/>
          <w:sz w:val="24"/>
          <w:szCs w:val="24"/>
        </w:rPr>
        <w:t xml:space="preserve"> Anschließend besteht die Möglichkeit, die Prinzessin beim </w:t>
      </w:r>
      <w:proofErr w:type="spellStart"/>
      <w:r w:rsidRPr="008C7EBD">
        <w:rPr>
          <w:rFonts w:asciiTheme="minorHAnsi" w:hAnsiTheme="minorHAnsi" w:cstheme="minorHAnsi"/>
          <w:bCs/>
          <w:sz w:val="24"/>
          <w:szCs w:val="24"/>
        </w:rPr>
        <w:t>Meet</w:t>
      </w:r>
      <w:proofErr w:type="spellEnd"/>
      <w:r w:rsidRPr="008C7EBD">
        <w:rPr>
          <w:rFonts w:asciiTheme="minorHAnsi" w:hAnsiTheme="minorHAnsi" w:cstheme="minorHAnsi"/>
          <w:bCs/>
          <w:sz w:val="24"/>
          <w:szCs w:val="24"/>
        </w:rPr>
        <w:t xml:space="preserve"> &amp; </w:t>
      </w:r>
      <w:proofErr w:type="spellStart"/>
      <w:r w:rsidRPr="008C7EBD">
        <w:rPr>
          <w:rFonts w:asciiTheme="minorHAnsi" w:hAnsiTheme="minorHAnsi" w:cstheme="minorHAnsi"/>
          <w:bCs/>
          <w:sz w:val="24"/>
          <w:szCs w:val="24"/>
        </w:rPr>
        <w:t>Greet</w:t>
      </w:r>
      <w:proofErr w:type="spellEnd"/>
      <w:r w:rsidRPr="008C7EBD">
        <w:rPr>
          <w:rFonts w:asciiTheme="minorHAnsi" w:hAnsiTheme="minorHAnsi" w:cstheme="minorHAnsi"/>
          <w:bCs/>
          <w:sz w:val="24"/>
          <w:szCs w:val="24"/>
        </w:rPr>
        <w:t xml:space="preserve"> persönlich zu treffen. Ein zweites Konzert findet um 14:00 Uhr statt. Zwischen den Auftritten erwartet kleine und große Gipfelstürmer*innen eine betreute Bastelstation. Die unvergesslichen Momente können in der Fotobox festgehalten werden.</w:t>
      </w:r>
    </w:p>
    <w:p w14:paraId="7FD7F1A5" w14:textId="16EC74BA" w:rsidR="008C7EBD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C7EBD">
        <w:rPr>
          <w:rFonts w:asciiTheme="minorHAnsi" w:hAnsiTheme="minorHAnsi" w:cstheme="minorHAnsi"/>
          <w:bCs/>
          <w:sz w:val="24"/>
          <w:szCs w:val="24"/>
        </w:rPr>
        <w:t>Auch die flauschigen Alpakas vom „</w:t>
      </w:r>
      <w:proofErr w:type="spellStart"/>
      <w:r w:rsidRPr="008C7EBD">
        <w:rPr>
          <w:rFonts w:asciiTheme="minorHAnsi" w:hAnsiTheme="minorHAnsi" w:cstheme="minorHAnsi"/>
          <w:bCs/>
          <w:sz w:val="24"/>
          <w:szCs w:val="24"/>
        </w:rPr>
        <w:t>Hinterheacha</w:t>
      </w:r>
      <w:proofErr w:type="spellEnd"/>
      <w:r w:rsidRPr="008C7EBD">
        <w:rPr>
          <w:rFonts w:asciiTheme="minorHAnsi" w:hAnsiTheme="minorHAnsi" w:cstheme="minorHAnsi"/>
          <w:bCs/>
          <w:sz w:val="24"/>
          <w:szCs w:val="24"/>
        </w:rPr>
        <w:t xml:space="preserve"> Bauern“ aus Angerberg sind dieses Jahr wieder beim Alpengasthof Rigi dabei! An der Schminkstation können sich die Besucher</w:t>
      </w:r>
      <w:r w:rsidR="00FB0D26">
        <w:rPr>
          <w:rFonts w:asciiTheme="minorHAnsi" w:hAnsiTheme="minorHAnsi" w:cstheme="minorHAnsi"/>
          <w:bCs/>
          <w:sz w:val="24"/>
          <w:szCs w:val="24"/>
        </w:rPr>
        <w:t xml:space="preserve">*innen </w:t>
      </w:r>
      <w:r w:rsidRPr="008C7EBD">
        <w:rPr>
          <w:rFonts w:asciiTheme="minorHAnsi" w:hAnsiTheme="minorHAnsi" w:cstheme="minorHAnsi"/>
          <w:bCs/>
          <w:sz w:val="24"/>
          <w:szCs w:val="24"/>
        </w:rPr>
        <w:t>während der Alpaka-Rundgänge verschönern lassen.</w:t>
      </w:r>
    </w:p>
    <w:p w14:paraId="4F2E3399" w14:textId="0C810D02" w:rsidR="00B8233E" w:rsidRPr="008C7EBD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C7EBD">
        <w:rPr>
          <w:rFonts w:asciiTheme="minorHAnsi" w:hAnsiTheme="minorHAnsi" w:cstheme="minorHAnsi"/>
          <w:bCs/>
          <w:sz w:val="24"/>
          <w:szCs w:val="24"/>
        </w:rPr>
        <w:t xml:space="preserve">Auf dem Gipfel der Kleinen Salve locken der Duft von Zuckerwatte und gebrannten Mandeln, die einem das Wasser im Mund zusammenlaufen lassen. Bei der Kinder-Olympiade und der Hüpfburg können sich die Sportlichen austoben und ihr Geschick unter Beweis stellen. Auf der </w:t>
      </w:r>
      <w:proofErr w:type="spellStart"/>
      <w:r w:rsidRPr="008C7EBD">
        <w:rPr>
          <w:rFonts w:asciiTheme="minorHAnsi" w:hAnsiTheme="minorHAnsi" w:cstheme="minorHAnsi"/>
          <w:bCs/>
          <w:sz w:val="24"/>
          <w:szCs w:val="24"/>
        </w:rPr>
        <w:t>KRAFTalm</w:t>
      </w:r>
      <w:proofErr w:type="spellEnd"/>
      <w:r w:rsidRPr="008C7EBD">
        <w:rPr>
          <w:rFonts w:asciiTheme="minorHAnsi" w:hAnsiTheme="minorHAnsi" w:cstheme="minorHAnsi"/>
          <w:bCs/>
          <w:sz w:val="24"/>
          <w:szCs w:val="24"/>
        </w:rPr>
        <w:t xml:space="preserve"> wird es ab 12:00 Uhr laut, wenn der Grünholz</w:t>
      </w:r>
      <w:r w:rsidR="00165864">
        <w:rPr>
          <w:rFonts w:asciiTheme="minorHAnsi" w:hAnsiTheme="minorHAnsi" w:cstheme="minorHAnsi"/>
          <w:bCs/>
          <w:sz w:val="24"/>
          <w:szCs w:val="24"/>
        </w:rPr>
        <w:t xml:space="preserve"> P</w:t>
      </w:r>
      <w:r w:rsidRPr="008C7EBD">
        <w:rPr>
          <w:rFonts w:asciiTheme="minorHAnsi" w:hAnsiTheme="minorHAnsi" w:cstheme="minorHAnsi"/>
          <w:bCs/>
          <w:sz w:val="24"/>
          <w:szCs w:val="24"/>
        </w:rPr>
        <w:t>ass aus Itter die Besucher</w:t>
      </w:r>
      <w:r w:rsidR="00EA348B">
        <w:rPr>
          <w:rFonts w:asciiTheme="minorHAnsi" w:hAnsiTheme="minorHAnsi" w:cstheme="minorHAnsi"/>
          <w:bCs/>
          <w:sz w:val="24"/>
          <w:szCs w:val="24"/>
        </w:rPr>
        <w:t>*innen</w:t>
      </w:r>
      <w:r w:rsidRPr="008C7EBD">
        <w:rPr>
          <w:rFonts w:asciiTheme="minorHAnsi" w:hAnsiTheme="minorHAnsi" w:cstheme="minorHAnsi"/>
          <w:bCs/>
          <w:sz w:val="24"/>
          <w:szCs w:val="24"/>
        </w:rPr>
        <w:t xml:space="preserve"> in die Perchtentradition einführt.</w:t>
      </w:r>
    </w:p>
    <w:p w14:paraId="2E85C0A2" w14:textId="77777777" w:rsidR="008C7EBD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C7EBD">
        <w:rPr>
          <w:rFonts w:asciiTheme="minorHAnsi" w:hAnsiTheme="minorHAnsi" w:cstheme="minorHAnsi"/>
          <w:bCs/>
          <w:sz w:val="24"/>
          <w:szCs w:val="24"/>
        </w:rPr>
        <w:t xml:space="preserve">Zauberhaft geht es im </w:t>
      </w:r>
      <w:proofErr w:type="spellStart"/>
      <w:r w:rsidRPr="008C7EBD">
        <w:rPr>
          <w:rFonts w:asciiTheme="minorHAnsi" w:hAnsiTheme="minorHAnsi" w:cstheme="minorHAnsi"/>
          <w:bCs/>
          <w:sz w:val="24"/>
          <w:szCs w:val="24"/>
        </w:rPr>
        <w:t>Cafe</w:t>
      </w:r>
      <w:proofErr w:type="spellEnd"/>
      <w:r w:rsidRPr="008C7EBD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8C7EBD">
        <w:rPr>
          <w:rFonts w:asciiTheme="minorHAnsi" w:hAnsiTheme="minorHAnsi" w:cstheme="minorHAnsi"/>
          <w:bCs/>
          <w:sz w:val="24"/>
          <w:szCs w:val="24"/>
        </w:rPr>
        <w:t>Salvista</w:t>
      </w:r>
      <w:proofErr w:type="spellEnd"/>
      <w:r w:rsidRPr="008C7EBD">
        <w:rPr>
          <w:rFonts w:asciiTheme="minorHAnsi" w:hAnsiTheme="minorHAnsi" w:cstheme="minorHAnsi"/>
          <w:bCs/>
          <w:sz w:val="24"/>
          <w:szCs w:val="24"/>
        </w:rPr>
        <w:t xml:space="preserve"> Stadl weiter. Magier Markus Gimbel begeistert alle kleinen und großen Zuschauer*innen. Hier können Sie den Tag in entspannter Atmosphäre bei erfrischenden Getränken und köstlichen Snacks ausklingen lassen.</w:t>
      </w:r>
    </w:p>
    <w:p w14:paraId="1CE37C44" w14:textId="77777777" w:rsidR="00B8233E" w:rsidRPr="008C7EBD" w:rsidRDefault="00B8233E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C3BE137" w14:textId="77777777" w:rsidR="008C7EBD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C7EBD">
        <w:rPr>
          <w:rFonts w:asciiTheme="minorHAnsi" w:hAnsiTheme="minorHAnsi" w:cstheme="minorHAnsi"/>
          <w:bCs/>
          <w:sz w:val="24"/>
          <w:szCs w:val="24"/>
        </w:rPr>
        <w:t>Ab 13:30 Uhr erwartet alle kleinen Gipfelstürmerinnen und Gipfelstürmer an den Talstationen der Bergbahnen Hopfgarten und Itter eine kleine Überraschung.</w:t>
      </w:r>
    </w:p>
    <w:p w14:paraId="0255AD7C" w14:textId="77777777" w:rsidR="00B8233E" w:rsidRPr="008C7EBD" w:rsidRDefault="00B8233E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E749058" w14:textId="77777777" w:rsidR="00D86276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C7EBD">
        <w:rPr>
          <w:rFonts w:asciiTheme="minorHAnsi" w:hAnsiTheme="minorHAnsi" w:cstheme="minorHAnsi"/>
          <w:bCs/>
          <w:sz w:val="24"/>
          <w:szCs w:val="24"/>
        </w:rPr>
        <w:t xml:space="preserve">Alle Informationen finden Sie auf unserer Website unter: </w:t>
      </w:r>
      <w:hyperlink r:id="rId10" w:tgtFrame="_new" w:history="1">
        <w:r w:rsidRPr="008C7EBD">
          <w:rPr>
            <w:rStyle w:val="Hyperlink"/>
            <w:rFonts w:asciiTheme="minorHAnsi" w:hAnsiTheme="minorHAnsi" w:cstheme="minorHAnsi"/>
            <w:bCs/>
            <w:sz w:val="24"/>
            <w:szCs w:val="24"/>
          </w:rPr>
          <w:t>www.hohe-salve.com/familientag</w:t>
        </w:r>
      </w:hyperlink>
    </w:p>
    <w:p w14:paraId="003BD712" w14:textId="0108175A" w:rsidR="008C7EBD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C7EBD">
        <w:rPr>
          <w:rFonts w:asciiTheme="minorHAnsi" w:hAnsiTheme="minorHAnsi" w:cstheme="minorHAnsi"/>
          <w:bCs/>
          <w:sz w:val="24"/>
          <w:szCs w:val="24"/>
        </w:rPr>
        <w:t>Bei schlechtem Wetter wird der Familientag mit einem angepassten Programm stattfinden.</w:t>
      </w:r>
    </w:p>
    <w:p w14:paraId="4193B5B8" w14:textId="77777777" w:rsidR="00B8233E" w:rsidRPr="008C7EBD" w:rsidRDefault="00B8233E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2B68A16" w14:textId="77777777" w:rsidR="008C7EBD" w:rsidRPr="008C7EBD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C7EBD">
        <w:rPr>
          <w:rFonts w:asciiTheme="minorHAnsi" w:hAnsiTheme="minorHAnsi" w:cstheme="minorHAnsi"/>
          <w:bCs/>
          <w:sz w:val="24"/>
          <w:szCs w:val="24"/>
        </w:rPr>
        <w:t>Der Tourismusverband Region Hohe Salve und die Bergbahnen Hopfgarten-Itter freuen sich auf zahlreiche kleine und große Besucherinnen und Besucher!</w:t>
      </w:r>
    </w:p>
    <w:p w14:paraId="220DED16" w14:textId="3515A834" w:rsidR="005C413D" w:rsidRPr="008C7EBD" w:rsidRDefault="005C413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</w:p>
    <w:sectPr w:rsidR="005C413D" w:rsidRPr="008C7EBD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5ABE4" w14:textId="77777777" w:rsidR="006C72C1" w:rsidRDefault="006C72C1" w:rsidP="006C72C1">
      <w:r>
        <w:separator/>
      </w:r>
    </w:p>
  </w:endnote>
  <w:endnote w:type="continuationSeparator" w:id="0">
    <w:p w14:paraId="0EAADE23" w14:textId="77777777" w:rsidR="006C72C1" w:rsidRDefault="006C72C1" w:rsidP="006C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 LT 57 Cn">
    <w:panose1 w:val="020B0506030502030204"/>
    <w:charset w:val="00"/>
    <w:family w:val="swiss"/>
    <w:pitch w:val="variable"/>
    <w:sig w:usb0="8000002F" w:usb1="4000004A" w:usb2="00000000" w:usb3="00000000" w:csb0="00000001" w:csb1="00000000"/>
  </w:font>
  <w:font w:name="Creighton Pro Bold">
    <w:panose1 w:val="02000506000000020004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036C8" w14:textId="77777777" w:rsidR="006C72C1" w:rsidRDefault="006C72C1" w:rsidP="006C72C1">
      <w:r>
        <w:separator/>
      </w:r>
    </w:p>
  </w:footnote>
  <w:footnote w:type="continuationSeparator" w:id="0">
    <w:p w14:paraId="73FFF067" w14:textId="77777777" w:rsidR="006C72C1" w:rsidRDefault="006C72C1" w:rsidP="006C7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FB45A" w14:textId="4536CFFA" w:rsidR="006C72C1" w:rsidRDefault="002D5871" w:rsidP="006C72C1">
    <w:pPr>
      <w:pStyle w:val="Kopfzeile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2D58ADA" wp14:editId="56FBAAC3">
          <wp:simplePos x="0" y="0"/>
          <wp:positionH relativeFrom="margin">
            <wp:align>right</wp:align>
          </wp:positionH>
          <wp:positionV relativeFrom="paragraph">
            <wp:posOffset>-44831</wp:posOffset>
          </wp:positionV>
          <wp:extent cx="1297305" cy="486410"/>
          <wp:effectExtent l="0" t="0" r="0" b="8890"/>
          <wp:wrapTopAndBottom/>
          <wp:docPr id="1" name="Grafik 1" descr="Ein Bild, das Text, Schrift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Schrift, Logo, Grafik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322" cy="486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FF6E2C"/>
    <w:multiLevelType w:val="hybridMultilevel"/>
    <w:tmpl w:val="9AD0A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165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2C1"/>
    <w:rsid w:val="000063E7"/>
    <w:rsid w:val="000264DD"/>
    <w:rsid w:val="00032BE4"/>
    <w:rsid w:val="0003659A"/>
    <w:rsid w:val="00040263"/>
    <w:rsid w:val="00041CC3"/>
    <w:rsid w:val="00051B45"/>
    <w:rsid w:val="00063616"/>
    <w:rsid w:val="00085A92"/>
    <w:rsid w:val="000A13B2"/>
    <w:rsid w:val="000A3D01"/>
    <w:rsid w:val="000B2179"/>
    <w:rsid w:val="000B5468"/>
    <w:rsid w:val="000B7E91"/>
    <w:rsid w:val="000C1B71"/>
    <w:rsid w:val="000D4887"/>
    <w:rsid w:val="000D760F"/>
    <w:rsid w:val="000E4401"/>
    <w:rsid w:val="000E59EF"/>
    <w:rsid w:val="001132D0"/>
    <w:rsid w:val="0013339C"/>
    <w:rsid w:val="00142CFD"/>
    <w:rsid w:val="0014419A"/>
    <w:rsid w:val="00157B0E"/>
    <w:rsid w:val="00165864"/>
    <w:rsid w:val="00173195"/>
    <w:rsid w:val="001A1C08"/>
    <w:rsid w:val="001A60AE"/>
    <w:rsid w:val="001B51C1"/>
    <w:rsid w:val="001B73F9"/>
    <w:rsid w:val="001E4494"/>
    <w:rsid w:val="001E72DC"/>
    <w:rsid w:val="00217EDF"/>
    <w:rsid w:val="00231D31"/>
    <w:rsid w:val="0026180F"/>
    <w:rsid w:val="00273274"/>
    <w:rsid w:val="002A4642"/>
    <w:rsid w:val="002D0D2A"/>
    <w:rsid w:val="002D5871"/>
    <w:rsid w:val="002F1B52"/>
    <w:rsid w:val="002F41F6"/>
    <w:rsid w:val="00311CEB"/>
    <w:rsid w:val="003213E3"/>
    <w:rsid w:val="00325E01"/>
    <w:rsid w:val="00343014"/>
    <w:rsid w:val="00372C3C"/>
    <w:rsid w:val="00397692"/>
    <w:rsid w:val="003A54E2"/>
    <w:rsid w:val="003B204E"/>
    <w:rsid w:val="003B6451"/>
    <w:rsid w:val="003C1E34"/>
    <w:rsid w:val="004004CF"/>
    <w:rsid w:val="00404643"/>
    <w:rsid w:val="0042441C"/>
    <w:rsid w:val="00441012"/>
    <w:rsid w:val="00474597"/>
    <w:rsid w:val="004944F9"/>
    <w:rsid w:val="004A4837"/>
    <w:rsid w:val="004D2B5D"/>
    <w:rsid w:val="004F2811"/>
    <w:rsid w:val="005041F8"/>
    <w:rsid w:val="00513643"/>
    <w:rsid w:val="00523FED"/>
    <w:rsid w:val="00563BDA"/>
    <w:rsid w:val="00572A4A"/>
    <w:rsid w:val="00573A48"/>
    <w:rsid w:val="0059393F"/>
    <w:rsid w:val="00595556"/>
    <w:rsid w:val="005A0811"/>
    <w:rsid w:val="005B037E"/>
    <w:rsid w:val="005C413D"/>
    <w:rsid w:val="005E4F3B"/>
    <w:rsid w:val="00600135"/>
    <w:rsid w:val="0061233D"/>
    <w:rsid w:val="00621F2F"/>
    <w:rsid w:val="0063363A"/>
    <w:rsid w:val="00633C29"/>
    <w:rsid w:val="00644997"/>
    <w:rsid w:val="00650AFC"/>
    <w:rsid w:val="0065523B"/>
    <w:rsid w:val="00667458"/>
    <w:rsid w:val="0066758A"/>
    <w:rsid w:val="006725A5"/>
    <w:rsid w:val="006C72C1"/>
    <w:rsid w:val="006E4DAD"/>
    <w:rsid w:val="00710AC1"/>
    <w:rsid w:val="00770820"/>
    <w:rsid w:val="00774EC8"/>
    <w:rsid w:val="00790438"/>
    <w:rsid w:val="007B78F1"/>
    <w:rsid w:val="007D2A50"/>
    <w:rsid w:val="007D41D8"/>
    <w:rsid w:val="007D5623"/>
    <w:rsid w:val="007E0D61"/>
    <w:rsid w:val="007E6CAA"/>
    <w:rsid w:val="007F4666"/>
    <w:rsid w:val="0080297E"/>
    <w:rsid w:val="008048E8"/>
    <w:rsid w:val="00882868"/>
    <w:rsid w:val="00882E07"/>
    <w:rsid w:val="00894744"/>
    <w:rsid w:val="008977D4"/>
    <w:rsid w:val="008C5697"/>
    <w:rsid w:val="008C7EBD"/>
    <w:rsid w:val="00904780"/>
    <w:rsid w:val="00925E43"/>
    <w:rsid w:val="00930B34"/>
    <w:rsid w:val="00937BC3"/>
    <w:rsid w:val="00971753"/>
    <w:rsid w:val="0099563A"/>
    <w:rsid w:val="009A335B"/>
    <w:rsid w:val="009D3A72"/>
    <w:rsid w:val="009E3AF7"/>
    <w:rsid w:val="009F3E89"/>
    <w:rsid w:val="00A07081"/>
    <w:rsid w:val="00A07D92"/>
    <w:rsid w:val="00A210E1"/>
    <w:rsid w:val="00A25C04"/>
    <w:rsid w:val="00A275D0"/>
    <w:rsid w:val="00AA091A"/>
    <w:rsid w:val="00AD1548"/>
    <w:rsid w:val="00AD5BDD"/>
    <w:rsid w:val="00AE305A"/>
    <w:rsid w:val="00AF40C8"/>
    <w:rsid w:val="00B06B0C"/>
    <w:rsid w:val="00B145CB"/>
    <w:rsid w:val="00B14677"/>
    <w:rsid w:val="00B54DDB"/>
    <w:rsid w:val="00B63D7F"/>
    <w:rsid w:val="00B71DF6"/>
    <w:rsid w:val="00B81252"/>
    <w:rsid w:val="00B8233E"/>
    <w:rsid w:val="00B9404C"/>
    <w:rsid w:val="00BB1056"/>
    <w:rsid w:val="00BC4CFA"/>
    <w:rsid w:val="00BC7855"/>
    <w:rsid w:val="00BE46A1"/>
    <w:rsid w:val="00C17618"/>
    <w:rsid w:val="00C20F3C"/>
    <w:rsid w:val="00C40616"/>
    <w:rsid w:val="00C426F2"/>
    <w:rsid w:val="00CA0074"/>
    <w:rsid w:val="00CA2C04"/>
    <w:rsid w:val="00CB17AF"/>
    <w:rsid w:val="00CC17AC"/>
    <w:rsid w:val="00CD02D3"/>
    <w:rsid w:val="00D07B6F"/>
    <w:rsid w:val="00D53611"/>
    <w:rsid w:val="00D7496F"/>
    <w:rsid w:val="00D8035F"/>
    <w:rsid w:val="00D86145"/>
    <w:rsid w:val="00D86276"/>
    <w:rsid w:val="00D953EB"/>
    <w:rsid w:val="00DB7946"/>
    <w:rsid w:val="00DC0EB5"/>
    <w:rsid w:val="00E05F19"/>
    <w:rsid w:val="00E37B92"/>
    <w:rsid w:val="00E63F7E"/>
    <w:rsid w:val="00EA348B"/>
    <w:rsid w:val="00EB086E"/>
    <w:rsid w:val="00EB1221"/>
    <w:rsid w:val="00EC0EB0"/>
    <w:rsid w:val="00EC26DB"/>
    <w:rsid w:val="00EC7F8A"/>
    <w:rsid w:val="00EF5A2F"/>
    <w:rsid w:val="00F26947"/>
    <w:rsid w:val="00F4076F"/>
    <w:rsid w:val="00F43BD7"/>
    <w:rsid w:val="00F451EE"/>
    <w:rsid w:val="00F7031A"/>
    <w:rsid w:val="00F71F3E"/>
    <w:rsid w:val="00F727F3"/>
    <w:rsid w:val="00F87370"/>
    <w:rsid w:val="00FA0FE6"/>
    <w:rsid w:val="00FB0344"/>
    <w:rsid w:val="00FB0D26"/>
    <w:rsid w:val="00FB0E90"/>
    <w:rsid w:val="00FB4046"/>
    <w:rsid w:val="00FC0E6E"/>
    <w:rsid w:val="00FD79D6"/>
    <w:rsid w:val="00FF585B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29BA"/>
  <w15:chartTrackingRefBased/>
  <w15:docId w15:val="{A2600DF9-6613-4730-B779-3A60A0F8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72C1"/>
    <w:pPr>
      <w:spacing w:after="0" w:line="240" w:lineRule="auto"/>
    </w:pPr>
    <w:rPr>
      <w:rFonts w:ascii="Calibri" w:hAnsi="Calibri" w:cs="Calibri"/>
    </w:rPr>
  </w:style>
  <w:style w:type="paragraph" w:styleId="berschrift2">
    <w:name w:val="heading 2"/>
    <w:basedOn w:val="Standard"/>
    <w:link w:val="berschrift2Zchn"/>
    <w:uiPriority w:val="9"/>
    <w:qFormat/>
    <w:rsid w:val="00AA091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C72C1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6C72C1"/>
    <w:rPr>
      <w:b/>
      <w:bCs/>
    </w:rPr>
  </w:style>
  <w:style w:type="paragraph" w:styleId="Listenabsatz">
    <w:name w:val="List Paragraph"/>
    <w:basedOn w:val="Standard"/>
    <w:uiPriority w:val="34"/>
    <w:qFormat/>
    <w:rsid w:val="006C72C1"/>
    <w:pPr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6C72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72C1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6C72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72C1"/>
    <w:rPr>
      <w:rFonts w:ascii="Calibri" w:hAnsi="Calibri" w:cs="Calibri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A091A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StandardWeb">
    <w:name w:val="Normal (Web)"/>
    <w:basedOn w:val="Standard"/>
    <w:uiPriority w:val="99"/>
    <w:semiHidden/>
    <w:unhideWhenUsed/>
    <w:rsid w:val="00AA09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D02D3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8048E8"/>
    <w:rPr>
      <w:i/>
      <w:iCs/>
    </w:rPr>
  </w:style>
  <w:style w:type="paragraph" w:customStyle="1" w:styleId="EinfAbs">
    <w:name w:val="[Einf. Abs.]"/>
    <w:basedOn w:val="Standard"/>
    <w:uiPriority w:val="99"/>
    <w:rsid w:val="003B645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6533">
          <w:marLeft w:val="0"/>
          <w:marRight w:val="0"/>
          <w:marTop w:val="9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5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hohe-salve.com/familienta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482014-45d4-4e9b-ab53-85e22e3897ce" xsi:nil="true"/>
    <lcf76f155ced4ddcb4097134ff3c332f xmlns="b293cccd-68fb-4338-aa4d-883820f3fd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BE6DC2E0151A44B639585D3E097A0D" ma:contentTypeVersion="15" ma:contentTypeDescription="Create a new document." ma:contentTypeScope="" ma:versionID="d232aa31fba2397fee71f07ec195bf96">
  <xsd:schema xmlns:xsd="http://www.w3.org/2001/XMLSchema" xmlns:xs="http://www.w3.org/2001/XMLSchema" xmlns:p="http://schemas.microsoft.com/office/2006/metadata/properties" xmlns:ns2="b293cccd-68fb-4338-aa4d-883820f3fd4f" xmlns:ns3="3e482014-45d4-4e9b-ab53-85e22e3897ce" targetNamespace="http://schemas.microsoft.com/office/2006/metadata/properties" ma:root="true" ma:fieldsID="d17e2a2b22c104530bd29eb952926a04" ns2:_="" ns3:_="">
    <xsd:import namespace="b293cccd-68fb-4338-aa4d-883820f3fd4f"/>
    <xsd:import namespace="3e482014-45d4-4e9b-ab53-85e22e389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cccd-68fb-4338-aa4d-883820f3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cfbd69b-c82b-418c-8a01-55a68df930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482014-45d4-4e9b-ab53-85e22e3897c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c9825c8-642d-47f0-bbde-6d5c3ff1333f}" ma:internalName="TaxCatchAll" ma:showField="CatchAllData" ma:web="3e482014-45d4-4e9b-ab53-85e22e389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4CCE15-BD98-4020-BFE2-6F210D7B057B}">
  <ds:schemaRefs>
    <ds:schemaRef ds:uri="http://schemas.microsoft.com/office/2006/metadata/properties"/>
    <ds:schemaRef ds:uri="http://schemas.microsoft.com/office/infopath/2007/PartnerControls"/>
    <ds:schemaRef ds:uri="3e482014-45d4-4e9b-ab53-85e22e3897ce"/>
    <ds:schemaRef ds:uri="b293cccd-68fb-4338-aa4d-883820f3fd4f"/>
  </ds:schemaRefs>
</ds:datastoreItem>
</file>

<file path=customXml/itemProps2.xml><?xml version="1.0" encoding="utf-8"?>
<ds:datastoreItem xmlns:ds="http://schemas.openxmlformats.org/officeDocument/2006/customXml" ds:itemID="{BCF099C5-6301-4E93-87FF-18226E809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3cccd-68fb-4338-aa4d-883820f3fd4f"/>
    <ds:schemaRef ds:uri="3e482014-45d4-4e9b-ab53-85e22e3897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03DB5C-E7D8-4B3A-80E2-C040134011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Ferienregion Hohe Salve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Laiminger - Ferienregion Hohe Salve</dc:creator>
  <cp:keywords/>
  <dc:description/>
  <cp:lastModifiedBy>Paula Handle - Ferienregion Hohe Salve</cp:lastModifiedBy>
  <cp:revision>180</cp:revision>
  <cp:lastPrinted>2023-08-04T10:02:00Z</cp:lastPrinted>
  <dcterms:created xsi:type="dcterms:W3CDTF">2022-09-23T12:20:00Z</dcterms:created>
  <dcterms:modified xsi:type="dcterms:W3CDTF">2024-09-30T07:45:00Z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0x01010042BE6DC2E0151A44B639585D3E097A0D</vt:lpwstr>
  </property>
  <property fmtid="{D5CDD505-2E9C-101B-9397-08002B2CF9AE}" pid="3" name="Order">
    <vt:r8>2648000</vt:r8>
  </property>
  <property fmtid="{D5CDD505-2E9C-101B-9397-08002B2CF9AE}" pid="4" name="MediaServiceImageTags">
    <vt:lpwstr/>
  </property>
</Properties>
</file>