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8185A" w14:textId="6FE3196A" w:rsidR="009F0DB8" w:rsidRPr="00FC7A9C" w:rsidRDefault="009F0DB8" w:rsidP="009F0DB8">
      <w:pPr>
        <w:pStyle w:val="4Head0Presse"/>
        <w:rPr>
          <w:sz w:val="30"/>
        </w:rPr>
      </w:pPr>
      <w:r w:rsidRPr="00FC7A9C">
        <w:rPr>
          <w:sz w:val="30"/>
        </w:rPr>
        <w:t>Burgenwelt Ehrenberg im Rennen um den Titel "Schönster Platz des Landes"</w:t>
      </w:r>
      <w:r w:rsidR="00252D0D" w:rsidRPr="00FC7A9C">
        <w:rPr>
          <w:sz w:val="30"/>
        </w:rPr>
        <w:t>:</w:t>
      </w:r>
      <w:r w:rsidRPr="00FC7A9C">
        <w:rPr>
          <w:sz w:val="30"/>
        </w:rPr>
        <w:t xml:space="preserve"> Jetzt für das Tirol-</w:t>
      </w:r>
      <w:proofErr w:type="spellStart"/>
      <w:r w:rsidRPr="00FC7A9C">
        <w:rPr>
          <w:sz w:val="30"/>
        </w:rPr>
        <w:t>Voting</w:t>
      </w:r>
      <w:proofErr w:type="spellEnd"/>
      <w:r w:rsidRPr="00FC7A9C">
        <w:rPr>
          <w:sz w:val="30"/>
        </w:rPr>
        <w:t xml:space="preserve"> der ORF-Sendung "9 Plätze – 9 Schätze" abstimmen!</w:t>
      </w:r>
    </w:p>
    <w:p w14:paraId="4D6AEB51" w14:textId="77777777" w:rsidR="009F0DB8" w:rsidRPr="009F0DB8" w:rsidRDefault="009F0DB8" w:rsidP="009F0DB8">
      <w:pPr>
        <w:pStyle w:val="3Flietext"/>
        <w:rPr>
          <w:sz w:val="18"/>
          <w:lang w:val="de-AT"/>
        </w:rPr>
      </w:pPr>
    </w:p>
    <w:p w14:paraId="19D26C3A" w14:textId="77777777" w:rsidR="009F0DB8" w:rsidRPr="00252D0D" w:rsidRDefault="009F0DB8" w:rsidP="009F0DB8">
      <w:pPr>
        <w:pStyle w:val="3Flietext"/>
        <w:rPr>
          <w:b/>
          <w:sz w:val="18"/>
          <w:lang w:val="de-AT"/>
        </w:rPr>
      </w:pPr>
      <w:r w:rsidRPr="00252D0D">
        <w:rPr>
          <w:b/>
          <w:sz w:val="18"/>
          <w:lang w:val="de-AT"/>
        </w:rPr>
        <w:t>Die Burgenwelt Ehrenberg hat die Chance, Teil der beliebten ORF-Sendung „9 Plätze – 9 Schätze“ zu werden. Die historische Festungsanlage, die zu den bedeutendsten Sehenswürdigkeiten der Naturparkregion Reutte zählt, wurde als einer von drei Tiroler Orten für die Vorausscheidung zur Wahl des schönsten Platzes Österreichs nominiert.</w:t>
      </w:r>
    </w:p>
    <w:p w14:paraId="388EB2D4" w14:textId="77777777" w:rsidR="009F0DB8" w:rsidRPr="009F0DB8" w:rsidRDefault="009F0DB8" w:rsidP="009F0DB8">
      <w:pPr>
        <w:pStyle w:val="3Flietext"/>
        <w:rPr>
          <w:sz w:val="18"/>
          <w:lang w:val="de-AT"/>
        </w:rPr>
      </w:pPr>
    </w:p>
    <w:p w14:paraId="556F4CFA" w14:textId="63D3E284" w:rsidR="009F0DB8" w:rsidRPr="00892198" w:rsidRDefault="009F0DB8" w:rsidP="009F0DB8">
      <w:pPr>
        <w:pStyle w:val="3Flietext"/>
        <w:rPr>
          <w:color w:val="auto"/>
          <w:sz w:val="18"/>
          <w:lang w:val="de-AT"/>
        </w:rPr>
      </w:pPr>
      <w:r w:rsidRPr="009F0DB8">
        <w:rPr>
          <w:sz w:val="18"/>
          <w:lang w:val="de-AT"/>
        </w:rPr>
        <w:t xml:space="preserve">Vom 3. bis 7. Oktober 2024 können alle Tirolerinnen und Tiroler ihre Stimme für die Burgenwelt Ehrenberg abgeben. </w:t>
      </w:r>
      <w:r w:rsidRPr="00892198">
        <w:rPr>
          <w:color w:val="auto"/>
          <w:sz w:val="18"/>
          <w:lang w:val="de-AT"/>
        </w:rPr>
        <w:t xml:space="preserve">Der Gewinner dieses </w:t>
      </w:r>
      <w:proofErr w:type="spellStart"/>
      <w:r w:rsidRPr="00892198">
        <w:rPr>
          <w:color w:val="auto"/>
          <w:sz w:val="18"/>
          <w:lang w:val="de-AT"/>
        </w:rPr>
        <w:t>tirolweiten</w:t>
      </w:r>
      <w:proofErr w:type="spellEnd"/>
      <w:r w:rsidRPr="00892198">
        <w:rPr>
          <w:color w:val="auto"/>
          <w:sz w:val="18"/>
          <w:lang w:val="de-AT"/>
        </w:rPr>
        <w:t xml:space="preserve"> </w:t>
      </w:r>
      <w:proofErr w:type="spellStart"/>
      <w:r w:rsidRPr="00892198">
        <w:rPr>
          <w:color w:val="auto"/>
          <w:sz w:val="18"/>
          <w:lang w:val="de-AT"/>
        </w:rPr>
        <w:t>Votings</w:t>
      </w:r>
      <w:proofErr w:type="spellEnd"/>
      <w:r w:rsidRPr="00892198">
        <w:rPr>
          <w:color w:val="auto"/>
          <w:sz w:val="18"/>
          <w:lang w:val="de-AT"/>
        </w:rPr>
        <w:t xml:space="preserve"> wird in der Live-Hauptabendshow von „9 Plätze – 9 Schätze“ am 26. Oktober 2024</w:t>
      </w:r>
      <w:r w:rsidR="00892198" w:rsidRPr="00892198">
        <w:rPr>
          <w:color w:val="auto"/>
          <w:sz w:val="18"/>
          <w:lang w:val="de-AT"/>
        </w:rPr>
        <w:t xml:space="preserve"> vom </w:t>
      </w:r>
      <w:r w:rsidRPr="00892198">
        <w:rPr>
          <w:color w:val="auto"/>
          <w:sz w:val="18"/>
          <w:lang w:val="de-AT"/>
        </w:rPr>
        <w:t>Moderator</w:t>
      </w:r>
      <w:r w:rsidR="00892198" w:rsidRPr="00892198">
        <w:rPr>
          <w:color w:val="auto"/>
          <w:sz w:val="18"/>
          <w:lang w:val="de-AT"/>
        </w:rPr>
        <w:t>enteam</w:t>
      </w:r>
      <w:r w:rsidRPr="00892198">
        <w:rPr>
          <w:color w:val="auto"/>
          <w:sz w:val="18"/>
          <w:lang w:val="de-AT"/>
        </w:rPr>
        <w:t xml:space="preserve"> Armin Assinger </w:t>
      </w:r>
      <w:r w:rsidR="00892198" w:rsidRPr="00892198">
        <w:rPr>
          <w:color w:val="auto"/>
          <w:sz w:val="18"/>
          <w:lang w:val="de-AT"/>
        </w:rPr>
        <w:t xml:space="preserve">und Barbara </w:t>
      </w:r>
      <w:proofErr w:type="spellStart"/>
      <w:r w:rsidR="00892198" w:rsidRPr="00892198">
        <w:rPr>
          <w:color w:val="auto"/>
          <w:sz w:val="18"/>
          <w:lang w:val="de-AT"/>
        </w:rPr>
        <w:t>Karlich</w:t>
      </w:r>
      <w:proofErr w:type="spellEnd"/>
      <w:r w:rsidR="00892198" w:rsidRPr="00892198">
        <w:rPr>
          <w:color w:val="auto"/>
          <w:sz w:val="18"/>
          <w:lang w:val="de-AT"/>
        </w:rPr>
        <w:t xml:space="preserve"> </w:t>
      </w:r>
      <w:r w:rsidRPr="00892198">
        <w:rPr>
          <w:color w:val="auto"/>
          <w:sz w:val="18"/>
          <w:lang w:val="de-AT"/>
        </w:rPr>
        <w:t>präsentiert und tritt dort gegen die Sieger der anderen Bundesländer an.</w:t>
      </w:r>
      <w:r w:rsidR="00BA5EE1" w:rsidRPr="00892198">
        <w:rPr>
          <w:color w:val="auto"/>
          <w:sz w:val="18"/>
          <w:lang w:val="de-AT"/>
        </w:rPr>
        <w:t xml:space="preserve"> Eine prominente Jury sowie das </w:t>
      </w:r>
      <w:r w:rsidRPr="00892198">
        <w:rPr>
          <w:color w:val="auto"/>
          <w:sz w:val="18"/>
          <w:lang w:val="de-AT"/>
        </w:rPr>
        <w:t xml:space="preserve">Publikum </w:t>
      </w:r>
      <w:r w:rsidR="00BA5EE1" w:rsidRPr="00892198">
        <w:rPr>
          <w:color w:val="auto"/>
          <w:sz w:val="18"/>
          <w:lang w:val="de-AT"/>
        </w:rPr>
        <w:t xml:space="preserve">und die Landesweiten TV-Zuseher </w:t>
      </w:r>
      <w:r w:rsidRPr="00892198">
        <w:rPr>
          <w:color w:val="auto"/>
          <w:sz w:val="18"/>
          <w:lang w:val="de-AT"/>
        </w:rPr>
        <w:t>haben dann die Möglichkeit, den allerschönsten Platz Österreichs zu wählen.</w:t>
      </w:r>
    </w:p>
    <w:p w14:paraId="29E8E41F" w14:textId="77777777" w:rsidR="009F0DB8" w:rsidRPr="009F0DB8" w:rsidRDefault="009F0DB8" w:rsidP="009F0DB8">
      <w:pPr>
        <w:pStyle w:val="3Flietext"/>
        <w:rPr>
          <w:sz w:val="18"/>
          <w:lang w:val="de-AT"/>
        </w:rPr>
      </w:pPr>
    </w:p>
    <w:p w14:paraId="3E251DDF" w14:textId="6290437F" w:rsidR="009F0DB8" w:rsidRPr="009F0DB8" w:rsidRDefault="00A218C8" w:rsidP="009F0DB8">
      <w:pPr>
        <w:pStyle w:val="3Flietext"/>
        <w:rPr>
          <w:b/>
          <w:sz w:val="18"/>
          <w:lang w:val="de-AT"/>
        </w:rPr>
      </w:pPr>
      <w:r>
        <w:rPr>
          <w:b/>
          <w:sz w:val="18"/>
          <w:lang w:val="de-AT"/>
        </w:rPr>
        <w:t>A</w:t>
      </w:r>
      <w:r w:rsidR="009F0DB8" w:rsidRPr="009F0DB8">
        <w:rPr>
          <w:b/>
          <w:sz w:val="18"/>
          <w:lang w:val="de-AT"/>
        </w:rPr>
        <w:t xml:space="preserve">bstimmen </w:t>
      </w:r>
      <w:r w:rsidR="0049218C">
        <w:rPr>
          <w:b/>
          <w:sz w:val="18"/>
          <w:lang w:val="de-AT"/>
        </w:rPr>
        <w:t>um</w:t>
      </w:r>
      <w:r w:rsidR="009F0DB8" w:rsidRPr="009F0DB8">
        <w:rPr>
          <w:b/>
          <w:sz w:val="18"/>
          <w:lang w:val="de-AT"/>
        </w:rPr>
        <w:t xml:space="preserve"> die Burgenw</w:t>
      </w:r>
      <w:r w:rsidR="009F0DB8">
        <w:rPr>
          <w:b/>
          <w:sz w:val="18"/>
          <w:lang w:val="de-AT"/>
        </w:rPr>
        <w:t>elt Ehrenberg</w:t>
      </w:r>
      <w:r w:rsidR="0049218C">
        <w:rPr>
          <w:b/>
          <w:sz w:val="18"/>
          <w:lang w:val="de-AT"/>
        </w:rPr>
        <w:t xml:space="preserve"> zu</w:t>
      </w:r>
      <w:r w:rsidR="009F0DB8">
        <w:rPr>
          <w:b/>
          <w:sz w:val="18"/>
          <w:lang w:val="de-AT"/>
        </w:rPr>
        <w:t xml:space="preserve"> unterstützen</w:t>
      </w:r>
    </w:p>
    <w:p w14:paraId="2A315D71" w14:textId="40767CA3" w:rsidR="009F0DB8" w:rsidRPr="009F0DB8" w:rsidRDefault="009F0DB8" w:rsidP="009F0DB8">
      <w:pPr>
        <w:pStyle w:val="3Flietext"/>
        <w:rPr>
          <w:sz w:val="18"/>
          <w:lang w:val="de-AT"/>
        </w:rPr>
      </w:pPr>
      <w:r w:rsidRPr="009F0DB8">
        <w:rPr>
          <w:sz w:val="18"/>
          <w:lang w:val="de-AT"/>
        </w:rPr>
        <w:t xml:space="preserve">Am Donnerstag, den 3. Oktober 2024, wird die Burgenwelt Ehrenberg in der ORF-Sendung „Tirol heute“ als einer der drei nominierten </w:t>
      </w:r>
      <w:r w:rsidR="000801FF">
        <w:rPr>
          <w:sz w:val="18"/>
          <w:lang w:val="de-AT"/>
        </w:rPr>
        <w:t xml:space="preserve">Tiroler </w:t>
      </w:r>
      <w:r w:rsidRPr="009F0DB8">
        <w:rPr>
          <w:sz w:val="18"/>
          <w:lang w:val="de-AT"/>
        </w:rPr>
        <w:t xml:space="preserve">Orte vorgestellt. Im Anschluss daran startet das </w:t>
      </w:r>
      <w:proofErr w:type="spellStart"/>
      <w:r w:rsidRPr="009F0DB8">
        <w:rPr>
          <w:sz w:val="18"/>
          <w:lang w:val="de-AT"/>
        </w:rPr>
        <w:t>Voting</w:t>
      </w:r>
      <w:proofErr w:type="spellEnd"/>
      <w:r w:rsidRPr="009F0DB8">
        <w:rPr>
          <w:sz w:val="18"/>
          <w:lang w:val="de-AT"/>
        </w:rPr>
        <w:t xml:space="preserve">, das bis zum 7. Oktober 2024 um 24:00 Uhr geöffnet ist. Stimmen können per Anruf oder SMS </w:t>
      </w:r>
      <w:r w:rsidR="00FC7A9C">
        <w:rPr>
          <w:sz w:val="18"/>
          <w:lang w:val="de-AT"/>
        </w:rPr>
        <w:t xml:space="preserve">(mit beliebigem Inhalt) </w:t>
      </w:r>
      <w:r w:rsidRPr="009F0DB8">
        <w:rPr>
          <w:sz w:val="18"/>
          <w:lang w:val="de-AT"/>
        </w:rPr>
        <w:t xml:space="preserve">über die </w:t>
      </w:r>
      <w:proofErr w:type="spellStart"/>
      <w:r w:rsidRPr="009F0DB8">
        <w:rPr>
          <w:sz w:val="18"/>
          <w:lang w:val="de-AT"/>
        </w:rPr>
        <w:t>Votingnummer</w:t>
      </w:r>
      <w:proofErr w:type="spellEnd"/>
      <w:r w:rsidRPr="009F0DB8">
        <w:rPr>
          <w:sz w:val="18"/>
          <w:lang w:val="de-AT"/>
        </w:rPr>
        <w:t xml:space="preserve"> 09010 5909 21 abgegeben werden. Jede Stimme zählt – es sind bis zu </w:t>
      </w:r>
      <w:bookmarkStart w:id="0" w:name="_GoBack"/>
      <w:bookmarkEnd w:id="0"/>
      <w:r w:rsidRPr="009F0DB8">
        <w:rPr>
          <w:sz w:val="18"/>
          <w:lang w:val="de-AT"/>
        </w:rPr>
        <w:t>100 Anrufe oder SMS pro Rufnummer und Tag möglich.</w:t>
      </w:r>
    </w:p>
    <w:p w14:paraId="42DA8C7F" w14:textId="77777777" w:rsidR="009F0DB8" w:rsidRPr="009F0DB8" w:rsidRDefault="009F0DB8" w:rsidP="009F0DB8">
      <w:pPr>
        <w:pStyle w:val="3Flietext"/>
        <w:rPr>
          <w:sz w:val="18"/>
          <w:lang w:val="de-AT"/>
        </w:rPr>
      </w:pPr>
    </w:p>
    <w:p w14:paraId="554CB2CF" w14:textId="515D5CAB" w:rsidR="009F0DB8" w:rsidRDefault="009F0DB8" w:rsidP="009F0DB8">
      <w:pPr>
        <w:pStyle w:val="3Flietext"/>
        <w:rPr>
          <w:sz w:val="18"/>
          <w:lang w:val="de-AT"/>
        </w:rPr>
      </w:pPr>
      <w:r w:rsidRPr="009F0DB8">
        <w:rPr>
          <w:sz w:val="18"/>
          <w:lang w:val="de-AT"/>
        </w:rPr>
        <w:t>Mit der Unterstützung der regionalen Bevölkerung kann es gelingen, die Burgenwelt Ehrenberg ins Finale der ORF-Hauptsendung zu bringen und Tirol gebührend zu vertreten. Der Tourismusverband Naturparkregion Reutte</w:t>
      </w:r>
      <w:r w:rsidR="004B0C18">
        <w:rPr>
          <w:sz w:val="18"/>
          <w:lang w:val="de-AT"/>
        </w:rPr>
        <w:t>, der Verein Burgenwelt Ehrenberg sowie die Stadtgemeinde Reutte</w:t>
      </w:r>
      <w:r w:rsidRPr="009F0DB8">
        <w:rPr>
          <w:sz w:val="18"/>
          <w:lang w:val="de-AT"/>
        </w:rPr>
        <w:t xml:space="preserve"> ruf</w:t>
      </w:r>
      <w:r w:rsidR="004B0C18">
        <w:rPr>
          <w:sz w:val="18"/>
          <w:lang w:val="de-AT"/>
        </w:rPr>
        <w:t>en</w:t>
      </w:r>
      <w:r w:rsidRPr="009F0DB8">
        <w:rPr>
          <w:sz w:val="18"/>
          <w:lang w:val="de-AT"/>
        </w:rPr>
        <w:t xml:space="preserve"> daher alle Einheimischen </w:t>
      </w:r>
      <w:r w:rsidR="00FC7A9C">
        <w:rPr>
          <w:sz w:val="18"/>
          <w:lang w:val="de-AT"/>
        </w:rPr>
        <w:t xml:space="preserve">und Freunde der Region </w:t>
      </w:r>
      <w:r w:rsidRPr="009F0DB8">
        <w:rPr>
          <w:sz w:val="18"/>
          <w:lang w:val="de-AT"/>
        </w:rPr>
        <w:t xml:space="preserve">dazu auf, sich aktiv am </w:t>
      </w:r>
      <w:proofErr w:type="spellStart"/>
      <w:r w:rsidRPr="009F0DB8">
        <w:rPr>
          <w:sz w:val="18"/>
          <w:lang w:val="de-AT"/>
        </w:rPr>
        <w:t>Voting</w:t>
      </w:r>
      <w:proofErr w:type="spellEnd"/>
      <w:r w:rsidRPr="009F0DB8">
        <w:rPr>
          <w:sz w:val="18"/>
          <w:lang w:val="de-AT"/>
        </w:rPr>
        <w:t xml:space="preserve"> zu beteiligen und die Burgenwelt Ehrenberg</w:t>
      </w:r>
      <w:r w:rsidR="006D0255" w:rsidRPr="006D0255">
        <w:rPr>
          <w:sz w:val="18"/>
          <w:lang w:val="de-AT"/>
        </w:rPr>
        <w:t xml:space="preserve"> im Rennen um den Titel "Schönster Platz des Landes"</w:t>
      </w:r>
      <w:r w:rsidRPr="009F0DB8">
        <w:rPr>
          <w:sz w:val="18"/>
          <w:lang w:val="de-AT"/>
        </w:rPr>
        <w:t xml:space="preserve"> zu unterstützen.</w:t>
      </w:r>
    </w:p>
    <w:p w14:paraId="17A4A845" w14:textId="77777777" w:rsidR="00380F23" w:rsidRPr="009F0DB8" w:rsidRDefault="00380F23" w:rsidP="009F0DB8">
      <w:pPr>
        <w:pStyle w:val="3Flietext"/>
        <w:rPr>
          <w:sz w:val="18"/>
          <w:lang w:val="de-AT"/>
        </w:rPr>
      </w:pPr>
    </w:p>
    <w:p w14:paraId="176221E1" w14:textId="77777777" w:rsidR="00380F23" w:rsidRPr="009F0DB8" w:rsidRDefault="00380F23" w:rsidP="00380F23">
      <w:pPr>
        <w:pStyle w:val="3Flietext"/>
        <w:rPr>
          <w:b/>
          <w:sz w:val="18"/>
          <w:lang w:val="de-AT"/>
        </w:rPr>
      </w:pPr>
      <w:r w:rsidRPr="009F0DB8">
        <w:rPr>
          <w:b/>
          <w:sz w:val="18"/>
          <w:lang w:val="de-AT"/>
        </w:rPr>
        <w:t>Burgenwelt Ehrenberg – Geschichte und Abenteuer für die ganze Famili</w:t>
      </w:r>
      <w:r>
        <w:rPr>
          <w:b/>
          <w:sz w:val="18"/>
          <w:lang w:val="de-AT"/>
        </w:rPr>
        <w:t>e</w:t>
      </w:r>
    </w:p>
    <w:p w14:paraId="4C50F6BF" w14:textId="33B7EB20" w:rsidR="00380F23" w:rsidRPr="009F0DB8" w:rsidRDefault="00380F23" w:rsidP="00380F23">
      <w:pPr>
        <w:pStyle w:val="3Flietext"/>
        <w:rPr>
          <w:sz w:val="18"/>
          <w:lang w:val="de-AT"/>
        </w:rPr>
      </w:pPr>
      <w:r w:rsidRPr="009F0DB8">
        <w:rPr>
          <w:sz w:val="18"/>
          <w:lang w:val="de-AT"/>
        </w:rPr>
        <w:t xml:space="preserve">Die Burgenwelt Ehrenberg bietet ein einmaliges Erlebnis für Geschichts- und Abenteuerliebhaber. Hoch über dem Talkessel von Reutte gelegen, erstrecken sich die mittelalterlichen Festungen der Ruine Ehrenberg, des Fort Claudia und der Festung Schlosskopf. Ergänzt wird das Ensemble durch moderne Attraktionen wie die spektakuläre Fußgängerhängebrücke highline179, die seit 2014 die Burgruine Ehrenberg </w:t>
      </w:r>
      <w:r w:rsidR="00B23382">
        <w:rPr>
          <w:sz w:val="18"/>
          <w:lang w:val="de-AT"/>
        </w:rPr>
        <w:t xml:space="preserve">in über 100 Metern Höhe </w:t>
      </w:r>
      <w:r w:rsidRPr="009F0DB8">
        <w:rPr>
          <w:sz w:val="18"/>
          <w:lang w:val="de-AT"/>
        </w:rPr>
        <w:t xml:space="preserve">mit dem Fort Claudia verbindet. Seitdem wurde das Angebot kontinuierlich erweitert: Mit Schrägaufzügen, die barrierefreien Zugang zu den Burgen ermöglichen, einem interaktiven Museum, </w:t>
      </w:r>
      <w:r>
        <w:rPr>
          <w:sz w:val="18"/>
          <w:lang w:val="de-AT"/>
        </w:rPr>
        <w:t xml:space="preserve">einem </w:t>
      </w:r>
      <w:proofErr w:type="spellStart"/>
      <w:r>
        <w:rPr>
          <w:sz w:val="18"/>
          <w:lang w:val="de-AT"/>
        </w:rPr>
        <w:t>Audioguide</w:t>
      </w:r>
      <w:proofErr w:type="spellEnd"/>
      <w:r>
        <w:rPr>
          <w:sz w:val="18"/>
          <w:lang w:val="de-AT"/>
        </w:rPr>
        <w:t xml:space="preserve">, </w:t>
      </w:r>
      <w:r w:rsidRPr="009F0DB8">
        <w:rPr>
          <w:sz w:val="18"/>
          <w:lang w:val="de-AT"/>
        </w:rPr>
        <w:t xml:space="preserve">einer </w:t>
      </w:r>
      <w:proofErr w:type="spellStart"/>
      <w:r w:rsidRPr="009F0DB8">
        <w:rPr>
          <w:sz w:val="18"/>
          <w:lang w:val="de-AT"/>
        </w:rPr>
        <w:t>Zipline</w:t>
      </w:r>
      <w:proofErr w:type="spellEnd"/>
      <w:r w:rsidRPr="009F0DB8">
        <w:rPr>
          <w:sz w:val="18"/>
          <w:lang w:val="de-AT"/>
        </w:rPr>
        <w:t xml:space="preserve"> für </w:t>
      </w:r>
      <w:proofErr w:type="spellStart"/>
      <w:r w:rsidRPr="009F0DB8">
        <w:rPr>
          <w:sz w:val="18"/>
          <w:lang w:val="de-AT"/>
        </w:rPr>
        <w:t>RollstuhlfahrerInnen</w:t>
      </w:r>
      <w:proofErr w:type="spellEnd"/>
      <w:r w:rsidRPr="009F0DB8">
        <w:rPr>
          <w:sz w:val="18"/>
          <w:lang w:val="de-AT"/>
        </w:rPr>
        <w:t xml:space="preserve"> und spannenden Schatzsuchen bietet die Burgenwelt Ehrenberg ein umfangreiches Programm für Jung und Alt.</w:t>
      </w:r>
    </w:p>
    <w:p w14:paraId="7A74A4C2" w14:textId="77777777" w:rsidR="009F0DB8" w:rsidRPr="009F0DB8" w:rsidRDefault="009F0DB8" w:rsidP="009F0DB8">
      <w:pPr>
        <w:pStyle w:val="3Flietext"/>
        <w:rPr>
          <w:sz w:val="18"/>
          <w:lang w:val="de-AT"/>
        </w:rPr>
      </w:pPr>
    </w:p>
    <w:p w14:paraId="67E1A674" w14:textId="0235D07B" w:rsidR="009F0DB8" w:rsidRPr="006D0255" w:rsidRDefault="009F0DB8" w:rsidP="009F0DB8">
      <w:pPr>
        <w:pStyle w:val="3Flietext"/>
        <w:rPr>
          <w:color w:val="auto"/>
          <w:sz w:val="18"/>
          <w:lang w:val="de-AT"/>
        </w:rPr>
      </w:pPr>
      <w:r w:rsidRPr="006D0255">
        <w:rPr>
          <w:color w:val="auto"/>
          <w:sz w:val="18"/>
          <w:lang w:val="de-AT"/>
        </w:rPr>
        <w:t xml:space="preserve">Weitere Informationen unter </w:t>
      </w:r>
      <w:hyperlink r:id="rId8" w:history="1">
        <w:r w:rsidR="006D0255" w:rsidRPr="00227BFA">
          <w:rPr>
            <w:rStyle w:val="Hyperlink"/>
            <w:sz w:val="18"/>
            <w:lang w:val="de-AT"/>
          </w:rPr>
          <w:t>www.reutte.com/burgenweltehrenberg</w:t>
        </w:r>
      </w:hyperlink>
      <w:r w:rsidR="006D0255">
        <w:rPr>
          <w:color w:val="auto"/>
          <w:sz w:val="18"/>
          <w:lang w:val="de-AT"/>
        </w:rPr>
        <w:t xml:space="preserve"> </w:t>
      </w:r>
    </w:p>
    <w:p w14:paraId="56BB9345" w14:textId="77777777" w:rsidR="009F0DB8" w:rsidRPr="009F0DB8" w:rsidRDefault="009F0DB8" w:rsidP="009F0DB8">
      <w:pPr>
        <w:pStyle w:val="3Flietext"/>
        <w:rPr>
          <w:sz w:val="18"/>
          <w:lang w:val="de-AT"/>
        </w:rPr>
      </w:pPr>
    </w:p>
    <w:p w14:paraId="750DA3D1" w14:textId="04CE6D7C" w:rsidR="009F0DB8" w:rsidRPr="00380F23" w:rsidRDefault="009F0DB8" w:rsidP="009F0DB8">
      <w:pPr>
        <w:pStyle w:val="3Flietext"/>
        <w:rPr>
          <w:b/>
          <w:sz w:val="18"/>
          <w:lang w:val="de-AT"/>
        </w:rPr>
      </w:pPr>
      <w:r w:rsidRPr="00380F23">
        <w:rPr>
          <w:b/>
          <w:sz w:val="18"/>
          <w:lang w:val="de-AT"/>
        </w:rPr>
        <w:t xml:space="preserve">Hinweise zum </w:t>
      </w:r>
      <w:proofErr w:type="spellStart"/>
      <w:r w:rsidRPr="00380F23">
        <w:rPr>
          <w:b/>
          <w:sz w:val="18"/>
          <w:lang w:val="de-AT"/>
        </w:rPr>
        <w:t>Voting</w:t>
      </w:r>
      <w:proofErr w:type="spellEnd"/>
      <w:r w:rsidRPr="00380F23">
        <w:rPr>
          <w:b/>
          <w:sz w:val="18"/>
          <w:lang w:val="de-AT"/>
        </w:rPr>
        <w:t xml:space="preserve"> im Zuge des Landesvorentscheids:</w:t>
      </w:r>
    </w:p>
    <w:p w14:paraId="27527C64" w14:textId="2D8589C7" w:rsidR="009F0DB8" w:rsidRPr="00FC7A9C" w:rsidRDefault="009F0DB8" w:rsidP="009F0DB8">
      <w:pPr>
        <w:pStyle w:val="3Flietext"/>
        <w:rPr>
          <w:sz w:val="16"/>
          <w:lang w:val="de-AT"/>
        </w:rPr>
      </w:pPr>
      <w:r w:rsidRPr="00FC7A9C">
        <w:rPr>
          <w:sz w:val="16"/>
          <w:lang w:val="de-AT"/>
        </w:rPr>
        <w:t xml:space="preserve">- </w:t>
      </w:r>
      <w:proofErr w:type="spellStart"/>
      <w:r w:rsidRPr="00FC7A9C">
        <w:rPr>
          <w:sz w:val="16"/>
          <w:lang w:val="de-AT"/>
        </w:rPr>
        <w:t>Votingzeitraum</w:t>
      </w:r>
      <w:proofErr w:type="spellEnd"/>
      <w:r w:rsidRPr="00FC7A9C">
        <w:rPr>
          <w:sz w:val="16"/>
          <w:lang w:val="de-AT"/>
        </w:rPr>
        <w:t>: 03.10.2024 (nach „Tirol heute“) bis 07.10.2024, 24:00 Uhr</w:t>
      </w:r>
    </w:p>
    <w:p w14:paraId="227ADEB9" w14:textId="3D6AF572" w:rsidR="009F0DB8" w:rsidRPr="00FC7A9C" w:rsidRDefault="009F0DB8" w:rsidP="009F0DB8">
      <w:pPr>
        <w:pStyle w:val="3Flietext"/>
        <w:rPr>
          <w:sz w:val="16"/>
          <w:lang w:val="de-AT"/>
        </w:rPr>
      </w:pPr>
      <w:r w:rsidRPr="00FC7A9C">
        <w:rPr>
          <w:sz w:val="16"/>
          <w:lang w:val="de-AT"/>
        </w:rPr>
        <w:t xml:space="preserve">- </w:t>
      </w:r>
      <w:proofErr w:type="spellStart"/>
      <w:r w:rsidRPr="00FC7A9C">
        <w:rPr>
          <w:sz w:val="16"/>
          <w:lang w:val="de-AT"/>
        </w:rPr>
        <w:t>Votingnummer</w:t>
      </w:r>
      <w:proofErr w:type="spellEnd"/>
      <w:r w:rsidRPr="00FC7A9C">
        <w:rPr>
          <w:sz w:val="16"/>
          <w:lang w:val="de-AT"/>
        </w:rPr>
        <w:t xml:space="preserve">: 09010 5909 21  </w:t>
      </w:r>
    </w:p>
    <w:p w14:paraId="5EBF233E" w14:textId="1823B876" w:rsidR="009F0DB8" w:rsidRPr="00FC7A9C" w:rsidRDefault="009F0DB8" w:rsidP="009F0DB8">
      <w:pPr>
        <w:pStyle w:val="3Flietext"/>
        <w:rPr>
          <w:sz w:val="16"/>
          <w:lang w:val="de-AT"/>
        </w:rPr>
      </w:pPr>
      <w:r w:rsidRPr="00FC7A9C">
        <w:rPr>
          <w:sz w:val="16"/>
          <w:lang w:val="de-AT"/>
        </w:rPr>
        <w:t xml:space="preserve">- </w:t>
      </w:r>
      <w:proofErr w:type="spellStart"/>
      <w:r w:rsidRPr="00FC7A9C">
        <w:rPr>
          <w:sz w:val="16"/>
          <w:lang w:val="de-AT"/>
        </w:rPr>
        <w:t>Votingregeln</w:t>
      </w:r>
      <w:proofErr w:type="spellEnd"/>
      <w:r w:rsidRPr="00FC7A9C">
        <w:rPr>
          <w:sz w:val="16"/>
          <w:lang w:val="de-AT"/>
        </w:rPr>
        <w:t xml:space="preserve">: Bis zu 100 Anrufe und SMS </w:t>
      </w:r>
      <w:r w:rsidR="00A35A1A" w:rsidRPr="00FC7A9C">
        <w:rPr>
          <w:sz w:val="16"/>
          <w:lang w:val="de-AT"/>
        </w:rPr>
        <w:t xml:space="preserve">(beliebiger Inhalt) </w:t>
      </w:r>
      <w:r w:rsidRPr="00FC7A9C">
        <w:rPr>
          <w:sz w:val="16"/>
          <w:lang w:val="de-AT"/>
        </w:rPr>
        <w:t>pro Tag und Rufnummer möglich.</w:t>
      </w:r>
    </w:p>
    <w:p w14:paraId="6B35CCC0" w14:textId="6DDE7E26" w:rsidR="009F0DB8" w:rsidRPr="00FC7A9C" w:rsidRDefault="000676D5" w:rsidP="009F0DB8">
      <w:pPr>
        <w:pStyle w:val="3Flietext"/>
        <w:rPr>
          <w:sz w:val="16"/>
          <w:lang w:val="de-AT"/>
        </w:rPr>
      </w:pPr>
      <w:r w:rsidRPr="00FC7A9C">
        <w:rPr>
          <w:sz w:val="16"/>
          <w:lang w:val="de-AT"/>
        </w:rPr>
        <w:t>- Kosten: 0,50€ je Minute / SMS</w:t>
      </w:r>
    </w:p>
    <w:sectPr w:rsidR="009F0DB8" w:rsidRPr="00FC7A9C" w:rsidSect="008A0080">
      <w:headerReference w:type="default" r:id="rId9"/>
      <w:footerReference w:type="even" r:id="rId10"/>
      <w:footerReference w:type="default" r:id="rId11"/>
      <w:headerReference w:type="first" r:id="rId12"/>
      <w:footerReference w:type="first" r:id="rId13"/>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795444D1"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6D0255">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038F7D33"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892198">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lvlOverride w:ilvl="0">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58D4"/>
    <w:rsid w:val="000220BB"/>
    <w:rsid w:val="00024B8E"/>
    <w:rsid w:val="00024BED"/>
    <w:rsid w:val="00030274"/>
    <w:rsid w:val="000303E3"/>
    <w:rsid w:val="000367CC"/>
    <w:rsid w:val="0004240F"/>
    <w:rsid w:val="00042AD4"/>
    <w:rsid w:val="00045653"/>
    <w:rsid w:val="00047E7A"/>
    <w:rsid w:val="00050C4A"/>
    <w:rsid w:val="00051E7E"/>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6D78"/>
    <w:rsid w:val="00174232"/>
    <w:rsid w:val="00176393"/>
    <w:rsid w:val="00183A75"/>
    <w:rsid w:val="00186141"/>
    <w:rsid w:val="001A59A8"/>
    <w:rsid w:val="001A6D5F"/>
    <w:rsid w:val="001B47DC"/>
    <w:rsid w:val="001B5445"/>
    <w:rsid w:val="001B7D44"/>
    <w:rsid w:val="001C10CF"/>
    <w:rsid w:val="001C2259"/>
    <w:rsid w:val="001C673F"/>
    <w:rsid w:val="001D16FC"/>
    <w:rsid w:val="001D3A36"/>
    <w:rsid w:val="001D3A7E"/>
    <w:rsid w:val="001D404E"/>
    <w:rsid w:val="001D6184"/>
    <w:rsid w:val="001E7C4E"/>
    <w:rsid w:val="001F13C9"/>
    <w:rsid w:val="00207888"/>
    <w:rsid w:val="0021113D"/>
    <w:rsid w:val="002116E6"/>
    <w:rsid w:val="00217D3E"/>
    <w:rsid w:val="00227140"/>
    <w:rsid w:val="00240748"/>
    <w:rsid w:val="0024735F"/>
    <w:rsid w:val="00247FD7"/>
    <w:rsid w:val="00252D0D"/>
    <w:rsid w:val="00261ECD"/>
    <w:rsid w:val="00271294"/>
    <w:rsid w:val="00283183"/>
    <w:rsid w:val="002860EE"/>
    <w:rsid w:val="00291C9A"/>
    <w:rsid w:val="002A3FC4"/>
    <w:rsid w:val="002A5F8F"/>
    <w:rsid w:val="002A704A"/>
    <w:rsid w:val="002A7687"/>
    <w:rsid w:val="002B0A54"/>
    <w:rsid w:val="002B1B3C"/>
    <w:rsid w:val="002B26F5"/>
    <w:rsid w:val="002B6E34"/>
    <w:rsid w:val="002C63EA"/>
    <w:rsid w:val="002E38F7"/>
    <w:rsid w:val="002E5108"/>
    <w:rsid w:val="002E7CB6"/>
    <w:rsid w:val="002F1E5D"/>
    <w:rsid w:val="002F2381"/>
    <w:rsid w:val="002F3D8C"/>
    <w:rsid w:val="00303EE7"/>
    <w:rsid w:val="003072DB"/>
    <w:rsid w:val="00307531"/>
    <w:rsid w:val="00317F79"/>
    <w:rsid w:val="003258E0"/>
    <w:rsid w:val="00326530"/>
    <w:rsid w:val="0035161D"/>
    <w:rsid w:val="00353639"/>
    <w:rsid w:val="00354BD3"/>
    <w:rsid w:val="00354C6A"/>
    <w:rsid w:val="00355CB7"/>
    <w:rsid w:val="00366FE6"/>
    <w:rsid w:val="003750B7"/>
    <w:rsid w:val="00380F23"/>
    <w:rsid w:val="0038524B"/>
    <w:rsid w:val="003854C2"/>
    <w:rsid w:val="003856B2"/>
    <w:rsid w:val="00387438"/>
    <w:rsid w:val="003921B1"/>
    <w:rsid w:val="0039292A"/>
    <w:rsid w:val="003933A6"/>
    <w:rsid w:val="003A4408"/>
    <w:rsid w:val="003B07DE"/>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7C65"/>
    <w:rsid w:val="0045268A"/>
    <w:rsid w:val="00457D84"/>
    <w:rsid w:val="004618DA"/>
    <w:rsid w:val="004655EC"/>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F0BA1"/>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602DB"/>
    <w:rsid w:val="005622A1"/>
    <w:rsid w:val="00571153"/>
    <w:rsid w:val="00580480"/>
    <w:rsid w:val="005813B6"/>
    <w:rsid w:val="005963CE"/>
    <w:rsid w:val="005A064F"/>
    <w:rsid w:val="005A2F57"/>
    <w:rsid w:val="005A3734"/>
    <w:rsid w:val="005A38B4"/>
    <w:rsid w:val="005B1D73"/>
    <w:rsid w:val="005C0FF7"/>
    <w:rsid w:val="005C5AE0"/>
    <w:rsid w:val="005C7C30"/>
    <w:rsid w:val="005C7DA9"/>
    <w:rsid w:val="005E0DDC"/>
    <w:rsid w:val="005E1379"/>
    <w:rsid w:val="005E59BD"/>
    <w:rsid w:val="005E7309"/>
    <w:rsid w:val="005F27C7"/>
    <w:rsid w:val="005F40D7"/>
    <w:rsid w:val="005F4F78"/>
    <w:rsid w:val="005F5EA4"/>
    <w:rsid w:val="0060614E"/>
    <w:rsid w:val="00624AA0"/>
    <w:rsid w:val="00635DB4"/>
    <w:rsid w:val="006423B7"/>
    <w:rsid w:val="006457AF"/>
    <w:rsid w:val="00647F9C"/>
    <w:rsid w:val="00650CD1"/>
    <w:rsid w:val="0065405B"/>
    <w:rsid w:val="00664B54"/>
    <w:rsid w:val="006747A2"/>
    <w:rsid w:val="00676B61"/>
    <w:rsid w:val="00680C0A"/>
    <w:rsid w:val="006810FA"/>
    <w:rsid w:val="006851A8"/>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3C7"/>
    <w:rsid w:val="006D0255"/>
    <w:rsid w:val="006D415D"/>
    <w:rsid w:val="006E5A7A"/>
    <w:rsid w:val="006F47A5"/>
    <w:rsid w:val="006F4D34"/>
    <w:rsid w:val="007041D3"/>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95FE2"/>
    <w:rsid w:val="00796B64"/>
    <w:rsid w:val="00797F50"/>
    <w:rsid w:val="007A091F"/>
    <w:rsid w:val="007A5C36"/>
    <w:rsid w:val="007B4D17"/>
    <w:rsid w:val="007B6CDF"/>
    <w:rsid w:val="007B7F58"/>
    <w:rsid w:val="007C0AED"/>
    <w:rsid w:val="007C170E"/>
    <w:rsid w:val="007C49EA"/>
    <w:rsid w:val="007D079D"/>
    <w:rsid w:val="007D25B6"/>
    <w:rsid w:val="007D5078"/>
    <w:rsid w:val="007E33EE"/>
    <w:rsid w:val="007E3CA9"/>
    <w:rsid w:val="007E4390"/>
    <w:rsid w:val="007E77AE"/>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6254"/>
    <w:rsid w:val="00887D2A"/>
    <w:rsid w:val="00890B84"/>
    <w:rsid w:val="00892198"/>
    <w:rsid w:val="008929A3"/>
    <w:rsid w:val="00892D5E"/>
    <w:rsid w:val="0089639C"/>
    <w:rsid w:val="008A0080"/>
    <w:rsid w:val="008A072B"/>
    <w:rsid w:val="008A7A37"/>
    <w:rsid w:val="008B4AF2"/>
    <w:rsid w:val="008C21F1"/>
    <w:rsid w:val="008C23DC"/>
    <w:rsid w:val="008D4C6B"/>
    <w:rsid w:val="008D6DDB"/>
    <w:rsid w:val="008E1D19"/>
    <w:rsid w:val="008E1F32"/>
    <w:rsid w:val="008E2A8F"/>
    <w:rsid w:val="008F29E7"/>
    <w:rsid w:val="008F3B21"/>
    <w:rsid w:val="0090107D"/>
    <w:rsid w:val="00907EFA"/>
    <w:rsid w:val="00907F28"/>
    <w:rsid w:val="0091216C"/>
    <w:rsid w:val="00912D15"/>
    <w:rsid w:val="0091604C"/>
    <w:rsid w:val="0091658D"/>
    <w:rsid w:val="009357F7"/>
    <w:rsid w:val="00937697"/>
    <w:rsid w:val="009500ED"/>
    <w:rsid w:val="009534D6"/>
    <w:rsid w:val="00962AE1"/>
    <w:rsid w:val="00967474"/>
    <w:rsid w:val="0096748C"/>
    <w:rsid w:val="0097109E"/>
    <w:rsid w:val="00974D1A"/>
    <w:rsid w:val="00983EB8"/>
    <w:rsid w:val="009843DE"/>
    <w:rsid w:val="009A13C5"/>
    <w:rsid w:val="009A324A"/>
    <w:rsid w:val="009A3957"/>
    <w:rsid w:val="009A6851"/>
    <w:rsid w:val="009A7995"/>
    <w:rsid w:val="009B0C2E"/>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218C8"/>
    <w:rsid w:val="00A21D65"/>
    <w:rsid w:val="00A313C0"/>
    <w:rsid w:val="00A3496A"/>
    <w:rsid w:val="00A35A1A"/>
    <w:rsid w:val="00A40F6F"/>
    <w:rsid w:val="00A42BAF"/>
    <w:rsid w:val="00A45978"/>
    <w:rsid w:val="00A45A60"/>
    <w:rsid w:val="00A45E68"/>
    <w:rsid w:val="00A4788E"/>
    <w:rsid w:val="00A51325"/>
    <w:rsid w:val="00A55FEE"/>
    <w:rsid w:val="00A57412"/>
    <w:rsid w:val="00A62D6E"/>
    <w:rsid w:val="00A70960"/>
    <w:rsid w:val="00A73D6F"/>
    <w:rsid w:val="00A7620D"/>
    <w:rsid w:val="00A82FE6"/>
    <w:rsid w:val="00A832DC"/>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271E"/>
    <w:rsid w:val="00B37280"/>
    <w:rsid w:val="00B44B7C"/>
    <w:rsid w:val="00B44F9B"/>
    <w:rsid w:val="00B45ABC"/>
    <w:rsid w:val="00B5116B"/>
    <w:rsid w:val="00B514B0"/>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3DCC"/>
    <w:rsid w:val="00BB5304"/>
    <w:rsid w:val="00BB68B5"/>
    <w:rsid w:val="00BB7AAB"/>
    <w:rsid w:val="00BC0A8F"/>
    <w:rsid w:val="00BC0EF5"/>
    <w:rsid w:val="00BC4572"/>
    <w:rsid w:val="00BC689C"/>
    <w:rsid w:val="00BD2E02"/>
    <w:rsid w:val="00BE0921"/>
    <w:rsid w:val="00BE3B2E"/>
    <w:rsid w:val="00BE437E"/>
    <w:rsid w:val="00BE5AFD"/>
    <w:rsid w:val="00BE6704"/>
    <w:rsid w:val="00BF253B"/>
    <w:rsid w:val="00BF53BD"/>
    <w:rsid w:val="00BF5504"/>
    <w:rsid w:val="00C0478B"/>
    <w:rsid w:val="00C05FAB"/>
    <w:rsid w:val="00C0607C"/>
    <w:rsid w:val="00C13462"/>
    <w:rsid w:val="00C21FA2"/>
    <w:rsid w:val="00C24AC9"/>
    <w:rsid w:val="00C26B47"/>
    <w:rsid w:val="00C31D07"/>
    <w:rsid w:val="00C31D51"/>
    <w:rsid w:val="00C47442"/>
    <w:rsid w:val="00C516EE"/>
    <w:rsid w:val="00C55975"/>
    <w:rsid w:val="00C60E2B"/>
    <w:rsid w:val="00C84CF1"/>
    <w:rsid w:val="00C9163F"/>
    <w:rsid w:val="00CA5DD4"/>
    <w:rsid w:val="00CC64DD"/>
    <w:rsid w:val="00CD2388"/>
    <w:rsid w:val="00CE0637"/>
    <w:rsid w:val="00CE3F3B"/>
    <w:rsid w:val="00CE4442"/>
    <w:rsid w:val="00CF214B"/>
    <w:rsid w:val="00D0155C"/>
    <w:rsid w:val="00D04FF4"/>
    <w:rsid w:val="00D11EFA"/>
    <w:rsid w:val="00D163E0"/>
    <w:rsid w:val="00D23E3D"/>
    <w:rsid w:val="00D325A1"/>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6E1E"/>
    <w:rsid w:val="00E11A7A"/>
    <w:rsid w:val="00E13679"/>
    <w:rsid w:val="00E14AF6"/>
    <w:rsid w:val="00E20EE6"/>
    <w:rsid w:val="00E23B5E"/>
    <w:rsid w:val="00E30E6D"/>
    <w:rsid w:val="00E363B2"/>
    <w:rsid w:val="00E533F6"/>
    <w:rsid w:val="00E53501"/>
    <w:rsid w:val="00E603B9"/>
    <w:rsid w:val="00E70004"/>
    <w:rsid w:val="00E71555"/>
    <w:rsid w:val="00E715AD"/>
    <w:rsid w:val="00E72286"/>
    <w:rsid w:val="00E730F5"/>
    <w:rsid w:val="00E76BAD"/>
    <w:rsid w:val="00E77C0D"/>
    <w:rsid w:val="00E83294"/>
    <w:rsid w:val="00E83A7A"/>
    <w:rsid w:val="00E94593"/>
    <w:rsid w:val="00E96C5A"/>
    <w:rsid w:val="00EA0D41"/>
    <w:rsid w:val="00EA4CDC"/>
    <w:rsid w:val="00EB435C"/>
    <w:rsid w:val="00EC16EF"/>
    <w:rsid w:val="00EC1BE2"/>
    <w:rsid w:val="00EC5A7D"/>
    <w:rsid w:val="00EE225E"/>
    <w:rsid w:val="00EE3375"/>
    <w:rsid w:val="00EF00F6"/>
    <w:rsid w:val="00EF19D8"/>
    <w:rsid w:val="00EF3D73"/>
    <w:rsid w:val="00EF459B"/>
    <w:rsid w:val="00F063C0"/>
    <w:rsid w:val="00F06E61"/>
    <w:rsid w:val="00F2172F"/>
    <w:rsid w:val="00F269A0"/>
    <w:rsid w:val="00F26B02"/>
    <w:rsid w:val="00F31326"/>
    <w:rsid w:val="00F34EA8"/>
    <w:rsid w:val="00F472A9"/>
    <w:rsid w:val="00F50D3D"/>
    <w:rsid w:val="00F56137"/>
    <w:rsid w:val="00F609A3"/>
    <w:rsid w:val="00F64EB9"/>
    <w:rsid w:val="00F66F2D"/>
    <w:rsid w:val="00F712CD"/>
    <w:rsid w:val="00F738D3"/>
    <w:rsid w:val="00F745CD"/>
    <w:rsid w:val="00F76F87"/>
    <w:rsid w:val="00F779DD"/>
    <w:rsid w:val="00F8170C"/>
    <w:rsid w:val="00F819DC"/>
    <w:rsid w:val="00F835CE"/>
    <w:rsid w:val="00F931C2"/>
    <w:rsid w:val="00F96206"/>
    <w:rsid w:val="00F97653"/>
    <w:rsid w:val="00FA0AB4"/>
    <w:rsid w:val="00FA659F"/>
    <w:rsid w:val="00FB0BF8"/>
    <w:rsid w:val="00FB1E6D"/>
    <w:rsid w:val="00FC0FA3"/>
    <w:rsid w:val="00FC321C"/>
    <w:rsid w:val="00FC7A9C"/>
    <w:rsid w:val="00FC7EEC"/>
    <w:rsid w:val="00FD2480"/>
    <w:rsid w:val="00FD3989"/>
    <w:rsid w:val="00FD5970"/>
    <w:rsid w:val="00FD7267"/>
    <w:rsid w:val="00FE2167"/>
    <w:rsid w:val="00FE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semiHidden/>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te.com/burgenweltehrenbe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B55F-BDBD-4E81-8DED-D9FAF772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503</cp:revision>
  <cp:lastPrinted>2024-08-12T12:19:00Z</cp:lastPrinted>
  <dcterms:created xsi:type="dcterms:W3CDTF">2016-07-03T11:37:00Z</dcterms:created>
  <dcterms:modified xsi:type="dcterms:W3CDTF">2024-09-26T09:49:00Z</dcterms:modified>
</cp:coreProperties>
</file>