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0309A" w14:textId="77777777" w:rsidR="00683875" w:rsidRDefault="00683875">
      <w:pPr>
        <w:pStyle w:val="paragraph"/>
        <w:spacing w:beforeAutospacing="0" w:after="0" w:afterAutospacing="0" w:line="276" w:lineRule="auto"/>
        <w:textAlignment w:val="baseline"/>
        <w:rPr>
          <w:rStyle w:val="normaltextrun"/>
          <w:rFonts w:asciiTheme="minorHAnsi" w:hAnsiTheme="minorHAnsi" w:cs="Calibri"/>
          <w:b/>
          <w:bCs/>
          <w:sz w:val="23"/>
          <w:szCs w:val="23"/>
          <w:u w:val="single"/>
          <w:lang w:val="en-US"/>
        </w:rPr>
      </w:pPr>
    </w:p>
    <w:p w14:paraId="3BE54BE1" w14:textId="77777777" w:rsidR="00683875" w:rsidRPr="00F51AD3" w:rsidRDefault="00000000">
      <w:pPr>
        <w:pStyle w:val="Kopfzeile"/>
        <w:framePr w:w="9110" w:h="719" w:hRule="exact" w:hSpace="181" w:wrap="around" w:vAnchor="text" w:hAnchor="text" w:x="-6" w:y="-1261"/>
        <w:tabs>
          <w:tab w:val="left" w:pos="1365"/>
        </w:tabs>
        <w:spacing w:line="312" w:lineRule="auto"/>
        <w:rPr>
          <w:rFonts w:ascii="Helvetica" w:hAnsi="Helvetica" w:cs="Arial"/>
          <w:b/>
          <w:sz w:val="16"/>
          <w:szCs w:val="16"/>
          <w:lang w:val="en-US"/>
        </w:rPr>
      </w:pPr>
      <w:proofErr w:type="spellStart"/>
      <w:r w:rsidRPr="00F51AD3">
        <w:rPr>
          <w:rFonts w:ascii="Helvetica" w:hAnsi="Helvetica"/>
          <w:b/>
          <w:sz w:val="16"/>
          <w:szCs w:val="16"/>
          <w:lang w:val="en-US"/>
        </w:rPr>
        <w:t>Presseaussendung</w:t>
      </w:r>
      <w:proofErr w:type="spellEnd"/>
      <w:r w:rsidRPr="00F51AD3">
        <w:rPr>
          <w:rFonts w:ascii="Helvetica" w:hAnsi="Helvetica"/>
          <w:b/>
          <w:sz w:val="16"/>
          <w:szCs w:val="16"/>
          <w:lang w:val="en-US"/>
        </w:rPr>
        <w:t>, 21.11.2024</w:t>
      </w:r>
    </w:p>
    <w:p w14:paraId="669CB899" w14:textId="77777777" w:rsidR="00683875" w:rsidRPr="00F51AD3" w:rsidRDefault="00683875">
      <w:pPr>
        <w:pStyle w:val="Kopfzeile"/>
        <w:framePr w:w="9110" w:h="719" w:hRule="exact" w:hSpace="181" w:wrap="around" w:vAnchor="text" w:hAnchor="text" w:x="-6" w:y="-1261"/>
        <w:tabs>
          <w:tab w:val="left" w:pos="1365"/>
        </w:tabs>
        <w:spacing w:line="312" w:lineRule="auto"/>
        <w:rPr>
          <w:sz w:val="4"/>
          <w:szCs w:val="4"/>
          <w:lang w:val="en-US"/>
        </w:rPr>
      </w:pPr>
    </w:p>
    <w:p w14:paraId="2562B8D3" w14:textId="77777777" w:rsidR="00683875" w:rsidRDefault="00000000">
      <w:pPr>
        <w:pStyle w:val="Kopfzeile"/>
        <w:framePr w:w="9110" w:h="719" w:hRule="exact" w:hSpace="181" w:wrap="around" w:vAnchor="text" w:hAnchor="text" w:x="-6" w:y="-1261"/>
        <w:tabs>
          <w:tab w:val="left" w:pos="1365"/>
        </w:tabs>
        <w:spacing w:line="312" w:lineRule="auto"/>
        <w:rPr>
          <w:rFonts w:ascii="Helvetica" w:hAnsi="Helvetica" w:cs="Arial"/>
          <w:sz w:val="16"/>
          <w:szCs w:val="16"/>
          <w:lang w:val="de-AT"/>
        </w:rPr>
      </w:pPr>
      <w:r w:rsidRPr="00F51AD3">
        <w:rPr>
          <w:rFonts w:ascii="Helvetica" w:hAnsi="Helvetica"/>
          <w:sz w:val="16"/>
          <w:szCs w:val="16"/>
          <w:lang w:val="en-US"/>
        </w:rPr>
        <w:t xml:space="preserve">White Pearl Mountain Days 2025 </w:t>
      </w:r>
      <w:proofErr w:type="spellStart"/>
      <w:r w:rsidRPr="00F51AD3">
        <w:rPr>
          <w:rFonts w:ascii="Helvetica" w:hAnsi="Helvetica"/>
          <w:sz w:val="16"/>
          <w:szCs w:val="16"/>
          <w:lang w:val="en-US"/>
        </w:rPr>
        <w:t>im</w:t>
      </w:r>
      <w:proofErr w:type="spellEnd"/>
      <w:r w:rsidRPr="00F51AD3">
        <w:rPr>
          <w:rFonts w:ascii="Helvetica" w:hAnsi="Helvetica"/>
          <w:sz w:val="16"/>
          <w:szCs w:val="16"/>
          <w:lang w:val="en-US"/>
        </w:rPr>
        <w:t xml:space="preserve"> </w:t>
      </w:r>
      <w:proofErr w:type="spellStart"/>
      <w:r w:rsidRPr="00F51AD3">
        <w:rPr>
          <w:rFonts w:ascii="Helvetica" w:hAnsi="Helvetica"/>
          <w:sz w:val="16"/>
          <w:szCs w:val="16"/>
          <w:lang w:val="en-US"/>
        </w:rPr>
        <w:t>Skicircus</w:t>
      </w:r>
      <w:proofErr w:type="spellEnd"/>
      <w:r w:rsidRPr="00F51AD3">
        <w:rPr>
          <w:rFonts w:ascii="Helvetica" w:hAnsi="Helvetica"/>
          <w:sz w:val="16"/>
          <w:szCs w:val="16"/>
          <w:lang w:val="en-US"/>
        </w:rPr>
        <w:t xml:space="preserve"> </w:t>
      </w:r>
      <w:proofErr w:type="spellStart"/>
      <w:r w:rsidRPr="00F51AD3">
        <w:rPr>
          <w:rFonts w:ascii="Helvetica" w:hAnsi="Helvetica"/>
          <w:sz w:val="16"/>
          <w:szCs w:val="16"/>
          <w:lang w:val="en-US"/>
        </w:rPr>
        <w:t>Saalbach</w:t>
      </w:r>
      <w:proofErr w:type="spellEnd"/>
      <w:r w:rsidRPr="00F51AD3">
        <w:rPr>
          <w:rFonts w:ascii="Helvetica" w:hAnsi="Helvetica"/>
          <w:sz w:val="16"/>
          <w:szCs w:val="16"/>
          <w:lang w:val="en-US"/>
        </w:rPr>
        <w:t xml:space="preserve"> Hinterglemm </w:t>
      </w:r>
      <w:proofErr w:type="spellStart"/>
      <w:r w:rsidRPr="00F51AD3">
        <w:rPr>
          <w:rFonts w:ascii="Helvetica" w:hAnsi="Helvetica"/>
          <w:sz w:val="16"/>
          <w:szCs w:val="16"/>
          <w:lang w:val="en-US"/>
        </w:rPr>
        <w:t>Leogang</w:t>
      </w:r>
      <w:proofErr w:type="spellEnd"/>
      <w:r w:rsidRPr="00F51AD3">
        <w:rPr>
          <w:rFonts w:ascii="Helvetica" w:hAnsi="Helvetica"/>
          <w:sz w:val="16"/>
          <w:szCs w:val="16"/>
          <w:lang w:val="en-US"/>
        </w:rPr>
        <w:t xml:space="preserve"> </w:t>
      </w:r>
      <w:proofErr w:type="spellStart"/>
      <w:r w:rsidRPr="00F51AD3">
        <w:rPr>
          <w:rFonts w:ascii="Helvetica" w:hAnsi="Helvetica"/>
          <w:sz w:val="16"/>
          <w:szCs w:val="16"/>
          <w:lang w:val="en-US"/>
        </w:rPr>
        <w:t>Fieberbrunn</w:t>
      </w:r>
      <w:proofErr w:type="spellEnd"/>
      <w:r w:rsidRPr="00F51AD3">
        <w:rPr>
          <w:rFonts w:ascii="Helvetica" w:hAnsi="Helvetica"/>
          <w:sz w:val="16"/>
          <w:szCs w:val="16"/>
          <w:lang w:val="en-US"/>
        </w:rPr>
        <w:t xml:space="preserve"> presented by Visa l 21. bis 30. </w:t>
      </w:r>
      <w:r>
        <w:rPr>
          <w:rFonts w:ascii="Helvetica" w:hAnsi="Helvetica"/>
          <w:sz w:val="16"/>
          <w:szCs w:val="16"/>
          <w:lang w:val="de-AT"/>
        </w:rPr>
        <w:t>März</w:t>
      </w:r>
    </w:p>
    <w:p w14:paraId="57593810" w14:textId="77777777" w:rsidR="00683875" w:rsidRPr="00F51AD3" w:rsidRDefault="00683875">
      <w:pPr>
        <w:pStyle w:val="paragraph"/>
        <w:spacing w:beforeAutospacing="0" w:after="0" w:afterAutospacing="0" w:line="276" w:lineRule="auto"/>
        <w:textAlignment w:val="baseline"/>
        <w:rPr>
          <w:rStyle w:val="normaltextrun"/>
          <w:rFonts w:asciiTheme="minorHAnsi" w:hAnsiTheme="minorHAnsi" w:cs="Calibri"/>
          <w:b/>
          <w:bCs/>
          <w:sz w:val="23"/>
          <w:szCs w:val="23"/>
          <w:u w:val="single"/>
          <w:lang w:val="de-AT"/>
        </w:rPr>
      </w:pPr>
    </w:p>
    <w:p w14:paraId="14C8AD9C" w14:textId="77777777" w:rsidR="00683875" w:rsidRDefault="00000000">
      <w:pPr>
        <w:pStyle w:val="paragraph"/>
        <w:spacing w:beforeAutospacing="0" w:after="0" w:afterAutospacing="0" w:line="276" w:lineRule="auto"/>
        <w:textAlignment w:val="baseline"/>
      </w:pPr>
      <w:r w:rsidRPr="00F51AD3">
        <w:rPr>
          <w:rStyle w:val="normaltextrun"/>
          <w:rFonts w:asciiTheme="minorHAnsi" w:hAnsiTheme="minorHAnsi" w:cs="Calibri"/>
          <w:b/>
          <w:bCs/>
          <w:sz w:val="23"/>
          <w:szCs w:val="23"/>
          <w:u w:val="single"/>
          <w:lang w:val="de-AT"/>
        </w:rPr>
        <w:t xml:space="preserve">!  SAVE THE </w:t>
      </w:r>
      <w:proofErr w:type="gramStart"/>
      <w:r w:rsidRPr="00F51AD3">
        <w:rPr>
          <w:rStyle w:val="normaltextrun"/>
          <w:rFonts w:asciiTheme="minorHAnsi" w:hAnsiTheme="minorHAnsi" w:cs="Calibri"/>
          <w:b/>
          <w:bCs/>
          <w:sz w:val="23"/>
          <w:szCs w:val="23"/>
          <w:u w:val="single"/>
          <w:lang w:val="de-AT"/>
        </w:rPr>
        <w:t>DATE  !</w:t>
      </w:r>
      <w:proofErr w:type="gramEnd"/>
      <w:r w:rsidRPr="00F51AD3">
        <w:rPr>
          <w:rStyle w:val="normaltextrun"/>
          <w:rFonts w:asciiTheme="minorHAnsi" w:hAnsiTheme="minorHAnsi" w:cs="Calibri"/>
          <w:b/>
          <w:bCs/>
          <w:sz w:val="22"/>
          <w:szCs w:val="22"/>
          <w:u w:val="single"/>
          <w:lang w:val="de-AT"/>
        </w:rPr>
        <w:t xml:space="preserve">  </w:t>
      </w:r>
      <w:r w:rsidRPr="00F51AD3">
        <w:rPr>
          <w:rStyle w:val="normaltextrun"/>
          <w:rFonts w:asciiTheme="minorHAnsi" w:hAnsiTheme="minorHAnsi" w:cs="Calibri"/>
          <w:sz w:val="22"/>
          <w:szCs w:val="22"/>
          <w:u w:val="single"/>
          <w:lang w:val="de-AT"/>
        </w:rPr>
        <w:t xml:space="preserve">21. bis 30. März </w:t>
      </w:r>
      <w:proofErr w:type="gramStart"/>
      <w:r w:rsidRPr="00F51AD3">
        <w:rPr>
          <w:rStyle w:val="normaltextrun"/>
          <w:rFonts w:asciiTheme="minorHAnsi" w:hAnsiTheme="minorHAnsi" w:cs="Calibri"/>
          <w:sz w:val="22"/>
          <w:szCs w:val="22"/>
          <w:u w:val="single"/>
          <w:lang w:val="de-AT"/>
        </w:rPr>
        <w:t>2025 !</w:t>
      </w:r>
      <w:proofErr w:type="gramEnd"/>
      <w:r w:rsidRPr="00F51AD3">
        <w:rPr>
          <w:rStyle w:val="normaltextrun"/>
          <w:rFonts w:asciiTheme="minorHAnsi" w:hAnsiTheme="minorHAnsi" w:cs="Calibri"/>
          <w:sz w:val="22"/>
          <w:szCs w:val="22"/>
          <w:u w:val="single"/>
          <w:lang w:val="de-AT"/>
        </w:rPr>
        <w:t xml:space="preserve">  Skicircus Saalbach Hinterglemm Leogang Fieberbrunn</w:t>
      </w:r>
    </w:p>
    <w:p w14:paraId="71B8ED72" w14:textId="77777777" w:rsidR="00683875" w:rsidRPr="00F51AD3" w:rsidRDefault="00683875">
      <w:pPr>
        <w:pStyle w:val="paragraph"/>
        <w:spacing w:beforeAutospacing="0" w:after="0" w:afterAutospacing="0" w:line="276" w:lineRule="auto"/>
        <w:textAlignment w:val="baseline"/>
        <w:rPr>
          <w:rFonts w:ascii="Calibri" w:hAnsi="Calibri" w:cs="Calibri"/>
          <w:sz w:val="8"/>
          <w:szCs w:val="8"/>
          <w:lang w:val="de-AT"/>
        </w:rPr>
      </w:pPr>
    </w:p>
    <w:p w14:paraId="5E7A1BF5" w14:textId="77777777" w:rsidR="00683875" w:rsidRPr="00F51AD3" w:rsidRDefault="00683875">
      <w:pPr>
        <w:pStyle w:val="paragraph"/>
        <w:spacing w:beforeAutospacing="0" w:after="0" w:afterAutospacing="0" w:line="276" w:lineRule="auto"/>
        <w:textAlignment w:val="baseline"/>
        <w:rPr>
          <w:rFonts w:ascii="Calibri" w:hAnsi="Calibri" w:cs="Calibri"/>
          <w:sz w:val="8"/>
          <w:szCs w:val="8"/>
          <w:lang w:val="de-AT"/>
        </w:rPr>
      </w:pPr>
    </w:p>
    <w:p w14:paraId="0D8F7547" w14:textId="77777777" w:rsidR="00683875" w:rsidRPr="00F51AD3" w:rsidRDefault="00683875">
      <w:pPr>
        <w:pStyle w:val="paragraph"/>
        <w:spacing w:beforeAutospacing="0" w:after="0" w:afterAutospacing="0" w:line="276" w:lineRule="auto"/>
        <w:textAlignment w:val="baseline"/>
        <w:rPr>
          <w:rFonts w:ascii="Calibri" w:hAnsi="Calibri" w:cs="Calibri"/>
          <w:sz w:val="8"/>
          <w:szCs w:val="8"/>
          <w:lang w:val="de-AT"/>
        </w:rPr>
      </w:pPr>
    </w:p>
    <w:p w14:paraId="5392CE27" w14:textId="77777777" w:rsidR="00683875" w:rsidRPr="00F51AD3" w:rsidRDefault="00683875">
      <w:pPr>
        <w:pStyle w:val="paragraph"/>
        <w:spacing w:beforeAutospacing="0" w:after="0" w:afterAutospacing="0" w:line="276" w:lineRule="auto"/>
        <w:textAlignment w:val="baseline"/>
        <w:rPr>
          <w:rFonts w:ascii="Calibri" w:hAnsi="Calibri" w:cs="Calibri"/>
          <w:sz w:val="8"/>
          <w:szCs w:val="8"/>
          <w:lang w:val="de-AT"/>
        </w:rPr>
      </w:pPr>
    </w:p>
    <w:p w14:paraId="41FB9233" w14:textId="4C1FC786" w:rsidR="00683875" w:rsidRPr="00C117BE" w:rsidRDefault="00000000">
      <w:pPr>
        <w:pStyle w:val="paragraph"/>
        <w:spacing w:beforeAutospacing="0" w:after="0" w:afterAutospacing="0" w:line="276" w:lineRule="auto"/>
        <w:textAlignment w:val="baseline"/>
        <w:rPr>
          <w:rFonts w:asciiTheme="minorHAnsi" w:hAnsiTheme="minorHAnsi" w:cs="Calibri"/>
          <w:b/>
          <w:bCs/>
          <w:sz w:val="30"/>
          <w:szCs w:val="30"/>
          <w:lang w:val="de-AT"/>
        </w:rPr>
      </w:pPr>
      <w:r w:rsidRPr="00C117BE">
        <w:rPr>
          <w:rStyle w:val="normaltextrun"/>
          <w:rFonts w:ascii="Calibri" w:hAnsi="Calibri" w:cs="Calibri"/>
          <w:b/>
          <w:bCs/>
          <w:sz w:val="30"/>
          <w:szCs w:val="30"/>
          <w:lang w:val="de-AT"/>
        </w:rPr>
        <w:t xml:space="preserve">DAS </w:t>
      </w:r>
      <w:r w:rsidR="00C117BE">
        <w:rPr>
          <w:rStyle w:val="normaltextrun"/>
          <w:rFonts w:ascii="Calibri" w:hAnsi="Calibri" w:cs="Calibri"/>
          <w:b/>
          <w:bCs/>
          <w:sz w:val="30"/>
          <w:szCs w:val="30"/>
          <w:lang w:val="de-AT"/>
        </w:rPr>
        <w:t xml:space="preserve">VIELLEICHT </w:t>
      </w:r>
      <w:r w:rsidRPr="00C117BE">
        <w:rPr>
          <w:rStyle w:val="normaltextrun"/>
          <w:rFonts w:ascii="Calibri" w:hAnsi="Calibri" w:cs="Calibri"/>
          <w:b/>
          <w:bCs/>
          <w:sz w:val="30"/>
          <w:szCs w:val="30"/>
          <w:lang w:val="de-AT"/>
        </w:rPr>
        <w:t>LÄSSIGSTE HIGHLIGHT DES WINTERS</w:t>
      </w:r>
    </w:p>
    <w:p w14:paraId="6B2474CF" w14:textId="3A7129FC" w:rsidR="00683875" w:rsidRDefault="00000000">
      <w:pPr>
        <w:pStyle w:val="paragraph"/>
        <w:spacing w:beforeAutospacing="0" w:after="0" w:afterAutospacing="0" w:line="276" w:lineRule="auto"/>
        <w:textAlignment w:val="baseline"/>
        <w:rPr>
          <w:rFonts w:asciiTheme="minorHAnsi" w:hAnsiTheme="minorHAnsi" w:cs="Calibri"/>
          <w:b/>
          <w:bCs/>
          <w:color w:val="000000"/>
          <w:sz w:val="26"/>
          <w:szCs w:val="26"/>
          <w:lang w:val="en-US"/>
        </w:rPr>
      </w:pP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en-US"/>
        </w:rPr>
        <w:t xml:space="preserve">WHITE PEARL MOUNTAIN DAYS </w:t>
      </w:r>
      <w:proofErr w:type="spellStart"/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en-US"/>
        </w:rPr>
        <w:t>im</w:t>
      </w:r>
      <w:proofErr w:type="spellEnd"/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en-US"/>
        </w:rPr>
        <w:t>Skicircus</w:t>
      </w:r>
      <w:proofErr w:type="spellEnd"/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en-US"/>
        </w:rPr>
        <w:t>Saalbach</w:t>
      </w:r>
      <w:proofErr w:type="spellEnd"/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en-US"/>
        </w:rPr>
        <w:t xml:space="preserve"> Hinterglemm </w:t>
      </w:r>
      <w:proofErr w:type="spellStart"/>
      <w:r w:rsidR="000225F3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en-US"/>
        </w:rPr>
        <w:t>Leogang</w:t>
      </w:r>
      <w:proofErr w:type="spellEnd"/>
      <w:r w:rsidR="000225F3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en-US"/>
        </w:rPr>
        <w:t>Fieberbrunn</w:t>
      </w:r>
      <w:proofErr w:type="spellEnd"/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lang w:val="en-US"/>
        </w:rPr>
        <w:t xml:space="preserve"> presented by Visa</w:t>
      </w:r>
    </w:p>
    <w:p w14:paraId="70A21192" w14:textId="77777777" w:rsidR="00683875" w:rsidRDefault="00683875" w:rsidP="00F51AD3">
      <w:pPr>
        <w:pStyle w:val="paragraph"/>
        <w:spacing w:beforeAutospacing="0" w:after="0" w:afterAutospacing="0" w:line="276" w:lineRule="auto"/>
        <w:jc w:val="both"/>
        <w:textAlignment w:val="baseline"/>
        <w:rPr>
          <w:rFonts w:ascii="Calibri" w:hAnsi="Calibri" w:cs="Calibri"/>
          <w:b/>
          <w:bCs/>
          <w:sz w:val="26"/>
          <w:szCs w:val="26"/>
          <w:lang w:val="en-US"/>
        </w:rPr>
      </w:pPr>
    </w:p>
    <w:p w14:paraId="14890F4B" w14:textId="77777777" w:rsidR="00683875" w:rsidRDefault="00000000" w:rsidP="00F51AD3">
      <w:pPr>
        <w:pStyle w:val="paragraph"/>
        <w:spacing w:beforeAutospacing="0" w:after="0" w:afterAutospacing="0" w:line="276" w:lineRule="auto"/>
        <w:jc w:val="both"/>
        <w:textAlignment w:val="baseline"/>
      </w:pPr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>Wenn Ende November die Saison im Skicircus Saalbach Hinterglemm Leogang Fieberbrunn startet, dürfen sich Gäste aus der ganzen Welt auf ein volles Event-Programm freuen, Ski-WM inklusive. Ein absolutes Highlight des Winters steigt im März, wenn der Ibiza Beach Club Vibe auf verschneite Berggipfel trifft.</w:t>
      </w:r>
    </w:p>
    <w:p w14:paraId="691C7075" w14:textId="77777777" w:rsidR="00683875" w:rsidRPr="00F51AD3" w:rsidRDefault="00683875" w:rsidP="00F51AD3">
      <w:pPr>
        <w:pStyle w:val="paragraph"/>
        <w:spacing w:beforeAutospacing="0" w:after="0" w:afterAutospacing="0" w:line="276" w:lineRule="auto"/>
        <w:jc w:val="both"/>
        <w:textAlignment w:val="baseline"/>
        <w:rPr>
          <w:rFonts w:asciiTheme="minorHAnsi" w:hAnsiTheme="minorHAnsi" w:cs="Calibri"/>
          <w:sz w:val="16"/>
          <w:szCs w:val="16"/>
          <w:lang w:val="de-AT"/>
        </w:rPr>
      </w:pPr>
    </w:p>
    <w:p w14:paraId="03132BE6" w14:textId="1ADBDF2F" w:rsidR="00683875" w:rsidRDefault="00000000" w:rsidP="00F51AD3">
      <w:pPr>
        <w:pStyle w:val="paragraph"/>
        <w:spacing w:beforeAutospacing="0" w:after="0" w:afterAutospacing="0" w:line="276" w:lineRule="auto"/>
        <w:jc w:val="both"/>
        <w:textAlignment w:val="baseline"/>
      </w:pPr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 xml:space="preserve">Die White Pearl Mountain Days im Skicircus Saalbach Hinterglemm Leogang Fieberbrunn </w:t>
      </w:r>
      <w:proofErr w:type="spellStart"/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>presented</w:t>
      </w:r>
      <w:proofErr w:type="spellEnd"/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 xml:space="preserve"> </w:t>
      </w:r>
      <w:proofErr w:type="spellStart"/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>by</w:t>
      </w:r>
      <w:proofErr w:type="spellEnd"/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 xml:space="preserve"> Visa verzücken mit ihrem einzigartigen Konzept BesucherInnen aus ganz Europa: </w:t>
      </w:r>
      <w:proofErr w:type="spellStart"/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>Active</w:t>
      </w:r>
      <w:proofErr w:type="spellEnd"/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 xml:space="preserve"> Lifestyle und Sonnenskilauf treffen auf feinste Kulinarik und internationale Top-DJs, das alles eingebettet in die herrliche Winterkulisse der Salzburger und Kitzbüh</w:t>
      </w:r>
      <w:r w:rsidR="00C117BE">
        <w:rPr>
          <w:rStyle w:val="eop"/>
          <w:rFonts w:asciiTheme="minorHAnsi" w:hAnsiTheme="minorHAnsi" w:cs="Calibri"/>
          <w:sz w:val="20"/>
          <w:szCs w:val="20"/>
          <w:lang w:val="de-AT"/>
        </w:rPr>
        <w:t>e</w:t>
      </w:r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 xml:space="preserve">ler Alpen </w:t>
      </w:r>
      <w:r w:rsidR="00C117BE">
        <w:rPr>
          <w:rStyle w:val="eop"/>
          <w:rFonts w:asciiTheme="minorHAnsi" w:hAnsiTheme="minorHAnsi" w:cs="Calibri"/>
          <w:sz w:val="20"/>
          <w:szCs w:val="20"/>
          <w:lang w:val="de-AT"/>
        </w:rPr>
        <w:t>–</w:t>
      </w:r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 xml:space="preserve"> zehn</w:t>
      </w:r>
      <w:r w:rsidR="00C117BE">
        <w:rPr>
          <w:rStyle w:val="eop"/>
          <w:rFonts w:asciiTheme="minorHAnsi" w:hAnsiTheme="minorHAnsi" w:cs="Calibri"/>
          <w:sz w:val="20"/>
          <w:szCs w:val="20"/>
          <w:lang w:val="de-AT"/>
        </w:rPr>
        <w:t xml:space="preserve"> </w:t>
      </w:r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 xml:space="preserve">Tage lang, </w:t>
      </w:r>
      <w:r w:rsidRPr="00F51AD3">
        <w:rPr>
          <w:rStyle w:val="eop"/>
          <w:rFonts w:asciiTheme="minorHAnsi" w:hAnsiTheme="minorHAnsi" w:cs="Calibri"/>
          <w:color w:val="000000"/>
          <w:sz w:val="20"/>
          <w:szCs w:val="20"/>
          <w:lang w:val="de-AT"/>
        </w:rPr>
        <w:t>18 L</w:t>
      </w:r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 xml:space="preserve">ocations, freier Eintritt und </w:t>
      </w:r>
      <w:r w:rsidR="00C117BE">
        <w:rPr>
          <w:rStyle w:val="eop"/>
          <w:rFonts w:asciiTheme="minorHAnsi" w:hAnsiTheme="minorHAnsi" w:cs="Calibri"/>
          <w:sz w:val="20"/>
          <w:szCs w:val="20"/>
          <w:lang w:val="de-AT"/>
        </w:rPr>
        <w:t>N</w:t>
      </w:r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>ext</w:t>
      </w:r>
      <w:r w:rsidR="00C117BE">
        <w:rPr>
          <w:rStyle w:val="eop"/>
          <w:rFonts w:asciiTheme="minorHAnsi" w:hAnsiTheme="minorHAnsi" w:cs="Calibri"/>
          <w:sz w:val="20"/>
          <w:szCs w:val="20"/>
          <w:lang w:val="de-AT"/>
        </w:rPr>
        <w:t>-L</w:t>
      </w:r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>evel</w:t>
      </w:r>
      <w:r w:rsidR="00C117BE">
        <w:rPr>
          <w:rStyle w:val="eop"/>
          <w:rFonts w:asciiTheme="minorHAnsi" w:hAnsiTheme="minorHAnsi" w:cs="Calibri"/>
          <w:sz w:val="20"/>
          <w:szCs w:val="20"/>
          <w:lang w:val="de-AT"/>
        </w:rPr>
        <w:t>-</w:t>
      </w:r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 xml:space="preserve">Lifestyle. </w:t>
      </w:r>
    </w:p>
    <w:p w14:paraId="1187BF8B" w14:textId="77777777" w:rsidR="00683875" w:rsidRPr="00F51AD3" w:rsidRDefault="00683875" w:rsidP="00F51AD3">
      <w:pPr>
        <w:pStyle w:val="paragraph"/>
        <w:spacing w:beforeAutospacing="0" w:after="0" w:afterAutospacing="0" w:line="276" w:lineRule="auto"/>
        <w:jc w:val="both"/>
        <w:textAlignment w:val="baseline"/>
        <w:rPr>
          <w:rFonts w:asciiTheme="minorHAnsi" w:hAnsiTheme="minorHAnsi" w:cs="Calibri"/>
          <w:sz w:val="16"/>
          <w:szCs w:val="16"/>
          <w:lang w:val="de-AT"/>
        </w:rPr>
      </w:pPr>
    </w:p>
    <w:p w14:paraId="1FCBF8B0" w14:textId="67FAEB51" w:rsidR="00683875" w:rsidRDefault="00000000" w:rsidP="00F51AD3">
      <w:pPr>
        <w:pStyle w:val="paragraph"/>
        <w:spacing w:beforeAutospacing="0" w:after="0" w:afterAutospacing="0" w:line="276" w:lineRule="auto"/>
        <w:jc w:val="both"/>
        <w:textAlignment w:val="baseline"/>
      </w:pPr>
      <w:r w:rsidRPr="00F51AD3">
        <w:rPr>
          <w:rStyle w:val="eop"/>
          <w:rFonts w:asciiTheme="minorHAnsi" w:hAnsiTheme="minorHAnsi" w:cs="Calibri"/>
          <w:b/>
          <w:bCs/>
          <w:sz w:val="20"/>
          <w:szCs w:val="20"/>
          <w:lang w:val="de-AT"/>
        </w:rPr>
        <w:t xml:space="preserve">21. bis 30. März, </w:t>
      </w:r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 xml:space="preserve">den Termin gilt es im Kalender DICK anzustreichen, denn die Erfahrung zeigt: Wer einmal dabei war, kommt immer wieder! Deshalb lohnt es sich, schon vorab </w:t>
      </w:r>
      <w:r w:rsidRPr="00F51AD3">
        <w:rPr>
          <w:rStyle w:val="eop"/>
          <w:rFonts w:asciiTheme="minorHAnsi" w:hAnsiTheme="minorHAnsi" w:cs="Calibri"/>
          <w:color w:val="000000"/>
          <w:sz w:val="20"/>
          <w:szCs w:val="20"/>
          <w:lang w:val="de-AT"/>
        </w:rPr>
        <w:t>u</w:t>
      </w:r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 xml:space="preserve">nter </w:t>
      </w:r>
      <w:hyperlink r:id="rId6" w:tgtFrame="_blank">
        <w:r w:rsidR="00683875">
          <w:rPr>
            <w:rStyle w:val="normaltextrun"/>
            <w:rFonts w:ascii="Calibri" w:hAnsi="Calibri" w:cs="Calibri"/>
            <w:color w:val="0563C1"/>
            <w:sz w:val="20"/>
            <w:szCs w:val="20"/>
            <w:u w:val="single"/>
            <w:lang w:val="de-AT"/>
          </w:rPr>
          <w:t>www.wpmdays.at</w:t>
        </w:r>
      </w:hyperlink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 xml:space="preserve"> einen Tisch zu reservieren, wenn am </w:t>
      </w:r>
      <w:r w:rsidRPr="00F51AD3">
        <w:rPr>
          <w:rStyle w:val="eop"/>
          <w:rFonts w:asciiTheme="minorHAnsi" w:hAnsiTheme="minorHAnsi" w:cs="Calibri"/>
          <w:color w:val="000000"/>
          <w:sz w:val="20"/>
          <w:szCs w:val="20"/>
          <w:lang w:val="de-AT"/>
        </w:rPr>
        <w:t xml:space="preserve">16. Dezember das offizielle Programm bekannt gegeben wird </w:t>
      </w:r>
      <w:r w:rsidR="00D23A22">
        <w:rPr>
          <w:rStyle w:val="eop"/>
          <w:rFonts w:asciiTheme="minorHAnsi" w:hAnsiTheme="minorHAnsi" w:cs="Calibri"/>
          <w:sz w:val="20"/>
          <w:szCs w:val="20"/>
          <w:lang w:val="de-AT"/>
        </w:rPr>
        <w:t>–</w:t>
      </w:r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 xml:space="preserve"> </w:t>
      </w:r>
      <w:proofErr w:type="spellStart"/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>first</w:t>
      </w:r>
      <w:proofErr w:type="spellEnd"/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 xml:space="preserve"> </w:t>
      </w:r>
      <w:proofErr w:type="spellStart"/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>come</w:t>
      </w:r>
      <w:proofErr w:type="spellEnd"/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 xml:space="preserve">, </w:t>
      </w:r>
      <w:proofErr w:type="spellStart"/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>first</w:t>
      </w:r>
      <w:proofErr w:type="spellEnd"/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 xml:space="preserve"> </w:t>
      </w:r>
      <w:proofErr w:type="spellStart"/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>serve</w:t>
      </w:r>
      <w:r w:rsidR="00C117BE">
        <w:rPr>
          <w:rStyle w:val="eop"/>
          <w:rFonts w:asciiTheme="minorHAnsi" w:hAnsiTheme="minorHAnsi" w:cs="Calibri"/>
          <w:sz w:val="20"/>
          <w:szCs w:val="20"/>
          <w:lang w:val="de-AT"/>
        </w:rPr>
        <w:t>d</w:t>
      </w:r>
      <w:proofErr w:type="spellEnd"/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>!</w:t>
      </w:r>
    </w:p>
    <w:p w14:paraId="6F104376" w14:textId="77777777" w:rsidR="00683875" w:rsidRDefault="00683875" w:rsidP="00F51AD3">
      <w:pPr>
        <w:pStyle w:val="paragraph"/>
        <w:spacing w:beforeAutospacing="0" w:after="0" w:afterAutospacing="0" w:line="276" w:lineRule="auto"/>
        <w:jc w:val="both"/>
        <w:textAlignment w:val="baseline"/>
        <w:rPr>
          <w:rFonts w:ascii="Calibri" w:hAnsi="Calibri"/>
          <w:sz w:val="16"/>
          <w:szCs w:val="16"/>
        </w:rPr>
      </w:pPr>
    </w:p>
    <w:p w14:paraId="5DF909AA" w14:textId="4C7F374C" w:rsidR="00683875" w:rsidRDefault="00000000" w:rsidP="00F51AD3">
      <w:pPr>
        <w:pStyle w:val="paragraph"/>
        <w:spacing w:beforeAutospacing="0" w:after="0" w:afterAutospacing="0" w:line="276" w:lineRule="auto"/>
        <w:jc w:val="both"/>
        <w:textAlignment w:val="baseline"/>
      </w:pPr>
      <w:r w:rsidRPr="00F51AD3">
        <w:rPr>
          <w:rStyle w:val="eop"/>
          <w:rFonts w:asciiTheme="minorHAnsi" w:hAnsiTheme="minorHAnsi" w:cs="Calibri"/>
          <w:b/>
          <w:bCs/>
          <w:sz w:val="20"/>
          <w:szCs w:val="20"/>
          <w:lang w:val="de-AT"/>
        </w:rPr>
        <w:t xml:space="preserve">Hochgenuss auf allen Ebenen. </w:t>
      </w:r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>Nicht nur kulinarisch werden die Sinne der BesucherInnen mit regionalen Spezialitäten verwöhnt, auch das restliche Programm lässt einem das Wasser im Mund zusammenlaufen: Internationale Top-DJs wie Klangkarusse</w:t>
      </w:r>
      <w:r w:rsidR="00C117BE">
        <w:rPr>
          <w:rStyle w:val="eop"/>
          <w:rFonts w:asciiTheme="minorHAnsi" w:hAnsiTheme="minorHAnsi" w:cs="Calibri"/>
          <w:sz w:val="20"/>
          <w:szCs w:val="20"/>
          <w:lang w:val="de-AT"/>
        </w:rPr>
        <w:t>l</w:t>
      </w:r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 xml:space="preserve">l, Jan </w:t>
      </w:r>
      <w:proofErr w:type="spellStart"/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>Blomqvist</w:t>
      </w:r>
      <w:proofErr w:type="spellEnd"/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 xml:space="preserve">, </w:t>
      </w:r>
      <w:proofErr w:type="spellStart"/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>Claptone</w:t>
      </w:r>
      <w:proofErr w:type="spellEnd"/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 xml:space="preserve">, </w:t>
      </w:r>
      <w:proofErr w:type="spellStart"/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>Kryder</w:t>
      </w:r>
      <w:proofErr w:type="spellEnd"/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>, Moguai und Natas</w:t>
      </w:r>
      <w:r w:rsidR="00C117BE">
        <w:rPr>
          <w:rStyle w:val="eop"/>
          <w:rFonts w:asciiTheme="minorHAnsi" w:hAnsiTheme="minorHAnsi" w:cs="Calibri"/>
          <w:sz w:val="20"/>
          <w:szCs w:val="20"/>
          <w:lang w:val="de-AT"/>
        </w:rPr>
        <w:t>c</w:t>
      </w:r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 xml:space="preserve">ha </w:t>
      </w:r>
      <w:proofErr w:type="spellStart"/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>Polké</w:t>
      </w:r>
      <w:proofErr w:type="spellEnd"/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 xml:space="preserve"> verwandeln die urigen Skihütten im Skicircus Saalbach Hinterglemm Leogang Fieberbrunn Jahr für Jahr in pulsierende Dance Floors. Auch für 2025 ist wieder ein hochkarätiges Line</w:t>
      </w:r>
      <w:r w:rsidR="00D23A22">
        <w:rPr>
          <w:rStyle w:val="eop"/>
          <w:rFonts w:asciiTheme="minorHAnsi" w:hAnsiTheme="minorHAnsi" w:cs="Calibri"/>
          <w:sz w:val="20"/>
          <w:szCs w:val="20"/>
          <w:lang w:val="de-AT"/>
        </w:rPr>
        <w:t xml:space="preserve"> U</w:t>
      </w:r>
      <w:r w:rsidRPr="00F51AD3">
        <w:rPr>
          <w:rStyle w:val="eop"/>
          <w:rFonts w:asciiTheme="minorHAnsi" w:hAnsiTheme="minorHAnsi" w:cs="Calibri"/>
          <w:sz w:val="20"/>
          <w:szCs w:val="20"/>
          <w:lang w:val="de-AT"/>
        </w:rPr>
        <w:t>p geplant, inklusive Live-Acts wie E-Cello, Percussion und TänzerInnen.</w:t>
      </w:r>
      <w:r w:rsidRPr="00F51AD3">
        <w:rPr>
          <w:rStyle w:val="eop"/>
          <w:rFonts w:asciiTheme="minorHAnsi" w:hAnsiTheme="minorHAnsi" w:cs="Calibri"/>
          <w:color w:val="000000"/>
          <w:sz w:val="20"/>
          <w:szCs w:val="20"/>
          <w:lang w:val="de-AT"/>
        </w:rPr>
        <w:t xml:space="preserve"> </w:t>
      </w:r>
    </w:p>
    <w:p w14:paraId="35F4AC14" w14:textId="77777777" w:rsidR="00683875" w:rsidRPr="00F51AD3" w:rsidRDefault="00683875" w:rsidP="00F51AD3">
      <w:pPr>
        <w:pStyle w:val="paragraph"/>
        <w:spacing w:beforeAutospacing="0" w:after="0" w:afterAutospacing="0" w:line="276" w:lineRule="auto"/>
        <w:jc w:val="both"/>
        <w:textAlignment w:val="baseline"/>
        <w:rPr>
          <w:rFonts w:asciiTheme="minorHAnsi" w:hAnsiTheme="minorHAnsi" w:cs="Calibri"/>
          <w:b/>
          <w:bCs/>
          <w:sz w:val="16"/>
          <w:szCs w:val="16"/>
          <w:lang w:val="de-AT"/>
        </w:rPr>
      </w:pPr>
    </w:p>
    <w:p w14:paraId="067A55A2" w14:textId="13B8FFF3" w:rsidR="00683875" w:rsidRPr="00F51AD3" w:rsidRDefault="00000000" w:rsidP="00F51AD3">
      <w:pPr>
        <w:pStyle w:val="paragraph"/>
        <w:spacing w:beforeAutospacing="0" w:after="0" w:afterAutospacing="0" w:line="276" w:lineRule="auto"/>
        <w:jc w:val="both"/>
        <w:textAlignment w:val="baseline"/>
        <w:rPr>
          <w:rFonts w:asciiTheme="minorHAnsi" w:hAnsiTheme="minorHAnsi" w:cs="Calibri"/>
          <w:b/>
          <w:bCs/>
          <w:sz w:val="20"/>
          <w:szCs w:val="20"/>
          <w:lang w:val="de-AT"/>
        </w:rPr>
      </w:pPr>
      <w:r w:rsidRPr="00F51AD3">
        <w:rPr>
          <w:rStyle w:val="eop"/>
          <w:rFonts w:ascii="Calibri" w:hAnsi="Calibri" w:cs="Calibri"/>
          <w:b/>
          <w:bCs/>
          <w:sz w:val="20"/>
          <w:szCs w:val="20"/>
          <w:lang w:val="de-AT"/>
        </w:rPr>
        <w:t xml:space="preserve">Ein Fest für alle Sinne. </w:t>
      </w:r>
      <w:r w:rsidRPr="00F51AD3">
        <w:rPr>
          <w:rStyle w:val="eop"/>
          <w:rFonts w:ascii="Calibri" w:hAnsi="Calibri" w:cs="Calibri"/>
          <w:sz w:val="20"/>
          <w:szCs w:val="20"/>
          <w:lang w:val="de-AT"/>
        </w:rPr>
        <w:t xml:space="preserve">In der Balance &amp; Recovery Area </w:t>
      </w:r>
      <w:proofErr w:type="spellStart"/>
      <w:r w:rsidRPr="00F51AD3">
        <w:rPr>
          <w:rStyle w:val="eop"/>
          <w:rFonts w:ascii="Calibri" w:hAnsi="Calibri" w:cs="Calibri"/>
          <w:sz w:val="20"/>
          <w:szCs w:val="20"/>
          <w:lang w:val="de-AT"/>
        </w:rPr>
        <w:t>by</w:t>
      </w:r>
      <w:proofErr w:type="spellEnd"/>
      <w:r w:rsidRPr="00F51AD3">
        <w:rPr>
          <w:rStyle w:val="eop"/>
          <w:rFonts w:ascii="Calibri" w:hAnsi="Calibri" w:cs="Calibri"/>
          <w:sz w:val="20"/>
          <w:szCs w:val="20"/>
          <w:lang w:val="de-AT"/>
        </w:rPr>
        <w:t xml:space="preserve"> Merkur Versicherung können alle BesucherInnen kostenlos in die Welt des Wohlbefindens eintauchen, mit Angeboten wie </w:t>
      </w:r>
      <w:proofErr w:type="gramStart"/>
      <w:r w:rsidRPr="00F51AD3">
        <w:rPr>
          <w:rStyle w:val="eop"/>
          <w:rFonts w:ascii="Calibri" w:hAnsi="Calibri" w:cs="Calibri"/>
          <w:sz w:val="20"/>
          <w:szCs w:val="20"/>
          <w:lang w:val="de-AT"/>
        </w:rPr>
        <w:t>HIIT</w:t>
      </w:r>
      <w:r w:rsidR="00C117BE">
        <w:rPr>
          <w:rStyle w:val="eop"/>
          <w:rFonts w:ascii="Calibri" w:hAnsi="Calibri" w:cs="Calibri"/>
          <w:sz w:val="20"/>
          <w:szCs w:val="20"/>
          <w:lang w:val="de-AT"/>
        </w:rPr>
        <w:t xml:space="preserve"> </w:t>
      </w:r>
      <w:r w:rsidRPr="00F51AD3">
        <w:rPr>
          <w:rStyle w:val="eop"/>
          <w:rFonts w:ascii="Calibri" w:hAnsi="Calibri" w:cs="Calibri"/>
          <w:sz w:val="20"/>
          <w:szCs w:val="20"/>
          <w:lang w:val="de-AT"/>
        </w:rPr>
        <w:t>Training</w:t>
      </w:r>
      <w:proofErr w:type="gramEnd"/>
      <w:r w:rsidRPr="00F51AD3">
        <w:rPr>
          <w:rStyle w:val="eop"/>
          <w:rFonts w:ascii="Calibri" w:hAnsi="Calibri" w:cs="Calibri"/>
          <w:sz w:val="20"/>
          <w:szCs w:val="20"/>
          <w:lang w:val="de-AT"/>
        </w:rPr>
        <w:t xml:space="preserve">, Yoga Flow, Eisbaden, Sound Bath, Disco Workout oder </w:t>
      </w:r>
      <w:proofErr w:type="spellStart"/>
      <w:r w:rsidRPr="00F51AD3">
        <w:rPr>
          <w:rStyle w:val="eop"/>
          <w:rFonts w:ascii="Calibri" w:hAnsi="Calibri" w:cs="Calibri"/>
          <w:sz w:val="20"/>
          <w:szCs w:val="20"/>
          <w:lang w:val="de-AT"/>
        </w:rPr>
        <w:t>Breathwork</w:t>
      </w:r>
      <w:proofErr w:type="spellEnd"/>
      <w:r w:rsidRPr="00F51AD3">
        <w:rPr>
          <w:rStyle w:val="eop"/>
          <w:rFonts w:ascii="Calibri" w:hAnsi="Calibri" w:cs="Calibri"/>
          <w:sz w:val="20"/>
          <w:szCs w:val="20"/>
          <w:lang w:val="de-AT"/>
        </w:rPr>
        <w:t xml:space="preserve"> Sessions. Egal welche Altersgruppe oder Vorlieben, bei den White Pearl Mountain Days im Skicircus Saalbach Hinterglemm Leogang Fieberbrunn </w:t>
      </w:r>
      <w:proofErr w:type="spellStart"/>
      <w:r w:rsidRPr="00F51AD3">
        <w:rPr>
          <w:rStyle w:val="eop"/>
          <w:rFonts w:ascii="Calibri" w:hAnsi="Calibri" w:cs="Calibri"/>
          <w:sz w:val="20"/>
          <w:szCs w:val="20"/>
          <w:lang w:val="de-AT"/>
        </w:rPr>
        <w:t>presented</w:t>
      </w:r>
      <w:proofErr w:type="spellEnd"/>
      <w:r w:rsidRPr="00F51AD3">
        <w:rPr>
          <w:rStyle w:val="eop"/>
          <w:rFonts w:ascii="Calibri" w:hAnsi="Calibri" w:cs="Calibri"/>
          <w:sz w:val="20"/>
          <w:szCs w:val="20"/>
          <w:lang w:val="de-AT"/>
        </w:rPr>
        <w:t xml:space="preserve"> </w:t>
      </w:r>
      <w:proofErr w:type="spellStart"/>
      <w:r w:rsidRPr="00F51AD3">
        <w:rPr>
          <w:rStyle w:val="eop"/>
          <w:rFonts w:ascii="Calibri" w:hAnsi="Calibri" w:cs="Calibri"/>
          <w:sz w:val="20"/>
          <w:szCs w:val="20"/>
          <w:lang w:val="de-AT"/>
        </w:rPr>
        <w:t>by</w:t>
      </w:r>
      <w:proofErr w:type="spellEnd"/>
      <w:r w:rsidRPr="00F51AD3">
        <w:rPr>
          <w:rStyle w:val="eop"/>
          <w:rFonts w:ascii="Calibri" w:hAnsi="Calibri" w:cs="Calibri"/>
          <w:sz w:val="20"/>
          <w:szCs w:val="20"/>
          <w:lang w:val="de-AT"/>
        </w:rPr>
        <w:t xml:space="preserve"> Visa werden Körper und Seele in allen Facetten verwöhnt.</w:t>
      </w:r>
    </w:p>
    <w:p w14:paraId="1E33DD94" w14:textId="77777777" w:rsidR="00683875" w:rsidRPr="00F51AD3" w:rsidRDefault="00683875">
      <w:pPr>
        <w:pStyle w:val="paragraph"/>
        <w:spacing w:beforeAutospacing="0" w:after="0" w:afterAutospacing="0" w:line="276" w:lineRule="auto"/>
        <w:textAlignment w:val="baseline"/>
        <w:rPr>
          <w:rFonts w:asciiTheme="minorHAnsi" w:hAnsiTheme="minorHAnsi" w:cs="Calibri"/>
          <w:b/>
          <w:bCs/>
          <w:sz w:val="20"/>
          <w:szCs w:val="20"/>
          <w:lang w:val="de-AT"/>
        </w:rPr>
      </w:pPr>
    </w:p>
    <w:p w14:paraId="46C8334F" w14:textId="77777777" w:rsidR="00683875" w:rsidRPr="00F51AD3" w:rsidRDefault="00683875">
      <w:pPr>
        <w:pStyle w:val="paragraph"/>
        <w:spacing w:beforeAutospacing="0" w:after="0" w:afterAutospacing="0" w:line="276" w:lineRule="auto"/>
        <w:textAlignment w:val="baseline"/>
        <w:rPr>
          <w:rFonts w:asciiTheme="minorHAnsi" w:hAnsiTheme="minorHAnsi" w:cs="Calibri"/>
          <w:b/>
          <w:bCs/>
          <w:sz w:val="20"/>
          <w:szCs w:val="20"/>
          <w:lang w:val="de-AT"/>
        </w:rPr>
      </w:pPr>
    </w:p>
    <w:p w14:paraId="09652E8D" w14:textId="77777777" w:rsidR="00683875" w:rsidRDefault="00000000">
      <w:pPr>
        <w:pStyle w:val="paragraph"/>
        <w:spacing w:beforeAutospacing="0" w:after="0" w:afterAutospacing="0" w:line="276" w:lineRule="auto"/>
        <w:textAlignment w:val="baseline"/>
      </w:pPr>
      <w:r w:rsidRPr="00F51AD3">
        <w:rPr>
          <w:rStyle w:val="eop"/>
          <w:rFonts w:asciiTheme="minorHAnsi" w:hAnsiTheme="minorHAnsi" w:cs="Calibri"/>
          <w:sz w:val="20"/>
          <w:szCs w:val="20"/>
          <w:u w:val="single"/>
          <w:lang w:val="de-AT"/>
        </w:rPr>
        <w:t xml:space="preserve">Laufende Updates sowie weitere Infos zu den </w:t>
      </w:r>
      <w:proofErr w:type="spellStart"/>
      <w:r w:rsidRPr="00F51AD3">
        <w:rPr>
          <w:rStyle w:val="eop"/>
          <w:rFonts w:asciiTheme="minorHAnsi" w:hAnsiTheme="minorHAnsi" w:cs="Calibri"/>
          <w:sz w:val="20"/>
          <w:szCs w:val="20"/>
          <w:u w:val="single"/>
          <w:lang w:val="de-AT"/>
        </w:rPr>
        <w:t>WPMDays</w:t>
      </w:r>
      <w:proofErr w:type="spellEnd"/>
      <w:r w:rsidRPr="00F51AD3">
        <w:rPr>
          <w:rStyle w:val="eop"/>
          <w:rFonts w:asciiTheme="minorHAnsi" w:hAnsiTheme="minorHAnsi" w:cs="Calibri"/>
          <w:sz w:val="20"/>
          <w:szCs w:val="20"/>
          <w:u w:val="single"/>
          <w:lang w:val="de-AT"/>
        </w:rPr>
        <w:t xml:space="preserve"> gibt es hier:</w:t>
      </w:r>
    </w:p>
    <w:p w14:paraId="09B78A54" w14:textId="77777777" w:rsidR="00683875" w:rsidRPr="00F51AD3" w:rsidRDefault="00683875">
      <w:pPr>
        <w:pStyle w:val="paragraph"/>
        <w:spacing w:beforeAutospacing="0" w:after="0" w:afterAutospacing="0" w:line="276" w:lineRule="auto"/>
        <w:textAlignment w:val="baseline"/>
        <w:rPr>
          <w:lang w:val="en-US"/>
        </w:rPr>
      </w:pPr>
      <w:r>
        <w:fldChar w:fldCharType="begin"/>
      </w:r>
      <w:r w:rsidRPr="000225F3">
        <w:rPr>
          <w:lang w:val="en-US"/>
        </w:rPr>
        <w:instrText>HYPERLINK "http://www.wpmdays.at/" \t "_blank" \h</w:instrText>
      </w:r>
      <w:r>
        <w:fldChar w:fldCharType="separate"/>
      </w:r>
      <w:r w:rsidRPr="00F51AD3">
        <w:rPr>
          <w:rStyle w:val="normaltextrun"/>
          <w:rFonts w:ascii="Calibri" w:hAnsi="Calibri" w:cs="Calibri"/>
          <w:color w:val="0563C1"/>
          <w:sz w:val="20"/>
          <w:szCs w:val="20"/>
          <w:u w:val="single"/>
          <w:lang w:val="en-US"/>
        </w:rPr>
        <w:t>www.wpmdays.at</w:t>
      </w:r>
      <w:r>
        <w:rPr>
          <w:rStyle w:val="normaltextrun"/>
          <w:rFonts w:ascii="Calibri" w:hAnsi="Calibri" w:cs="Calibri"/>
          <w:color w:val="0563C1"/>
          <w:sz w:val="20"/>
          <w:szCs w:val="20"/>
          <w:u w:val="single"/>
          <w:lang w:val="en-US"/>
        </w:rPr>
        <w:fldChar w:fldCharType="end"/>
      </w:r>
    </w:p>
    <w:p w14:paraId="61426758" w14:textId="77777777" w:rsidR="00683875" w:rsidRPr="00F51AD3" w:rsidRDefault="00000000">
      <w:pPr>
        <w:pStyle w:val="paragraph"/>
        <w:spacing w:beforeAutospacing="0" w:after="0" w:afterAutospacing="0" w:line="276" w:lineRule="auto"/>
        <w:textAlignment w:val="baseline"/>
        <w:rPr>
          <w:lang w:val="en-US"/>
        </w:rPr>
      </w:pPr>
      <w:r w:rsidRPr="00F51AD3">
        <w:rPr>
          <w:rStyle w:val="scxw144740822"/>
          <w:rFonts w:ascii="Calibri" w:hAnsi="Calibri" w:cs="Calibri"/>
          <w:sz w:val="20"/>
          <w:szCs w:val="20"/>
          <w:lang w:val="en-US"/>
        </w:rPr>
        <w:t xml:space="preserve">Instagram: </w:t>
      </w:r>
      <w:proofErr w:type="spellStart"/>
      <w:r w:rsidRPr="00F51AD3">
        <w:rPr>
          <w:rStyle w:val="scxw144740822"/>
          <w:rFonts w:ascii="Calibri" w:hAnsi="Calibri" w:cs="Calibri"/>
          <w:sz w:val="20"/>
          <w:szCs w:val="20"/>
          <w:lang w:val="en-US"/>
        </w:rPr>
        <w:t>wpmdays</w:t>
      </w:r>
      <w:proofErr w:type="spellEnd"/>
    </w:p>
    <w:p w14:paraId="4B8388F7" w14:textId="77777777" w:rsidR="00683875" w:rsidRPr="00F51AD3" w:rsidRDefault="00000000">
      <w:pPr>
        <w:pStyle w:val="paragraph"/>
        <w:spacing w:beforeAutospacing="0" w:after="0" w:afterAutospacing="0" w:line="276" w:lineRule="auto"/>
        <w:textAlignment w:val="baseline"/>
        <w:rPr>
          <w:lang w:val="en-US"/>
        </w:rPr>
      </w:pPr>
      <w:r w:rsidRPr="00F51AD3">
        <w:rPr>
          <w:rStyle w:val="scxw144740822"/>
          <w:rFonts w:ascii="Calibri" w:hAnsi="Calibri" w:cs="Calibri"/>
          <w:sz w:val="20"/>
          <w:szCs w:val="20"/>
          <w:lang w:val="en-US"/>
        </w:rPr>
        <w:t xml:space="preserve">Facebook: </w:t>
      </w:r>
      <w:proofErr w:type="spellStart"/>
      <w:r w:rsidRPr="00F51AD3">
        <w:rPr>
          <w:rStyle w:val="scxw144740822"/>
          <w:rFonts w:ascii="Calibri" w:hAnsi="Calibri" w:cs="Calibri"/>
          <w:sz w:val="20"/>
          <w:szCs w:val="20"/>
          <w:lang w:val="en-US"/>
        </w:rPr>
        <w:t>wpmdays</w:t>
      </w:r>
      <w:proofErr w:type="spellEnd"/>
    </w:p>
    <w:p w14:paraId="102A3816" w14:textId="77777777" w:rsidR="00683875" w:rsidRDefault="00000000">
      <w:pPr>
        <w:pStyle w:val="paragraph"/>
        <w:spacing w:beforeAutospacing="0" w:after="0" w:afterAutospacing="0" w:line="276" w:lineRule="auto"/>
        <w:textAlignment w:val="baseline"/>
        <w:rPr>
          <w:rStyle w:val="normaltextrun"/>
          <w:rFonts w:ascii="Calibri" w:hAnsi="Calibri" w:cs="Calibri"/>
          <w:b/>
          <w:bCs/>
          <w:sz w:val="26"/>
          <w:szCs w:val="26"/>
          <w:lang w:val="en-US"/>
        </w:rPr>
      </w:pPr>
      <w:r>
        <w:rPr>
          <w:rStyle w:val="scxw144740822"/>
          <w:rFonts w:asciiTheme="minorHAnsi" w:hAnsiTheme="minorHAnsi" w:cs="Calibri"/>
          <w:sz w:val="20"/>
          <w:szCs w:val="20"/>
          <w:lang w:val="en-US"/>
        </w:rPr>
        <w:t>#wpmdays</w:t>
      </w:r>
    </w:p>
    <w:sectPr w:rsidR="00683875" w:rsidSect="000225F3">
      <w:headerReference w:type="default" r:id="rId7"/>
      <w:footerReference w:type="default" r:id="rId8"/>
      <w:pgSz w:w="11906" w:h="16838"/>
      <w:pgMar w:top="2211" w:right="1021" w:bottom="1077" w:left="1077" w:header="709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EA8C5" w14:textId="77777777" w:rsidR="00431A3A" w:rsidRDefault="00431A3A">
      <w:pPr>
        <w:spacing w:after="0"/>
      </w:pPr>
      <w:r>
        <w:separator/>
      </w:r>
    </w:p>
  </w:endnote>
  <w:endnote w:type="continuationSeparator" w:id="0">
    <w:p w14:paraId="26364797" w14:textId="77777777" w:rsidR="00431A3A" w:rsidRDefault="00431A3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1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MinionPro-Regular">
    <w:altName w:val="Cambria"/>
    <w:panose1 w:val="02040503050201020203"/>
    <w:charset w:val="01"/>
    <w:family w:val="roman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A52C4" w14:textId="77777777" w:rsidR="00683875" w:rsidRDefault="00000000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0" allowOverlap="1" wp14:anchorId="1BC3EC8D" wp14:editId="4656AD79">
              <wp:simplePos x="0" y="0"/>
              <wp:positionH relativeFrom="column">
                <wp:posOffset>2286000</wp:posOffset>
              </wp:positionH>
              <wp:positionV relativeFrom="paragraph">
                <wp:posOffset>373380</wp:posOffset>
              </wp:positionV>
              <wp:extent cx="2183765" cy="193040"/>
              <wp:effectExtent l="0" t="0" r="6350" b="3175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3040" cy="192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hteck 1" fillcolor="white" stroked="f" style="position:absolute;margin-left:180pt;margin-top:29.4pt;width:171.85pt;height:15.1pt;mso-wrap-style:none;v-text-anchor:middle" wp14:anchorId="5861D3C9">
              <v:fill o:detectmouseclick="t" type="solid" color2="black"/>
              <v:stroke color="#3465a4" joinstyle="round" endcap="flat"/>
              <w10:wrap type="non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" behindDoc="1" locked="0" layoutInCell="0" allowOverlap="1" wp14:anchorId="0649C30B" wp14:editId="56CC266E">
              <wp:simplePos x="0" y="0"/>
              <wp:positionH relativeFrom="column">
                <wp:posOffset>3994150</wp:posOffset>
              </wp:positionH>
              <wp:positionV relativeFrom="paragraph">
                <wp:posOffset>174625</wp:posOffset>
              </wp:positionV>
              <wp:extent cx="2183765" cy="193040"/>
              <wp:effectExtent l="0" t="0" r="6350" b="3175"/>
              <wp:wrapNone/>
              <wp:docPr id="2" name="Rechtec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3040" cy="192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hteck 5" fillcolor="white" stroked="f" style="position:absolute;margin-left:314.5pt;margin-top:13.75pt;width:171.85pt;height:15.1pt;mso-wrap-style:none;v-text-anchor:middle" wp14:anchorId="43442CDC">
              <v:fill o:detectmouseclick="t" type="solid" color2="black"/>
              <v:stroke color="#3465a4" joinstyle="round" endcap="flat"/>
              <w10:wrap type="none"/>
            </v:rect>
          </w:pict>
        </mc:Fallback>
      </mc:AlternateContent>
    </w:r>
    <w:r>
      <w:rPr>
        <w:noProof/>
      </w:rPr>
      <w:drawing>
        <wp:anchor distT="0" distB="0" distL="0" distR="0" simplePos="0" relativeHeight="2" behindDoc="1" locked="0" layoutInCell="0" allowOverlap="1" wp14:anchorId="70EB34F5" wp14:editId="0A5B8388">
          <wp:simplePos x="0" y="0"/>
          <wp:positionH relativeFrom="column">
            <wp:posOffset>-699770</wp:posOffset>
          </wp:positionH>
          <wp:positionV relativeFrom="paragraph">
            <wp:posOffset>-62230</wp:posOffset>
          </wp:positionV>
          <wp:extent cx="7556500" cy="690245"/>
          <wp:effectExtent l="0" t="0" r="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d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3553"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6902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5A023" w14:textId="77777777" w:rsidR="00431A3A" w:rsidRDefault="00431A3A">
      <w:pPr>
        <w:spacing w:after="0"/>
      </w:pPr>
      <w:r>
        <w:separator/>
      </w:r>
    </w:p>
  </w:footnote>
  <w:footnote w:type="continuationSeparator" w:id="0">
    <w:p w14:paraId="36815CA0" w14:textId="77777777" w:rsidR="00431A3A" w:rsidRDefault="00431A3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8D49D" w14:textId="77777777" w:rsidR="00683875" w:rsidRDefault="00683875">
    <w:pPr>
      <w:pStyle w:val="Kopfzeile"/>
      <w:ind w:left="-284"/>
      <w:rPr>
        <w:lang w:val="de-AT"/>
      </w:rPr>
    </w:pPr>
  </w:p>
  <w:p w14:paraId="14216A59" w14:textId="77777777" w:rsidR="00683875" w:rsidRDefault="00683875">
    <w:pPr>
      <w:pStyle w:val="Kopfzeile"/>
      <w:rPr>
        <w:lang w:val="de-A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2"/>
  <w:embedSystemFont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875"/>
    <w:rsid w:val="000225F3"/>
    <w:rsid w:val="00431A3A"/>
    <w:rsid w:val="00454603"/>
    <w:rsid w:val="00683875"/>
    <w:rsid w:val="00C117BE"/>
    <w:rsid w:val="00C74B8E"/>
    <w:rsid w:val="00CE070F"/>
    <w:rsid w:val="00D23A22"/>
    <w:rsid w:val="00D742F9"/>
    <w:rsid w:val="00F5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FAB4E8"/>
  <w15:docId w15:val="{04E87044-F718-8046-99FB-66B692D21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lang w:val="de-AT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0638"/>
    <w:pPr>
      <w:spacing w:after="200"/>
    </w:pPr>
    <w:rPr>
      <w:sz w:val="24"/>
      <w:szCs w:val="24"/>
      <w:lang w:val="de-DE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9A0638"/>
  </w:style>
  <w:style w:type="character" w:customStyle="1" w:styleId="FuzeileZchn">
    <w:name w:val="Fußzeile Zchn"/>
    <w:basedOn w:val="Absatz-Standardschriftart"/>
    <w:link w:val="Fuzeile"/>
    <w:uiPriority w:val="99"/>
    <w:qFormat/>
    <w:rsid w:val="009A0638"/>
  </w:style>
  <w:style w:type="character" w:styleId="Hyperlink">
    <w:name w:val="Hyperlink"/>
    <w:unhideWhenUsed/>
    <w:rsid w:val="009A0638"/>
    <w:rPr>
      <w:color w:val="0000FF"/>
      <w:u w:val="single"/>
    </w:rPr>
  </w:style>
  <w:style w:type="character" w:customStyle="1" w:styleId="DokumentstrukturZchn">
    <w:name w:val="Dokumentstruktur Zchn"/>
    <w:link w:val="Dokumentstruktur"/>
    <w:uiPriority w:val="99"/>
    <w:semiHidden/>
    <w:qFormat/>
    <w:rsid w:val="009A0638"/>
    <w:rPr>
      <w:rFonts w:ascii="Lucida Grande" w:eastAsia="Cambria" w:hAnsi="Lucida Grande" w:cs="Times New Roman"/>
    </w:rPr>
  </w:style>
  <w:style w:type="character" w:customStyle="1" w:styleId="SprechblasentextZchn">
    <w:name w:val="Sprechblasentext Zchn"/>
    <w:link w:val="Sprechblasentext"/>
    <w:uiPriority w:val="99"/>
    <w:semiHidden/>
    <w:qFormat/>
    <w:rsid w:val="009C3899"/>
    <w:rPr>
      <w:rFonts w:ascii="Lucida Grande" w:hAnsi="Lucida Grande" w:cs="Lucida Grande"/>
      <w:sz w:val="18"/>
      <w:szCs w:val="18"/>
      <w:lang w:val="de-DE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qFormat/>
    <w:rsid w:val="004D478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3166A"/>
    <w:rPr>
      <w:color w:val="954F72" w:themeColor="followedHyperlink"/>
      <w:u w:val="single"/>
    </w:rPr>
  </w:style>
  <w:style w:type="character" w:customStyle="1" w:styleId="normaltextrun">
    <w:name w:val="normaltextrun"/>
    <w:basedOn w:val="Absatz-Standardschriftart"/>
    <w:qFormat/>
    <w:rsid w:val="004025C1"/>
  </w:style>
  <w:style w:type="character" w:customStyle="1" w:styleId="eop">
    <w:name w:val="eop"/>
    <w:basedOn w:val="Absatz-Standardschriftart"/>
    <w:qFormat/>
    <w:rsid w:val="004025C1"/>
  </w:style>
  <w:style w:type="character" w:customStyle="1" w:styleId="scxw144740822">
    <w:name w:val="scxw144740822"/>
    <w:basedOn w:val="Absatz-Standardschriftart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 w:cs="Lucida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9A0638"/>
    <w:pPr>
      <w:tabs>
        <w:tab w:val="center" w:pos="4703"/>
        <w:tab w:val="right" w:pos="9406"/>
      </w:tabs>
      <w:spacing w:after="0"/>
    </w:pPr>
  </w:style>
  <w:style w:type="paragraph" w:styleId="Fuzeile">
    <w:name w:val="footer"/>
    <w:basedOn w:val="Standard"/>
    <w:link w:val="FuzeileZchn"/>
    <w:uiPriority w:val="99"/>
    <w:unhideWhenUsed/>
    <w:rsid w:val="009A0638"/>
    <w:pPr>
      <w:tabs>
        <w:tab w:val="center" w:pos="4703"/>
        <w:tab w:val="right" w:pos="9406"/>
      </w:tabs>
      <w:spacing w:after="0"/>
    </w:pPr>
  </w:style>
  <w:style w:type="paragraph" w:customStyle="1" w:styleId="EinfAbs">
    <w:name w:val="[Einf. Abs.]"/>
    <w:basedOn w:val="Standard"/>
    <w:uiPriority w:val="99"/>
    <w:qFormat/>
    <w:rsid w:val="009A0638"/>
    <w:pPr>
      <w:widowControl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qFormat/>
    <w:rsid w:val="009A0638"/>
    <w:pPr>
      <w:spacing w:after="0"/>
    </w:pPr>
    <w:rPr>
      <w:rFonts w:ascii="Lucida Grande" w:hAnsi="Lucida Gran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9C3899"/>
    <w:pPr>
      <w:spacing w:after="0"/>
    </w:pPr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72"/>
    <w:qFormat/>
    <w:rsid w:val="00E37AA2"/>
    <w:pPr>
      <w:ind w:left="720"/>
      <w:contextualSpacing/>
    </w:pPr>
  </w:style>
  <w:style w:type="paragraph" w:customStyle="1" w:styleId="paragraph">
    <w:name w:val="paragraph"/>
    <w:basedOn w:val="Standard"/>
    <w:qFormat/>
    <w:rsid w:val="004025C1"/>
    <w:pPr>
      <w:spacing w:beforeAutospacing="1" w:afterAutospacing="1"/>
    </w:pPr>
    <w:rPr>
      <w:rFonts w:ascii="Times New Roman" w:eastAsia="Times New Roman" w:hAnsi="Times New Roman"/>
      <w:lang w:eastAsia="de-DE"/>
    </w:rPr>
  </w:style>
  <w:style w:type="paragraph" w:customStyle="1" w:styleId="FrameContents">
    <w:name w:val="Frame Contents"/>
    <w:basedOn w:val="Standard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pmdays.at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</dc:creator>
  <dc:description/>
  <cp:lastModifiedBy>Christian Reiter</cp:lastModifiedBy>
  <cp:revision>18</cp:revision>
  <cp:lastPrinted>2023-11-27T16:03:00Z</cp:lastPrinted>
  <dcterms:created xsi:type="dcterms:W3CDTF">2023-11-27T16:03:00Z</dcterms:created>
  <dcterms:modified xsi:type="dcterms:W3CDTF">2024-11-21T09:49:00Z</dcterms:modified>
  <dc:language>de-AT</dc:language>
</cp:coreProperties>
</file>