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5D752" w14:textId="7C03E62A" w:rsidR="001800FD" w:rsidRPr="00E44FD1" w:rsidRDefault="00E44FD1" w:rsidP="00170077">
      <w:pPr>
        <w:jc w:val="both"/>
        <w:rPr>
          <w:rFonts w:ascii="Alto Con Nor" w:hAnsi="Alto Con Nor"/>
          <w:b/>
          <w:caps/>
          <w:sz w:val="26"/>
          <w:szCs w:val="26"/>
          <w:lang w:val="de-AT"/>
        </w:rPr>
      </w:pPr>
      <w:r w:rsidRPr="00E44FD1">
        <w:rPr>
          <w:rFonts w:ascii="Alto Con Nor" w:hAnsi="Alto Con Nor"/>
          <w:b/>
          <w:bCs/>
          <w:caps/>
          <w:sz w:val="26"/>
          <w:szCs w:val="26"/>
          <w:lang w:val="de-AT"/>
        </w:rPr>
        <w:t xml:space="preserve">Jetzt geht der winter </w:t>
      </w:r>
      <w:r>
        <w:rPr>
          <w:rFonts w:ascii="Alto Con Nor" w:hAnsi="Alto Con Nor"/>
          <w:b/>
          <w:bCs/>
          <w:caps/>
          <w:sz w:val="26"/>
          <w:szCs w:val="26"/>
          <w:lang w:val="de-AT"/>
        </w:rPr>
        <w:t xml:space="preserve">erst richtig los: </w:t>
      </w:r>
      <w:r w:rsidR="00F11E1C">
        <w:rPr>
          <w:rFonts w:ascii="Alto Con Nor" w:hAnsi="Alto Con Nor"/>
          <w:b/>
          <w:bCs/>
          <w:caps/>
          <w:sz w:val="26"/>
          <w:szCs w:val="26"/>
          <w:lang w:val="de-AT"/>
        </w:rPr>
        <w:t xml:space="preserve">tipps für die monate </w:t>
      </w:r>
      <w:r w:rsidR="0089770A">
        <w:rPr>
          <w:rFonts w:ascii="Alto Con Nor" w:hAnsi="Alto Con Nor"/>
          <w:b/>
          <w:bCs/>
          <w:caps/>
          <w:sz w:val="26"/>
          <w:szCs w:val="26"/>
          <w:lang w:val="de-AT"/>
        </w:rPr>
        <w:t>jänner bis april</w:t>
      </w:r>
      <w:r w:rsidR="33FE7DC8" w:rsidRPr="4FF8AB25">
        <w:rPr>
          <w:rFonts w:ascii="Alto Con Nor" w:hAnsi="Alto Con Nor"/>
          <w:b/>
          <w:bCs/>
          <w:caps/>
          <w:sz w:val="26"/>
          <w:szCs w:val="26"/>
          <w:lang w:val="de-AT"/>
        </w:rPr>
        <w:t xml:space="preserve"> in der region innsbruck</w:t>
      </w:r>
    </w:p>
    <w:p w14:paraId="6D05F01D" w14:textId="77777777" w:rsidR="001800FD" w:rsidRPr="00E44FD1" w:rsidRDefault="001800FD" w:rsidP="00170077">
      <w:pPr>
        <w:jc w:val="both"/>
        <w:rPr>
          <w:rFonts w:ascii="Alto Con Nor" w:hAnsi="Alto Con Nor"/>
          <w:b/>
          <w:bCs/>
          <w:lang w:val="de-AT"/>
        </w:rPr>
      </w:pPr>
    </w:p>
    <w:p w14:paraId="4D3E4AEC" w14:textId="0F4F373E" w:rsidR="004876AC" w:rsidRPr="001449DE" w:rsidRDefault="00EA194C" w:rsidP="00170077">
      <w:pPr>
        <w:jc w:val="both"/>
        <w:rPr>
          <w:rFonts w:ascii="Alto Con Nor" w:hAnsi="Alto Con Nor"/>
          <w:b/>
          <w:bCs/>
        </w:rPr>
      </w:pPr>
      <w:r w:rsidRPr="001449DE">
        <w:rPr>
          <w:rFonts w:ascii="Alto Con Nor" w:hAnsi="Alto Con Nor"/>
          <w:b/>
          <w:bCs/>
        </w:rPr>
        <w:t>Das</w:t>
      </w:r>
      <w:r w:rsidR="00A00F3B" w:rsidRPr="001449DE">
        <w:rPr>
          <w:rFonts w:ascii="Alto Con Nor" w:hAnsi="Alto Con Nor"/>
          <w:b/>
          <w:bCs/>
        </w:rPr>
        <w:t xml:space="preserve"> Beste vom Winter </w:t>
      </w:r>
      <w:r w:rsidR="00147A6C" w:rsidRPr="001449DE">
        <w:rPr>
          <w:rFonts w:ascii="Alto Con Nor" w:hAnsi="Alto Con Nor"/>
          <w:b/>
          <w:bCs/>
        </w:rPr>
        <w:t xml:space="preserve">ist </w:t>
      </w:r>
      <w:r w:rsidRPr="001449DE">
        <w:rPr>
          <w:rFonts w:ascii="Alto Con Nor" w:hAnsi="Alto Con Nor"/>
          <w:b/>
          <w:bCs/>
        </w:rPr>
        <w:t xml:space="preserve">nach Weihnachten und Silvester </w:t>
      </w:r>
      <w:r w:rsidR="00147A6C" w:rsidRPr="001449DE">
        <w:rPr>
          <w:rFonts w:ascii="Alto Con Nor" w:hAnsi="Alto Con Nor"/>
          <w:b/>
          <w:bCs/>
        </w:rPr>
        <w:t xml:space="preserve">noch </w:t>
      </w:r>
      <w:r w:rsidR="0034474A">
        <w:rPr>
          <w:rFonts w:ascii="Alto Con Nor" w:hAnsi="Alto Con Nor"/>
          <w:b/>
          <w:bCs/>
        </w:rPr>
        <w:t>lang</w:t>
      </w:r>
      <w:r w:rsidR="00364197">
        <w:rPr>
          <w:rFonts w:ascii="Alto Con Nor" w:hAnsi="Alto Con Nor"/>
          <w:b/>
          <w:bCs/>
        </w:rPr>
        <w:t>e</w:t>
      </w:r>
      <w:r w:rsidR="0034474A">
        <w:rPr>
          <w:rFonts w:ascii="Alto Con Nor" w:hAnsi="Alto Con Nor"/>
          <w:b/>
          <w:bCs/>
        </w:rPr>
        <w:t xml:space="preserve"> </w:t>
      </w:r>
      <w:r w:rsidR="00147A6C" w:rsidRPr="001449DE">
        <w:rPr>
          <w:rFonts w:ascii="Alto Con Nor" w:hAnsi="Alto Con Nor"/>
          <w:b/>
          <w:bCs/>
        </w:rPr>
        <w:t xml:space="preserve">nicht vorbei. </w:t>
      </w:r>
      <w:r w:rsidR="00CE26D3">
        <w:rPr>
          <w:rFonts w:ascii="Alto Con Nor" w:hAnsi="Alto Con Nor"/>
          <w:b/>
          <w:bCs/>
        </w:rPr>
        <w:t>Er</w:t>
      </w:r>
      <w:r w:rsidR="007B5C3B">
        <w:rPr>
          <w:rFonts w:ascii="Alto Con Nor" w:hAnsi="Alto Con Nor"/>
          <w:b/>
          <w:bCs/>
        </w:rPr>
        <w:t xml:space="preserve"> läuft 2025 zur Hochform auf</w:t>
      </w:r>
      <w:r w:rsidR="00752B27" w:rsidRPr="001449DE">
        <w:rPr>
          <w:rFonts w:ascii="Alto Con Nor" w:hAnsi="Alto Con Nor"/>
          <w:b/>
          <w:bCs/>
        </w:rPr>
        <w:t xml:space="preserve"> und </w:t>
      </w:r>
      <w:r w:rsidR="00C35A97">
        <w:rPr>
          <w:rFonts w:ascii="Alto Con Nor" w:hAnsi="Alto Con Nor"/>
          <w:b/>
          <w:bCs/>
        </w:rPr>
        <w:t>verspricht</w:t>
      </w:r>
      <w:r w:rsidR="000F36A6" w:rsidRPr="001449DE">
        <w:rPr>
          <w:rFonts w:ascii="Alto Con Nor" w:hAnsi="Alto Con Nor"/>
          <w:b/>
          <w:bCs/>
        </w:rPr>
        <w:t xml:space="preserve"> großartige </w:t>
      </w:r>
      <w:r w:rsidR="00DB6F87" w:rsidRPr="001449DE">
        <w:rPr>
          <w:rFonts w:ascii="Alto Con Nor" w:hAnsi="Alto Con Nor"/>
          <w:b/>
          <w:bCs/>
        </w:rPr>
        <w:t>Erlebnisse</w:t>
      </w:r>
      <w:r w:rsidR="00A9373F" w:rsidRPr="001449DE">
        <w:rPr>
          <w:rFonts w:ascii="Alto Con Nor" w:hAnsi="Alto Con Nor"/>
          <w:b/>
          <w:bCs/>
        </w:rPr>
        <w:t xml:space="preserve"> auf und abseits der Piste. Spannende </w:t>
      </w:r>
      <w:r w:rsidR="006B583A">
        <w:rPr>
          <w:rFonts w:ascii="Alto Con Nor" w:hAnsi="Alto Con Nor"/>
          <w:b/>
          <w:bCs/>
        </w:rPr>
        <w:t>Sporte</w:t>
      </w:r>
      <w:r w:rsidR="00A9373F" w:rsidRPr="001449DE">
        <w:rPr>
          <w:rFonts w:ascii="Alto Con Nor" w:hAnsi="Alto Con Nor"/>
          <w:b/>
          <w:bCs/>
        </w:rPr>
        <w:t xml:space="preserve">vents, </w:t>
      </w:r>
      <w:r w:rsidR="00292D42" w:rsidRPr="001449DE">
        <w:rPr>
          <w:rFonts w:ascii="Alto Con Nor" w:hAnsi="Alto Con Nor"/>
          <w:b/>
          <w:bCs/>
        </w:rPr>
        <w:t xml:space="preserve">kulturelle Highlights </w:t>
      </w:r>
      <w:r w:rsidR="006B583A">
        <w:rPr>
          <w:rFonts w:ascii="Alto Con Nor" w:hAnsi="Alto Con Nor"/>
          <w:b/>
          <w:bCs/>
        </w:rPr>
        <w:t>sowie</w:t>
      </w:r>
      <w:r w:rsidR="00292D42" w:rsidRPr="001449DE">
        <w:rPr>
          <w:rFonts w:ascii="Alto Con Nor" w:hAnsi="Alto Con Nor"/>
          <w:b/>
          <w:bCs/>
        </w:rPr>
        <w:t xml:space="preserve"> der vielfältige Naturerlebnisraum rund um Innsbruck </w:t>
      </w:r>
      <w:r w:rsidR="00BE5B92" w:rsidRPr="001449DE">
        <w:rPr>
          <w:rFonts w:ascii="Alto Con Nor" w:hAnsi="Alto Con Nor"/>
          <w:b/>
          <w:bCs/>
        </w:rPr>
        <w:t>wollen ausgekostet werden.</w:t>
      </w:r>
      <w:r w:rsidR="0074324C">
        <w:rPr>
          <w:rFonts w:ascii="Alto Con Nor" w:hAnsi="Alto Con Nor"/>
          <w:b/>
          <w:bCs/>
        </w:rPr>
        <w:t xml:space="preserve"> </w:t>
      </w:r>
      <w:r w:rsidR="00AD69C2">
        <w:rPr>
          <w:rFonts w:ascii="Alto Con Nor" w:hAnsi="Alto Con Nor"/>
          <w:b/>
          <w:bCs/>
        </w:rPr>
        <w:t>Hier zeigen wir</w:t>
      </w:r>
      <w:r w:rsidR="004B0AD8">
        <w:rPr>
          <w:rFonts w:ascii="Alto Con Nor" w:hAnsi="Alto Con Nor"/>
          <w:b/>
          <w:bCs/>
        </w:rPr>
        <w:t xml:space="preserve">, </w:t>
      </w:r>
      <w:r w:rsidR="00C35A97">
        <w:rPr>
          <w:rFonts w:ascii="Alto Con Nor" w:hAnsi="Alto Con Nor"/>
          <w:b/>
          <w:bCs/>
        </w:rPr>
        <w:t xml:space="preserve">was </w:t>
      </w:r>
      <w:r w:rsidR="00AD69C2">
        <w:rPr>
          <w:rFonts w:ascii="Alto Con Nor" w:hAnsi="Alto Con Nor"/>
          <w:b/>
          <w:bCs/>
        </w:rPr>
        <w:t>der</w:t>
      </w:r>
      <w:r w:rsidR="00A84A78">
        <w:rPr>
          <w:rFonts w:ascii="Alto Con Nor" w:hAnsi="Alto Con Nor"/>
          <w:b/>
          <w:bCs/>
        </w:rPr>
        <w:t xml:space="preserve"> Winter</w:t>
      </w:r>
      <w:r w:rsidR="002802CF">
        <w:rPr>
          <w:rFonts w:ascii="Alto Con Nor" w:hAnsi="Alto Con Nor"/>
          <w:b/>
          <w:bCs/>
        </w:rPr>
        <w:t xml:space="preserve"> </w:t>
      </w:r>
      <w:r w:rsidR="0080642F">
        <w:rPr>
          <w:rFonts w:ascii="Alto Con Nor" w:hAnsi="Alto Con Nor"/>
          <w:b/>
          <w:bCs/>
        </w:rPr>
        <w:t xml:space="preserve">von Jänner </w:t>
      </w:r>
      <w:r w:rsidR="002802CF">
        <w:rPr>
          <w:rFonts w:ascii="Alto Con Nor" w:hAnsi="Alto Con Nor"/>
          <w:b/>
          <w:bCs/>
        </w:rPr>
        <w:t>bis April</w:t>
      </w:r>
      <w:r w:rsidR="0080642F">
        <w:rPr>
          <w:rFonts w:ascii="Alto Con Nor" w:hAnsi="Alto Con Nor"/>
          <w:b/>
          <w:bCs/>
        </w:rPr>
        <w:t xml:space="preserve"> zu bieten hat</w:t>
      </w:r>
      <w:r w:rsidR="0034474A">
        <w:rPr>
          <w:rFonts w:ascii="Alto Con Nor" w:hAnsi="Alto Con Nor"/>
          <w:b/>
          <w:bCs/>
        </w:rPr>
        <w:t>.</w:t>
      </w:r>
    </w:p>
    <w:p w14:paraId="1C5BE919" w14:textId="77777777" w:rsidR="007B41CE" w:rsidRDefault="007B41CE" w:rsidP="00170077">
      <w:pPr>
        <w:jc w:val="both"/>
        <w:rPr>
          <w:rFonts w:ascii="Alto Con Nor" w:hAnsi="Alto Con Nor"/>
        </w:rPr>
      </w:pPr>
    </w:p>
    <w:p w14:paraId="49159288" w14:textId="2AE5B95B" w:rsidR="009305DF" w:rsidRDefault="003B20A3" w:rsidP="00170077">
      <w:pPr>
        <w:jc w:val="both"/>
        <w:rPr>
          <w:rFonts w:ascii="Alto Con Nor" w:hAnsi="Alto Con Nor"/>
          <w:b/>
          <w:bCs/>
        </w:rPr>
      </w:pPr>
      <w:r>
        <w:rPr>
          <w:rFonts w:ascii="Alto Con Nor" w:hAnsi="Alto Con Nor"/>
          <w:b/>
          <w:bCs/>
        </w:rPr>
        <w:t xml:space="preserve">Mit Sportsgeist </w:t>
      </w:r>
      <w:r w:rsidR="00640EBC">
        <w:rPr>
          <w:rFonts w:ascii="Alto Con Nor" w:hAnsi="Alto Con Nor"/>
          <w:b/>
          <w:bCs/>
        </w:rPr>
        <w:t>durch den Jänner</w:t>
      </w:r>
    </w:p>
    <w:p w14:paraId="521AF60A" w14:textId="2A0BD55F" w:rsidR="009577AD" w:rsidRDefault="00A35D7D" w:rsidP="009577AD">
      <w:pPr>
        <w:jc w:val="both"/>
        <w:rPr>
          <w:rFonts w:ascii="Alto Con Nor" w:hAnsi="Alto Con Nor"/>
        </w:rPr>
      </w:pPr>
      <w:r>
        <w:rPr>
          <w:rFonts w:ascii="Alto Con Nor" w:hAnsi="Alto Con Nor"/>
        </w:rPr>
        <w:t>Der erste Monat des Jahres beginnt</w:t>
      </w:r>
      <w:r w:rsidR="0055047F">
        <w:rPr>
          <w:rFonts w:ascii="Alto Con Nor" w:hAnsi="Alto Con Nor"/>
        </w:rPr>
        <w:t xml:space="preserve"> </w:t>
      </w:r>
      <w:r>
        <w:rPr>
          <w:rFonts w:ascii="Alto Con Nor" w:hAnsi="Alto Con Nor"/>
        </w:rPr>
        <w:t xml:space="preserve">mit </w:t>
      </w:r>
      <w:r w:rsidR="00E8244A">
        <w:rPr>
          <w:rFonts w:ascii="Alto Con Nor" w:hAnsi="Alto Con Nor"/>
        </w:rPr>
        <w:t>zwei sportlichen Highlights zum Mitfiebern und Anfeuern</w:t>
      </w:r>
      <w:r w:rsidR="002857EF">
        <w:rPr>
          <w:rFonts w:ascii="Alto Con Nor" w:hAnsi="Alto Con Nor"/>
        </w:rPr>
        <w:t>: Am</w:t>
      </w:r>
      <w:r w:rsidR="00D46736">
        <w:rPr>
          <w:rFonts w:ascii="Alto Con Nor" w:hAnsi="Alto Con Nor"/>
        </w:rPr>
        <w:t xml:space="preserve"> </w:t>
      </w:r>
      <w:r w:rsidR="00D85BEA">
        <w:rPr>
          <w:rFonts w:ascii="Alto Con Nor" w:hAnsi="Alto Con Nor"/>
        </w:rPr>
        <w:t>4. Jänner 2025</w:t>
      </w:r>
      <w:r w:rsidR="009F72E0">
        <w:rPr>
          <w:rFonts w:ascii="Alto Con Nor" w:hAnsi="Alto Con Nor"/>
        </w:rPr>
        <w:t xml:space="preserve"> sind </w:t>
      </w:r>
      <w:r w:rsidR="00D46736">
        <w:rPr>
          <w:rFonts w:ascii="Alto Con Nor" w:hAnsi="Alto Con Nor"/>
        </w:rPr>
        <w:t xml:space="preserve">die </w:t>
      </w:r>
      <w:r w:rsidR="009F72E0">
        <w:rPr>
          <w:rFonts w:ascii="Alto Con Nor" w:hAnsi="Alto Con Nor"/>
        </w:rPr>
        <w:t xml:space="preserve">Skispringer auf der </w:t>
      </w:r>
      <w:r w:rsidR="002A5544">
        <w:rPr>
          <w:rFonts w:ascii="Alto Con Nor" w:hAnsi="Alto Con Nor"/>
        </w:rPr>
        <w:t>Bergisel Sprungschanze am Start und stellen sich im Rahmen der Vierschanzentournee</w:t>
      </w:r>
      <w:r w:rsidR="0055047F">
        <w:rPr>
          <w:rFonts w:ascii="Alto Con Nor" w:hAnsi="Alto Con Nor"/>
        </w:rPr>
        <w:t xml:space="preserve"> </w:t>
      </w:r>
      <w:r w:rsidR="00C9571D">
        <w:rPr>
          <w:rFonts w:ascii="Alto Con Nor" w:hAnsi="Alto Con Nor"/>
        </w:rPr>
        <w:t>dem</w:t>
      </w:r>
      <w:r w:rsidR="002A5544">
        <w:rPr>
          <w:rFonts w:ascii="Alto Con Nor" w:hAnsi="Alto Con Nor"/>
        </w:rPr>
        <w:t xml:space="preserve"> spannenden Wettkampf. </w:t>
      </w:r>
      <w:r w:rsidR="00B16EB8">
        <w:rPr>
          <w:rFonts w:ascii="Alto Con Nor" w:hAnsi="Alto Con Nor"/>
        </w:rPr>
        <w:t>Vom</w:t>
      </w:r>
      <w:r w:rsidR="00495DC2">
        <w:rPr>
          <w:rFonts w:ascii="Alto Con Nor" w:hAnsi="Alto Con Nor"/>
        </w:rPr>
        <w:t xml:space="preserve"> 17.</w:t>
      </w:r>
      <w:r w:rsidR="00A84A78">
        <w:rPr>
          <w:rFonts w:ascii="Alto Con Nor" w:hAnsi="Alto Con Nor"/>
        </w:rPr>
        <w:t xml:space="preserve"> bis </w:t>
      </w:r>
      <w:r w:rsidR="007003F1">
        <w:rPr>
          <w:rFonts w:ascii="Alto Con Nor" w:hAnsi="Alto Con Nor"/>
        </w:rPr>
        <w:t>1</w:t>
      </w:r>
      <w:r w:rsidR="00495DC2">
        <w:rPr>
          <w:rFonts w:ascii="Alto Con Nor" w:hAnsi="Alto Con Nor"/>
        </w:rPr>
        <w:t>9.</w:t>
      </w:r>
      <w:r w:rsidR="00B16EB8">
        <w:rPr>
          <w:rFonts w:ascii="Alto Con Nor" w:hAnsi="Alto Con Nor"/>
        </w:rPr>
        <w:t xml:space="preserve"> Jänner</w:t>
      </w:r>
      <w:r w:rsidR="001446CE">
        <w:rPr>
          <w:rFonts w:ascii="Alto Con Nor" w:hAnsi="Alto Con Nor"/>
        </w:rPr>
        <w:t xml:space="preserve"> </w:t>
      </w:r>
      <w:r w:rsidR="007E2BC0">
        <w:rPr>
          <w:rFonts w:ascii="Alto Con Nor" w:hAnsi="Alto Con Nor"/>
        </w:rPr>
        <w:t>zeigen dann die Rodel</w:t>
      </w:r>
      <w:r w:rsidR="000E4403">
        <w:rPr>
          <w:rFonts w:ascii="Alto Con Nor" w:hAnsi="Alto Con Nor"/>
        </w:rPr>
        <w:t>profis</w:t>
      </w:r>
      <w:r w:rsidR="003F0919">
        <w:rPr>
          <w:rFonts w:ascii="Alto Con Nor" w:hAnsi="Alto Con Nor"/>
        </w:rPr>
        <w:t xml:space="preserve"> </w:t>
      </w:r>
      <w:r w:rsidR="009C48AA">
        <w:rPr>
          <w:rFonts w:ascii="Alto Con Nor" w:hAnsi="Alto Con Nor"/>
        </w:rPr>
        <w:t xml:space="preserve">bei </w:t>
      </w:r>
      <w:r w:rsidR="009B0037">
        <w:rPr>
          <w:rFonts w:ascii="Alto Con Nor" w:hAnsi="Alto Con Nor"/>
        </w:rPr>
        <w:t>de</w:t>
      </w:r>
      <w:r w:rsidR="00720E56">
        <w:rPr>
          <w:rFonts w:ascii="Alto Con Nor" w:hAnsi="Alto Con Nor"/>
        </w:rPr>
        <w:t xml:space="preserve">n Weltmeisterschaften im Naturbahnrodeln </w:t>
      </w:r>
      <w:r w:rsidR="00327BD6">
        <w:rPr>
          <w:rFonts w:ascii="Alto Con Nor" w:hAnsi="Alto Con Nor"/>
        </w:rPr>
        <w:t>in Kühtai</w:t>
      </w:r>
      <w:r w:rsidR="006F2B9C">
        <w:rPr>
          <w:rFonts w:ascii="Alto Con Nor" w:hAnsi="Alto Con Nor"/>
        </w:rPr>
        <w:t xml:space="preserve"> </w:t>
      </w:r>
      <w:r w:rsidR="000E4403">
        <w:rPr>
          <w:rFonts w:ascii="Alto Con Nor" w:hAnsi="Alto Con Nor"/>
        </w:rPr>
        <w:t>ihr Können.</w:t>
      </w:r>
      <w:r w:rsidR="00222292">
        <w:rPr>
          <w:rFonts w:ascii="Alto Con Nor" w:hAnsi="Alto Con Nor"/>
        </w:rPr>
        <w:t xml:space="preserve"> </w:t>
      </w:r>
      <w:r w:rsidR="008C4948">
        <w:rPr>
          <w:rFonts w:ascii="Alto Con Nor" w:hAnsi="Alto Con Nor"/>
        </w:rPr>
        <w:t>W</w:t>
      </w:r>
      <w:r w:rsidR="009712C7">
        <w:rPr>
          <w:rFonts w:ascii="Alto Con Nor" w:hAnsi="Alto Con Nor"/>
        </w:rPr>
        <w:t xml:space="preserve">er </w:t>
      </w:r>
      <w:r w:rsidR="00FD57E8">
        <w:rPr>
          <w:rFonts w:ascii="Alto Con Nor" w:hAnsi="Alto Con Nor"/>
        </w:rPr>
        <w:t>lieber selbst</w:t>
      </w:r>
      <w:r w:rsidR="009712C7">
        <w:rPr>
          <w:rFonts w:ascii="Alto Con Nor" w:hAnsi="Alto Con Nor"/>
        </w:rPr>
        <w:t xml:space="preserve"> aktiv </w:t>
      </w:r>
      <w:r w:rsidR="009712C7" w:rsidRPr="00E64076">
        <w:rPr>
          <w:rFonts w:ascii="Alto Con Nor" w:hAnsi="Alto Con Nor"/>
        </w:rPr>
        <w:t>ist</w:t>
      </w:r>
      <w:r w:rsidR="009712C7">
        <w:rPr>
          <w:rFonts w:ascii="Alto Con Nor" w:hAnsi="Alto Con Nor"/>
        </w:rPr>
        <w:t xml:space="preserve"> und gerne </w:t>
      </w:r>
      <w:r w:rsidR="00DA721E">
        <w:rPr>
          <w:rFonts w:ascii="Alto Con Nor" w:hAnsi="Alto Con Nor"/>
        </w:rPr>
        <w:t>Ski fäh</w:t>
      </w:r>
      <w:r w:rsidR="006027A0">
        <w:rPr>
          <w:rFonts w:ascii="Alto Con Nor" w:hAnsi="Alto Con Nor"/>
        </w:rPr>
        <w:t xml:space="preserve">rt, dem </w:t>
      </w:r>
      <w:r w:rsidR="00E64076">
        <w:rPr>
          <w:rFonts w:ascii="Alto Con Nor" w:hAnsi="Alto Con Nor"/>
        </w:rPr>
        <w:t>sei</w:t>
      </w:r>
      <w:r w:rsidR="006027A0">
        <w:rPr>
          <w:rFonts w:ascii="Alto Con Nor" w:hAnsi="Alto Con Nor"/>
        </w:rPr>
        <w:t xml:space="preserve"> </w:t>
      </w:r>
      <w:r w:rsidR="00082D0C">
        <w:rPr>
          <w:rFonts w:ascii="Alto Con Nor" w:hAnsi="Alto Con Nor"/>
        </w:rPr>
        <w:t xml:space="preserve">die </w:t>
      </w:r>
      <w:r w:rsidR="006027A0">
        <w:rPr>
          <w:rFonts w:ascii="Alto Con Nor" w:hAnsi="Alto Con Nor"/>
        </w:rPr>
        <w:t xml:space="preserve">Zeit </w:t>
      </w:r>
      <w:r w:rsidR="00312744">
        <w:rPr>
          <w:rFonts w:ascii="Alto Con Nor" w:hAnsi="Alto Con Nor"/>
        </w:rPr>
        <w:t>nach den Weihnachtsferien</w:t>
      </w:r>
      <w:r w:rsidR="00FD57E8">
        <w:rPr>
          <w:rFonts w:ascii="Alto Con Nor" w:hAnsi="Alto Con Nor"/>
        </w:rPr>
        <w:t xml:space="preserve"> besonders</w:t>
      </w:r>
      <w:r w:rsidR="00312744">
        <w:rPr>
          <w:rFonts w:ascii="Alto Con Nor" w:hAnsi="Alto Con Nor"/>
        </w:rPr>
        <w:t xml:space="preserve"> zu empfehlen</w:t>
      </w:r>
      <w:r w:rsidR="00E547A3">
        <w:rPr>
          <w:rFonts w:ascii="Alto Con Nor" w:hAnsi="Alto Con Nor"/>
        </w:rPr>
        <w:t>:</w:t>
      </w:r>
      <w:r w:rsidR="00FD57E8">
        <w:rPr>
          <w:rFonts w:ascii="Alto Con Nor" w:hAnsi="Alto Con Nor"/>
        </w:rPr>
        <w:t xml:space="preserve"> In der </w:t>
      </w:r>
      <w:r w:rsidR="009B3DEE">
        <w:rPr>
          <w:rFonts w:ascii="Alto Con Nor" w:hAnsi="Alto Con Nor"/>
        </w:rPr>
        <w:t>Regel</w:t>
      </w:r>
      <w:r w:rsidR="00FD57E8">
        <w:rPr>
          <w:rFonts w:ascii="Alto Con Nor" w:hAnsi="Alto Con Nor"/>
        </w:rPr>
        <w:t xml:space="preserve"> </w:t>
      </w:r>
      <w:r w:rsidR="00FD57E8" w:rsidRPr="00303394">
        <w:rPr>
          <w:rFonts w:ascii="Alto Con Nor" w:hAnsi="Alto Con Nor"/>
        </w:rPr>
        <w:t>ist</w:t>
      </w:r>
      <w:r w:rsidR="00FD57E8">
        <w:rPr>
          <w:rFonts w:ascii="Alto Con Nor" w:hAnsi="Alto Con Nor"/>
        </w:rPr>
        <w:t xml:space="preserve"> es auf den Pisten beliebte</w:t>
      </w:r>
      <w:r w:rsidR="006D0162">
        <w:rPr>
          <w:rFonts w:ascii="Alto Con Nor" w:hAnsi="Alto Con Nor"/>
        </w:rPr>
        <w:t>r</w:t>
      </w:r>
      <w:r w:rsidR="00FD57E8">
        <w:rPr>
          <w:rFonts w:ascii="Alto Con Nor" w:hAnsi="Alto Con Nor"/>
        </w:rPr>
        <w:t xml:space="preserve"> Skigebiete</w:t>
      </w:r>
      <w:r w:rsidR="005B3855">
        <w:rPr>
          <w:rFonts w:ascii="Alto Con Nor" w:hAnsi="Alto Con Nor"/>
        </w:rPr>
        <w:t xml:space="preserve"> </w:t>
      </w:r>
      <w:r w:rsidR="00FD57E8">
        <w:rPr>
          <w:rFonts w:ascii="Alto Con Nor" w:hAnsi="Alto Con Nor"/>
        </w:rPr>
        <w:t xml:space="preserve">wie Axamer Lizum, </w:t>
      </w:r>
      <w:proofErr w:type="spellStart"/>
      <w:r w:rsidR="00FD57E8">
        <w:rPr>
          <w:rFonts w:ascii="Alto Con Nor" w:hAnsi="Alto Con Nor"/>
        </w:rPr>
        <w:t>Patscherkofel</w:t>
      </w:r>
      <w:proofErr w:type="spellEnd"/>
      <w:r w:rsidR="00FD57E8">
        <w:rPr>
          <w:rFonts w:ascii="Alto Con Nor" w:hAnsi="Alto Con Nor"/>
        </w:rPr>
        <w:t xml:space="preserve"> oder Kühta</w:t>
      </w:r>
      <w:r w:rsidR="005B3855">
        <w:rPr>
          <w:rFonts w:ascii="Alto Con Nor" w:hAnsi="Alto Con Nor"/>
        </w:rPr>
        <w:t>i</w:t>
      </w:r>
      <w:r w:rsidR="00B13542">
        <w:rPr>
          <w:rFonts w:ascii="Alto Con Nor" w:hAnsi="Alto Con Nor"/>
        </w:rPr>
        <w:t xml:space="preserve"> nun</w:t>
      </w:r>
      <w:r w:rsidR="00B75BF0">
        <w:rPr>
          <w:rFonts w:ascii="Alto Con Nor" w:hAnsi="Alto Con Nor"/>
        </w:rPr>
        <w:t xml:space="preserve"> </w:t>
      </w:r>
      <w:r w:rsidR="007F7598">
        <w:rPr>
          <w:rFonts w:ascii="Alto Con Nor" w:hAnsi="Alto Con Nor"/>
        </w:rPr>
        <w:t>etwas ruhiger</w:t>
      </w:r>
      <w:r w:rsidR="008C2C04">
        <w:rPr>
          <w:rFonts w:ascii="Alto Con Nor" w:hAnsi="Alto Con Nor"/>
        </w:rPr>
        <w:t>,</w:t>
      </w:r>
      <w:r w:rsidR="005C4E9E">
        <w:rPr>
          <w:rFonts w:ascii="Alto Con Nor" w:hAnsi="Alto Con Nor"/>
        </w:rPr>
        <w:t xml:space="preserve"> und</w:t>
      </w:r>
      <w:r w:rsidR="009B3DEE">
        <w:rPr>
          <w:rFonts w:ascii="Alto Con Nor" w:hAnsi="Alto Con Nor"/>
        </w:rPr>
        <w:t xml:space="preserve"> </w:t>
      </w:r>
      <w:r w:rsidR="00B75BF0">
        <w:rPr>
          <w:rFonts w:ascii="Alto Con Nor" w:hAnsi="Alto Con Nor"/>
        </w:rPr>
        <w:t xml:space="preserve">man </w:t>
      </w:r>
      <w:r w:rsidR="009B3DEE">
        <w:rPr>
          <w:rFonts w:ascii="Alto Con Nor" w:hAnsi="Alto Con Nor"/>
        </w:rPr>
        <w:t>kann sich</w:t>
      </w:r>
      <w:r w:rsidR="00B440A5">
        <w:rPr>
          <w:rFonts w:ascii="Alto Con Nor" w:hAnsi="Alto Con Nor"/>
        </w:rPr>
        <w:t xml:space="preserve"> </w:t>
      </w:r>
      <w:r w:rsidR="004B3032">
        <w:rPr>
          <w:rFonts w:ascii="Alto Con Nor" w:hAnsi="Alto Con Nor"/>
        </w:rPr>
        <w:t xml:space="preserve">an </w:t>
      </w:r>
      <w:r w:rsidR="00640EBC">
        <w:rPr>
          <w:rFonts w:ascii="Alto Con Nor" w:hAnsi="Alto Con Nor"/>
        </w:rPr>
        <w:t>Top-</w:t>
      </w:r>
      <w:r w:rsidR="009B3DEE">
        <w:rPr>
          <w:rFonts w:ascii="Alto Con Nor" w:hAnsi="Alto Con Nor"/>
        </w:rPr>
        <w:t>Bedingungen erfreuen</w:t>
      </w:r>
      <w:r w:rsidR="002273A3">
        <w:rPr>
          <w:rFonts w:ascii="Alto Con Nor" w:hAnsi="Alto Con Nor"/>
        </w:rPr>
        <w:t>.</w:t>
      </w:r>
      <w:r w:rsidR="00AD2D48">
        <w:rPr>
          <w:rFonts w:ascii="Alto Con Nor" w:hAnsi="Alto Con Nor"/>
        </w:rPr>
        <w:t xml:space="preserve"> </w:t>
      </w:r>
      <w:r w:rsidR="001D216B">
        <w:rPr>
          <w:rFonts w:ascii="Alto Con Nor" w:hAnsi="Alto Con Nor"/>
        </w:rPr>
        <w:t xml:space="preserve">Allerhand </w:t>
      </w:r>
      <w:r w:rsidR="007F7BA2">
        <w:rPr>
          <w:rFonts w:ascii="Alto Con Nor" w:hAnsi="Alto Con Nor"/>
        </w:rPr>
        <w:t>sportliche Möglichkeite</w:t>
      </w:r>
      <w:r w:rsidR="00AD2D48">
        <w:rPr>
          <w:rFonts w:ascii="Alto Con Nor" w:hAnsi="Alto Con Nor"/>
        </w:rPr>
        <w:t>n</w:t>
      </w:r>
      <w:r w:rsidR="0093594E">
        <w:rPr>
          <w:rFonts w:ascii="Alto Con Nor" w:hAnsi="Alto Con Nor"/>
        </w:rPr>
        <w:t xml:space="preserve"> hat</w:t>
      </w:r>
      <w:r w:rsidR="009577AD">
        <w:rPr>
          <w:rFonts w:ascii="Alto Con Nor" w:hAnsi="Alto Con Nor"/>
        </w:rPr>
        <w:t xml:space="preserve"> auch das Aktivprogramm von Innsbruck Tourismus</w:t>
      </w:r>
      <w:r w:rsidR="0093594E">
        <w:rPr>
          <w:rFonts w:ascii="Alto Con Nor" w:hAnsi="Alto Con Nor"/>
        </w:rPr>
        <w:t xml:space="preserve"> in petto</w:t>
      </w:r>
      <w:r w:rsidR="009577AD">
        <w:rPr>
          <w:rFonts w:ascii="Alto Con Nor" w:hAnsi="Alto Con Nor"/>
        </w:rPr>
        <w:t xml:space="preserve">. Alles, was man für die Teilnahme an den geführten Schneeschuhtouren, Langlauf-Schnupperkursen </w:t>
      </w:r>
      <w:r w:rsidR="00223A4B">
        <w:rPr>
          <w:rFonts w:ascii="Alto Con Nor" w:hAnsi="Alto Con Nor"/>
        </w:rPr>
        <w:t>und</w:t>
      </w:r>
      <w:r w:rsidR="009577AD">
        <w:rPr>
          <w:rFonts w:ascii="Alto Con Nor" w:hAnsi="Alto Con Nor"/>
        </w:rPr>
        <w:t xml:space="preserve"> Winterwanderungen braucht, ist die Gästekarte Welcome Card, welche bei Partnerbetrieben kostenlos erhältlich ist. </w:t>
      </w:r>
    </w:p>
    <w:p w14:paraId="33BEFB4E" w14:textId="77777777" w:rsidR="00BE6B8D" w:rsidRDefault="00BE6B8D" w:rsidP="00170077">
      <w:pPr>
        <w:jc w:val="both"/>
        <w:rPr>
          <w:rFonts w:ascii="Alto Con Nor" w:hAnsi="Alto Con Nor"/>
        </w:rPr>
      </w:pPr>
    </w:p>
    <w:p w14:paraId="08FCEA63" w14:textId="4E11C1EC" w:rsidR="004B1651" w:rsidRDefault="003B20A3" w:rsidP="00170077">
      <w:pPr>
        <w:jc w:val="both"/>
        <w:rPr>
          <w:rFonts w:ascii="Alto Con Nor" w:hAnsi="Alto Con Nor"/>
          <w:b/>
          <w:bCs/>
        </w:rPr>
      </w:pPr>
      <w:r>
        <w:rPr>
          <w:rFonts w:ascii="Alto Con Nor" w:hAnsi="Alto Con Nor"/>
          <w:b/>
          <w:bCs/>
        </w:rPr>
        <w:t>Mit bunter Vielfalt</w:t>
      </w:r>
      <w:r w:rsidR="00663C3E">
        <w:rPr>
          <w:rFonts w:ascii="Alto Con Nor" w:hAnsi="Alto Con Nor"/>
          <w:b/>
          <w:bCs/>
        </w:rPr>
        <w:t xml:space="preserve"> durch den Feb</w:t>
      </w:r>
      <w:r w:rsidR="00147A6C">
        <w:rPr>
          <w:rFonts w:ascii="Alto Con Nor" w:hAnsi="Alto Con Nor"/>
          <w:b/>
          <w:bCs/>
        </w:rPr>
        <w:t>rua</w:t>
      </w:r>
      <w:r w:rsidR="00B00562">
        <w:rPr>
          <w:rFonts w:ascii="Alto Con Nor" w:hAnsi="Alto Con Nor"/>
          <w:b/>
          <w:bCs/>
        </w:rPr>
        <w:t>r</w:t>
      </w:r>
    </w:p>
    <w:p w14:paraId="02569A7A" w14:textId="500FFE8A" w:rsidR="00BE11EF" w:rsidRDefault="003E37DF" w:rsidP="00170077">
      <w:pPr>
        <w:jc w:val="both"/>
        <w:rPr>
          <w:rFonts w:ascii="Alto Con Nor" w:hAnsi="Alto Con Nor"/>
        </w:rPr>
      </w:pPr>
      <w:r>
        <w:rPr>
          <w:rFonts w:ascii="Alto Con Nor" w:hAnsi="Alto Con Nor"/>
        </w:rPr>
        <w:t>Schaulustige</w:t>
      </w:r>
      <w:r w:rsidR="000C074D">
        <w:rPr>
          <w:rFonts w:ascii="Alto Con Nor" w:hAnsi="Alto Con Nor"/>
        </w:rPr>
        <w:t xml:space="preserve"> kommen jetzt bei </w:t>
      </w:r>
      <w:r w:rsidR="007E0DE1">
        <w:rPr>
          <w:rFonts w:ascii="Alto Con Nor" w:hAnsi="Alto Con Nor"/>
        </w:rPr>
        <w:t>den</w:t>
      </w:r>
      <w:r w:rsidR="000C074D">
        <w:rPr>
          <w:rFonts w:ascii="Alto Con Nor" w:hAnsi="Alto Con Nor"/>
        </w:rPr>
        <w:t xml:space="preserve"> Fas</w:t>
      </w:r>
      <w:r w:rsidR="00E76756">
        <w:rPr>
          <w:rFonts w:ascii="Alto Con Nor" w:hAnsi="Alto Con Nor"/>
        </w:rPr>
        <w:t>ching</w:t>
      </w:r>
      <w:r>
        <w:rPr>
          <w:rFonts w:ascii="Alto Con Nor" w:hAnsi="Alto Con Nor"/>
        </w:rPr>
        <w:t>sevents</w:t>
      </w:r>
      <w:r w:rsidR="000C074D">
        <w:rPr>
          <w:rFonts w:ascii="Alto Con Nor" w:hAnsi="Alto Con Nor"/>
        </w:rPr>
        <w:t xml:space="preserve"> in der Region auf </w:t>
      </w:r>
      <w:r w:rsidR="00E222EE">
        <w:rPr>
          <w:rFonts w:ascii="Alto Con Nor" w:hAnsi="Alto Con Nor"/>
        </w:rPr>
        <w:t>i</w:t>
      </w:r>
      <w:r w:rsidR="000C074D">
        <w:rPr>
          <w:rFonts w:ascii="Alto Con Nor" w:hAnsi="Alto Con Nor"/>
        </w:rPr>
        <w:t xml:space="preserve">hre Kosten. </w:t>
      </w:r>
      <w:r w:rsidR="0046421E">
        <w:rPr>
          <w:rFonts w:ascii="Alto Con Nor" w:hAnsi="Alto Con Nor"/>
        </w:rPr>
        <w:t xml:space="preserve">Äußerst </w:t>
      </w:r>
      <w:r w:rsidR="00BC2150">
        <w:rPr>
          <w:rFonts w:ascii="Alto Con Nor" w:hAnsi="Alto Con Nor"/>
        </w:rPr>
        <w:t xml:space="preserve">sehenswert </w:t>
      </w:r>
      <w:r w:rsidR="0043389B">
        <w:rPr>
          <w:rFonts w:ascii="Alto Con Nor" w:hAnsi="Alto Con Nor"/>
        </w:rPr>
        <w:t>sind</w:t>
      </w:r>
      <w:r w:rsidR="00BE6F20">
        <w:rPr>
          <w:rFonts w:ascii="Alto Con Nor" w:hAnsi="Alto Con Nor"/>
        </w:rPr>
        <w:t xml:space="preserve"> etwa</w:t>
      </w:r>
      <w:r w:rsidR="0043389B">
        <w:rPr>
          <w:rFonts w:ascii="Alto Con Nor" w:hAnsi="Alto Con Nor"/>
        </w:rPr>
        <w:t xml:space="preserve"> </w:t>
      </w:r>
      <w:r w:rsidR="000C074D">
        <w:rPr>
          <w:rFonts w:ascii="Alto Con Nor" w:hAnsi="Alto Con Nor"/>
        </w:rPr>
        <w:t xml:space="preserve">das </w:t>
      </w:r>
      <w:proofErr w:type="spellStart"/>
      <w:r w:rsidR="000C074D">
        <w:rPr>
          <w:rFonts w:ascii="Alto Con Nor" w:hAnsi="Alto Con Nor"/>
        </w:rPr>
        <w:t>Wampelerreiten</w:t>
      </w:r>
      <w:proofErr w:type="spellEnd"/>
      <w:r w:rsidR="009211F0">
        <w:rPr>
          <w:rFonts w:ascii="Alto Con Nor" w:hAnsi="Alto Con Nor"/>
        </w:rPr>
        <w:t xml:space="preserve"> (27.</w:t>
      </w:r>
      <w:r w:rsidR="00EE4F42">
        <w:rPr>
          <w:rFonts w:ascii="Alto Con Nor" w:hAnsi="Alto Con Nor"/>
        </w:rPr>
        <w:t xml:space="preserve"> Februar 2025</w:t>
      </w:r>
      <w:r w:rsidR="009211F0">
        <w:rPr>
          <w:rFonts w:ascii="Alto Con Nor" w:hAnsi="Alto Con Nor"/>
        </w:rPr>
        <w:t>)</w:t>
      </w:r>
      <w:r w:rsidR="000C074D">
        <w:rPr>
          <w:rFonts w:ascii="Alto Con Nor" w:hAnsi="Alto Con Nor"/>
        </w:rPr>
        <w:t xml:space="preserve"> in Axam</w:t>
      </w:r>
      <w:r w:rsidR="0090782B">
        <w:rPr>
          <w:rFonts w:ascii="Alto Con Nor" w:hAnsi="Alto Con Nor"/>
        </w:rPr>
        <w:t xml:space="preserve">s, </w:t>
      </w:r>
      <w:r w:rsidR="003D103D">
        <w:rPr>
          <w:rFonts w:ascii="Alto Con Nor" w:hAnsi="Alto Con Nor"/>
        </w:rPr>
        <w:t>bei dem d</w:t>
      </w:r>
      <w:r w:rsidR="00E222EE">
        <w:rPr>
          <w:rFonts w:ascii="Alto Con Nor" w:hAnsi="Alto Con Nor"/>
        </w:rPr>
        <w:t xml:space="preserve">ie </w:t>
      </w:r>
      <w:r w:rsidR="0090782B">
        <w:rPr>
          <w:rFonts w:ascii="Alto Con Nor" w:hAnsi="Alto Con Nor"/>
        </w:rPr>
        <w:t>dick eingepackte</w:t>
      </w:r>
      <w:r w:rsidR="00D5298B">
        <w:rPr>
          <w:rFonts w:ascii="Alto Con Nor" w:hAnsi="Alto Con Nor"/>
        </w:rPr>
        <w:t xml:space="preserve">n </w:t>
      </w:r>
      <w:r w:rsidR="00A4326F">
        <w:rPr>
          <w:rFonts w:ascii="Alto Con Nor" w:hAnsi="Alto Con Nor"/>
        </w:rPr>
        <w:t>„</w:t>
      </w:r>
      <w:proofErr w:type="spellStart"/>
      <w:r w:rsidR="00D5298B">
        <w:rPr>
          <w:rFonts w:ascii="Alto Con Nor" w:hAnsi="Alto Con Nor"/>
        </w:rPr>
        <w:t>Wampeler</w:t>
      </w:r>
      <w:proofErr w:type="spellEnd"/>
      <w:r w:rsidR="00A4326F">
        <w:rPr>
          <w:rFonts w:ascii="Alto Con Nor" w:hAnsi="Alto Con Nor"/>
        </w:rPr>
        <w:t>“</w:t>
      </w:r>
      <w:r w:rsidR="00D5298B">
        <w:rPr>
          <w:rFonts w:ascii="Alto Con Nor" w:hAnsi="Alto Con Nor"/>
        </w:rPr>
        <w:t xml:space="preserve"> gegen die </w:t>
      </w:r>
      <w:r w:rsidR="00A4326F">
        <w:rPr>
          <w:rFonts w:ascii="Alto Con Nor" w:hAnsi="Alto Con Nor"/>
        </w:rPr>
        <w:t>„</w:t>
      </w:r>
      <w:r w:rsidR="00D5298B">
        <w:rPr>
          <w:rFonts w:ascii="Alto Con Nor" w:hAnsi="Alto Con Nor"/>
        </w:rPr>
        <w:t>Reiter</w:t>
      </w:r>
      <w:r w:rsidR="00A4326F">
        <w:rPr>
          <w:rFonts w:ascii="Alto Con Nor" w:hAnsi="Alto Con Nor"/>
        </w:rPr>
        <w:t>“</w:t>
      </w:r>
      <w:r w:rsidR="00D5298B">
        <w:rPr>
          <w:rFonts w:ascii="Alto Con Nor" w:hAnsi="Alto Con Nor"/>
        </w:rPr>
        <w:t xml:space="preserve"> antreten, </w:t>
      </w:r>
      <w:r w:rsidR="0053402C">
        <w:rPr>
          <w:rFonts w:ascii="Alto Con Nor" w:hAnsi="Alto Con Nor"/>
        </w:rPr>
        <w:t>sowie</w:t>
      </w:r>
      <w:r w:rsidR="00D5298B">
        <w:rPr>
          <w:rFonts w:ascii="Alto Con Nor" w:hAnsi="Alto Con Nor"/>
        </w:rPr>
        <w:t xml:space="preserve"> das </w:t>
      </w:r>
      <w:r w:rsidR="00F93435">
        <w:rPr>
          <w:rFonts w:ascii="Alto Con Nor" w:hAnsi="Alto Con Nor"/>
        </w:rPr>
        <w:t xml:space="preserve">spektakuläre Schleicherlaufen </w:t>
      </w:r>
      <w:r w:rsidR="009A167A">
        <w:rPr>
          <w:rFonts w:ascii="Alto Con Nor" w:hAnsi="Alto Con Nor"/>
        </w:rPr>
        <w:t>(</w:t>
      </w:r>
      <w:r w:rsidR="0053402C">
        <w:rPr>
          <w:rFonts w:ascii="Alto Con Nor" w:hAnsi="Alto Con Nor"/>
        </w:rPr>
        <w:t>2.</w:t>
      </w:r>
      <w:r w:rsidR="00EE4F42">
        <w:rPr>
          <w:rFonts w:ascii="Alto Con Nor" w:hAnsi="Alto Con Nor"/>
        </w:rPr>
        <w:t xml:space="preserve"> Februar 2025</w:t>
      </w:r>
      <w:r w:rsidR="0053402C">
        <w:rPr>
          <w:rFonts w:ascii="Alto Con Nor" w:hAnsi="Alto Con Nor"/>
        </w:rPr>
        <w:t xml:space="preserve">) </w:t>
      </w:r>
      <w:r w:rsidR="00F93435">
        <w:rPr>
          <w:rFonts w:ascii="Alto Con Nor" w:hAnsi="Alto Con Nor"/>
        </w:rPr>
        <w:t>in Telfs</w:t>
      </w:r>
      <w:r w:rsidR="00B976CC">
        <w:rPr>
          <w:rFonts w:ascii="Alto Con Nor" w:hAnsi="Alto Con Nor"/>
        </w:rPr>
        <w:t xml:space="preserve">, </w:t>
      </w:r>
      <w:r w:rsidR="00C366FC">
        <w:rPr>
          <w:rFonts w:ascii="Alto Con Nor" w:hAnsi="Alto Con Nor"/>
        </w:rPr>
        <w:t xml:space="preserve">bei dem </w:t>
      </w:r>
      <w:r w:rsidR="000B6E2B">
        <w:rPr>
          <w:rFonts w:ascii="Alto Con Nor" w:hAnsi="Alto Con Nor"/>
        </w:rPr>
        <w:t xml:space="preserve">sich </w:t>
      </w:r>
      <w:r w:rsidR="0048457A">
        <w:rPr>
          <w:rFonts w:ascii="Alto Con Nor" w:hAnsi="Alto Con Nor"/>
        </w:rPr>
        <w:t xml:space="preserve">die </w:t>
      </w:r>
      <w:r w:rsidR="00DF5370">
        <w:rPr>
          <w:rFonts w:ascii="Alto Con Nor" w:hAnsi="Alto Con Nor"/>
        </w:rPr>
        <w:t xml:space="preserve">Maskierten </w:t>
      </w:r>
      <w:r w:rsidR="00BF1AA7">
        <w:rPr>
          <w:rFonts w:ascii="Alto Con Nor" w:hAnsi="Alto Con Nor"/>
        </w:rPr>
        <w:t xml:space="preserve">in </w:t>
      </w:r>
      <w:r w:rsidR="000B6E2B">
        <w:rPr>
          <w:rFonts w:ascii="Alto Con Nor" w:hAnsi="Alto Con Nor"/>
        </w:rPr>
        <w:t>mitunter</w:t>
      </w:r>
      <w:r w:rsidR="00BF1AA7">
        <w:rPr>
          <w:rFonts w:ascii="Alto Con Nor" w:hAnsi="Alto Con Nor"/>
        </w:rPr>
        <w:t xml:space="preserve"> genau festgelegten Schrittfolgen </w:t>
      </w:r>
      <w:r w:rsidR="00537B05">
        <w:rPr>
          <w:rFonts w:ascii="Alto Con Nor" w:hAnsi="Alto Con Nor"/>
        </w:rPr>
        <w:t>vorwärtsbewegen</w:t>
      </w:r>
      <w:r w:rsidR="00410681">
        <w:rPr>
          <w:rFonts w:ascii="Alto Con Nor" w:hAnsi="Alto Con Nor"/>
        </w:rPr>
        <w:t xml:space="preserve">. </w:t>
      </w:r>
      <w:r w:rsidR="006C6646">
        <w:rPr>
          <w:rFonts w:ascii="Alto Con Nor" w:hAnsi="Alto Con Nor"/>
        </w:rPr>
        <w:t xml:space="preserve">Auch </w:t>
      </w:r>
      <w:r w:rsidR="005D6507">
        <w:rPr>
          <w:rFonts w:ascii="Alto Con Nor" w:hAnsi="Alto Con Nor"/>
        </w:rPr>
        <w:t>in der</w:t>
      </w:r>
      <w:r w:rsidR="006C6646">
        <w:rPr>
          <w:rFonts w:ascii="Alto Con Nor" w:hAnsi="Alto Con Nor"/>
        </w:rPr>
        <w:t xml:space="preserve"> Tiroler Landeshauptstadt</w:t>
      </w:r>
      <w:r w:rsidR="007C474F">
        <w:rPr>
          <w:rFonts w:ascii="Alto Con Nor" w:hAnsi="Alto Con Nor"/>
        </w:rPr>
        <w:t xml:space="preserve"> </w:t>
      </w:r>
      <w:r w:rsidR="008628F6">
        <w:rPr>
          <w:rFonts w:ascii="Alto Con Nor" w:hAnsi="Alto Con Nor"/>
        </w:rPr>
        <w:t xml:space="preserve">ist </w:t>
      </w:r>
      <w:r w:rsidR="005D6507">
        <w:rPr>
          <w:rFonts w:ascii="Alto Con Nor" w:hAnsi="Alto Con Nor"/>
        </w:rPr>
        <w:t xml:space="preserve">man </w:t>
      </w:r>
      <w:r w:rsidR="008628F6">
        <w:rPr>
          <w:rFonts w:ascii="Alto Con Nor" w:hAnsi="Alto Con Nor"/>
        </w:rPr>
        <w:t>den ganzen Monat</w:t>
      </w:r>
      <w:r w:rsidR="00F15ECB">
        <w:rPr>
          <w:rFonts w:ascii="Alto Con Nor" w:hAnsi="Alto Con Nor"/>
        </w:rPr>
        <w:t xml:space="preserve"> über</w:t>
      </w:r>
      <w:r w:rsidR="008628F6">
        <w:rPr>
          <w:rFonts w:ascii="Alto Con Nor" w:hAnsi="Alto Con Nor"/>
        </w:rPr>
        <w:t xml:space="preserve"> in Bewegung: Beim zweiten </w:t>
      </w:r>
      <w:r w:rsidR="007C474F">
        <w:rPr>
          <w:rFonts w:ascii="Alto Con Nor" w:hAnsi="Alto Con Nor"/>
        </w:rPr>
        <w:t>Innsbruck Winter Dance Festival</w:t>
      </w:r>
      <w:r w:rsidR="008628F6">
        <w:rPr>
          <w:rFonts w:ascii="Alto Con Nor" w:hAnsi="Alto Con Nor"/>
        </w:rPr>
        <w:t xml:space="preserve"> erwarte</w:t>
      </w:r>
      <w:r w:rsidR="0063137C">
        <w:rPr>
          <w:rFonts w:ascii="Alto Con Nor" w:hAnsi="Alto Con Nor"/>
        </w:rPr>
        <w:t>n</w:t>
      </w:r>
      <w:r w:rsidR="008628F6">
        <w:rPr>
          <w:rFonts w:ascii="Alto Con Nor" w:hAnsi="Alto Con Nor"/>
        </w:rPr>
        <w:t xml:space="preserve"> die </w:t>
      </w:r>
      <w:proofErr w:type="spellStart"/>
      <w:r w:rsidR="008628F6">
        <w:rPr>
          <w:rFonts w:ascii="Alto Con Nor" w:hAnsi="Alto Con Nor"/>
        </w:rPr>
        <w:t>Besucher:innen</w:t>
      </w:r>
      <w:proofErr w:type="spellEnd"/>
      <w:r w:rsidR="008628F6">
        <w:rPr>
          <w:rFonts w:ascii="Alto Con Nor" w:hAnsi="Alto Con Nor"/>
        </w:rPr>
        <w:t xml:space="preserve"> Tanz</w:t>
      </w:r>
      <w:r w:rsidR="00130421">
        <w:rPr>
          <w:rFonts w:ascii="Alto Con Nor" w:hAnsi="Alto Con Nor"/>
        </w:rPr>
        <w:t xml:space="preserve">kunst vom Feinsten </w:t>
      </w:r>
      <w:r w:rsidR="005F713C">
        <w:rPr>
          <w:rFonts w:ascii="Alto Con Nor" w:hAnsi="Alto Con Nor"/>
        </w:rPr>
        <w:t>und</w:t>
      </w:r>
      <w:r w:rsidR="00611E44">
        <w:rPr>
          <w:rFonts w:ascii="Alto Con Nor" w:hAnsi="Alto Con Nor"/>
        </w:rPr>
        <w:t xml:space="preserve"> </w:t>
      </w:r>
      <w:r w:rsidR="00E109B1">
        <w:rPr>
          <w:rFonts w:ascii="Alto Con Nor" w:hAnsi="Alto Con Nor"/>
        </w:rPr>
        <w:t>viele</w:t>
      </w:r>
      <w:r w:rsidR="00130421">
        <w:rPr>
          <w:rFonts w:ascii="Alto Con Nor" w:hAnsi="Alto Con Nor"/>
        </w:rPr>
        <w:t xml:space="preserve"> Side-Events zum Mitmachen.</w:t>
      </w:r>
      <w:r w:rsidR="008F22FD">
        <w:rPr>
          <w:rFonts w:ascii="Alto Con Nor" w:hAnsi="Alto Con Nor"/>
        </w:rPr>
        <w:t xml:space="preserve"> Wer in den Winterferien mit Kindern anreis</w:t>
      </w:r>
      <w:r w:rsidR="00B27D3B">
        <w:rPr>
          <w:rFonts w:ascii="Alto Con Nor" w:hAnsi="Alto Con Nor"/>
        </w:rPr>
        <w:t xml:space="preserve">t, darf sich über familienfreundliche Skigebiete rund um Innsbruck freuen. </w:t>
      </w:r>
      <w:r w:rsidR="00E44707">
        <w:rPr>
          <w:rFonts w:ascii="Alto Con Nor" w:hAnsi="Alto Con Nor"/>
        </w:rPr>
        <w:t xml:space="preserve">Das Skigebiet </w:t>
      </w:r>
      <w:proofErr w:type="spellStart"/>
      <w:r w:rsidR="00700909">
        <w:rPr>
          <w:rFonts w:ascii="Alto Con Nor" w:hAnsi="Alto Con Nor"/>
        </w:rPr>
        <w:t>Muttereralm</w:t>
      </w:r>
      <w:proofErr w:type="spellEnd"/>
      <w:r w:rsidR="00E44707">
        <w:rPr>
          <w:rFonts w:ascii="Alto Con Nor" w:hAnsi="Alto Con Nor"/>
        </w:rPr>
        <w:t xml:space="preserve"> etwa</w:t>
      </w:r>
      <w:r w:rsidR="00D01A5A">
        <w:rPr>
          <w:rFonts w:ascii="Alto Con Nor" w:hAnsi="Alto Con Nor"/>
        </w:rPr>
        <w:t xml:space="preserve"> eignet sich mit seinem überdachten Zauberteppich, </w:t>
      </w:r>
      <w:r w:rsidR="00700909">
        <w:rPr>
          <w:rFonts w:ascii="Alto Con Nor" w:hAnsi="Alto Con Nor"/>
        </w:rPr>
        <w:t xml:space="preserve">dem </w:t>
      </w:r>
      <w:r w:rsidR="00D01A5A">
        <w:rPr>
          <w:rFonts w:ascii="Alto Con Nor" w:hAnsi="Alto Con Nor"/>
        </w:rPr>
        <w:t xml:space="preserve">Märchenwald und </w:t>
      </w:r>
      <w:r w:rsidR="00CD0B57">
        <w:rPr>
          <w:rFonts w:ascii="Alto Con Nor" w:hAnsi="Alto Con Nor"/>
        </w:rPr>
        <w:t xml:space="preserve">einem speziellen </w:t>
      </w:r>
      <w:r w:rsidR="00D01A5A">
        <w:rPr>
          <w:rFonts w:ascii="Alto Con Nor" w:hAnsi="Alto Con Nor"/>
        </w:rPr>
        <w:t>Übungshang</w:t>
      </w:r>
      <w:r w:rsidR="00700909">
        <w:rPr>
          <w:rFonts w:ascii="Alto Con Nor" w:hAnsi="Alto Con Nor"/>
        </w:rPr>
        <w:t xml:space="preserve"> perfekt für </w:t>
      </w:r>
      <w:r w:rsidR="009D02A6">
        <w:rPr>
          <w:rFonts w:ascii="Alto Con Nor" w:hAnsi="Alto Con Nor"/>
        </w:rPr>
        <w:t>Familien</w:t>
      </w:r>
      <w:r w:rsidR="00ED375E">
        <w:rPr>
          <w:rFonts w:ascii="Alto Con Nor" w:hAnsi="Alto Con Nor"/>
        </w:rPr>
        <w:t xml:space="preserve">. </w:t>
      </w:r>
      <w:r w:rsidR="002E7613">
        <w:rPr>
          <w:rFonts w:ascii="Alto Con Nor" w:hAnsi="Alto Con Nor"/>
        </w:rPr>
        <w:t>Im</w:t>
      </w:r>
      <w:r w:rsidR="00C52042">
        <w:rPr>
          <w:rFonts w:ascii="Alto Con Nor" w:hAnsi="Alto Con Nor"/>
        </w:rPr>
        <w:t xml:space="preserve"> </w:t>
      </w:r>
      <w:r w:rsidR="00E7511F">
        <w:rPr>
          <w:rFonts w:ascii="Alto Con Nor" w:hAnsi="Alto Con Nor"/>
        </w:rPr>
        <w:t xml:space="preserve">Skigebiet Rangger </w:t>
      </w:r>
      <w:proofErr w:type="spellStart"/>
      <w:r w:rsidR="00E7511F">
        <w:rPr>
          <w:rFonts w:ascii="Alto Con Nor" w:hAnsi="Alto Con Nor"/>
        </w:rPr>
        <w:t>Köpfl</w:t>
      </w:r>
      <w:proofErr w:type="spellEnd"/>
      <w:r w:rsidR="00ED375E">
        <w:rPr>
          <w:rFonts w:ascii="Alto Con Nor" w:hAnsi="Alto Con Nor"/>
        </w:rPr>
        <w:t xml:space="preserve"> in Oberperfuss genießt man ab dieser Saison eine neue</w:t>
      </w:r>
      <w:r w:rsidR="00C3280A">
        <w:rPr>
          <w:rFonts w:ascii="Alto Con Nor" w:hAnsi="Alto Con Nor"/>
        </w:rPr>
        <w:t xml:space="preserve"> Kombibahn</w:t>
      </w:r>
      <w:r w:rsidR="002E7613">
        <w:rPr>
          <w:rFonts w:ascii="Alto Con Nor" w:hAnsi="Alto Con Nor"/>
        </w:rPr>
        <w:t xml:space="preserve">, </w:t>
      </w:r>
      <w:r w:rsidR="005C47BB">
        <w:rPr>
          <w:rFonts w:ascii="Alto Con Nor" w:hAnsi="Alto Con Nor"/>
        </w:rPr>
        <w:t>womit</w:t>
      </w:r>
      <w:r w:rsidR="0074598C">
        <w:rPr>
          <w:rFonts w:ascii="Alto Con Nor" w:hAnsi="Alto Con Nor"/>
        </w:rPr>
        <w:t xml:space="preserve"> </w:t>
      </w:r>
      <w:r w:rsidR="002E7613">
        <w:rPr>
          <w:rFonts w:ascii="Alto Con Nor" w:hAnsi="Alto Con Nor"/>
        </w:rPr>
        <w:t xml:space="preserve">die </w:t>
      </w:r>
      <w:r w:rsidR="00027838">
        <w:rPr>
          <w:rFonts w:ascii="Alto Con Nor" w:hAnsi="Alto Con Nor"/>
        </w:rPr>
        <w:t>leichten</w:t>
      </w:r>
      <w:r w:rsidR="002E7613">
        <w:rPr>
          <w:rFonts w:ascii="Alto Con Nor" w:hAnsi="Alto Con Nor"/>
        </w:rPr>
        <w:t xml:space="preserve"> Piste</w:t>
      </w:r>
      <w:r w:rsidR="009245DB">
        <w:rPr>
          <w:rFonts w:ascii="Alto Con Nor" w:hAnsi="Alto Con Nor"/>
        </w:rPr>
        <w:t>n unterhalb des Gipfels</w:t>
      </w:r>
      <w:r w:rsidR="005C47BB">
        <w:rPr>
          <w:rFonts w:ascii="Alto Con Nor" w:hAnsi="Alto Con Nor"/>
        </w:rPr>
        <w:t xml:space="preserve"> nun</w:t>
      </w:r>
      <w:r w:rsidR="009245DB">
        <w:rPr>
          <w:rFonts w:ascii="Alto Con Nor" w:hAnsi="Alto Con Nor"/>
        </w:rPr>
        <w:t xml:space="preserve"> </w:t>
      </w:r>
      <w:r w:rsidR="00D36E1B">
        <w:rPr>
          <w:rFonts w:ascii="Alto Con Nor" w:hAnsi="Alto Con Nor"/>
        </w:rPr>
        <w:t xml:space="preserve">ganz bequem </w:t>
      </w:r>
      <w:r w:rsidR="00A25240">
        <w:rPr>
          <w:rFonts w:ascii="Alto Con Nor" w:hAnsi="Alto Con Nor"/>
        </w:rPr>
        <w:t>zugänglich sind.</w:t>
      </w:r>
    </w:p>
    <w:p w14:paraId="01F94F3F" w14:textId="77777777" w:rsidR="00C366FC" w:rsidRPr="00AB11EB" w:rsidRDefault="00C366FC" w:rsidP="00170077">
      <w:pPr>
        <w:jc w:val="both"/>
        <w:rPr>
          <w:rFonts w:ascii="Alto Con Nor" w:hAnsi="Alto Con Nor"/>
        </w:rPr>
      </w:pPr>
    </w:p>
    <w:p w14:paraId="0C8945B6" w14:textId="5D1BE6E4" w:rsidR="004B299C" w:rsidRPr="0015389D" w:rsidRDefault="0015389D" w:rsidP="00170077">
      <w:pPr>
        <w:jc w:val="both"/>
        <w:rPr>
          <w:rFonts w:ascii="Alto Con Nor" w:hAnsi="Alto Con Nor"/>
          <w:b/>
          <w:bCs/>
        </w:rPr>
      </w:pPr>
      <w:r w:rsidRPr="0015389D">
        <w:rPr>
          <w:rFonts w:ascii="Alto Con Nor" w:hAnsi="Alto Con Nor"/>
          <w:b/>
          <w:bCs/>
        </w:rPr>
        <w:t xml:space="preserve">Mit Wärme durch den </w:t>
      </w:r>
      <w:r w:rsidR="004B299C" w:rsidRPr="0015389D">
        <w:rPr>
          <w:rFonts w:ascii="Alto Con Nor" w:hAnsi="Alto Con Nor"/>
          <w:b/>
          <w:bCs/>
        </w:rPr>
        <w:t>März</w:t>
      </w:r>
    </w:p>
    <w:p w14:paraId="2307EBAB" w14:textId="2321B123" w:rsidR="001D21D3" w:rsidRDefault="00B4257B" w:rsidP="00793D55">
      <w:pPr>
        <w:jc w:val="both"/>
      </w:pPr>
      <w:r>
        <w:rPr>
          <w:rFonts w:ascii="Alto Con Nor" w:hAnsi="Alto Con Nor"/>
        </w:rPr>
        <w:t>Alle, die vom Winter schon genug haben</w:t>
      </w:r>
      <w:r w:rsidR="00F25E35">
        <w:rPr>
          <w:rFonts w:ascii="Alto Con Nor" w:hAnsi="Alto Con Nor"/>
        </w:rPr>
        <w:t xml:space="preserve"> </w:t>
      </w:r>
      <w:r w:rsidR="00BB57EA">
        <w:rPr>
          <w:rFonts w:ascii="Alto Con Nor" w:hAnsi="Alto Con Nor"/>
        </w:rPr>
        <w:t>und sich nach Sonne sehn</w:t>
      </w:r>
      <w:r>
        <w:rPr>
          <w:rFonts w:ascii="Alto Con Nor" w:hAnsi="Alto Con Nor"/>
        </w:rPr>
        <w:t>en,</w:t>
      </w:r>
      <w:r w:rsidR="00BB57EA">
        <w:rPr>
          <w:rFonts w:ascii="Alto Con Nor" w:hAnsi="Alto Con Nor"/>
        </w:rPr>
        <w:t xml:space="preserve"> </w:t>
      </w:r>
      <w:r>
        <w:rPr>
          <w:rFonts w:ascii="Alto Con Nor" w:hAnsi="Alto Con Nor"/>
        </w:rPr>
        <w:t>sind</w:t>
      </w:r>
      <w:r w:rsidR="00BB57EA">
        <w:rPr>
          <w:rFonts w:ascii="Alto Con Nor" w:hAnsi="Alto Con Nor"/>
        </w:rPr>
        <w:t xml:space="preserve"> auf den Plateaus </w:t>
      </w:r>
      <w:r w:rsidR="000B1286">
        <w:rPr>
          <w:rFonts w:ascii="Alto Con Nor" w:hAnsi="Alto Con Nor"/>
        </w:rPr>
        <w:t xml:space="preserve">in der Nähe von Innsbruck gut aufgehoben. Das </w:t>
      </w:r>
      <w:proofErr w:type="spellStart"/>
      <w:r w:rsidR="000B1286">
        <w:rPr>
          <w:rFonts w:ascii="Alto Con Nor" w:hAnsi="Alto Con Nor"/>
        </w:rPr>
        <w:t>Mieminger</w:t>
      </w:r>
      <w:proofErr w:type="spellEnd"/>
      <w:r w:rsidR="000B1286">
        <w:rPr>
          <w:rFonts w:ascii="Alto Con Nor" w:hAnsi="Alto Con Nor"/>
        </w:rPr>
        <w:t xml:space="preserve"> Plateau</w:t>
      </w:r>
      <w:r w:rsidR="000777BC">
        <w:rPr>
          <w:rFonts w:ascii="Alto Con Nor" w:hAnsi="Alto Con Nor"/>
        </w:rPr>
        <w:t>, für besonders viele</w:t>
      </w:r>
      <w:r w:rsidR="009422BB">
        <w:rPr>
          <w:rFonts w:ascii="Alto Con Nor" w:hAnsi="Alto Con Nor"/>
        </w:rPr>
        <w:t xml:space="preserve"> </w:t>
      </w:r>
      <w:r w:rsidR="000777BC">
        <w:rPr>
          <w:rFonts w:ascii="Alto Con Nor" w:hAnsi="Alto Con Nor"/>
        </w:rPr>
        <w:t xml:space="preserve">Sonnenstunden bekannt, lockt </w:t>
      </w:r>
      <w:r w:rsidR="00C46930">
        <w:rPr>
          <w:rFonts w:ascii="Alto Con Nor" w:hAnsi="Alto Con Nor"/>
        </w:rPr>
        <w:t xml:space="preserve">mit gemütlichen </w:t>
      </w:r>
      <w:r w:rsidR="00501245">
        <w:rPr>
          <w:rFonts w:ascii="Alto Con Nor" w:hAnsi="Alto Con Nor"/>
        </w:rPr>
        <w:t>W</w:t>
      </w:r>
      <w:r w:rsidR="00C46930">
        <w:rPr>
          <w:rFonts w:ascii="Alto Con Nor" w:hAnsi="Alto Con Nor"/>
        </w:rPr>
        <w:t>anderungen</w:t>
      </w:r>
      <w:r w:rsidR="00F77CE0">
        <w:rPr>
          <w:rFonts w:ascii="Alto Con Nor" w:hAnsi="Alto Con Nor"/>
        </w:rPr>
        <w:t xml:space="preserve"> wie der </w:t>
      </w:r>
      <w:proofErr w:type="spellStart"/>
      <w:r w:rsidR="00F77CE0">
        <w:rPr>
          <w:rFonts w:ascii="Alto Con Nor" w:hAnsi="Alto Con Nor"/>
        </w:rPr>
        <w:t>Almenr</w:t>
      </w:r>
      <w:r w:rsidR="00C237E6">
        <w:rPr>
          <w:rFonts w:ascii="Alto Con Nor" w:hAnsi="Alto Con Nor"/>
        </w:rPr>
        <w:t>oute</w:t>
      </w:r>
      <w:proofErr w:type="spellEnd"/>
      <w:r w:rsidR="00C237E6">
        <w:rPr>
          <w:rFonts w:ascii="Alto Con Nor" w:hAnsi="Alto Con Nor"/>
        </w:rPr>
        <w:t xml:space="preserve"> v</w:t>
      </w:r>
      <w:r w:rsidR="00545E56">
        <w:rPr>
          <w:rFonts w:ascii="Alto Con Nor" w:hAnsi="Alto Con Nor"/>
        </w:rPr>
        <w:t xml:space="preserve">on der </w:t>
      </w:r>
      <w:proofErr w:type="spellStart"/>
      <w:r w:rsidR="00545E56">
        <w:rPr>
          <w:rFonts w:ascii="Alto Con Nor" w:hAnsi="Alto Con Nor"/>
        </w:rPr>
        <w:t>Stöttlalm</w:t>
      </w:r>
      <w:proofErr w:type="spellEnd"/>
      <w:r w:rsidR="00545E56">
        <w:rPr>
          <w:rFonts w:ascii="Alto Con Nor" w:hAnsi="Alto Con Nor"/>
        </w:rPr>
        <w:t xml:space="preserve"> bis </w:t>
      </w:r>
      <w:r w:rsidR="009C5D0B">
        <w:rPr>
          <w:rFonts w:ascii="Alto Con Nor" w:hAnsi="Alto Con Nor"/>
        </w:rPr>
        <w:t xml:space="preserve">zur </w:t>
      </w:r>
      <w:proofErr w:type="spellStart"/>
      <w:r w:rsidR="009C5D0B">
        <w:rPr>
          <w:rFonts w:ascii="Alto Con Nor" w:hAnsi="Alto Con Nor"/>
        </w:rPr>
        <w:t>Moosalm</w:t>
      </w:r>
      <w:proofErr w:type="spellEnd"/>
      <w:r w:rsidR="009C5D0B">
        <w:rPr>
          <w:rFonts w:ascii="Alto Con Nor" w:hAnsi="Alto Con Nor"/>
        </w:rPr>
        <w:t xml:space="preserve">. </w:t>
      </w:r>
      <w:r w:rsidR="00F61B9A">
        <w:rPr>
          <w:rFonts w:ascii="Alto Con Nor" w:hAnsi="Alto Con Nor"/>
        </w:rPr>
        <w:t xml:space="preserve">Im </w:t>
      </w:r>
      <w:r w:rsidR="00154BFA">
        <w:rPr>
          <w:rFonts w:ascii="Alto Con Nor" w:hAnsi="Alto Con Nor"/>
        </w:rPr>
        <w:t>Mitte</w:t>
      </w:r>
      <w:r w:rsidR="00717822">
        <w:rPr>
          <w:rFonts w:ascii="Alto Con Nor" w:hAnsi="Alto Con Nor"/>
        </w:rPr>
        <w:t>l</w:t>
      </w:r>
      <w:r w:rsidR="00154BFA">
        <w:rPr>
          <w:rFonts w:ascii="Alto Con Nor" w:hAnsi="Alto Con Nor"/>
        </w:rPr>
        <w:t>gebirge i</w:t>
      </w:r>
      <w:r w:rsidR="00717822">
        <w:rPr>
          <w:rFonts w:ascii="Alto Con Nor" w:hAnsi="Alto Con Nor"/>
        </w:rPr>
        <w:t>m</w:t>
      </w:r>
      <w:r w:rsidR="00154BFA">
        <w:rPr>
          <w:rFonts w:ascii="Alto Con Nor" w:hAnsi="Alto Con Nor"/>
        </w:rPr>
        <w:t xml:space="preserve"> Süden von Innsbruck liegen die Orte Lans und Igls, die </w:t>
      </w:r>
      <w:r w:rsidR="00045B0F">
        <w:rPr>
          <w:rFonts w:ascii="Alto Con Nor" w:hAnsi="Alto Con Nor"/>
        </w:rPr>
        <w:t xml:space="preserve">mit der sogenannten Waldbahn </w:t>
      </w:r>
      <w:r w:rsidR="00717822">
        <w:rPr>
          <w:rFonts w:ascii="Alto Con Nor" w:hAnsi="Alto Con Nor"/>
        </w:rPr>
        <w:t xml:space="preserve">einfach </w:t>
      </w:r>
      <w:r w:rsidR="00B33EC1">
        <w:rPr>
          <w:rFonts w:ascii="Alto Con Nor" w:hAnsi="Alto Con Nor"/>
        </w:rPr>
        <w:t>vom Stadtzentrum</w:t>
      </w:r>
      <w:r w:rsidR="008F4EFB">
        <w:rPr>
          <w:rFonts w:ascii="Alto Con Nor" w:hAnsi="Alto Con Nor"/>
        </w:rPr>
        <w:t xml:space="preserve"> </w:t>
      </w:r>
      <w:r w:rsidR="00045B0F" w:rsidRPr="000F725E">
        <w:rPr>
          <w:rFonts w:ascii="Alto Con Nor" w:hAnsi="Alto Con Nor"/>
        </w:rPr>
        <w:t>erreichbar</w:t>
      </w:r>
      <w:r w:rsidR="00045B0F">
        <w:rPr>
          <w:rFonts w:ascii="Alto Con Nor" w:hAnsi="Alto Con Nor"/>
        </w:rPr>
        <w:t xml:space="preserve"> sind.</w:t>
      </w:r>
      <w:r w:rsidR="00733108">
        <w:rPr>
          <w:rFonts w:ascii="Alto Con Nor" w:hAnsi="Alto Con Nor"/>
        </w:rPr>
        <w:t xml:space="preserve"> </w:t>
      </w:r>
      <w:r w:rsidR="004F6455">
        <w:rPr>
          <w:rFonts w:ascii="Alto Con Nor" w:hAnsi="Alto Con Nor"/>
        </w:rPr>
        <w:t>Hier warte</w:t>
      </w:r>
      <w:r w:rsidR="00CA4AB4">
        <w:rPr>
          <w:rFonts w:ascii="Alto Con Nor" w:hAnsi="Alto Con Nor"/>
        </w:rPr>
        <w:t>n</w:t>
      </w:r>
      <w:r w:rsidR="00722489">
        <w:rPr>
          <w:rFonts w:ascii="Alto Con Nor" w:hAnsi="Alto Con Nor"/>
        </w:rPr>
        <w:t xml:space="preserve"> </w:t>
      </w:r>
      <w:r w:rsidR="004F6455">
        <w:rPr>
          <w:rFonts w:ascii="Alto Con Nor" w:hAnsi="Alto Con Nor"/>
        </w:rPr>
        <w:t>Dorfflair und gemütlich</w:t>
      </w:r>
      <w:r w:rsidR="003514F6">
        <w:rPr>
          <w:rFonts w:ascii="Alto Con Nor" w:hAnsi="Alto Con Nor"/>
        </w:rPr>
        <w:t>-</w:t>
      </w:r>
      <w:r w:rsidR="004B527B">
        <w:rPr>
          <w:rFonts w:ascii="Alto Con Nor" w:hAnsi="Alto Con Nor"/>
        </w:rPr>
        <w:t>sonnige</w:t>
      </w:r>
      <w:r w:rsidR="004F6455">
        <w:rPr>
          <w:rFonts w:ascii="Alto Con Nor" w:hAnsi="Alto Con Nor"/>
        </w:rPr>
        <w:t xml:space="preserve"> Spazierrunden rund um den </w:t>
      </w:r>
      <w:proofErr w:type="spellStart"/>
      <w:r w:rsidR="004F6455">
        <w:rPr>
          <w:rFonts w:ascii="Alto Con Nor" w:hAnsi="Alto Con Nor"/>
        </w:rPr>
        <w:t>Lanser</w:t>
      </w:r>
      <w:proofErr w:type="spellEnd"/>
      <w:r w:rsidR="004F6455">
        <w:rPr>
          <w:rFonts w:ascii="Alto Con Nor" w:hAnsi="Alto Con Nor"/>
        </w:rPr>
        <w:t xml:space="preserve"> See oder </w:t>
      </w:r>
      <w:r w:rsidR="005F6F0E">
        <w:rPr>
          <w:rFonts w:ascii="Alto Con Nor" w:hAnsi="Alto Con Nor"/>
        </w:rPr>
        <w:t xml:space="preserve">im </w:t>
      </w:r>
      <w:proofErr w:type="spellStart"/>
      <w:r w:rsidR="005F6F0E">
        <w:rPr>
          <w:rFonts w:ascii="Alto Con Nor" w:hAnsi="Alto Con Nor"/>
        </w:rPr>
        <w:t>Igler</w:t>
      </w:r>
      <w:proofErr w:type="spellEnd"/>
      <w:r w:rsidR="005F6F0E">
        <w:rPr>
          <w:rFonts w:ascii="Alto Con Nor" w:hAnsi="Alto Con Nor"/>
        </w:rPr>
        <w:t xml:space="preserve"> Kurpark</w:t>
      </w:r>
      <w:r w:rsidR="004F6455">
        <w:rPr>
          <w:rFonts w:ascii="Alto Con Nor" w:hAnsi="Alto Con Nor"/>
        </w:rPr>
        <w:t>.</w:t>
      </w:r>
      <w:r w:rsidR="00113E68">
        <w:rPr>
          <w:rFonts w:ascii="Alto Con Nor" w:hAnsi="Alto Con Nor"/>
        </w:rPr>
        <w:t xml:space="preserve"> Wer </w:t>
      </w:r>
      <w:r w:rsidR="00AA49BF">
        <w:rPr>
          <w:rFonts w:ascii="Alto Con Nor" w:hAnsi="Alto Con Nor"/>
        </w:rPr>
        <w:t>es noch wärmer mag</w:t>
      </w:r>
      <w:r w:rsidR="00C078CB">
        <w:rPr>
          <w:rFonts w:ascii="Alto Con Nor" w:hAnsi="Alto Con Nor"/>
        </w:rPr>
        <w:t>, legt einen Spa</w:t>
      </w:r>
      <w:r w:rsidR="00955DAE">
        <w:rPr>
          <w:rFonts w:ascii="Alto Con Nor" w:hAnsi="Alto Con Nor"/>
        </w:rPr>
        <w:t>-T</w:t>
      </w:r>
      <w:r w:rsidR="00C078CB">
        <w:rPr>
          <w:rFonts w:ascii="Alto Con Nor" w:hAnsi="Alto Con Nor"/>
        </w:rPr>
        <w:t>ag</w:t>
      </w:r>
      <w:r w:rsidR="006076A3">
        <w:rPr>
          <w:rFonts w:ascii="Alto Con Nor" w:hAnsi="Alto Con Nor"/>
        </w:rPr>
        <w:t xml:space="preserve"> ein –</w:t>
      </w:r>
      <w:r w:rsidR="00C078CB">
        <w:rPr>
          <w:rFonts w:ascii="Alto Con Nor" w:hAnsi="Alto Con Nor"/>
        </w:rPr>
        <w:t xml:space="preserve"> </w:t>
      </w:r>
      <w:r w:rsidR="00594B9A">
        <w:rPr>
          <w:rFonts w:ascii="Alto Con Nor" w:hAnsi="Alto Con Nor"/>
        </w:rPr>
        <w:t>in Lans beispielsweise</w:t>
      </w:r>
      <w:r w:rsidR="00954E7C">
        <w:rPr>
          <w:rFonts w:ascii="Alto Con Nor" w:hAnsi="Alto Con Nor"/>
        </w:rPr>
        <w:t xml:space="preserve"> beim Gasthof </w:t>
      </w:r>
      <w:proofErr w:type="spellStart"/>
      <w:r w:rsidR="00954E7C">
        <w:rPr>
          <w:rFonts w:ascii="Alto Con Nor" w:hAnsi="Alto Con Nor"/>
        </w:rPr>
        <w:t>Walzl</w:t>
      </w:r>
      <w:proofErr w:type="spellEnd"/>
      <w:r w:rsidR="001B160C">
        <w:rPr>
          <w:rFonts w:ascii="Alto Con Nor" w:hAnsi="Alto Con Nor"/>
        </w:rPr>
        <w:t>,</w:t>
      </w:r>
      <w:r w:rsidR="00954E7C">
        <w:rPr>
          <w:rFonts w:ascii="Alto Con Nor" w:hAnsi="Alto Con Nor"/>
        </w:rPr>
        <w:t xml:space="preserve"> </w:t>
      </w:r>
      <w:r w:rsidR="00C078CB">
        <w:rPr>
          <w:rFonts w:ascii="Alto Con Nor" w:hAnsi="Alto Con Nor"/>
        </w:rPr>
        <w:t xml:space="preserve">auf dem </w:t>
      </w:r>
      <w:proofErr w:type="spellStart"/>
      <w:r w:rsidR="00C078CB">
        <w:rPr>
          <w:rFonts w:ascii="Alto Con Nor" w:hAnsi="Alto Con Nor"/>
        </w:rPr>
        <w:t>Mieminger</w:t>
      </w:r>
      <w:proofErr w:type="spellEnd"/>
      <w:r w:rsidR="00C078CB">
        <w:rPr>
          <w:rFonts w:ascii="Alto Con Nor" w:hAnsi="Alto Con Nor"/>
        </w:rPr>
        <w:t xml:space="preserve"> </w:t>
      </w:r>
      <w:r w:rsidR="0054210D">
        <w:rPr>
          <w:rFonts w:ascii="Alto Con Nor" w:hAnsi="Alto Con Nor"/>
        </w:rPr>
        <w:t>Plateau</w:t>
      </w:r>
      <w:r w:rsidR="00C078CB">
        <w:rPr>
          <w:rFonts w:ascii="Alto Con Nor" w:hAnsi="Alto Con Nor"/>
        </w:rPr>
        <w:t xml:space="preserve"> </w:t>
      </w:r>
      <w:r w:rsidR="00566FB2">
        <w:rPr>
          <w:rFonts w:ascii="Alto Con Nor" w:hAnsi="Alto Con Nor"/>
        </w:rPr>
        <w:t xml:space="preserve">etwa </w:t>
      </w:r>
      <w:r w:rsidR="00C078CB">
        <w:rPr>
          <w:rFonts w:ascii="Alto Con Nor" w:hAnsi="Alto Con Nor"/>
        </w:rPr>
        <w:t>im Bio</w:t>
      </w:r>
      <w:r w:rsidR="0054210D">
        <w:rPr>
          <w:rFonts w:ascii="Alto Con Nor" w:hAnsi="Alto Con Nor"/>
        </w:rPr>
        <w:t>-Wel</w:t>
      </w:r>
      <w:r w:rsidR="006130C5">
        <w:rPr>
          <w:rFonts w:ascii="Alto Con Nor" w:hAnsi="Alto Con Nor"/>
        </w:rPr>
        <w:t>l</w:t>
      </w:r>
      <w:r w:rsidR="0054210D">
        <w:rPr>
          <w:rFonts w:ascii="Alto Con Nor" w:hAnsi="Alto Con Nor"/>
        </w:rPr>
        <w:t>ness</w:t>
      </w:r>
      <w:r w:rsidR="00C078CB">
        <w:rPr>
          <w:rFonts w:ascii="Alto Con Nor" w:hAnsi="Alto Con Nor"/>
        </w:rPr>
        <w:t>hotel Holzleiten oder</w:t>
      </w:r>
      <w:r w:rsidR="00594B9A">
        <w:rPr>
          <w:rFonts w:ascii="Alto Con Nor" w:hAnsi="Alto Con Nor"/>
        </w:rPr>
        <w:t xml:space="preserve"> </w:t>
      </w:r>
      <w:r w:rsidR="00955DAE">
        <w:rPr>
          <w:rFonts w:ascii="Alto Con Nor" w:hAnsi="Alto Con Nor"/>
        </w:rPr>
        <w:t xml:space="preserve">im Alpenresort </w:t>
      </w:r>
      <w:r w:rsidR="00C078CB">
        <w:rPr>
          <w:rFonts w:ascii="Alto Con Nor" w:hAnsi="Alto Con Nor"/>
        </w:rPr>
        <w:t>Schwarz</w:t>
      </w:r>
      <w:r w:rsidR="00954E7C">
        <w:rPr>
          <w:rFonts w:ascii="Alto Con Nor" w:hAnsi="Alto Con Nor"/>
        </w:rPr>
        <w:t xml:space="preserve">. </w:t>
      </w:r>
    </w:p>
    <w:p w14:paraId="15251C99" w14:textId="77777777" w:rsidR="004F6C00" w:rsidRDefault="004F6C00" w:rsidP="00170077">
      <w:pPr>
        <w:jc w:val="both"/>
        <w:rPr>
          <w:rFonts w:ascii="Alto Con Nor" w:hAnsi="Alto Con Nor"/>
        </w:rPr>
      </w:pPr>
    </w:p>
    <w:p w14:paraId="774FA8F2" w14:textId="72D69C8D" w:rsidR="00C02D6B" w:rsidRDefault="00DD34C4" w:rsidP="00170077">
      <w:pPr>
        <w:jc w:val="both"/>
        <w:rPr>
          <w:rFonts w:ascii="Alto Con Nor" w:hAnsi="Alto Con Nor"/>
          <w:b/>
          <w:bCs/>
        </w:rPr>
      </w:pPr>
      <w:r>
        <w:rPr>
          <w:rFonts w:ascii="Alto Con Nor" w:hAnsi="Alto Con Nor"/>
          <w:b/>
          <w:bCs/>
        </w:rPr>
        <w:t>Mit Vergnügen durch den April</w:t>
      </w:r>
    </w:p>
    <w:p w14:paraId="1D1E3534" w14:textId="04DE76D3" w:rsidR="00C02D6B" w:rsidRDefault="00B006AF" w:rsidP="00170077">
      <w:pPr>
        <w:jc w:val="both"/>
        <w:rPr>
          <w:rFonts w:ascii="Alto Con Nor" w:hAnsi="Alto Con Nor"/>
        </w:rPr>
      </w:pPr>
      <w:r w:rsidRPr="3032E8FE">
        <w:rPr>
          <w:rFonts w:ascii="Alto Con Nor" w:hAnsi="Alto Con Nor"/>
        </w:rPr>
        <w:t>Bevor die Skigebiet</w:t>
      </w:r>
      <w:r w:rsidR="00CE18D0" w:rsidRPr="3032E8FE">
        <w:rPr>
          <w:rFonts w:ascii="Alto Con Nor" w:hAnsi="Alto Con Nor"/>
        </w:rPr>
        <w:t>e</w:t>
      </w:r>
      <w:r w:rsidRPr="3032E8FE">
        <w:rPr>
          <w:rFonts w:ascii="Alto Con Nor" w:hAnsi="Alto Con Nor"/>
        </w:rPr>
        <w:t xml:space="preserve"> ihre Pforten schließen, </w:t>
      </w:r>
      <w:r w:rsidR="00A47A64" w:rsidRPr="3032E8FE">
        <w:rPr>
          <w:rFonts w:ascii="Alto Con Nor" w:hAnsi="Alto Con Nor"/>
        </w:rPr>
        <w:t>findet man</w:t>
      </w:r>
      <w:r w:rsidRPr="3032E8FE">
        <w:rPr>
          <w:rFonts w:ascii="Alto Con Nor" w:hAnsi="Alto Con Nor"/>
        </w:rPr>
        <w:t xml:space="preserve"> </w:t>
      </w:r>
      <w:r w:rsidR="00A85B12" w:rsidRPr="3032E8FE">
        <w:rPr>
          <w:rFonts w:ascii="Alto Con Nor" w:hAnsi="Alto Con Nor"/>
        </w:rPr>
        <w:t xml:space="preserve">vor allem </w:t>
      </w:r>
      <w:r w:rsidRPr="3032E8FE">
        <w:rPr>
          <w:rFonts w:ascii="Alto Con Nor" w:hAnsi="Alto Con Nor"/>
        </w:rPr>
        <w:t>morgens</w:t>
      </w:r>
      <w:r w:rsidR="00A47A64" w:rsidRPr="3032E8FE">
        <w:rPr>
          <w:rFonts w:ascii="Alto Con Nor" w:hAnsi="Alto Con Nor"/>
        </w:rPr>
        <w:t xml:space="preserve"> oft noch traumhafte Bedingungen au</w:t>
      </w:r>
      <w:r w:rsidR="00FF53B8" w:rsidRPr="3032E8FE">
        <w:rPr>
          <w:rFonts w:ascii="Alto Con Nor" w:hAnsi="Alto Con Nor"/>
        </w:rPr>
        <w:t>f den Skipisten vor</w:t>
      </w:r>
      <w:r w:rsidR="005C6E30" w:rsidRPr="3032E8FE">
        <w:rPr>
          <w:rFonts w:ascii="Alto Con Nor" w:hAnsi="Alto Con Nor"/>
        </w:rPr>
        <w:t>.</w:t>
      </w:r>
      <w:r w:rsidR="00875DE5" w:rsidRPr="3032E8FE">
        <w:rPr>
          <w:rFonts w:ascii="Alto Con Nor" w:hAnsi="Alto Con Nor"/>
        </w:rPr>
        <w:t xml:space="preserve"> </w:t>
      </w:r>
      <w:r w:rsidR="00B34D0D" w:rsidRPr="3032E8FE">
        <w:rPr>
          <w:rFonts w:ascii="Alto Con Nor" w:hAnsi="Alto Con Nor"/>
        </w:rPr>
        <w:t xml:space="preserve">Jetzt ist auch Figl-Zeit auf der </w:t>
      </w:r>
      <w:proofErr w:type="spellStart"/>
      <w:r w:rsidR="00B34D0D" w:rsidRPr="3032E8FE">
        <w:rPr>
          <w:rFonts w:ascii="Alto Con Nor" w:hAnsi="Alto Con Nor"/>
        </w:rPr>
        <w:t>Nordkette</w:t>
      </w:r>
      <w:proofErr w:type="spellEnd"/>
      <w:r w:rsidR="00B34D0D" w:rsidRPr="3032E8FE">
        <w:rPr>
          <w:rFonts w:ascii="Alto Con Nor" w:hAnsi="Alto Con Nor"/>
        </w:rPr>
        <w:t>: Mit kurzen</w:t>
      </w:r>
      <w:r w:rsidR="000C41E7" w:rsidRPr="3032E8FE">
        <w:rPr>
          <w:rFonts w:ascii="Alto Con Nor" w:hAnsi="Alto Con Nor"/>
        </w:rPr>
        <w:t>,</w:t>
      </w:r>
      <w:r w:rsidR="00B34D0D" w:rsidRPr="3032E8FE">
        <w:rPr>
          <w:rFonts w:ascii="Alto Con Nor" w:hAnsi="Alto Con Nor"/>
        </w:rPr>
        <w:t xml:space="preserve"> skiähnlichen Brettern braust man durch den weichen Schnee, wobei der Hintern hin und wieder sanft darin landet. Lustig zu geht es auch beim „</w:t>
      </w:r>
      <w:proofErr w:type="spellStart"/>
      <w:r w:rsidR="00B34D0D" w:rsidRPr="3032E8FE">
        <w:rPr>
          <w:rFonts w:ascii="Alto Con Nor" w:hAnsi="Alto Con Nor"/>
        </w:rPr>
        <w:t>Ugly</w:t>
      </w:r>
      <w:proofErr w:type="spellEnd"/>
      <w:r w:rsidR="00B34D0D" w:rsidRPr="3032E8FE">
        <w:rPr>
          <w:rFonts w:ascii="Alto Con Nor" w:hAnsi="Alto Con Nor"/>
        </w:rPr>
        <w:t xml:space="preserve"> </w:t>
      </w:r>
      <w:proofErr w:type="spellStart"/>
      <w:r w:rsidR="00B34D0D" w:rsidRPr="3032E8FE">
        <w:rPr>
          <w:rFonts w:ascii="Alto Con Nor" w:hAnsi="Alto Con Nor"/>
        </w:rPr>
        <w:t>Skiing</w:t>
      </w:r>
      <w:proofErr w:type="spellEnd"/>
      <w:r w:rsidR="00B34D0D" w:rsidRPr="3032E8FE">
        <w:rPr>
          <w:rFonts w:ascii="Alto Con Nor" w:hAnsi="Alto Con Nor"/>
        </w:rPr>
        <w:t xml:space="preserve"> Day“ am 12. April 2025 in der Axamer Lizum, wenn man sich in sein hässlichstes Skioutfit </w:t>
      </w:r>
      <w:r w:rsidR="000F04D6" w:rsidRPr="3032E8FE">
        <w:rPr>
          <w:rFonts w:ascii="Alto Con Nor" w:hAnsi="Alto Con Nor"/>
        </w:rPr>
        <w:t>wirft</w:t>
      </w:r>
      <w:r w:rsidR="00B34D0D" w:rsidRPr="3032E8FE">
        <w:rPr>
          <w:rFonts w:ascii="Alto Con Nor" w:hAnsi="Alto Con Nor"/>
        </w:rPr>
        <w:t xml:space="preserve"> und </w:t>
      </w:r>
      <w:r w:rsidR="00B34D0D" w:rsidRPr="3032E8FE">
        <w:rPr>
          <w:rFonts w:ascii="Alto Con Nor" w:hAnsi="Alto Con Nor"/>
        </w:rPr>
        <w:lastRenderedPageBreak/>
        <w:t>das Saisonende feiert.</w:t>
      </w:r>
      <w:r w:rsidR="008428B4" w:rsidRPr="3032E8FE">
        <w:rPr>
          <w:rFonts w:ascii="Alto Con Nor" w:hAnsi="Alto Con Nor"/>
        </w:rPr>
        <w:t xml:space="preserve"> </w:t>
      </w:r>
      <w:r w:rsidR="00875DE5" w:rsidRPr="3032E8FE">
        <w:rPr>
          <w:rFonts w:ascii="Alto Con Nor" w:hAnsi="Alto Con Nor"/>
        </w:rPr>
        <w:t xml:space="preserve">Mit dem SKI plus CITY Pass Stubai Innsbruck kann man </w:t>
      </w:r>
      <w:r w:rsidR="003B3D5C" w:rsidRPr="3032E8FE">
        <w:rPr>
          <w:rFonts w:ascii="Alto Con Nor" w:hAnsi="Alto Con Nor"/>
        </w:rPr>
        <w:t xml:space="preserve">nach dem Skifahren </w:t>
      </w:r>
      <w:r w:rsidR="002A00E7" w:rsidRPr="3032E8FE">
        <w:rPr>
          <w:rFonts w:ascii="Alto Con Nor" w:hAnsi="Alto Con Nor"/>
        </w:rPr>
        <w:t>zudem</w:t>
      </w:r>
      <w:r w:rsidR="003B3D5C" w:rsidRPr="3032E8FE">
        <w:rPr>
          <w:rFonts w:ascii="Alto Con Nor" w:hAnsi="Alto Con Nor"/>
        </w:rPr>
        <w:t xml:space="preserve"> vom</w:t>
      </w:r>
      <w:r w:rsidR="00E456B5" w:rsidRPr="3032E8FE">
        <w:rPr>
          <w:rFonts w:ascii="Alto Con Nor" w:hAnsi="Alto Con Nor"/>
        </w:rPr>
        <w:t xml:space="preserve"> kulturellen</w:t>
      </w:r>
      <w:r w:rsidR="003B3D5C" w:rsidRPr="3032E8FE">
        <w:rPr>
          <w:rFonts w:ascii="Alto Con Nor" w:hAnsi="Alto Con Nor"/>
        </w:rPr>
        <w:t xml:space="preserve"> </w:t>
      </w:r>
      <w:r w:rsidR="00555156" w:rsidRPr="3032E8FE">
        <w:rPr>
          <w:rFonts w:ascii="Alto Con Nor" w:hAnsi="Alto Con Nor"/>
        </w:rPr>
        <w:t>Angebot</w:t>
      </w:r>
      <w:r w:rsidR="003B3D5C" w:rsidRPr="3032E8FE">
        <w:rPr>
          <w:rFonts w:ascii="Alto Con Nor" w:hAnsi="Alto Con Nor"/>
        </w:rPr>
        <w:t xml:space="preserve"> </w:t>
      </w:r>
      <w:r w:rsidR="00E456B5" w:rsidRPr="3032E8FE">
        <w:rPr>
          <w:rFonts w:ascii="Alto Con Nor" w:hAnsi="Alto Con Nor"/>
        </w:rPr>
        <w:t xml:space="preserve">in </w:t>
      </w:r>
      <w:r w:rsidR="003B3D5C" w:rsidRPr="3032E8FE">
        <w:rPr>
          <w:rFonts w:ascii="Alto Con Nor" w:hAnsi="Alto Con Nor"/>
        </w:rPr>
        <w:t xml:space="preserve">der Stadt profitieren. </w:t>
      </w:r>
      <w:r w:rsidR="00011A95" w:rsidRPr="3032E8FE">
        <w:rPr>
          <w:rFonts w:ascii="Alto Con Nor" w:hAnsi="Alto Con Nor"/>
        </w:rPr>
        <w:t xml:space="preserve">Der Pass inkludiert nämlich nicht nur </w:t>
      </w:r>
      <w:r w:rsidR="000F04D6" w:rsidRPr="3032E8FE">
        <w:rPr>
          <w:rFonts w:ascii="Alto Con Nor" w:hAnsi="Alto Con Nor"/>
        </w:rPr>
        <w:t xml:space="preserve">zwölf </w:t>
      </w:r>
      <w:r w:rsidR="00011A95" w:rsidRPr="3032E8FE">
        <w:rPr>
          <w:rFonts w:ascii="Alto Con Nor" w:hAnsi="Alto Con Nor"/>
        </w:rPr>
        <w:t>Skigebiete inklusive de</w:t>
      </w:r>
      <w:r w:rsidR="00D52771" w:rsidRPr="3032E8FE">
        <w:rPr>
          <w:rFonts w:ascii="Alto Con Nor" w:hAnsi="Alto Con Nor"/>
        </w:rPr>
        <w:t>s</w:t>
      </w:r>
      <w:r w:rsidR="00011A95" w:rsidRPr="3032E8FE">
        <w:rPr>
          <w:rFonts w:ascii="Alto Con Nor" w:hAnsi="Alto Con Nor"/>
        </w:rPr>
        <w:t xml:space="preserve"> Stubaier Gletscher</w:t>
      </w:r>
      <w:r w:rsidR="00D52771" w:rsidRPr="3032E8FE">
        <w:rPr>
          <w:rFonts w:ascii="Alto Con Nor" w:hAnsi="Alto Con Nor"/>
        </w:rPr>
        <w:t>s</w:t>
      </w:r>
      <w:r w:rsidR="00011A95" w:rsidRPr="3032E8FE">
        <w:rPr>
          <w:rFonts w:ascii="Alto Con Nor" w:hAnsi="Alto Con Nor"/>
        </w:rPr>
        <w:t xml:space="preserve">, sondern </w:t>
      </w:r>
      <w:r w:rsidR="00B61B69" w:rsidRPr="3032E8FE">
        <w:rPr>
          <w:rFonts w:ascii="Alto Con Nor" w:hAnsi="Alto Con Nor"/>
        </w:rPr>
        <w:t>auc</w:t>
      </w:r>
      <w:r w:rsidR="00E456B5" w:rsidRPr="3032E8FE">
        <w:rPr>
          <w:rFonts w:ascii="Alto Con Nor" w:hAnsi="Alto Con Nor"/>
        </w:rPr>
        <w:t xml:space="preserve">h die Eintritte zu Sehenswürdigkeiten und Museen in Innsbruck. </w:t>
      </w:r>
      <w:r w:rsidR="00CD480D" w:rsidRPr="3032E8FE">
        <w:rPr>
          <w:rFonts w:ascii="Alto Con Nor" w:hAnsi="Alto Con Nor"/>
        </w:rPr>
        <w:t>I</w:t>
      </w:r>
      <w:r w:rsidR="00F73970" w:rsidRPr="3032E8FE">
        <w:rPr>
          <w:rFonts w:ascii="Alto Con Nor" w:hAnsi="Alto Con Nor"/>
        </w:rPr>
        <w:t>st das zu</w:t>
      </w:r>
      <w:r w:rsidR="00007EB4" w:rsidRPr="3032E8FE">
        <w:rPr>
          <w:rFonts w:ascii="Alto Con Nor" w:hAnsi="Alto Con Nor"/>
        </w:rPr>
        <w:t xml:space="preserve"> </w:t>
      </w:r>
      <w:r w:rsidR="00F73970" w:rsidRPr="3032E8FE">
        <w:rPr>
          <w:rFonts w:ascii="Alto Con Nor" w:hAnsi="Alto Con Nor"/>
        </w:rPr>
        <w:t>vie</w:t>
      </w:r>
      <w:r w:rsidR="00B00FB1" w:rsidRPr="3032E8FE">
        <w:rPr>
          <w:rFonts w:ascii="Alto Con Nor" w:hAnsi="Alto Con Nor"/>
        </w:rPr>
        <w:t>l</w:t>
      </w:r>
      <w:r w:rsidR="00F73970" w:rsidRPr="3032E8FE">
        <w:rPr>
          <w:rFonts w:ascii="Alto Con Nor" w:hAnsi="Alto Con Nor"/>
        </w:rPr>
        <w:t xml:space="preserve"> Programm</w:t>
      </w:r>
      <w:r w:rsidR="00825086" w:rsidRPr="3032E8FE">
        <w:rPr>
          <w:rFonts w:ascii="Alto Con Nor" w:hAnsi="Alto Con Nor"/>
        </w:rPr>
        <w:t>,</w:t>
      </w:r>
      <w:r w:rsidR="00196964" w:rsidRPr="3032E8FE">
        <w:rPr>
          <w:rFonts w:ascii="Alto Con Nor" w:hAnsi="Alto Con Nor"/>
        </w:rPr>
        <w:t xml:space="preserve"> </w:t>
      </w:r>
      <w:r w:rsidR="00F73970" w:rsidRPr="3032E8FE">
        <w:rPr>
          <w:rFonts w:ascii="Alto Con Nor" w:hAnsi="Alto Con Nor"/>
        </w:rPr>
        <w:t xml:space="preserve">flaniert </w:t>
      </w:r>
      <w:r w:rsidR="006F5825" w:rsidRPr="3032E8FE">
        <w:rPr>
          <w:rFonts w:ascii="Alto Con Nor" w:hAnsi="Alto Con Nor"/>
        </w:rPr>
        <w:t>es sich</w:t>
      </w:r>
      <w:r w:rsidR="00F73970" w:rsidRPr="3032E8FE">
        <w:rPr>
          <w:rFonts w:ascii="Alto Con Nor" w:hAnsi="Alto Con Nor"/>
        </w:rPr>
        <w:t xml:space="preserve"> einfach </w:t>
      </w:r>
      <w:r w:rsidR="000C6B81" w:rsidRPr="3032E8FE">
        <w:rPr>
          <w:rFonts w:ascii="Alto Con Nor" w:hAnsi="Alto Con Nor"/>
        </w:rPr>
        <w:t xml:space="preserve">entspannt </w:t>
      </w:r>
      <w:r w:rsidR="00196964" w:rsidRPr="3032E8FE">
        <w:rPr>
          <w:rFonts w:ascii="Alto Con Nor" w:hAnsi="Alto Con Nor"/>
        </w:rPr>
        <w:t>durch den Ostermarkt</w:t>
      </w:r>
      <w:r w:rsidR="00DE6458" w:rsidRPr="3032E8FE">
        <w:rPr>
          <w:rFonts w:ascii="Alto Con Nor" w:hAnsi="Alto Con Nor"/>
        </w:rPr>
        <w:t>,</w:t>
      </w:r>
      <w:r w:rsidR="00196964" w:rsidRPr="3032E8FE">
        <w:rPr>
          <w:rFonts w:ascii="Alto Con Nor" w:hAnsi="Alto Con Nor"/>
        </w:rPr>
        <w:t xml:space="preserve"> </w:t>
      </w:r>
      <w:r w:rsidR="007E099B" w:rsidRPr="3032E8FE">
        <w:rPr>
          <w:rFonts w:ascii="Alto Con Nor" w:hAnsi="Alto Con Nor"/>
        </w:rPr>
        <w:t xml:space="preserve">der alljährlich im April stattfindet. </w:t>
      </w:r>
    </w:p>
    <w:p w14:paraId="6AA99C42" w14:textId="77777777" w:rsidR="00037E1D" w:rsidRDefault="00037E1D" w:rsidP="00170077">
      <w:pPr>
        <w:jc w:val="both"/>
        <w:rPr>
          <w:rFonts w:ascii="Alto Con Nor" w:hAnsi="Alto Con Nor"/>
        </w:rPr>
      </w:pPr>
    </w:p>
    <w:p w14:paraId="12D67778" w14:textId="2C1A117D" w:rsidR="00B935A3" w:rsidRDefault="005848DB" w:rsidP="00170077">
      <w:pPr>
        <w:jc w:val="both"/>
        <w:rPr>
          <w:rFonts w:ascii="Alto Con Nor" w:hAnsi="Alto Con Nor"/>
          <w:b/>
          <w:bCs/>
        </w:rPr>
      </w:pPr>
      <w:r>
        <w:rPr>
          <w:rFonts w:ascii="Alto Con Nor" w:hAnsi="Alto Con Nor"/>
          <w:b/>
          <w:bCs/>
        </w:rPr>
        <w:t>Geheimt</w:t>
      </w:r>
      <w:r w:rsidR="002F247D">
        <w:rPr>
          <w:rFonts w:ascii="Alto Con Nor" w:hAnsi="Alto Con Nor"/>
          <w:b/>
          <w:bCs/>
        </w:rPr>
        <w:t>ipp für alle vier Monate: Spezialführungen durch Innsbruck</w:t>
      </w:r>
    </w:p>
    <w:p w14:paraId="3F3B20E6" w14:textId="4BB21BFA" w:rsidR="00603FE6" w:rsidRDefault="00987A92" w:rsidP="00170077">
      <w:pPr>
        <w:jc w:val="both"/>
        <w:rPr>
          <w:rFonts w:ascii="Alto Con Nor" w:hAnsi="Alto Con Nor"/>
        </w:rPr>
      </w:pPr>
      <w:r w:rsidRPr="3032E8FE">
        <w:rPr>
          <w:rFonts w:ascii="Alto Con Nor" w:hAnsi="Alto Con Nor"/>
        </w:rPr>
        <w:t xml:space="preserve">Eine </w:t>
      </w:r>
      <w:r w:rsidR="00795C84" w:rsidRPr="3032E8FE">
        <w:rPr>
          <w:rFonts w:ascii="Alto Con Nor" w:hAnsi="Alto Con Nor"/>
        </w:rPr>
        <w:t>gute Möglichkeit</w:t>
      </w:r>
      <w:r w:rsidR="00A41DA0" w:rsidRPr="3032E8FE">
        <w:rPr>
          <w:rFonts w:ascii="Alto Con Nor" w:hAnsi="Alto Con Nor"/>
        </w:rPr>
        <w:t>,</w:t>
      </w:r>
      <w:r w:rsidRPr="3032E8FE">
        <w:rPr>
          <w:rFonts w:ascii="Alto Con Nor" w:hAnsi="Alto Con Nor"/>
        </w:rPr>
        <w:t xml:space="preserve"> </w:t>
      </w:r>
      <w:r w:rsidR="00DF5E5D" w:rsidRPr="3032E8FE">
        <w:rPr>
          <w:rFonts w:ascii="Alto Con Nor" w:hAnsi="Alto Con Nor"/>
        </w:rPr>
        <w:t xml:space="preserve">die Stadt </w:t>
      </w:r>
      <w:r w:rsidR="00795C84" w:rsidRPr="3032E8FE">
        <w:rPr>
          <w:rFonts w:ascii="Alto Con Nor" w:hAnsi="Alto Con Nor"/>
        </w:rPr>
        <w:t>mal von einer anderen Seite kennenzuler</w:t>
      </w:r>
      <w:r w:rsidR="00DF5E5D" w:rsidRPr="3032E8FE">
        <w:rPr>
          <w:rFonts w:ascii="Alto Con Nor" w:hAnsi="Alto Con Nor"/>
        </w:rPr>
        <w:t>n</w:t>
      </w:r>
      <w:r w:rsidR="00795C84" w:rsidRPr="3032E8FE">
        <w:rPr>
          <w:rFonts w:ascii="Alto Con Nor" w:hAnsi="Alto Con Nor"/>
        </w:rPr>
        <w:t>en</w:t>
      </w:r>
      <w:r w:rsidR="00A41DA0" w:rsidRPr="3032E8FE">
        <w:rPr>
          <w:rFonts w:ascii="Alto Con Nor" w:hAnsi="Alto Con Nor"/>
        </w:rPr>
        <w:t xml:space="preserve">, </w:t>
      </w:r>
      <w:r w:rsidR="00E051A8" w:rsidRPr="3032E8FE">
        <w:rPr>
          <w:rFonts w:ascii="Alto Con Nor" w:hAnsi="Alto Con Nor"/>
        </w:rPr>
        <w:t>sind</w:t>
      </w:r>
      <w:r w:rsidR="00A41DA0" w:rsidRPr="3032E8FE">
        <w:rPr>
          <w:rFonts w:ascii="Alto Con Nor" w:hAnsi="Alto Con Nor"/>
        </w:rPr>
        <w:t xml:space="preserve"> </w:t>
      </w:r>
      <w:r w:rsidR="00795C84" w:rsidRPr="3032E8FE">
        <w:rPr>
          <w:rFonts w:ascii="Alto Con Nor" w:hAnsi="Alto Con Nor"/>
        </w:rPr>
        <w:t>Themen</w:t>
      </w:r>
      <w:r w:rsidR="00537E3A" w:rsidRPr="3032E8FE">
        <w:rPr>
          <w:rFonts w:ascii="Alto Con Nor" w:hAnsi="Alto Con Nor"/>
        </w:rPr>
        <w:t>t</w:t>
      </w:r>
      <w:r w:rsidR="00795C84" w:rsidRPr="3032E8FE">
        <w:rPr>
          <w:rFonts w:ascii="Alto Con Nor" w:hAnsi="Alto Con Nor"/>
        </w:rPr>
        <w:t>ouren</w:t>
      </w:r>
      <w:r w:rsidR="004D03D0" w:rsidRPr="3032E8FE">
        <w:rPr>
          <w:rFonts w:ascii="Alto Con Nor" w:hAnsi="Alto Con Nor"/>
        </w:rPr>
        <w:t xml:space="preserve"> für jeden Geschmack:</w:t>
      </w:r>
      <w:r w:rsidR="00795C84" w:rsidRPr="3032E8FE">
        <w:rPr>
          <w:rFonts w:ascii="Alto Con Nor" w:hAnsi="Alto Con Nor"/>
        </w:rPr>
        <w:t xml:space="preserve"> </w:t>
      </w:r>
      <w:r w:rsidR="00DE3967" w:rsidRPr="3032E8FE">
        <w:rPr>
          <w:rFonts w:ascii="Alto Con Nor" w:hAnsi="Alto Con Nor"/>
        </w:rPr>
        <w:t>Vo</w:t>
      </w:r>
      <w:r w:rsidR="00EF2A18" w:rsidRPr="3032E8FE">
        <w:rPr>
          <w:rFonts w:ascii="Alto Con Nor" w:hAnsi="Alto Con Nor"/>
        </w:rPr>
        <w:t xml:space="preserve">m Entdecken der kulinarischen Schätze in der </w:t>
      </w:r>
      <w:r w:rsidR="0089748B" w:rsidRPr="3032E8FE">
        <w:rPr>
          <w:rFonts w:ascii="Alto Con Nor" w:hAnsi="Alto Con Nor"/>
        </w:rPr>
        <w:t>Altstadt</w:t>
      </w:r>
      <w:r w:rsidR="009C0224" w:rsidRPr="3032E8FE">
        <w:rPr>
          <w:rFonts w:ascii="Alto Con Nor" w:hAnsi="Alto Con Nor"/>
        </w:rPr>
        <w:t xml:space="preserve"> oder</w:t>
      </w:r>
      <w:r w:rsidR="00A3518B" w:rsidRPr="3032E8FE">
        <w:rPr>
          <w:rFonts w:ascii="Alto Con Nor" w:hAnsi="Alto Con Nor"/>
        </w:rPr>
        <w:t xml:space="preserve"> </w:t>
      </w:r>
      <w:r w:rsidR="008F4C51" w:rsidRPr="3032E8FE">
        <w:rPr>
          <w:rFonts w:ascii="Alto Con Nor" w:hAnsi="Alto Con Nor"/>
        </w:rPr>
        <w:t>eine</w:t>
      </w:r>
      <w:r w:rsidR="00064637" w:rsidRPr="3032E8FE">
        <w:rPr>
          <w:rFonts w:ascii="Alto Con Nor" w:hAnsi="Alto Con Nor"/>
        </w:rPr>
        <w:t>r</w:t>
      </w:r>
      <w:r w:rsidR="008F4C51" w:rsidRPr="3032E8FE">
        <w:rPr>
          <w:rFonts w:ascii="Alto Con Nor" w:hAnsi="Alto Con Nor"/>
        </w:rPr>
        <w:t xml:space="preserve"> </w:t>
      </w:r>
      <w:r w:rsidR="0009039A" w:rsidRPr="3032E8FE">
        <w:rPr>
          <w:rFonts w:ascii="Alto Con Nor" w:hAnsi="Alto Con Nor"/>
        </w:rPr>
        <w:t xml:space="preserve">Führung </w:t>
      </w:r>
      <w:r w:rsidR="00DA3CF9" w:rsidRPr="3032E8FE">
        <w:rPr>
          <w:rFonts w:ascii="Alto Con Nor" w:hAnsi="Alto Con Nor"/>
        </w:rPr>
        <w:t>auf den Spuren</w:t>
      </w:r>
      <w:r w:rsidR="0009039A" w:rsidRPr="3032E8FE">
        <w:rPr>
          <w:rFonts w:ascii="Alto Con Nor" w:hAnsi="Alto Con Nor"/>
        </w:rPr>
        <w:t xml:space="preserve"> der Habsburge</w:t>
      </w:r>
      <w:r w:rsidR="005502FD" w:rsidRPr="3032E8FE">
        <w:rPr>
          <w:rFonts w:ascii="Alto Con Nor" w:hAnsi="Alto Con Nor"/>
        </w:rPr>
        <w:t xml:space="preserve">r </w:t>
      </w:r>
      <w:r w:rsidR="00A3518B" w:rsidRPr="3032E8FE">
        <w:rPr>
          <w:rFonts w:ascii="Alto Con Nor" w:hAnsi="Alto Con Nor"/>
        </w:rPr>
        <w:t>bis zu</w:t>
      </w:r>
      <w:r w:rsidR="009073E0" w:rsidRPr="3032E8FE">
        <w:rPr>
          <w:rFonts w:ascii="Alto Con Nor" w:hAnsi="Alto Con Nor"/>
        </w:rPr>
        <w:t xml:space="preserve"> eine</w:t>
      </w:r>
      <w:r w:rsidR="00F624DA" w:rsidRPr="3032E8FE">
        <w:rPr>
          <w:rFonts w:ascii="Alto Con Nor" w:hAnsi="Alto Con Nor"/>
        </w:rPr>
        <w:t>r</w:t>
      </w:r>
      <w:r w:rsidR="00DE3967" w:rsidRPr="3032E8FE">
        <w:rPr>
          <w:rFonts w:ascii="Alto Con Nor" w:hAnsi="Alto Con Nor"/>
        </w:rPr>
        <w:t xml:space="preserve"> </w:t>
      </w:r>
      <w:r w:rsidR="72A69997" w:rsidRPr="3032E8FE">
        <w:rPr>
          <w:rFonts w:ascii="Alto Con Nor" w:hAnsi="Alto Con Nor"/>
        </w:rPr>
        <w:t>“</w:t>
      </w:r>
      <w:r w:rsidR="00F624DA" w:rsidRPr="3032E8FE">
        <w:rPr>
          <w:rFonts w:ascii="Alto Con Nor" w:hAnsi="Alto Con Nor"/>
        </w:rPr>
        <w:t>Architekt-Tour</w:t>
      </w:r>
      <w:r w:rsidR="003770B6" w:rsidRPr="3032E8FE">
        <w:rPr>
          <w:rFonts w:ascii="Alto Con Nor" w:hAnsi="Alto Con Nor"/>
        </w:rPr>
        <w:t>“</w:t>
      </w:r>
      <w:r w:rsidR="00DE3967" w:rsidRPr="3032E8FE">
        <w:rPr>
          <w:rFonts w:ascii="Alto Con Nor" w:hAnsi="Alto Con Nor"/>
        </w:rPr>
        <w:t xml:space="preserve"> durchs modern</w:t>
      </w:r>
      <w:r w:rsidR="00064637" w:rsidRPr="3032E8FE">
        <w:rPr>
          <w:rFonts w:ascii="Alto Con Nor" w:hAnsi="Alto Con Nor"/>
        </w:rPr>
        <w:t>e Innsbruck</w:t>
      </w:r>
      <w:r w:rsidR="00F21C35" w:rsidRPr="3032E8FE">
        <w:rPr>
          <w:rFonts w:ascii="Alto Con Nor" w:hAnsi="Alto Con Nor"/>
        </w:rPr>
        <w:t xml:space="preserve"> reicht das </w:t>
      </w:r>
      <w:r w:rsidR="00E051A8" w:rsidRPr="3032E8FE">
        <w:rPr>
          <w:rFonts w:ascii="Alto Con Nor" w:hAnsi="Alto Con Nor"/>
        </w:rPr>
        <w:t>Angebot</w:t>
      </w:r>
      <w:r w:rsidR="00BB3576" w:rsidRPr="3032E8FE">
        <w:rPr>
          <w:rFonts w:ascii="Alto Con Nor" w:hAnsi="Alto Con Nor"/>
        </w:rPr>
        <w:t xml:space="preserve">. </w:t>
      </w:r>
      <w:r w:rsidR="00BB3576" w:rsidRPr="0004225C">
        <w:rPr>
          <w:rFonts w:ascii="Alto Con Nor" w:hAnsi="Alto Con Nor"/>
          <w:b/>
          <w:bCs/>
        </w:rPr>
        <w:t>Neu</w:t>
      </w:r>
      <w:r w:rsidR="00DA5C89" w:rsidRPr="3032E8FE">
        <w:rPr>
          <w:rFonts w:ascii="Alto Con Nor" w:hAnsi="Alto Con Nor"/>
        </w:rPr>
        <w:t xml:space="preserve">: Seit </w:t>
      </w:r>
      <w:r w:rsidR="00561B0C" w:rsidRPr="3032E8FE">
        <w:rPr>
          <w:rFonts w:ascii="Alto Con Nor" w:hAnsi="Alto Con Nor"/>
        </w:rPr>
        <w:t>kurzem</w:t>
      </w:r>
      <w:r w:rsidR="00DA5C89" w:rsidRPr="3032E8FE">
        <w:rPr>
          <w:rFonts w:ascii="Alto Con Nor" w:hAnsi="Alto Con Nor"/>
        </w:rPr>
        <w:t xml:space="preserve"> wird </w:t>
      </w:r>
      <w:r w:rsidR="009F00B9" w:rsidRPr="3032E8FE">
        <w:rPr>
          <w:rFonts w:ascii="Alto Con Nor" w:hAnsi="Alto Con Nor"/>
        </w:rPr>
        <w:t xml:space="preserve">in den Wintermonaten </w:t>
      </w:r>
      <w:r w:rsidR="000A6E71" w:rsidRPr="3032E8FE">
        <w:rPr>
          <w:rFonts w:ascii="Alto Con Nor" w:hAnsi="Alto Con Nor"/>
        </w:rPr>
        <w:t xml:space="preserve">jeden Dienstag und Donnerstag </w:t>
      </w:r>
      <w:r w:rsidR="00BB3576" w:rsidRPr="3032E8FE">
        <w:rPr>
          <w:rFonts w:ascii="Alto Con Nor" w:hAnsi="Alto Con Nor"/>
        </w:rPr>
        <w:t xml:space="preserve">die Führung </w:t>
      </w:r>
      <w:r w:rsidR="00DA5C89" w:rsidRPr="3032E8FE">
        <w:rPr>
          <w:rFonts w:ascii="Alto Con Nor" w:hAnsi="Alto Con Nor"/>
        </w:rPr>
        <w:t xml:space="preserve">„Innsbruck </w:t>
      </w:r>
      <w:proofErr w:type="spellStart"/>
      <w:r w:rsidR="00DA5C89" w:rsidRPr="3032E8FE">
        <w:rPr>
          <w:rFonts w:ascii="Alto Con Nor" w:hAnsi="Alto Con Nor"/>
        </w:rPr>
        <w:t>by</w:t>
      </w:r>
      <w:proofErr w:type="spellEnd"/>
      <w:r w:rsidR="00DA5C89" w:rsidRPr="3032E8FE">
        <w:rPr>
          <w:rFonts w:ascii="Alto Con Nor" w:hAnsi="Alto Con Nor"/>
        </w:rPr>
        <w:t xml:space="preserve"> Night“ ang</w:t>
      </w:r>
      <w:r w:rsidR="000A6E71" w:rsidRPr="3032E8FE">
        <w:rPr>
          <w:rFonts w:ascii="Alto Con Nor" w:hAnsi="Alto Con Nor"/>
        </w:rPr>
        <w:t>eboten</w:t>
      </w:r>
      <w:r w:rsidR="00A6720A" w:rsidRPr="3032E8FE">
        <w:rPr>
          <w:rFonts w:ascii="Alto Con Nor" w:hAnsi="Alto Con Nor"/>
        </w:rPr>
        <w:t>. Treffpunkt</w:t>
      </w:r>
      <w:r w:rsidR="009F00B9" w:rsidRPr="3032E8FE">
        <w:rPr>
          <w:rFonts w:ascii="Alto Con Nor" w:hAnsi="Alto Con Nor"/>
        </w:rPr>
        <w:t xml:space="preserve"> </w:t>
      </w:r>
      <w:r w:rsidR="00A6720A" w:rsidRPr="3032E8FE">
        <w:rPr>
          <w:rFonts w:ascii="Alto Con Nor" w:hAnsi="Alto Con Nor"/>
        </w:rPr>
        <w:t>ist um 17 Uhr in der Innsbruck Information</w:t>
      </w:r>
      <w:r w:rsidR="00341F6E" w:rsidRPr="3032E8FE">
        <w:rPr>
          <w:rFonts w:ascii="Alto Con Nor" w:hAnsi="Alto Con Nor"/>
        </w:rPr>
        <w:t xml:space="preserve">. </w:t>
      </w:r>
      <w:r w:rsidR="004B77E2" w:rsidRPr="3032E8FE">
        <w:rPr>
          <w:rFonts w:ascii="Alto Con Nor" w:hAnsi="Alto Con Nor"/>
        </w:rPr>
        <w:t>Die K</w:t>
      </w:r>
      <w:r w:rsidR="00EB7F87" w:rsidRPr="3032E8FE">
        <w:rPr>
          <w:rFonts w:ascii="Alto Con Nor" w:hAnsi="Alto Con Nor"/>
        </w:rPr>
        <w:t>osten pro Person sind 16</w:t>
      </w:r>
      <w:r w:rsidR="0055090D" w:rsidRPr="3032E8FE">
        <w:rPr>
          <w:rFonts w:ascii="Alto Con Nor" w:hAnsi="Alto Con Nor"/>
        </w:rPr>
        <w:t xml:space="preserve"> Euro</w:t>
      </w:r>
      <w:r w:rsidR="008428B4" w:rsidRPr="3032E8FE">
        <w:rPr>
          <w:rFonts w:ascii="Alto Con Nor" w:hAnsi="Alto Con Nor"/>
        </w:rPr>
        <w:t xml:space="preserve">, </w:t>
      </w:r>
      <w:r w:rsidR="00A6720A" w:rsidRPr="3032E8FE">
        <w:rPr>
          <w:rFonts w:ascii="Alto Con Nor" w:hAnsi="Alto Con Nor"/>
        </w:rPr>
        <w:t xml:space="preserve">mit </w:t>
      </w:r>
      <w:r w:rsidR="005F1A89" w:rsidRPr="3032E8FE">
        <w:rPr>
          <w:rFonts w:ascii="Alto Con Nor" w:hAnsi="Alto Con Nor"/>
        </w:rPr>
        <w:t xml:space="preserve">der </w:t>
      </w:r>
      <w:r w:rsidR="00A6720A" w:rsidRPr="3032E8FE">
        <w:rPr>
          <w:rFonts w:ascii="Alto Con Nor" w:hAnsi="Alto Con Nor"/>
        </w:rPr>
        <w:t xml:space="preserve">Innsbruck Card </w:t>
      </w:r>
      <w:r w:rsidR="00A93B96" w:rsidRPr="3032E8FE">
        <w:rPr>
          <w:rFonts w:ascii="Alto Con Nor" w:hAnsi="Alto Con Nor"/>
        </w:rPr>
        <w:t xml:space="preserve">ist die Teilnahme </w:t>
      </w:r>
      <w:r w:rsidR="00A6720A" w:rsidRPr="3032E8FE">
        <w:rPr>
          <w:rFonts w:ascii="Alto Con Nor" w:hAnsi="Alto Con Nor"/>
        </w:rPr>
        <w:t>kostenlos.</w:t>
      </w:r>
      <w:r w:rsidR="00B36C7D" w:rsidRPr="3032E8FE">
        <w:rPr>
          <w:rFonts w:ascii="Alto Con Nor" w:hAnsi="Alto Con Nor"/>
        </w:rPr>
        <w:t xml:space="preserve"> Nähere Informationen gibt es online auf</w:t>
      </w:r>
      <w:r w:rsidR="00FF65F5" w:rsidRPr="3032E8FE">
        <w:rPr>
          <w:rFonts w:ascii="Alto Con Nor" w:hAnsi="Alto Con Nor"/>
        </w:rPr>
        <w:t xml:space="preserve"> </w:t>
      </w:r>
      <w:hyperlink r:id="rId11">
        <w:r w:rsidR="002F5AED" w:rsidRPr="3032E8FE">
          <w:rPr>
            <w:rStyle w:val="Hyperlink"/>
            <w:rFonts w:ascii="Alto Con Nor" w:hAnsi="Alto Con Nor"/>
          </w:rPr>
          <w:t>www.innsbruck.info/sehenswuerdigkeiten/d/themenfuehrungen.html</w:t>
        </w:r>
      </w:hyperlink>
      <w:r w:rsidR="0055090D" w:rsidRPr="3032E8FE">
        <w:rPr>
          <w:rFonts w:ascii="Alto Con Nor" w:hAnsi="Alto Con Nor"/>
        </w:rPr>
        <w:t>.</w:t>
      </w:r>
    </w:p>
    <w:p w14:paraId="0090D935" w14:textId="77777777" w:rsidR="00940E24" w:rsidRDefault="00940E24" w:rsidP="00170077">
      <w:pPr>
        <w:jc w:val="both"/>
        <w:rPr>
          <w:rFonts w:ascii="Alto Con Nor" w:hAnsi="Alto Con Nor"/>
        </w:rPr>
      </w:pPr>
    </w:p>
    <w:p w14:paraId="0EF09E73" w14:textId="77777777" w:rsidR="0055090D" w:rsidRDefault="0055090D" w:rsidP="00170077">
      <w:pPr>
        <w:jc w:val="both"/>
        <w:rPr>
          <w:rFonts w:ascii="Alto Con Nor" w:hAnsi="Alto Con Nor"/>
        </w:rPr>
      </w:pPr>
    </w:p>
    <w:p w14:paraId="46404815" w14:textId="77777777" w:rsidR="007A347B" w:rsidRPr="00F316D4" w:rsidRDefault="007A347B" w:rsidP="007A347B">
      <w:pPr>
        <w:jc w:val="both"/>
        <w:rPr>
          <w:rFonts w:ascii="Alto Con Nor" w:hAnsi="Alto Con Nor"/>
          <w:b/>
          <w:bCs/>
          <w:i/>
          <w:iCs/>
          <w:lang w:val="de-AT" w:eastAsia="de-DE"/>
        </w:rPr>
      </w:pPr>
      <w:r w:rsidRPr="00F316D4">
        <w:rPr>
          <w:rFonts w:ascii="Alto Con Nor" w:hAnsi="Alto Con Nor"/>
          <w:b/>
          <w:bCs/>
          <w:i/>
          <w:iCs/>
          <w:lang w:val="de-AT" w:eastAsia="de-DE"/>
        </w:rPr>
        <w:t>Über Innsbruck Tourismus</w:t>
      </w:r>
    </w:p>
    <w:p w14:paraId="2B1A2EBD" w14:textId="77777777" w:rsidR="007A347B" w:rsidRPr="00F316D4" w:rsidRDefault="007A347B" w:rsidP="007A347B">
      <w:pPr>
        <w:jc w:val="both"/>
        <w:rPr>
          <w:rFonts w:ascii="Alto Con Nor" w:hAnsi="Alto Con Nor"/>
          <w:bCs/>
          <w:i/>
          <w:iCs/>
          <w:lang w:val="de-AT" w:eastAsia="de-DE"/>
        </w:rPr>
      </w:pPr>
      <w:r w:rsidRPr="00F316D4">
        <w:rPr>
          <w:rFonts w:ascii="Alto Con Nor" w:hAnsi="Alto Con Nor"/>
          <w:bCs/>
          <w:i/>
          <w:iCs/>
          <w:lang w:val="de-AT" w:eastAsia="de-DE"/>
        </w:rPr>
        <w:t xml:space="preserve">Innsbruck Tourismus ist die offizielle Destinationsmanagementorganisation der Region Innsbruck, die sich von der Tiroler Landeshauptstadt über 40 Orte in ihrer Umgebung erstreckt – vom Inntal aufs </w:t>
      </w:r>
      <w:proofErr w:type="spellStart"/>
      <w:r w:rsidRPr="00F316D4">
        <w:rPr>
          <w:rFonts w:ascii="Alto Con Nor" w:hAnsi="Alto Con Nor"/>
          <w:bCs/>
          <w:i/>
          <w:iCs/>
          <w:lang w:val="de-AT" w:eastAsia="de-DE"/>
        </w:rPr>
        <w:t>Mieminger</w:t>
      </w:r>
      <w:proofErr w:type="spellEnd"/>
      <w:r w:rsidRPr="00F316D4">
        <w:rPr>
          <w:rFonts w:ascii="Alto Con Nor" w:hAnsi="Alto Con Nor"/>
          <w:bCs/>
          <w:i/>
          <w:iCs/>
          <w:lang w:val="de-AT" w:eastAsia="de-DE"/>
        </w:rPr>
        <w:t xml:space="preserve"> Plateau über Kühtai bis ins </w:t>
      </w:r>
      <w:proofErr w:type="spellStart"/>
      <w:r w:rsidRPr="00F316D4">
        <w:rPr>
          <w:rFonts w:ascii="Alto Con Nor" w:hAnsi="Alto Con Nor"/>
          <w:bCs/>
          <w:i/>
          <w:iCs/>
          <w:lang w:val="de-AT" w:eastAsia="de-DE"/>
        </w:rPr>
        <w:t>Sellraintal</w:t>
      </w:r>
      <w:proofErr w:type="spellEnd"/>
      <w:r w:rsidRPr="00F316D4">
        <w:rPr>
          <w:rFonts w:ascii="Alto Con Nor" w:hAnsi="Alto Con Nor"/>
          <w:bCs/>
          <w:i/>
          <w:iCs/>
          <w:lang w:val="de-AT" w:eastAsia="de-DE"/>
        </w:rPr>
        <w:t xml:space="preserve">. Mit jährlich knapp 3,5 Mio. Nächtigungen (Stand 2019) zählt die Region Innsbruck mit zu den größten Tourismus Institutionen Österreichs und ist eine einzigartige Symbiose zwischen pulsierendem urbanem Raum und faszinierender alpiner Bergwelt. Vielfältiges Stadtflair und Sightseeing sind nur einen Atemzug von der nächsten Rad- oder Wandertour, dem nächsten Ski- oder Winterwandererlebnis entfernt. Die kostenlose Gästekarte Welcome Card ist der Schlüssel zur grenzenlosen Vielfalt der Region: Mit der kostenlosen Nutzung der öffentlichen Verkehrsmittel können hoch und quer zahlreiche Highlights nachhaltig und komfortabel erlebt werden. Für die rund 90 </w:t>
      </w:r>
      <w:proofErr w:type="spellStart"/>
      <w:r w:rsidRPr="00F316D4">
        <w:rPr>
          <w:rFonts w:ascii="Alto Con Nor" w:hAnsi="Alto Con Nor"/>
          <w:bCs/>
          <w:i/>
          <w:iCs/>
          <w:lang w:val="de-AT" w:eastAsia="de-DE"/>
        </w:rPr>
        <w:t>Mitarbeiter:innen</w:t>
      </w:r>
      <w:proofErr w:type="spellEnd"/>
      <w:r w:rsidRPr="00F316D4">
        <w:rPr>
          <w:rFonts w:ascii="Alto Con Nor" w:hAnsi="Alto Con Nor"/>
          <w:bCs/>
          <w:i/>
          <w:iCs/>
          <w:lang w:val="de-AT" w:eastAsia="de-DE"/>
        </w:rPr>
        <w:t xml:space="preserve"> steht der Gast im Mittelpunkt ihres Denkens und Handelns. Durch ihre Begeisterung für den alpin-urbanen Raum vermitteln sie ihren Gästen, wofür das eigene Herz schlägt, und bereiten somit immer wieder aufs Neue unvergessliche Urlaubserlebnisse im Einklang </w:t>
      </w:r>
      <w:proofErr w:type="gramStart"/>
      <w:r w:rsidRPr="00F316D4">
        <w:rPr>
          <w:rFonts w:ascii="Alto Con Nor" w:hAnsi="Alto Con Nor"/>
          <w:bCs/>
          <w:i/>
          <w:iCs/>
          <w:lang w:val="de-AT" w:eastAsia="de-DE"/>
        </w:rPr>
        <w:t>mit Mensch</w:t>
      </w:r>
      <w:proofErr w:type="gramEnd"/>
      <w:r w:rsidRPr="00F316D4">
        <w:rPr>
          <w:rFonts w:ascii="Alto Con Nor" w:hAnsi="Alto Con Nor"/>
          <w:bCs/>
          <w:i/>
          <w:iCs/>
          <w:lang w:val="de-AT" w:eastAsia="de-DE"/>
        </w:rPr>
        <w:t xml:space="preserve"> und Natur. Mit seinen insgesamt 12 Tourismus Informationen ist Innsbruck Tourismus nah bei seinen Gästen, mitten im Geschehen und am Puls der Zeit – ein Dreh- und Angelpunkt für authentische Geschichten und persönliche Impressionen von lokalen Charakteren, die sich auf dem beliebten </w:t>
      </w:r>
      <w:hyperlink r:id="rId12" w:history="1">
        <w:r w:rsidRPr="0093049D">
          <w:rPr>
            <w:rStyle w:val="Hyperlink"/>
            <w:rFonts w:ascii="Alto Con Nor" w:hAnsi="Alto Con Nor"/>
            <w:bCs/>
            <w:i/>
            <w:iCs/>
            <w:lang w:val="de-AT" w:eastAsia="de-DE"/>
          </w:rPr>
          <w:t>Blog</w:t>
        </w:r>
      </w:hyperlink>
      <w:r w:rsidRPr="00F316D4">
        <w:rPr>
          <w:rFonts w:ascii="Alto Con Nor" w:hAnsi="Alto Con Nor"/>
          <w:bCs/>
          <w:i/>
          <w:iCs/>
          <w:lang w:val="de-AT" w:eastAsia="de-DE"/>
        </w:rPr>
        <w:t xml:space="preserve"> und den sozialen Kanälen unter #myinnsbruck wiederfinden.</w:t>
      </w:r>
    </w:p>
    <w:p w14:paraId="267FCBB9" w14:textId="77777777" w:rsidR="007A347B" w:rsidRPr="00F316D4" w:rsidRDefault="007A347B" w:rsidP="007A347B">
      <w:pPr>
        <w:jc w:val="both"/>
        <w:rPr>
          <w:rFonts w:ascii="Alto Con Nor" w:hAnsi="Alto Con Nor"/>
          <w:bCs/>
          <w:lang w:val="de-AT" w:eastAsia="de-DE"/>
        </w:rPr>
      </w:pPr>
    </w:p>
    <w:p w14:paraId="0FB7417D" w14:textId="77777777" w:rsidR="007A347B" w:rsidRPr="0093049D" w:rsidRDefault="007A347B" w:rsidP="007A347B">
      <w:pPr>
        <w:jc w:val="both"/>
        <w:rPr>
          <w:rFonts w:ascii="Alto Con Nor" w:hAnsi="Alto Con Nor"/>
          <w:b/>
          <w:bCs/>
          <w:i/>
          <w:iCs/>
          <w:lang w:val="de-AT" w:eastAsia="de-DE"/>
        </w:rPr>
      </w:pPr>
      <w:r w:rsidRPr="442DBFF0">
        <w:rPr>
          <w:rFonts w:ascii="Alto Con Nor" w:hAnsi="Alto Con Nor"/>
          <w:b/>
          <w:bCs/>
          <w:i/>
          <w:iCs/>
          <w:lang w:val="de-AT" w:eastAsia="de-DE"/>
        </w:rPr>
        <w:t>Weiterführende Links:</w:t>
      </w:r>
    </w:p>
    <w:p w14:paraId="0458249E" w14:textId="77777777" w:rsidR="007A347B" w:rsidRPr="00936502" w:rsidRDefault="007A347B" w:rsidP="007A347B">
      <w:pPr>
        <w:jc w:val="both"/>
        <w:rPr>
          <w:rFonts w:ascii="Alto Con Nor" w:hAnsi="Alto Con Nor"/>
          <w:i/>
          <w:iCs/>
          <w:lang w:val="de-AT" w:eastAsia="de-DE"/>
        </w:rPr>
      </w:pPr>
      <w:r w:rsidRPr="1FF647FB">
        <w:rPr>
          <w:rFonts w:ascii="Alto Con Nor" w:hAnsi="Alto Con Nor"/>
          <w:i/>
          <w:iCs/>
          <w:lang w:val="de-AT" w:eastAsia="de-DE"/>
        </w:rPr>
        <w:t xml:space="preserve">Blog: </w:t>
      </w:r>
      <w:hyperlink r:id="rId13">
        <w:r w:rsidRPr="1FF647FB">
          <w:rPr>
            <w:rStyle w:val="Hyperlink"/>
            <w:rFonts w:ascii="Alto Con Nor" w:hAnsi="Alto Con Nor"/>
            <w:i/>
            <w:iCs/>
            <w:lang w:val="de-AT" w:eastAsia="de-DE"/>
          </w:rPr>
          <w:t>www.innsbruck.info/blog</w:t>
        </w:r>
      </w:hyperlink>
    </w:p>
    <w:p w14:paraId="44816A76" w14:textId="77777777" w:rsidR="007A347B" w:rsidRPr="00787EF5" w:rsidRDefault="007A347B" w:rsidP="007A347B">
      <w:pPr>
        <w:jc w:val="both"/>
        <w:rPr>
          <w:rFonts w:ascii="Alto Con Nor" w:hAnsi="Alto Con Nor"/>
          <w:i/>
          <w:iCs/>
          <w:lang w:val="en-GB" w:eastAsia="de-DE"/>
        </w:rPr>
      </w:pPr>
      <w:r w:rsidRPr="442DBFF0">
        <w:rPr>
          <w:rFonts w:ascii="Alto Con Nor" w:hAnsi="Alto Con Nor"/>
          <w:i/>
          <w:iCs/>
          <w:lang w:val="en-GB" w:eastAsia="de-DE"/>
        </w:rPr>
        <w:t xml:space="preserve">Facebook: </w:t>
      </w:r>
      <w:r>
        <w:fldChar w:fldCharType="begin"/>
      </w:r>
      <w:r w:rsidRPr="00E51F72">
        <w:rPr>
          <w:lang w:val="en-GB"/>
          <w:rPrChange w:id="0" w:author="Simon Leitner - Innsbruck Tourismus" w:date="2024-11-25T15:13:00Z" w16du:dateUtc="2024-11-25T14:13:00Z">
            <w:rPr/>
          </w:rPrChange>
        </w:rPr>
        <w:instrText>HYPERLINK "http://www.facebook.com/Innsbruck" \h</w:instrText>
      </w:r>
      <w:r>
        <w:fldChar w:fldCharType="separate"/>
      </w:r>
      <w:r w:rsidRPr="442DBFF0">
        <w:rPr>
          <w:rStyle w:val="Hyperlink"/>
          <w:rFonts w:ascii="Alto Con Nor" w:hAnsi="Alto Con Nor"/>
          <w:i/>
          <w:iCs/>
          <w:lang w:val="en-GB" w:eastAsia="de-DE"/>
        </w:rPr>
        <w:t>www.facebook.com/Innsbruck</w:t>
      </w:r>
      <w:r>
        <w:rPr>
          <w:rStyle w:val="Hyperlink"/>
          <w:rFonts w:ascii="Alto Con Nor" w:hAnsi="Alto Con Nor"/>
          <w:i/>
          <w:iCs/>
          <w:lang w:val="en-GB" w:eastAsia="de-DE"/>
        </w:rPr>
        <w:fldChar w:fldCharType="end"/>
      </w:r>
    </w:p>
    <w:p w14:paraId="33DDF906" w14:textId="77777777" w:rsidR="007A347B" w:rsidRPr="004C4198" w:rsidRDefault="007A347B" w:rsidP="007A347B">
      <w:pPr>
        <w:jc w:val="both"/>
        <w:rPr>
          <w:rFonts w:ascii="Alto Con Nor" w:hAnsi="Alto Con Nor"/>
          <w:i/>
          <w:iCs/>
          <w:lang w:val="en-GB" w:eastAsia="de-DE"/>
        </w:rPr>
      </w:pPr>
      <w:r w:rsidRPr="004C4198">
        <w:rPr>
          <w:rFonts w:ascii="Alto Con Nor" w:hAnsi="Alto Con Nor"/>
          <w:i/>
          <w:iCs/>
          <w:lang w:val="en-GB" w:eastAsia="de-DE"/>
        </w:rPr>
        <w:t xml:space="preserve">Instagram: </w:t>
      </w:r>
      <w:r>
        <w:fldChar w:fldCharType="begin"/>
      </w:r>
      <w:r w:rsidRPr="00E51F72">
        <w:rPr>
          <w:lang w:val="en-GB"/>
          <w:rPrChange w:id="1" w:author="Simon Leitner - Innsbruck Tourismus" w:date="2024-11-25T15:13:00Z" w16du:dateUtc="2024-11-25T14:13:00Z">
            <w:rPr/>
          </w:rPrChange>
        </w:rPr>
        <w:instrText>HYPERLINK "http://www.instagram.com/innsbrucktourism" \h</w:instrText>
      </w:r>
      <w:r>
        <w:fldChar w:fldCharType="separate"/>
      </w:r>
      <w:r w:rsidRPr="004C4198">
        <w:rPr>
          <w:rStyle w:val="Hyperlink"/>
          <w:rFonts w:ascii="Alto Con Nor" w:hAnsi="Alto Con Nor"/>
          <w:i/>
          <w:iCs/>
          <w:lang w:val="en-GB" w:eastAsia="de-DE"/>
        </w:rPr>
        <w:t>www.instagram.com/innsbrucktourism</w:t>
      </w:r>
      <w:r>
        <w:rPr>
          <w:rStyle w:val="Hyperlink"/>
          <w:rFonts w:ascii="Alto Con Nor" w:hAnsi="Alto Con Nor"/>
          <w:i/>
          <w:iCs/>
          <w:lang w:val="en-GB" w:eastAsia="de-DE"/>
        </w:rPr>
        <w:fldChar w:fldCharType="end"/>
      </w:r>
    </w:p>
    <w:p w14:paraId="65A731F2" w14:textId="77777777" w:rsidR="007A347B" w:rsidRPr="00F316D4" w:rsidRDefault="007A347B" w:rsidP="007A347B">
      <w:pPr>
        <w:jc w:val="both"/>
        <w:rPr>
          <w:rFonts w:ascii="Alto Con Nor" w:hAnsi="Alto Con Nor"/>
          <w:i/>
          <w:iCs/>
          <w:lang w:val="de-AT" w:eastAsia="de-DE"/>
        </w:rPr>
      </w:pPr>
      <w:r w:rsidRPr="442DBFF0">
        <w:rPr>
          <w:rFonts w:ascii="Alto Con Nor" w:hAnsi="Alto Con Nor"/>
          <w:i/>
          <w:iCs/>
          <w:lang w:val="de-AT" w:eastAsia="de-DE"/>
        </w:rPr>
        <w:t xml:space="preserve">X (ehem. Twitter): </w:t>
      </w:r>
      <w:hyperlink r:id="rId14">
        <w:r w:rsidRPr="442DBFF0">
          <w:rPr>
            <w:rStyle w:val="Hyperlink"/>
            <w:rFonts w:ascii="Alto Con Nor" w:hAnsi="Alto Con Nor"/>
            <w:i/>
            <w:iCs/>
            <w:lang w:val="de-AT" w:eastAsia="de-DE"/>
          </w:rPr>
          <w:t>https://twitter.com/InnsbruckTVB</w:t>
        </w:r>
      </w:hyperlink>
    </w:p>
    <w:p w14:paraId="5A33F7CA" w14:textId="77777777" w:rsidR="007A347B" w:rsidRPr="00F316D4" w:rsidRDefault="007A347B" w:rsidP="007A347B">
      <w:pPr>
        <w:jc w:val="both"/>
        <w:rPr>
          <w:rFonts w:ascii="Alto Con Nor" w:hAnsi="Alto Con Nor"/>
          <w:i/>
          <w:iCs/>
          <w:lang w:val="en-GB" w:eastAsia="de-DE"/>
        </w:rPr>
      </w:pPr>
      <w:r w:rsidRPr="442DBFF0">
        <w:rPr>
          <w:rFonts w:ascii="Alto Con Nor" w:hAnsi="Alto Con Nor"/>
          <w:i/>
          <w:iCs/>
          <w:lang w:val="en-GB" w:eastAsia="de-DE"/>
        </w:rPr>
        <w:t xml:space="preserve">YouTube: </w:t>
      </w:r>
      <w:r>
        <w:fldChar w:fldCharType="begin"/>
      </w:r>
      <w:r w:rsidRPr="00E51F72">
        <w:rPr>
          <w:lang w:val="en-GB"/>
          <w:rPrChange w:id="2" w:author="Simon Leitner - Innsbruck Tourismus" w:date="2024-11-25T15:13:00Z" w16du:dateUtc="2024-11-25T14:13:00Z">
            <w:rPr/>
          </w:rPrChange>
        </w:rPr>
        <w:instrText>HYPERLINK "http://www.youtube.com/user/InnsbruckTVB" \h</w:instrText>
      </w:r>
      <w:r>
        <w:fldChar w:fldCharType="separate"/>
      </w:r>
      <w:r w:rsidRPr="442DBFF0">
        <w:rPr>
          <w:rStyle w:val="Hyperlink"/>
          <w:rFonts w:ascii="Alto Con Nor" w:hAnsi="Alto Con Nor"/>
          <w:i/>
          <w:iCs/>
          <w:lang w:val="en-GB" w:eastAsia="de-DE"/>
        </w:rPr>
        <w:t>www.youtube.com/user/InnsbruckTVB</w:t>
      </w:r>
      <w:r>
        <w:rPr>
          <w:rStyle w:val="Hyperlink"/>
          <w:rFonts w:ascii="Alto Con Nor" w:hAnsi="Alto Con Nor"/>
          <w:i/>
          <w:iCs/>
          <w:lang w:val="en-GB" w:eastAsia="de-DE"/>
        </w:rPr>
        <w:fldChar w:fldCharType="end"/>
      </w:r>
    </w:p>
    <w:p w14:paraId="16B5E949" w14:textId="77777777" w:rsidR="007A347B" w:rsidRPr="00504A75" w:rsidRDefault="007A347B" w:rsidP="007A347B">
      <w:pPr>
        <w:jc w:val="both"/>
        <w:rPr>
          <w:rFonts w:ascii="Alto Con Nor" w:hAnsi="Alto Con Nor"/>
          <w:i/>
          <w:lang w:val="it-IT" w:eastAsia="de-DE"/>
        </w:rPr>
      </w:pPr>
      <w:r w:rsidRPr="00504A75">
        <w:rPr>
          <w:rFonts w:ascii="Alto Con Nor" w:hAnsi="Alto Con Nor"/>
          <w:i/>
          <w:lang w:val="it-IT" w:eastAsia="de-DE"/>
        </w:rPr>
        <w:t xml:space="preserve">Pinterest: </w:t>
      </w:r>
      <w:r>
        <w:fldChar w:fldCharType="begin"/>
      </w:r>
      <w:r w:rsidRPr="00E51F72">
        <w:rPr>
          <w:lang w:val="it-IT"/>
          <w:rPrChange w:id="3" w:author="Simon Leitner - Innsbruck Tourismus" w:date="2024-11-25T15:13:00Z" w16du:dateUtc="2024-11-25T14:13:00Z">
            <w:rPr/>
          </w:rPrChange>
        </w:rPr>
        <w:instrText>HYPERLINK "http://www.pinterest.at/innsbrucktvb/_created" \h</w:instrText>
      </w:r>
      <w:r>
        <w:fldChar w:fldCharType="separate"/>
      </w:r>
      <w:r w:rsidRPr="00504A75">
        <w:rPr>
          <w:rStyle w:val="Hyperlink"/>
          <w:rFonts w:ascii="Alto Con Nor" w:hAnsi="Alto Con Nor"/>
          <w:i/>
          <w:lang w:val="it-IT" w:eastAsia="de-DE"/>
        </w:rPr>
        <w:t>www.pinterest.at/innsbrucktvb/_created</w:t>
      </w:r>
      <w:r>
        <w:rPr>
          <w:rStyle w:val="Hyperlink"/>
          <w:rFonts w:ascii="Alto Con Nor" w:hAnsi="Alto Con Nor"/>
          <w:i/>
          <w:lang w:val="it-IT" w:eastAsia="de-DE"/>
        </w:rPr>
        <w:fldChar w:fldCharType="end"/>
      </w:r>
    </w:p>
    <w:p w14:paraId="5BC35462" w14:textId="77777777" w:rsidR="007A347B" w:rsidRPr="00504A75" w:rsidRDefault="007A347B" w:rsidP="007A347B">
      <w:pPr>
        <w:jc w:val="both"/>
        <w:rPr>
          <w:rFonts w:ascii="Alto Con Nor" w:hAnsi="Alto Con Nor"/>
          <w:b/>
          <w:lang w:val="it-IT" w:eastAsia="de-DE"/>
        </w:rPr>
      </w:pPr>
    </w:p>
    <w:p w14:paraId="6F891CA6" w14:textId="77777777" w:rsidR="007A347B" w:rsidRDefault="007A347B" w:rsidP="007A347B">
      <w:pPr>
        <w:jc w:val="both"/>
        <w:rPr>
          <w:rFonts w:ascii="Alto Con Nor" w:hAnsi="Alto Con Nor"/>
          <w:b/>
          <w:lang w:eastAsia="de-DE"/>
        </w:rPr>
      </w:pPr>
      <w:r>
        <w:rPr>
          <w:rFonts w:ascii="Alto Con Nor" w:hAnsi="Alto Con Nor"/>
          <w:b/>
          <w:lang w:eastAsia="de-DE"/>
        </w:rPr>
        <w:t>Rückfrage-Hinweis</w:t>
      </w:r>
    </w:p>
    <w:p w14:paraId="7A1CFF77" w14:textId="77777777" w:rsidR="007A347B" w:rsidRDefault="007A347B" w:rsidP="007A347B">
      <w:pPr>
        <w:jc w:val="both"/>
        <w:rPr>
          <w:rFonts w:ascii="Alto Con Nor" w:hAnsi="Alto Con Nor"/>
          <w:lang w:eastAsia="de-DE"/>
        </w:rPr>
      </w:pPr>
      <w:r>
        <w:rPr>
          <w:rFonts w:ascii="Alto Con Nor" w:hAnsi="Alto Con Nor"/>
          <w:lang w:eastAsia="de-DE"/>
        </w:rPr>
        <w:t>Innsbruck Tourismus</w:t>
      </w:r>
    </w:p>
    <w:p w14:paraId="45817F7A" w14:textId="77777777" w:rsidR="007A347B" w:rsidRDefault="007A347B" w:rsidP="007A347B">
      <w:pPr>
        <w:jc w:val="both"/>
        <w:rPr>
          <w:rFonts w:ascii="Alto Con Nor" w:hAnsi="Alto Con Nor"/>
          <w:lang w:eastAsia="de-DE"/>
        </w:rPr>
      </w:pPr>
      <w:r>
        <w:rPr>
          <w:rFonts w:ascii="Alto Con Nor" w:hAnsi="Alto Con Nor"/>
          <w:lang w:eastAsia="de-DE"/>
        </w:rPr>
        <w:t>Alexandra Sasse, MA</w:t>
      </w:r>
    </w:p>
    <w:p w14:paraId="14043FEB" w14:textId="77777777" w:rsidR="007A347B" w:rsidRDefault="007A347B" w:rsidP="007A347B">
      <w:pPr>
        <w:jc w:val="both"/>
        <w:rPr>
          <w:rFonts w:ascii="Alto Con Nor" w:hAnsi="Alto Con Nor"/>
          <w:lang w:eastAsia="de-DE"/>
        </w:rPr>
      </w:pPr>
      <w:r>
        <w:rPr>
          <w:rFonts w:ascii="Alto Con Nor" w:hAnsi="Alto Con Nor"/>
          <w:lang w:eastAsia="de-DE"/>
        </w:rPr>
        <w:t>Markt-Management Deutschland, Österreich, Schweiz</w:t>
      </w:r>
    </w:p>
    <w:p w14:paraId="0214D0A0" w14:textId="77777777" w:rsidR="007A347B" w:rsidRDefault="007A347B" w:rsidP="007A347B">
      <w:pPr>
        <w:jc w:val="both"/>
        <w:rPr>
          <w:rFonts w:ascii="Alto Con Nor" w:hAnsi="Alto Con Nor"/>
          <w:lang w:eastAsia="de-DE"/>
        </w:rPr>
      </w:pPr>
      <w:r>
        <w:rPr>
          <w:rFonts w:ascii="Alto Con Nor" w:hAnsi="Alto Con Nor"/>
          <w:lang w:eastAsia="de-DE"/>
        </w:rPr>
        <w:t>Burggraben 3</w:t>
      </w:r>
    </w:p>
    <w:p w14:paraId="73942AB7" w14:textId="77777777" w:rsidR="007A347B" w:rsidRDefault="007A347B" w:rsidP="007A347B">
      <w:pPr>
        <w:jc w:val="both"/>
        <w:rPr>
          <w:rFonts w:ascii="Alto Con Nor" w:hAnsi="Alto Con Nor"/>
          <w:lang w:eastAsia="de-DE"/>
        </w:rPr>
      </w:pPr>
      <w:r>
        <w:rPr>
          <w:rFonts w:ascii="Alto Con Nor" w:hAnsi="Alto Con Nor"/>
          <w:lang w:eastAsia="de-DE"/>
        </w:rPr>
        <w:t>A-6020 Innsbruck</w:t>
      </w:r>
    </w:p>
    <w:p w14:paraId="1637AF36" w14:textId="77777777" w:rsidR="007A347B" w:rsidRDefault="007A347B" w:rsidP="007A347B">
      <w:pPr>
        <w:jc w:val="both"/>
        <w:rPr>
          <w:rFonts w:ascii="Alto Con Nor" w:hAnsi="Alto Con Nor"/>
          <w:lang w:eastAsia="de-DE"/>
        </w:rPr>
      </w:pPr>
      <w:r>
        <w:rPr>
          <w:rFonts w:ascii="Alto Con Nor" w:hAnsi="Alto Con Nor"/>
          <w:lang w:eastAsia="de-DE"/>
        </w:rPr>
        <w:t>+43 512 53 56 – 504</w:t>
      </w:r>
    </w:p>
    <w:p w14:paraId="7149776A" w14:textId="77777777" w:rsidR="007A347B" w:rsidRDefault="007A347B" w:rsidP="007A347B">
      <w:pPr>
        <w:jc w:val="both"/>
        <w:rPr>
          <w:rFonts w:ascii="Alto Con Nor" w:hAnsi="Alto Con Nor"/>
          <w:color w:val="0000FF"/>
          <w:u w:val="single"/>
        </w:rPr>
      </w:pPr>
      <w:hyperlink r:id="rId15" w:history="1">
        <w:r>
          <w:rPr>
            <w:rStyle w:val="Hyperlink"/>
            <w:rFonts w:ascii="Alto Con Nor" w:hAnsi="Alto Con Nor"/>
            <w:lang w:eastAsia="de-DE"/>
          </w:rPr>
          <w:t>www.innsbruck.info</w:t>
        </w:r>
      </w:hyperlink>
    </w:p>
    <w:p w14:paraId="2A7724AE" w14:textId="77777777" w:rsidR="007A347B" w:rsidRDefault="007A347B" w:rsidP="007A347B">
      <w:pPr>
        <w:jc w:val="both"/>
      </w:pPr>
      <w:hyperlink r:id="rId16" w:history="1">
        <w:r>
          <w:rPr>
            <w:rStyle w:val="Hyperlink"/>
            <w:rFonts w:ascii="Alto Con Nor" w:hAnsi="Alto Con Nor"/>
            <w:lang w:eastAsia="de-DE"/>
          </w:rPr>
          <w:t>a.sasse@innsbruck.info</w:t>
        </w:r>
      </w:hyperlink>
    </w:p>
    <w:p w14:paraId="37C6F4C3" w14:textId="77777777" w:rsidR="007A347B" w:rsidRPr="001242FB" w:rsidRDefault="007A347B" w:rsidP="007A347B">
      <w:pPr>
        <w:jc w:val="both"/>
        <w:rPr>
          <w:rFonts w:ascii="Alto Con Nor" w:hAnsi="Alto Con Nor"/>
          <w:lang w:eastAsia="de-DE"/>
        </w:rPr>
      </w:pPr>
    </w:p>
    <w:p w14:paraId="3B5D5F0E" w14:textId="77777777" w:rsidR="00D55398" w:rsidRPr="001242FB" w:rsidRDefault="00D55398" w:rsidP="00D55398">
      <w:pPr>
        <w:jc w:val="both"/>
        <w:rPr>
          <w:rFonts w:ascii="Alto Con Nor" w:hAnsi="Alto Con Nor"/>
          <w:b/>
          <w:lang w:eastAsia="de-DE"/>
        </w:rPr>
      </w:pPr>
      <w:r w:rsidRPr="001242FB">
        <w:rPr>
          <w:rFonts w:ascii="Alto Con Nor" w:hAnsi="Alto Con Nor"/>
          <w:b/>
          <w:lang w:eastAsia="de-DE"/>
        </w:rPr>
        <w:t xml:space="preserve">Bildarchiv (Material zur kostenfreien Verwendung): </w:t>
      </w:r>
    </w:p>
    <w:p w14:paraId="08147148" w14:textId="77777777" w:rsidR="00D55398" w:rsidRPr="001242FB" w:rsidRDefault="00D55398" w:rsidP="00D55398">
      <w:pPr>
        <w:jc w:val="both"/>
        <w:rPr>
          <w:rFonts w:ascii="Alto Con Nor" w:hAnsi="Alto Con Nor"/>
          <w:u w:val="single"/>
          <w:lang w:eastAsia="de-DE"/>
        </w:rPr>
      </w:pPr>
      <w:hyperlink r:id="rId17" w:history="1">
        <w:r w:rsidRPr="001242FB">
          <w:rPr>
            <w:rStyle w:val="Hyperlink"/>
            <w:rFonts w:ascii="Alto Con Nor" w:hAnsi="Alto Con Nor"/>
            <w:lang w:eastAsia="de-DE"/>
          </w:rPr>
          <w:t>www.innsbruckphoto.at/extern</w:t>
        </w:r>
      </w:hyperlink>
    </w:p>
    <w:p w14:paraId="134A9ECA" w14:textId="77777777" w:rsidR="00D55398" w:rsidRPr="00FF0502" w:rsidRDefault="00D55398" w:rsidP="00D55398">
      <w:pPr>
        <w:jc w:val="both"/>
        <w:rPr>
          <w:rFonts w:ascii="Alto Con Nor" w:hAnsi="Alto Con Nor"/>
          <w:u w:val="single"/>
          <w:lang w:eastAsia="de-DE"/>
        </w:rPr>
      </w:pPr>
      <w:hyperlink r:id="rId18" w:history="1">
        <w:r w:rsidRPr="001242FB">
          <w:rPr>
            <w:rStyle w:val="Hyperlink"/>
            <w:rFonts w:ascii="Alto Con Nor" w:hAnsi="Alto Con Nor"/>
            <w:lang w:eastAsia="de-DE"/>
          </w:rPr>
          <w:t>www.innsbruck.newsroom.pr</w:t>
        </w:r>
      </w:hyperlink>
    </w:p>
    <w:p w14:paraId="08A1E7A5" w14:textId="77777777" w:rsidR="007A347B" w:rsidRPr="002F247D" w:rsidRDefault="007A347B" w:rsidP="00170077">
      <w:pPr>
        <w:jc w:val="both"/>
        <w:rPr>
          <w:rFonts w:ascii="Alto Con Nor" w:hAnsi="Alto Con Nor"/>
        </w:rPr>
      </w:pPr>
    </w:p>
    <w:sectPr w:rsidR="007A347B" w:rsidRPr="002F247D" w:rsidSect="001800FD">
      <w:head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F845A" w14:textId="77777777" w:rsidR="00893F32" w:rsidRDefault="00893F32" w:rsidP="00430D47">
      <w:r>
        <w:separator/>
      </w:r>
    </w:p>
  </w:endnote>
  <w:endnote w:type="continuationSeparator" w:id="0">
    <w:p w14:paraId="19C080E0" w14:textId="77777777" w:rsidR="00893F32" w:rsidRDefault="00893F32" w:rsidP="00430D47">
      <w:r>
        <w:continuationSeparator/>
      </w:r>
    </w:p>
  </w:endnote>
  <w:endnote w:type="continuationNotice" w:id="1">
    <w:p w14:paraId="32988FC3" w14:textId="77777777" w:rsidR="00893F32" w:rsidRDefault="00893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lto Con">
    <w:altName w:val="Times New Roman"/>
    <w:charset w:val="00"/>
    <w:family w:val="auto"/>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 w:name="Alto Con Nor">
    <w:altName w:val="Arial"/>
    <w:panose1 w:val="020B0503070202020202"/>
    <w:charset w:val="00"/>
    <w:family w:val="swiss"/>
    <w:notTrueType/>
    <w:pitch w:val="variable"/>
    <w:sig w:usb0="00000087" w:usb1="00000000" w:usb2="00000000" w:usb3="00000000" w:csb0="0000009B" w:csb1="00000000"/>
  </w:font>
  <w:font w:name="Alto Con Lt">
    <w:altName w:val="Arial"/>
    <w:panose1 w:val="020B0503070202020202"/>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1D644" w14:textId="77777777" w:rsidR="00893F32" w:rsidRDefault="00893F32" w:rsidP="00430D47">
      <w:r>
        <w:separator/>
      </w:r>
    </w:p>
  </w:footnote>
  <w:footnote w:type="continuationSeparator" w:id="0">
    <w:p w14:paraId="60AC8924" w14:textId="77777777" w:rsidR="00893F32" w:rsidRDefault="00893F32" w:rsidP="00430D47">
      <w:r>
        <w:continuationSeparator/>
      </w:r>
    </w:p>
  </w:footnote>
  <w:footnote w:type="continuationNotice" w:id="1">
    <w:p w14:paraId="2578E1DB" w14:textId="77777777" w:rsidR="00893F32" w:rsidRDefault="00893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0CAA3" w14:textId="77777777" w:rsidR="002A3574" w:rsidRPr="00C66D92" w:rsidRDefault="002A3574">
    <w:pPr>
      <w:pStyle w:val="p1"/>
      <w:spacing w:line="240" w:lineRule="auto"/>
      <w:rPr>
        <w:rStyle w:val="s1"/>
        <w:rFonts w:ascii="Alto Con Lt" w:hAnsi="Alto Con Lt"/>
        <w:sz w:val="16"/>
        <w:szCs w:val="16"/>
      </w:rPr>
    </w:pPr>
  </w:p>
  <w:p w14:paraId="038A967A" w14:textId="77777777" w:rsidR="002A3574" w:rsidRPr="00C66D92" w:rsidRDefault="008C7D4E">
    <w:pPr>
      <w:pStyle w:val="p1"/>
      <w:spacing w:line="240" w:lineRule="auto"/>
      <w:rPr>
        <w:rStyle w:val="s1"/>
        <w:rFonts w:ascii="Alto Con Lt" w:hAnsi="Alto Con Lt"/>
        <w:sz w:val="16"/>
        <w:szCs w:val="16"/>
      </w:rPr>
    </w:pPr>
    <w:r>
      <w:rPr>
        <w:noProof/>
      </w:rPr>
      <w:drawing>
        <wp:anchor distT="0" distB="0" distL="114300" distR="114300" simplePos="0" relativeHeight="251658240" behindDoc="0" locked="0" layoutInCell="1" allowOverlap="1" wp14:anchorId="10E2DFE0" wp14:editId="6AB353FD">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76BB6FD4" w14:textId="77777777" w:rsidR="002A3574" w:rsidRPr="00C66D92" w:rsidRDefault="002A3574">
    <w:pPr>
      <w:pStyle w:val="p1"/>
      <w:spacing w:line="240" w:lineRule="auto"/>
      <w:rPr>
        <w:rStyle w:val="s1"/>
        <w:rFonts w:ascii="Alto Con Lt" w:hAnsi="Alto Con Lt"/>
        <w:sz w:val="16"/>
        <w:szCs w:val="16"/>
      </w:rPr>
    </w:pPr>
  </w:p>
  <w:p w14:paraId="0FBE09FC" w14:textId="77777777" w:rsidR="002A3574" w:rsidRPr="00C66D92" w:rsidRDefault="002A3574">
    <w:pPr>
      <w:pStyle w:val="p1"/>
      <w:spacing w:line="240" w:lineRule="auto"/>
      <w:rPr>
        <w:rStyle w:val="s1"/>
        <w:rFonts w:ascii="Alto Con Lt" w:hAnsi="Alto Con Lt"/>
        <w:sz w:val="16"/>
        <w:szCs w:val="16"/>
      </w:rPr>
    </w:pPr>
  </w:p>
  <w:p w14:paraId="0891C6AB" w14:textId="77777777" w:rsidR="002A3574" w:rsidRPr="00D25F40" w:rsidRDefault="008C7D4E">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PRESSEDIENST</w:t>
    </w:r>
    <w:r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5B7F317C" w14:textId="77777777" w:rsidR="002A3574" w:rsidRPr="00D25F40" w:rsidRDefault="002A3574">
    <w:pPr>
      <w:pStyle w:val="p1"/>
      <w:spacing w:line="240" w:lineRule="auto"/>
      <w:rPr>
        <w:rStyle w:val="s1"/>
        <w:rFonts w:ascii="Alto Con Lt" w:hAnsi="Alto Con Lt"/>
        <w:color w:val="7F7F7F"/>
        <w:sz w:val="18"/>
        <w:szCs w:val="18"/>
        <w:lang w:val="en-GB"/>
      </w:rPr>
    </w:pPr>
  </w:p>
  <w:p w14:paraId="399A580F" w14:textId="77777777" w:rsidR="002A3574" w:rsidRPr="00D25F40" w:rsidRDefault="008C7D4E">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71311482" w14:textId="77777777" w:rsidR="002A3574" w:rsidRPr="00D25F40" w:rsidRDefault="008C7D4E">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02ECAFFF" w14:textId="77777777" w:rsidR="002A3574" w:rsidRPr="00D25F40" w:rsidRDefault="008C7D4E">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4D288B59" w14:textId="77777777" w:rsidR="002A3574" w:rsidRDefault="002A3574">
    <w:pPr>
      <w:pStyle w:val="Kopfzeile"/>
    </w:pPr>
  </w:p>
</w:hdr>
</file>

<file path=word/intelligence2.xml><?xml version="1.0" encoding="utf-8"?>
<int2:intelligence xmlns:int2="http://schemas.microsoft.com/office/intelligence/2020/intelligence" xmlns:oel="http://schemas.microsoft.com/office/2019/extlst">
  <int2:observations>
    <int2:textHash int2:hashCode="+axc8onh8Vu+NG" int2:id="1ifw5JZ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16EA7"/>
    <w:multiLevelType w:val="hybridMultilevel"/>
    <w:tmpl w:val="826E1B56"/>
    <w:lvl w:ilvl="0" w:tplc="D1EE19DC">
      <w:numFmt w:val="bullet"/>
      <w:lvlText w:val="-"/>
      <w:lvlJc w:val="left"/>
      <w:pPr>
        <w:ind w:left="720" w:hanging="360"/>
      </w:pPr>
      <w:rPr>
        <w:rFonts w:ascii="Aptos" w:eastAsiaTheme="minorEastAsia" w:hAnsi="Aptos"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60623AD"/>
    <w:multiLevelType w:val="multilevel"/>
    <w:tmpl w:val="D3B8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91244"/>
    <w:multiLevelType w:val="hybridMultilevel"/>
    <w:tmpl w:val="CD4692D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55051C"/>
    <w:multiLevelType w:val="multilevel"/>
    <w:tmpl w:val="715EA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BE38C3"/>
    <w:multiLevelType w:val="hybridMultilevel"/>
    <w:tmpl w:val="AF7E0346"/>
    <w:lvl w:ilvl="0" w:tplc="0C070001">
      <w:start w:val="1"/>
      <w:numFmt w:val="bullet"/>
      <w:lvlText w:val=""/>
      <w:lvlJc w:val="left"/>
      <w:pPr>
        <w:ind w:left="1440" w:hanging="360"/>
      </w:pPr>
      <w:rPr>
        <w:rFonts w:ascii="Symbol" w:hAnsi="Symbol"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15:restartNumberingAfterBreak="0">
    <w:nsid w:val="2A861145"/>
    <w:multiLevelType w:val="hybridMultilevel"/>
    <w:tmpl w:val="FB466BFE"/>
    <w:lvl w:ilvl="0" w:tplc="4AB09380">
      <w:numFmt w:val="bullet"/>
      <w:lvlText w:val="-"/>
      <w:lvlJc w:val="left"/>
      <w:pPr>
        <w:ind w:left="720" w:hanging="360"/>
      </w:pPr>
      <w:rPr>
        <w:rFonts w:ascii="Aptos" w:eastAsiaTheme="minorHAnsi" w:hAnsi="Apto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BD3CBA9"/>
    <w:multiLevelType w:val="hybridMultilevel"/>
    <w:tmpl w:val="906AC2C8"/>
    <w:lvl w:ilvl="0" w:tplc="F328EECC">
      <w:start w:val="1"/>
      <w:numFmt w:val="bullet"/>
      <w:lvlText w:val=""/>
      <w:lvlJc w:val="left"/>
      <w:pPr>
        <w:ind w:left="720" w:hanging="360"/>
      </w:pPr>
      <w:rPr>
        <w:rFonts w:ascii="Symbol" w:hAnsi="Symbol" w:hint="default"/>
      </w:rPr>
    </w:lvl>
    <w:lvl w:ilvl="1" w:tplc="8A72A724">
      <w:start w:val="1"/>
      <w:numFmt w:val="bullet"/>
      <w:lvlText w:val="o"/>
      <w:lvlJc w:val="left"/>
      <w:pPr>
        <w:ind w:left="1440" w:hanging="360"/>
      </w:pPr>
      <w:rPr>
        <w:rFonts w:ascii="Courier New" w:hAnsi="Courier New" w:hint="default"/>
      </w:rPr>
    </w:lvl>
    <w:lvl w:ilvl="2" w:tplc="AA40E91E">
      <w:start w:val="1"/>
      <w:numFmt w:val="bullet"/>
      <w:lvlText w:val=""/>
      <w:lvlJc w:val="left"/>
      <w:pPr>
        <w:ind w:left="2160" w:hanging="360"/>
      </w:pPr>
      <w:rPr>
        <w:rFonts w:ascii="Wingdings" w:hAnsi="Wingdings" w:hint="default"/>
      </w:rPr>
    </w:lvl>
    <w:lvl w:ilvl="3" w:tplc="DBFCFBEA">
      <w:start w:val="1"/>
      <w:numFmt w:val="bullet"/>
      <w:lvlText w:val=""/>
      <w:lvlJc w:val="left"/>
      <w:pPr>
        <w:ind w:left="2880" w:hanging="360"/>
      </w:pPr>
      <w:rPr>
        <w:rFonts w:ascii="Symbol" w:hAnsi="Symbol" w:hint="default"/>
      </w:rPr>
    </w:lvl>
    <w:lvl w:ilvl="4" w:tplc="C5889AEE">
      <w:start w:val="1"/>
      <w:numFmt w:val="bullet"/>
      <w:lvlText w:val="o"/>
      <w:lvlJc w:val="left"/>
      <w:pPr>
        <w:ind w:left="3600" w:hanging="360"/>
      </w:pPr>
      <w:rPr>
        <w:rFonts w:ascii="Courier New" w:hAnsi="Courier New" w:hint="default"/>
      </w:rPr>
    </w:lvl>
    <w:lvl w:ilvl="5" w:tplc="24B483C0">
      <w:start w:val="1"/>
      <w:numFmt w:val="bullet"/>
      <w:lvlText w:val=""/>
      <w:lvlJc w:val="left"/>
      <w:pPr>
        <w:ind w:left="4320" w:hanging="360"/>
      </w:pPr>
      <w:rPr>
        <w:rFonts w:ascii="Wingdings" w:hAnsi="Wingdings" w:hint="default"/>
      </w:rPr>
    </w:lvl>
    <w:lvl w:ilvl="6" w:tplc="C6D42CCA">
      <w:start w:val="1"/>
      <w:numFmt w:val="bullet"/>
      <w:lvlText w:val=""/>
      <w:lvlJc w:val="left"/>
      <w:pPr>
        <w:ind w:left="5040" w:hanging="360"/>
      </w:pPr>
      <w:rPr>
        <w:rFonts w:ascii="Symbol" w:hAnsi="Symbol" w:hint="default"/>
      </w:rPr>
    </w:lvl>
    <w:lvl w:ilvl="7" w:tplc="979A63DE">
      <w:start w:val="1"/>
      <w:numFmt w:val="bullet"/>
      <w:lvlText w:val="o"/>
      <w:lvlJc w:val="left"/>
      <w:pPr>
        <w:ind w:left="5760" w:hanging="360"/>
      </w:pPr>
      <w:rPr>
        <w:rFonts w:ascii="Courier New" w:hAnsi="Courier New" w:hint="default"/>
      </w:rPr>
    </w:lvl>
    <w:lvl w:ilvl="8" w:tplc="ABE4BF56">
      <w:start w:val="1"/>
      <w:numFmt w:val="bullet"/>
      <w:lvlText w:val=""/>
      <w:lvlJc w:val="left"/>
      <w:pPr>
        <w:ind w:left="6480" w:hanging="360"/>
      </w:pPr>
      <w:rPr>
        <w:rFonts w:ascii="Wingdings" w:hAnsi="Wingdings" w:hint="default"/>
      </w:rPr>
    </w:lvl>
  </w:abstractNum>
  <w:abstractNum w:abstractNumId="7" w15:restartNumberingAfterBreak="0">
    <w:nsid w:val="2EEC4248"/>
    <w:multiLevelType w:val="hybridMultilevel"/>
    <w:tmpl w:val="C31CC26A"/>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07F35C4"/>
    <w:multiLevelType w:val="hybridMultilevel"/>
    <w:tmpl w:val="B43C105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EAA4285"/>
    <w:multiLevelType w:val="hybridMultilevel"/>
    <w:tmpl w:val="9D5C5B48"/>
    <w:lvl w:ilvl="0" w:tplc="0C07000F">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84C3F21"/>
    <w:multiLevelType w:val="hybridMultilevel"/>
    <w:tmpl w:val="2A28973E"/>
    <w:lvl w:ilvl="0" w:tplc="D876C9BE">
      <w:start w:val="16"/>
      <w:numFmt w:val="bullet"/>
      <w:lvlText w:val="-"/>
      <w:lvlJc w:val="left"/>
      <w:pPr>
        <w:ind w:left="720" w:hanging="360"/>
      </w:pPr>
      <w:rPr>
        <w:rFonts w:ascii="Aptos" w:eastAsia="Aptos" w:hAnsi="Apto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4C4537BD"/>
    <w:multiLevelType w:val="hybridMultilevel"/>
    <w:tmpl w:val="BF9095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DA040A5"/>
    <w:multiLevelType w:val="hybridMultilevel"/>
    <w:tmpl w:val="7BF2617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07B31E7"/>
    <w:multiLevelType w:val="hybridMultilevel"/>
    <w:tmpl w:val="9DC2A70E"/>
    <w:lvl w:ilvl="0" w:tplc="0C07000F">
      <w:start w:val="4"/>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10D15FE"/>
    <w:multiLevelType w:val="hybridMultilevel"/>
    <w:tmpl w:val="A4723C0C"/>
    <w:lvl w:ilvl="0" w:tplc="0C07000F">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4B61781"/>
    <w:multiLevelType w:val="hybridMultilevel"/>
    <w:tmpl w:val="2B8AD9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5FE31DB"/>
    <w:multiLevelType w:val="hybridMultilevel"/>
    <w:tmpl w:val="41D6105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6605FBF"/>
    <w:multiLevelType w:val="multilevel"/>
    <w:tmpl w:val="FD4283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9597FB1"/>
    <w:multiLevelType w:val="hybridMultilevel"/>
    <w:tmpl w:val="516AD93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BAD346C"/>
    <w:multiLevelType w:val="hybridMultilevel"/>
    <w:tmpl w:val="D7903D9C"/>
    <w:lvl w:ilvl="0" w:tplc="0407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0" w15:restartNumberingAfterBreak="0">
    <w:nsid w:val="67C247AB"/>
    <w:multiLevelType w:val="hybridMultilevel"/>
    <w:tmpl w:val="5D38AEC6"/>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1" w15:restartNumberingAfterBreak="0">
    <w:nsid w:val="69B16A89"/>
    <w:multiLevelType w:val="hybridMultilevel"/>
    <w:tmpl w:val="9DC2A70E"/>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CD2A5D"/>
    <w:multiLevelType w:val="hybridMultilevel"/>
    <w:tmpl w:val="D256BF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3" w15:restartNumberingAfterBreak="0">
    <w:nsid w:val="6FB373FA"/>
    <w:multiLevelType w:val="hybridMultilevel"/>
    <w:tmpl w:val="E65CE9E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76060B7B"/>
    <w:multiLevelType w:val="multilevel"/>
    <w:tmpl w:val="600AC7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43620548">
    <w:abstractNumId w:val="6"/>
  </w:num>
  <w:num w:numId="2" w16cid:durableId="2015839311">
    <w:abstractNumId w:val="1"/>
  </w:num>
  <w:num w:numId="3" w16cid:durableId="179321033">
    <w:abstractNumId w:val="5"/>
  </w:num>
  <w:num w:numId="4" w16cid:durableId="1218206277">
    <w:abstractNumId w:val="10"/>
  </w:num>
  <w:num w:numId="5" w16cid:durableId="4271962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8570042">
    <w:abstractNumId w:val="24"/>
  </w:num>
  <w:num w:numId="7" w16cid:durableId="399862459">
    <w:abstractNumId w:val="3"/>
  </w:num>
  <w:num w:numId="8" w16cid:durableId="2023237928">
    <w:abstractNumId w:val="4"/>
  </w:num>
  <w:num w:numId="9" w16cid:durableId="19811101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669378">
    <w:abstractNumId w:val="19"/>
  </w:num>
  <w:num w:numId="11" w16cid:durableId="649596913">
    <w:abstractNumId w:val="20"/>
  </w:num>
  <w:num w:numId="12" w16cid:durableId="1282421672">
    <w:abstractNumId w:val="0"/>
  </w:num>
  <w:num w:numId="13" w16cid:durableId="46687419">
    <w:abstractNumId w:val="15"/>
  </w:num>
  <w:num w:numId="14" w16cid:durableId="2042128616">
    <w:abstractNumId w:val="9"/>
  </w:num>
  <w:num w:numId="15" w16cid:durableId="1108546708">
    <w:abstractNumId w:val="16"/>
  </w:num>
  <w:num w:numId="16" w16cid:durableId="649527494">
    <w:abstractNumId w:val="13"/>
  </w:num>
  <w:num w:numId="17" w16cid:durableId="1686128605">
    <w:abstractNumId w:val="21"/>
  </w:num>
  <w:num w:numId="18" w16cid:durableId="1563054481">
    <w:abstractNumId w:val="23"/>
  </w:num>
  <w:num w:numId="19" w16cid:durableId="995455389">
    <w:abstractNumId w:val="14"/>
  </w:num>
  <w:num w:numId="20" w16cid:durableId="1294946738">
    <w:abstractNumId w:val="8"/>
  </w:num>
  <w:num w:numId="21" w16cid:durableId="424765932">
    <w:abstractNumId w:val="7"/>
  </w:num>
  <w:num w:numId="22" w16cid:durableId="2057847699">
    <w:abstractNumId w:val="18"/>
  </w:num>
  <w:num w:numId="23" w16cid:durableId="819081554">
    <w:abstractNumId w:val="11"/>
  </w:num>
  <w:num w:numId="24" w16cid:durableId="627472740">
    <w:abstractNumId w:val="12"/>
  </w:num>
  <w:num w:numId="25" w16cid:durableId="1217811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FD"/>
    <w:rsid w:val="000022C1"/>
    <w:rsid w:val="0000281C"/>
    <w:rsid w:val="00003FD8"/>
    <w:rsid w:val="00004DE2"/>
    <w:rsid w:val="00006492"/>
    <w:rsid w:val="00006589"/>
    <w:rsid w:val="00006B84"/>
    <w:rsid w:val="00007EB4"/>
    <w:rsid w:val="00011A95"/>
    <w:rsid w:val="000129E6"/>
    <w:rsid w:val="00013AF8"/>
    <w:rsid w:val="00014348"/>
    <w:rsid w:val="00015708"/>
    <w:rsid w:val="0001592F"/>
    <w:rsid w:val="00015B96"/>
    <w:rsid w:val="000173ED"/>
    <w:rsid w:val="0001759D"/>
    <w:rsid w:val="00017789"/>
    <w:rsid w:val="00020793"/>
    <w:rsid w:val="00022E27"/>
    <w:rsid w:val="00023A31"/>
    <w:rsid w:val="00024527"/>
    <w:rsid w:val="00026F60"/>
    <w:rsid w:val="00027838"/>
    <w:rsid w:val="00030080"/>
    <w:rsid w:val="0003049B"/>
    <w:rsid w:val="00030C47"/>
    <w:rsid w:val="00032DF6"/>
    <w:rsid w:val="00033C1B"/>
    <w:rsid w:val="00034F8F"/>
    <w:rsid w:val="00036FCE"/>
    <w:rsid w:val="000371A2"/>
    <w:rsid w:val="00037E1D"/>
    <w:rsid w:val="00040F47"/>
    <w:rsid w:val="0004180D"/>
    <w:rsid w:val="0004225C"/>
    <w:rsid w:val="00043F0E"/>
    <w:rsid w:val="0004509A"/>
    <w:rsid w:val="0004561A"/>
    <w:rsid w:val="00045B0F"/>
    <w:rsid w:val="00045D07"/>
    <w:rsid w:val="00046769"/>
    <w:rsid w:val="00051244"/>
    <w:rsid w:val="0005472B"/>
    <w:rsid w:val="00054B9C"/>
    <w:rsid w:val="00055ED5"/>
    <w:rsid w:val="00057FAF"/>
    <w:rsid w:val="000616EC"/>
    <w:rsid w:val="00062261"/>
    <w:rsid w:val="00062C2D"/>
    <w:rsid w:val="000636F9"/>
    <w:rsid w:val="00064637"/>
    <w:rsid w:val="000651D4"/>
    <w:rsid w:val="000664E1"/>
    <w:rsid w:val="00070835"/>
    <w:rsid w:val="0007203A"/>
    <w:rsid w:val="00073D05"/>
    <w:rsid w:val="00073DED"/>
    <w:rsid w:val="000767A1"/>
    <w:rsid w:val="00076C6F"/>
    <w:rsid w:val="000777BC"/>
    <w:rsid w:val="00077DD5"/>
    <w:rsid w:val="00081AAD"/>
    <w:rsid w:val="00082D0C"/>
    <w:rsid w:val="00084ECA"/>
    <w:rsid w:val="00085423"/>
    <w:rsid w:val="00086F51"/>
    <w:rsid w:val="0009039A"/>
    <w:rsid w:val="00091416"/>
    <w:rsid w:val="000941D3"/>
    <w:rsid w:val="00094714"/>
    <w:rsid w:val="000951A3"/>
    <w:rsid w:val="00096FD2"/>
    <w:rsid w:val="000A070B"/>
    <w:rsid w:val="000A0EE6"/>
    <w:rsid w:val="000A6E71"/>
    <w:rsid w:val="000B01BE"/>
    <w:rsid w:val="000B0E4A"/>
    <w:rsid w:val="000B1286"/>
    <w:rsid w:val="000B2889"/>
    <w:rsid w:val="000B3B54"/>
    <w:rsid w:val="000B484B"/>
    <w:rsid w:val="000B546C"/>
    <w:rsid w:val="000B6126"/>
    <w:rsid w:val="000B62D4"/>
    <w:rsid w:val="000B6E2B"/>
    <w:rsid w:val="000B7DBF"/>
    <w:rsid w:val="000C074D"/>
    <w:rsid w:val="000C0928"/>
    <w:rsid w:val="000C375F"/>
    <w:rsid w:val="000C41AF"/>
    <w:rsid w:val="000C41E7"/>
    <w:rsid w:val="000C6458"/>
    <w:rsid w:val="000C6B81"/>
    <w:rsid w:val="000C7FEA"/>
    <w:rsid w:val="000D046D"/>
    <w:rsid w:val="000D14CD"/>
    <w:rsid w:val="000D448A"/>
    <w:rsid w:val="000D518F"/>
    <w:rsid w:val="000E0DE6"/>
    <w:rsid w:val="000E1410"/>
    <w:rsid w:val="000E17C3"/>
    <w:rsid w:val="000E1C94"/>
    <w:rsid w:val="000E2794"/>
    <w:rsid w:val="000E29DB"/>
    <w:rsid w:val="000E3CE7"/>
    <w:rsid w:val="000E4077"/>
    <w:rsid w:val="000E419E"/>
    <w:rsid w:val="000E4351"/>
    <w:rsid w:val="000E4403"/>
    <w:rsid w:val="000E4961"/>
    <w:rsid w:val="000E67D1"/>
    <w:rsid w:val="000F04D6"/>
    <w:rsid w:val="000F1061"/>
    <w:rsid w:val="000F1140"/>
    <w:rsid w:val="000F17AC"/>
    <w:rsid w:val="000F33A2"/>
    <w:rsid w:val="000F36A6"/>
    <w:rsid w:val="000F4804"/>
    <w:rsid w:val="000F4BE2"/>
    <w:rsid w:val="000F59CC"/>
    <w:rsid w:val="000F5CED"/>
    <w:rsid w:val="000F714C"/>
    <w:rsid w:val="000F725E"/>
    <w:rsid w:val="0010031B"/>
    <w:rsid w:val="00101103"/>
    <w:rsid w:val="0010111F"/>
    <w:rsid w:val="001068B0"/>
    <w:rsid w:val="00107344"/>
    <w:rsid w:val="00113E68"/>
    <w:rsid w:val="00117A85"/>
    <w:rsid w:val="00121175"/>
    <w:rsid w:val="001218A5"/>
    <w:rsid w:val="001220DC"/>
    <w:rsid w:val="001259D7"/>
    <w:rsid w:val="00125E8F"/>
    <w:rsid w:val="00130421"/>
    <w:rsid w:val="00132940"/>
    <w:rsid w:val="00133265"/>
    <w:rsid w:val="00133D1D"/>
    <w:rsid w:val="00133EBB"/>
    <w:rsid w:val="0013644C"/>
    <w:rsid w:val="00137407"/>
    <w:rsid w:val="00141866"/>
    <w:rsid w:val="00141BFB"/>
    <w:rsid w:val="00142A6E"/>
    <w:rsid w:val="00143930"/>
    <w:rsid w:val="001443A3"/>
    <w:rsid w:val="001446CE"/>
    <w:rsid w:val="00144977"/>
    <w:rsid w:val="001449DE"/>
    <w:rsid w:val="00144C37"/>
    <w:rsid w:val="00144E1A"/>
    <w:rsid w:val="00145081"/>
    <w:rsid w:val="00147042"/>
    <w:rsid w:val="00147A6C"/>
    <w:rsid w:val="0015055A"/>
    <w:rsid w:val="00150850"/>
    <w:rsid w:val="001517F5"/>
    <w:rsid w:val="0015353D"/>
    <w:rsid w:val="0015389D"/>
    <w:rsid w:val="00153FEF"/>
    <w:rsid w:val="00154BFA"/>
    <w:rsid w:val="00155D73"/>
    <w:rsid w:val="00155EBB"/>
    <w:rsid w:val="001569F9"/>
    <w:rsid w:val="001617BF"/>
    <w:rsid w:val="00161B7A"/>
    <w:rsid w:val="0016285C"/>
    <w:rsid w:val="00163556"/>
    <w:rsid w:val="0016389E"/>
    <w:rsid w:val="00163A86"/>
    <w:rsid w:val="0016532D"/>
    <w:rsid w:val="00165FC9"/>
    <w:rsid w:val="00170077"/>
    <w:rsid w:val="00170535"/>
    <w:rsid w:val="00171101"/>
    <w:rsid w:val="00171C4E"/>
    <w:rsid w:val="001733C7"/>
    <w:rsid w:val="00173D07"/>
    <w:rsid w:val="00176236"/>
    <w:rsid w:val="00177FED"/>
    <w:rsid w:val="001800FD"/>
    <w:rsid w:val="00182255"/>
    <w:rsid w:val="00183044"/>
    <w:rsid w:val="00185D9B"/>
    <w:rsid w:val="00185E6F"/>
    <w:rsid w:val="00192146"/>
    <w:rsid w:val="00192B7B"/>
    <w:rsid w:val="00195ACF"/>
    <w:rsid w:val="00196784"/>
    <w:rsid w:val="00196964"/>
    <w:rsid w:val="00197ECB"/>
    <w:rsid w:val="001A11D7"/>
    <w:rsid w:val="001A12CA"/>
    <w:rsid w:val="001A2049"/>
    <w:rsid w:val="001A2052"/>
    <w:rsid w:val="001A31FF"/>
    <w:rsid w:val="001A3305"/>
    <w:rsid w:val="001A65B6"/>
    <w:rsid w:val="001B035E"/>
    <w:rsid w:val="001B083C"/>
    <w:rsid w:val="001B160C"/>
    <w:rsid w:val="001B1D43"/>
    <w:rsid w:val="001B2810"/>
    <w:rsid w:val="001B2C07"/>
    <w:rsid w:val="001B3433"/>
    <w:rsid w:val="001B3623"/>
    <w:rsid w:val="001B41BE"/>
    <w:rsid w:val="001B50DA"/>
    <w:rsid w:val="001B5C72"/>
    <w:rsid w:val="001B68DC"/>
    <w:rsid w:val="001C0780"/>
    <w:rsid w:val="001C085B"/>
    <w:rsid w:val="001C0B36"/>
    <w:rsid w:val="001C1384"/>
    <w:rsid w:val="001C172A"/>
    <w:rsid w:val="001C23EA"/>
    <w:rsid w:val="001C2F32"/>
    <w:rsid w:val="001C5483"/>
    <w:rsid w:val="001C635E"/>
    <w:rsid w:val="001D0654"/>
    <w:rsid w:val="001D0B0F"/>
    <w:rsid w:val="001D216B"/>
    <w:rsid w:val="001D21D3"/>
    <w:rsid w:val="001D3308"/>
    <w:rsid w:val="001D5BBA"/>
    <w:rsid w:val="001E0C55"/>
    <w:rsid w:val="001E0F5E"/>
    <w:rsid w:val="001E30E5"/>
    <w:rsid w:val="001E37F6"/>
    <w:rsid w:val="001E6DEE"/>
    <w:rsid w:val="001F135B"/>
    <w:rsid w:val="001F1FC7"/>
    <w:rsid w:val="001F226E"/>
    <w:rsid w:val="001F2563"/>
    <w:rsid w:val="001F2D93"/>
    <w:rsid w:val="001F34B0"/>
    <w:rsid w:val="001F4BC6"/>
    <w:rsid w:val="001F71C0"/>
    <w:rsid w:val="001F7795"/>
    <w:rsid w:val="001F7964"/>
    <w:rsid w:val="001F7E8B"/>
    <w:rsid w:val="00200442"/>
    <w:rsid w:val="002057AA"/>
    <w:rsid w:val="002075D1"/>
    <w:rsid w:val="002079DD"/>
    <w:rsid w:val="0021220D"/>
    <w:rsid w:val="002129E1"/>
    <w:rsid w:val="00212CDC"/>
    <w:rsid w:val="002137A3"/>
    <w:rsid w:val="00214AC4"/>
    <w:rsid w:val="00214CCD"/>
    <w:rsid w:val="00215FEE"/>
    <w:rsid w:val="002164BB"/>
    <w:rsid w:val="00217B7E"/>
    <w:rsid w:val="002202D9"/>
    <w:rsid w:val="00220635"/>
    <w:rsid w:val="00220921"/>
    <w:rsid w:val="0022095B"/>
    <w:rsid w:val="00220F2E"/>
    <w:rsid w:val="00221012"/>
    <w:rsid w:val="00222292"/>
    <w:rsid w:val="00222B6E"/>
    <w:rsid w:val="00223131"/>
    <w:rsid w:val="00223A4B"/>
    <w:rsid w:val="0022581F"/>
    <w:rsid w:val="002273A3"/>
    <w:rsid w:val="0023235B"/>
    <w:rsid w:val="00233F0D"/>
    <w:rsid w:val="00237316"/>
    <w:rsid w:val="002411D3"/>
    <w:rsid w:val="00243C82"/>
    <w:rsid w:val="00243FD6"/>
    <w:rsid w:val="00244E59"/>
    <w:rsid w:val="002476A3"/>
    <w:rsid w:val="00250E5B"/>
    <w:rsid w:val="00251979"/>
    <w:rsid w:val="002527A8"/>
    <w:rsid w:val="002528C5"/>
    <w:rsid w:val="00253E82"/>
    <w:rsid w:val="002547A5"/>
    <w:rsid w:val="00255D07"/>
    <w:rsid w:val="00255FD4"/>
    <w:rsid w:val="00260ABF"/>
    <w:rsid w:val="00261679"/>
    <w:rsid w:val="00261809"/>
    <w:rsid w:val="00262D96"/>
    <w:rsid w:val="00262F00"/>
    <w:rsid w:val="002671A5"/>
    <w:rsid w:val="0027081B"/>
    <w:rsid w:val="00273C19"/>
    <w:rsid w:val="00275D32"/>
    <w:rsid w:val="00276DD2"/>
    <w:rsid w:val="00277411"/>
    <w:rsid w:val="0027780C"/>
    <w:rsid w:val="002802CF"/>
    <w:rsid w:val="0028040A"/>
    <w:rsid w:val="00282AD2"/>
    <w:rsid w:val="00283F41"/>
    <w:rsid w:val="00285435"/>
    <w:rsid w:val="002857EF"/>
    <w:rsid w:val="00292B14"/>
    <w:rsid w:val="00292CB8"/>
    <w:rsid w:val="00292D42"/>
    <w:rsid w:val="00294E35"/>
    <w:rsid w:val="0029695C"/>
    <w:rsid w:val="00296977"/>
    <w:rsid w:val="002A00E7"/>
    <w:rsid w:val="002A033D"/>
    <w:rsid w:val="002A0373"/>
    <w:rsid w:val="002A07FF"/>
    <w:rsid w:val="002A0B17"/>
    <w:rsid w:val="002A21B0"/>
    <w:rsid w:val="002A2421"/>
    <w:rsid w:val="002A2743"/>
    <w:rsid w:val="002A2A2D"/>
    <w:rsid w:val="002A3538"/>
    <w:rsid w:val="002A3574"/>
    <w:rsid w:val="002A4FA5"/>
    <w:rsid w:val="002A5544"/>
    <w:rsid w:val="002A5A54"/>
    <w:rsid w:val="002A5C06"/>
    <w:rsid w:val="002A60E1"/>
    <w:rsid w:val="002A7CFA"/>
    <w:rsid w:val="002B05F0"/>
    <w:rsid w:val="002B1E99"/>
    <w:rsid w:val="002B4E65"/>
    <w:rsid w:val="002B4E9D"/>
    <w:rsid w:val="002B5546"/>
    <w:rsid w:val="002C20EE"/>
    <w:rsid w:val="002C522D"/>
    <w:rsid w:val="002D0631"/>
    <w:rsid w:val="002D1A3C"/>
    <w:rsid w:val="002D25B1"/>
    <w:rsid w:val="002D3E51"/>
    <w:rsid w:val="002D6E38"/>
    <w:rsid w:val="002D7C37"/>
    <w:rsid w:val="002E228C"/>
    <w:rsid w:val="002E4176"/>
    <w:rsid w:val="002E521A"/>
    <w:rsid w:val="002E5453"/>
    <w:rsid w:val="002E5CB6"/>
    <w:rsid w:val="002E6931"/>
    <w:rsid w:val="002E7613"/>
    <w:rsid w:val="002E765C"/>
    <w:rsid w:val="002F0785"/>
    <w:rsid w:val="002F0CC8"/>
    <w:rsid w:val="002F173B"/>
    <w:rsid w:val="002F247D"/>
    <w:rsid w:val="002F31FC"/>
    <w:rsid w:val="002F56D4"/>
    <w:rsid w:val="002F5AED"/>
    <w:rsid w:val="002F75B3"/>
    <w:rsid w:val="002F7997"/>
    <w:rsid w:val="002F7CF6"/>
    <w:rsid w:val="0030100D"/>
    <w:rsid w:val="003011C9"/>
    <w:rsid w:val="00303394"/>
    <w:rsid w:val="00303454"/>
    <w:rsid w:val="003053E8"/>
    <w:rsid w:val="003055CD"/>
    <w:rsid w:val="00306662"/>
    <w:rsid w:val="00307CD7"/>
    <w:rsid w:val="0031271D"/>
    <w:rsid w:val="00312740"/>
    <w:rsid w:val="00312744"/>
    <w:rsid w:val="00312A41"/>
    <w:rsid w:val="003133C7"/>
    <w:rsid w:val="003145DF"/>
    <w:rsid w:val="00315581"/>
    <w:rsid w:val="0031633C"/>
    <w:rsid w:val="00316A2C"/>
    <w:rsid w:val="00316CC4"/>
    <w:rsid w:val="00316D0F"/>
    <w:rsid w:val="00316DBF"/>
    <w:rsid w:val="0032071F"/>
    <w:rsid w:val="00320C75"/>
    <w:rsid w:val="0032483A"/>
    <w:rsid w:val="0032487E"/>
    <w:rsid w:val="0032513A"/>
    <w:rsid w:val="0032569A"/>
    <w:rsid w:val="00326A50"/>
    <w:rsid w:val="003279F4"/>
    <w:rsid w:val="00327BD6"/>
    <w:rsid w:val="00330443"/>
    <w:rsid w:val="00330578"/>
    <w:rsid w:val="00330844"/>
    <w:rsid w:val="00331152"/>
    <w:rsid w:val="00331CF8"/>
    <w:rsid w:val="0033492F"/>
    <w:rsid w:val="003363BE"/>
    <w:rsid w:val="003370D1"/>
    <w:rsid w:val="003377A6"/>
    <w:rsid w:val="00341360"/>
    <w:rsid w:val="0034196C"/>
    <w:rsid w:val="00341F6E"/>
    <w:rsid w:val="003422B3"/>
    <w:rsid w:val="0034381D"/>
    <w:rsid w:val="00344268"/>
    <w:rsid w:val="00344686"/>
    <w:rsid w:val="0034474A"/>
    <w:rsid w:val="003450E5"/>
    <w:rsid w:val="0034587E"/>
    <w:rsid w:val="00345CE6"/>
    <w:rsid w:val="00346A39"/>
    <w:rsid w:val="00346AAC"/>
    <w:rsid w:val="00347483"/>
    <w:rsid w:val="0035027A"/>
    <w:rsid w:val="003514F6"/>
    <w:rsid w:val="00351BD9"/>
    <w:rsid w:val="00353A75"/>
    <w:rsid w:val="00354F21"/>
    <w:rsid w:val="003550EB"/>
    <w:rsid w:val="00356294"/>
    <w:rsid w:val="003562DD"/>
    <w:rsid w:val="00356467"/>
    <w:rsid w:val="00360104"/>
    <w:rsid w:val="0036180B"/>
    <w:rsid w:val="00364197"/>
    <w:rsid w:val="00367DD8"/>
    <w:rsid w:val="00370697"/>
    <w:rsid w:val="00372A9E"/>
    <w:rsid w:val="00373651"/>
    <w:rsid w:val="003770B6"/>
    <w:rsid w:val="00377F79"/>
    <w:rsid w:val="0038052E"/>
    <w:rsid w:val="00380647"/>
    <w:rsid w:val="00380C17"/>
    <w:rsid w:val="00381B4F"/>
    <w:rsid w:val="00381F52"/>
    <w:rsid w:val="00381F9F"/>
    <w:rsid w:val="003822D4"/>
    <w:rsid w:val="003833C0"/>
    <w:rsid w:val="00383533"/>
    <w:rsid w:val="003835BB"/>
    <w:rsid w:val="0038364B"/>
    <w:rsid w:val="003838E6"/>
    <w:rsid w:val="0038401F"/>
    <w:rsid w:val="00386CC5"/>
    <w:rsid w:val="003906B4"/>
    <w:rsid w:val="003919C2"/>
    <w:rsid w:val="0039267F"/>
    <w:rsid w:val="003927B5"/>
    <w:rsid w:val="00393DE7"/>
    <w:rsid w:val="00394106"/>
    <w:rsid w:val="00395EBB"/>
    <w:rsid w:val="003A1AEB"/>
    <w:rsid w:val="003A2A71"/>
    <w:rsid w:val="003A303E"/>
    <w:rsid w:val="003A3846"/>
    <w:rsid w:val="003A449B"/>
    <w:rsid w:val="003A51FB"/>
    <w:rsid w:val="003B11E3"/>
    <w:rsid w:val="003B1425"/>
    <w:rsid w:val="003B1D1E"/>
    <w:rsid w:val="003B20A3"/>
    <w:rsid w:val="003B3D5C"/>
    <w:rsid w:val="003B4B0B"/>
    <w:rsid w:val="003B5F81"/>
    <w:rsid w:val="003B681F"/>
    <w:rsid w:val="003B723A"/>
    <w:rsid w:val="003B7F72"/>
    <w:rsid w:val="003C0096"/>
    <w:rsid w:val="003C0DFE"/>
    <w:rsid w:val="003C1BA8"/>
    <w:rsid w:val="003C1DE5"/>
    <w:rsid w:val="003C3623"/>
    <w:rsid w:val="003C6DFA"/>
    <w:rsid w:val="003C7A93"/>
    <w:rsid w:val="003D0F7B"/>
    <w:rsid w:val="003D103D"/>
    <w:rsid w:val="003D2831"/>
    <w:rsid w:val="003D3DEF"/>
    <w:rsid w:val="003D426D"/>
    <w:rsid w:val="003D4FA4"/>
    <w:rsid w:val="003D53CC"/>
    <w:rsid w:val="003D6F75"/>
    <w:rsid w:val="003D7CE0"/>
    <w:rsid w:val="003E08F8"/>
    <w:rsid w:val="003E2100"/>
    <w:rsid w:val="003E36C9"/>
    <w:rsid w:val="003E37DF"/>
    <w:rsid w:val="003E3B48"/>
    <w:rsid w:val="003E7261"/>
    <w:rsid w:val="003E7A22"/>
    <w:rsid w:val="003F0919"/>
    <w:rsid w:val="003F0F4A"/>
    <w:rsid w:val="003F1355"/>
    <w:rsid w:val="003F68F7"/>
    <w:rsid w:val="003F72F1"/>
    <w:rsid w:val="00401514"/>
    <w:rsid w:val="00401854"/>
    <w:rsid w:val="00403F49"/>
    <w:rsid w:val="00405877"/>
    <w:rsid w:val="00405A8B"/>
    <w:rsid w:val="004062F8"/>
    <w:rsid w:val="00410681"/>
    <w:rsid w:val="004119D5"/>
    <w:rsid w:val="0041252F"/>
    <w:rsid w:val="00415D79"/>
    <w:rsid w:val="004164AF"/>
    <w:rsid w:val="00421A16"/>
    <w:rsid w:val="00422707"/>
    <w:rsid w:val="00423E37"/>
    <w:rsid w:val="00425F34"/>
    <w:rsid w:val="00426D08"/>
    <w:rsid w:val="00427071"/>
    <w:rsid w:val="004273FB"/>
    <w:rsid w:val="0042793A"/>
    <w:rsid w:val="00430D47"/>
    <w:rsid w:val="00432CEE"/>
    <w:rsid w:val="0043389B"/>
    <w:rsid w:val="00433CCC"/>
    <w:rsid w:val="00434739"/>
    <w:rsid w:val="00437F44"/>
    <w:rsid w:val="00441961"/>
    <w:rsid w:val="00442541"/>
    <w:rsid w:val="004428D4"/>
    <w:rsid w:val="00442B9E"/>
    <w:rsid w:val="00447FE3"/>
    <w:rsid w:val="00450618"/>
    <w:rsid w:val="0045265C"/>
    <w:rsid w:val="004528CB"/>
    <w:rsid w:val="004548C5"/>
    <w:rsid w:val="0045654F"/>
    <w:rsid w:val="0045718D"/>
    <w:rsid w:val="00457C61"/>
    <w:rsid w:val="004607E8"/>
    <w:rsid w:val="004614FA"/>
    <w:rsid w:val="00461BF3"/>
    <w:rsid w:val="00461EB6"/>
    <w:rsid w:val="00462DF9"/>
    <w:rsid w:val="0046421E"/>
    <w:rsid w:val="00464FF7"/>
    <w:rsid w:val="00466C5A"/>
    <w:rsid w:val="0047522B"/>
    <w:rsid w:val="004806F4"/>
    <w:rsid w:val="0048457A"/>
    <w:rsid w:val="00485264"/>
    <w:rsid w:val="00486E45"/>
    <w:rsid w:val="004876AC"/>
    <w:rsid w:val="00491CD2"/>
    <w:rsid w:val="0049233E"/>
    <w:rsid w:val="00494F3B"/>
    <w:rsid w:val="00495DC2"/>
    <w:rsid w:val="00497429"/>
    <w:rsid w:val="00497772"/>
    <w:rsid w:val="00497A89"/>
    <w:rsid w:val="00497B96"/>
    <w:rsid w:val="00497C22"/>
    <w:rsid w:val="004A031F"/>
    <w:rsid w:val="004A229C"/>
    <w:rsid w:val="004A311E"/>
    <w:rsid w:val="004A513E"/>
    <w:rsid w:val="004A5E9E"/>
    <w:rsid w:val="004A63CF"/>
    <w:rsid w:val="004A69E8"/>
    <w:rsid w:val="004A748D"/>
    <w:rsid w:val="004A76A5"/>
    <w:rsid w:val="004A7A82"/>
    <w:rsid w:val="004B0AD8"/>
    <w:rsid w:val="004B10C6"/>
    <w:rsid w:val="004B1651"/>
    <w:rsid w:val="004B1952"/>
    <w:rsid w:val="004B2918"/>
    <w:rsid w:val="004B299C"/>
    <w:rsid w:val="004B2BE0"/>
    <w:rsid w:val="004B3032"/>
    <w:rsid w:val="004B4E22"/>
    <w:rsid w:val="004B5224"/>
    <w:rsid w:val="004B527B"/>
    <w:rsid w:val="004B6750"/>
    <w:rsid w:val="004B756A"/>
    <w:rsid w:val="004B77E2"/>
    <w:rsid w:val="004B7DA3"/>
    <w:rsid w:val="004C097E"/>
    <w:rsid w:val="004C1FC6"/>
    <w:rsid w:val="004C31C4"/>
    <w:rsid w:val="004C32E3"/>
    <w:rsid w:val="004C38B5"/>
    <w:rsid w:val="004C4411"/>
    <w:rsid w:val="004C5B6A"/>
    <w:rsid w:val="004D039F"/>
    <w:rsid w:val="004D03D0"/>
    <w:rsid w:val="004D05E9"/>
    <w:rsid w:val="004D0784"/>
    <w:rsid w:val="004D190D"/>
    <w:rsid w:val="004D4B93"/>
    <w:rsid w:val="004D73FA"/>
    <w:rsid w:val="004D79FE"/>
    <w:rsid w:val="004D7D10"/>
    <w:rsid w:val="004E2385"/>
    <w:rsid w:val="004E3EAD"/>
    <w:rsid w:val="004E3F8D"/>
    <w:rsid w:val="004E46A1"/>
    <w:rsid w:val="004E4A9D"/>
    <w:rsid w:val="004E4CE3"/>
    <w:rsid w:val="004E60C9"/>
    <w:rsid w:val="004E63DD"/>
    <w:rsid w:val="004E6D55"/>
    <w:rsid w:val="004F1610"/>
    <w:rsid w:val="004F3659"/>
    <w:rsid w:val="004F379B"/>
    <w:rsid w:val="004F38BA"/>
    <w:rsid w:val="004F5C7B"/>
    <w:rsid w:val="004F6455"/>
    <w:rsid w:val="004F6C00"/>
    <w:rsid w:val="004F74BF"/>
    <w:rsid w:val="004F790A"/>
    <w:rsid w:val="00501245"/>
    <w:rsid w:val="005015D5"/>
    <w:rsid w:val="00503503"/>
    <w:rsid w:val="00503ADF"/>
    <w:rsid w:val="00503DCC"/>
    <w:rsid w:val="0050437A"/>
    <w:rsid w:val="00504B9A"/>
    <w:rsid w:val="00505770"/>
    <w:rsid w:val="00506A5E"/>
    <w:rsid w:val="00506E7B"/>
    <w:rsid w:val="00507242"/>
    <w:rsid w:val="00507326"/>
    <w:rsid w:val="0051005F"/>
    <w:rsid w:val="00510DA2"/>
    <w:rsid w:val="00512DCA"/>
    <w:rsid w:val="0051368D"/>
    <w:rsid w:val="00514F96"/>
    <w:rsid w:val="005160AC"/>
    <w:rsid w:val="00516330"/>
    <w:rsid w:val="005177F6"/>
    <w:rsid w:val="00517AB4"/>
    <w:rsid w:val="00520F37"/>
    <w:rsid w:val="00526ABE"/>
    <w:rsid w:val="00526B1E"/>
    <w:rsid w:val="00530274"/>
    <w:rsid w:val="00530CA5"/>
    <w:rsid w:val="005314E1"/>
    <w:rsid w:val="005335E9"/>
    <w:rsid w:val="00533823"/>
    <w:rsid w:val="0053402C"/>
    <w:rsid w:val="00535579"/>
    <w:rsid w:val="00535667"/>
    <w:rsid w:val="00535FD6"/>
    <w:rsid w:val="005365AB"/>
    <w:rsid w:val="00537B05"/>
    <w:rsid w:val="00537E3A"/>
    <w:rsid w:val="0054210D"/>
    <w:rsid w:val="005425D0"/>
    <w:rsid w:val="005427A0"/>
    <w:rsid w:val="00543090"/>
    <w:rsid w:val="0054411B"/>
    <w:rsid w:val="00544753"/>
    <w:rsid w:val="005451A2"/>
    <w:rsid w:val="00545E56"/>
    <w:rsid w:val="005502FD"/>
    <w:rsid w:val="0055047F"/>
    <w:rsid w:val="0055090D"/>
    <w:rsid w:val="00554567"/>
    <w:rsid w:val="00555156"/>
    <w:rsid w:val="00555EDA"/>
    <w:rsid w:val="0055641B"/>
    <w:rsid w:val="005575BD"/>
    <w:rsid w:val="00557BA8"/>
    <w:rsid w:val="00561B0C"/>
    <w:rsid w:val="00561BD3"/>
    <w:rsid w:val="00562B1F"/>
    <w:rsid w:val="00562D08"/>
    <w:rsid w:val="00563B37"/>
    <w:rsid w:val="0056695A"/>
    <w:rsid w:val="00566FB2"/>
    <w:rsid w:val="00567024"/>
    <w:rsid w:val="00567EB2"/>
    <w:rsid w:val="005700E1"/>
    <w:rsid w:val="0057166B"/>
    <w:rsid w:val="0057397C"/>
    <w:rsid w:val="00573B13"/>
    <w:rsid w:val="00573C6B"/>
    <w:rsid w:val="00576B5C"/>
    <w:rsid w:val="00576F8F"/>
    <w:rsid w:val="00577015"/>
    <w:rsid w:val="005848DB"/>
    <w:rsid w:val="00584C59"/>
    <w:rsid w:val="005857F4"/>
    <w:rsid w:val="0058723D"/>
    <w:rsid w:val="005874F9"/>
    <w:rsid w:val="00590F6A"/>
    <w:rsid w:val="00591263"/>
    <w:rsid w:val="005919E9"/>
    <w:rsid w:val="005935B6"/>
    <w:rsid w:val="00593886"/>
    <w:rsid w:val="00594B9A"/>
    <w:rsid w:val="00597D30"/>
    <w:rsid w:val="005A083E"/>
    <w:rsid w:val="005A1756"/>
    <w:rsid w:val="005A19E9"/>
    <w:rsid w:val="005A1D0F"/>
    <w:rsid w:val="005A2777"/>
    <w:rsid w:val="005A437F"/>
    <w:rsid w:val="005A4C08"/>
    <w:rsid w:val="005A4D5D"/>
    <w:rsid w:val="005A7AFE"/>
    <w:rsid w:val="005B018B"/>
    <w:rsid w:val="005B2F2B"/>
    <w:rsid w:val="005B2F4F"/>
    <w:rsid w:val="005B355E"/>
    <w:rsid w:val="005B3855"/>
    <w:rsid w:val="005B54A2"/>
    <w:rsid w:val="005B56BA"/>
    <w:rsid w:val="005B63F3"/>
    <w:rsid w:val="005B78FD"/>
    <w:rsid w:val="005C181E"/>
    <w:rsid w:val="005C2078"/>
    <w:rsid w:val="005C2D0D"/>
    <w:rsid w:val="005C47BB"/>
    <w:rsid w:val="005C4E9E"/>
    <w:rsid w:val="005C63B2"/>
    <w:rsid w:val="005C6E30"/>
    <w:rsid w:val="005C79F1"/>
    <w:rsid w:val="005C7B75"/>
    <w:rsid w:val="005D055A"/>
    <w:rsid w:val="005D0745"/>
    <w:rsid w:val="005D21E2"/>
    <w:rsid w:val="005D22E7"/>
    <w:rsid w:val="005D3CD6"/>
    <w:rsid w:val="005D5C00"/>
    <w:rsid w:val="005D6507"/>
    <w:rsid w:val="005D6760"/>
    <w:rsid w:val="005D7786"/>
    <w:rsid w:val="005E2F15"/>
    <w:rsid w:val="005E343A"/>
    <w:rsid w:val="005E38BB"/>
    <w:rsid w:val="005E4746"/>
    <w:rsid w:val="005E538B"/>
    <w:rsid w:val="005E58C0"/>
    <w:rsid w:val="005F1292"/>
    <w:rsid w:val="005F1719"/>
    <w:rsid w:val="005F1A89"/>
    <w:rsid w:val="005F1C6E"/>
    <w:rsid w:val="005F2ACA"/>
    <w:rsid w:val="005F2CF6"/>
    <w:rsid w:val="005F3D5D"/>
    <w:rsid w:val="005F40DE"/>
    <w:rsid w:val="005F4601"/>
    <w:rsid w:val="005F5861"/>
    <w:rsid w:val="005F600C"/>
    <w:rsid w:val="005F6055"/>
    <w:rsid w:val="005F6554"/>
    <w:rsid w:val="005F65E3"/>
    <w:rsid w:val="005F6F0E"/>
    <w:rsid w:val="005F713C"/>
    <w:rsid w:val="005F7762"/>
    <w:rsid w:val="00600621"/>
    <w:rsid w:val="006027A0"/>
    <w:rsid w:val="00603FE6"/>
    <w:rsid w:val="00604DDD"/>
    <w:rsid w:val="00605493"/>
    <w:rsid w:val="00605649"/>
    <w:rsid w:val="00605713"/>
    <w:rsid w:val="00606106"/>
    <w:rsid w:val="00606291"/>
    <w:rsid w:val="00606357"/>
    <w:rsid w:val="006064CF"/>
    <w:rsid w:val="00607173"/>
    <w:rsid w:val="006076A3"/>
    <w:rsid w:val="00610888"/>
    <w:rsid w:val="00611E44"/>
    <w:rsid w:val="00612BE0"/>
    <w:rsid w:val="006130C5"/>
    <w:rsid w:val="00613498"/>
    <w:rsid w:val="00615FD5"/>
    <w:rsid w:val="00621532"/>
    <w:rsid w:val="00622E8F"/>
    <w:rsid w:val="0062319F"/>
    <w:rsid w:val="0062399F"/>
    <w:rsid w:val="00623A8B"/>
    <w:rsid w:val="006242C2"/>
    <w:rsid w:val="00627017"/>
    <w:rsid w:val="006274EA"/>
    <w:rsid w:val="006303D5"/>
    <w:rsid w:val="006305A5"/>
    <w:rsid w:val="00630CEF"/>
    <w:rsid w:val="0063137C"/>
    <w:rsid w:val="006325D2"/>
    <w:rsid w:val="00632789"/>
    <w:rsid w:val="006336E0"/>
    <w:rsid w:val="00634394"/>
    <w:rsid w:val="00634F49"/>
    <w:rsid w:val="00634F81"/>
    <w:rsid w:val="00635BEA"/>
    <w:rsid w:val="00636B00"/>
    <w:rsid w:val="00636BAF"/>
    <w:rsid w:val="00637DEA"/>
    <w:rsid w:val="00640EBC"/>
    <w:rsid w:val="006449D6"/>
    <w:rsid w:val="00644CD2"/>
    <w:rsid w:val="006451CB"/>
    <w:rsid w:val="0064613B"/>
    <w:rsid w:val="0064662F"/>
    <w:rsid w:val="006466DD"/>
    <w:rsid w:val="00646825"/>
    <w:rsid w:val="00652306"/>
    <w:rsid w:val="0065443B"/>
    <w:rsid w:val="00660CA6"/>
    <w:rsid w:val="006618B1"/>
    <w:rsid w:val="00663C3E"/>
    <w:rsid w:val="0066453D"/>
    <w:rsid w:val="0067072E"/>
    <w:rsid w:val="00671EAA"/>
    <w:rsid w:val="006725CB"/>
    <w:rsid w:val="00672788"/>
    <w:rsid w:val="00683477"/>
    <w:rsid w:val="00683C81"/>
    <w:rsid w:val="006858CA"/>
    <w:rsid w:val="0068711E"/>
    <w:rsid w:val="00687B2B"/>
    <w:rsid w:val="00687F0F"/>
    <w:rsid w:val="0069075E"/>
    <w:rsid w:val="006908E9"/>
    <w:rsid w:val="006940B0"/>
    <w:rsid w:val="00695711"/>
    <w:rsid w:val="00696640"/>
    <w:rsid w:val="00696EE1"/>
    <w:rsid w:val="006A0A8B"/>
    <w:rsid w:val="006A496A"/>
    <w:rsid w:val="006A67BA"/>
    <w:rsid w:val="006A7EF8"/>
    <w:rsid w:val="006B35C3"/>
    <w:rsid w:val="006B42DA"/>
    <w:rsid w:val="006B525F"/>
    <w:rsid w:val="006B583A"/>
    <w:rsid w:val="006B6172"/>
    <w:rsid w:val="006B7243"/>
    <w:rsid w:val="006B760E"/>
    <w:rsid w:val="006C0647"/>
    <w:rsid w:val="006C06B9"/>
    <w:rsid w:val="006C1190"/>
    <w:rsid w:val="006C2B7B"/>
    <w:rsid w:val="006C5997"/>
    <w:rsid w:val="006C6646"/>
    <w:rsid w:val="006C7203"/>
    <w:rsid w:val="006C7A32"/>
    <w:rsid w:val="006C7F45"/>
    <w:rsid w:val="006D0162"/>
    <w:rsid w:val="006D0B1A"/>
    <w:rsid w:val="006D1238"/>
    <w:rsid w:val="006D125D"/>
    <w:rsid w:val="006D129E"/>
    <w:rsid w:val="006D2477"/>
    <w:rsid w:val="006D299C"/>
    <w:rsid w:val="006D2E2F"/>
    <w:rsid w:val="006D42DC"/>
    <w:rsid w:val="006D43B8"/>
    <w:rsid w:val="006D4E22"/>
    <w:rsid w:val="006D5080"/>
    <w:rsid w:val="006D5724"/>
    <w:rsid w:val="006D5759"/>
    <w:rsid w:val="006D5AF9"/>
    <w:rsid w:val="006D7530"/>
    <w:rsid w:val="006D7C0C"/>
    <w:rsid w:val="006D7FC7"/>
    <w:rsid w:val="006E081D"/>
    <w:rsid w:val="006E1179"/>
    <w:rsid w:val="006E1595"/>
    <w:rsid w:val="006E16AE"/>
    <w:rsid w:val="006E5567"/>
    <w:rsid w:val="006F078A"/>
    <w:rsid w:val="006F1B2B"/>
    <w:rsid w:val="006F2777"/>
    <w:rsid w:val="006F2B9C"/>
    <w:rsid w:val="006F4859"/>
    <w:rsid w:val="006F4E08"/>
    <w:rsid w:val="006F5817"/>
    <w:rsid w:val="006F5825"/>
    <w:rsid w:val="006F5BD0"/>
    <w:rsid w:val="007003F1"/>
    <w:rsid w:val="00700909"/>
    <w:rsid w:val="00703EEC"/>
    <w:rsid w:val="00703F42"/>
    <w:rsid w:val="007047FA"/>
    <w:rsid w:val="00705418"/>
    <w:rsid w:val="007054AD"/>
    <w:rsid w:val="00706179"/>
    <w:rsid w:val="00706984"/>
    <w:rsid w:val="00710183"/>
    <w:rsid w:val="0071161C"/>
    <w:rsid w:val="00712982"/>
    <w:rsid w:val="00712C1B"/>
    <w:rsid w:val="00714901"/>
    <w:rsid w:val="00715309"/>
    <w:rsid w:val="00715E14"/>
    <w:rsid w:val="00715E1F"/>
    <w:rsid w:val="00716527"/>
    <w:rsid w:val="007171AD"/>
    <w:rsid w:val="00717822"/>
    <w:rsid w:val="007200CE"/>
    <w:rsid w:val="00720DC0"/>
    <w:rsid w:val="00720E56"/>
    <w:rsid w:val="007212C3"/>
    <w:rsid w:val="00721C17"/>
    <w:rsid w:val="00722489"/>
    <w:rsid w:val="007230DE"/>
    <w:rsid w:val="00724781"/>
    <w:rsid w:val="00724BDE"/>
    <w:rsid w:val="00725BC2"/>
    <w:rsid w:val="00725C31"/>
    <w:rsid w:val="007266B7"/>
    <w:rsid w:val="007267C5"/>
    <w:rsid w:val="007268DF"/>
    <w:rsid w:val="00727894"/>
    <w:rsid w:val="00727DCE"/>
    <w:rsid w:val="007302A7"/>
    <w:rsid w:val="0073052A"/>
    <w:rsid w:val="00730E38"/>
    <w:rsid w:val="00730F6E"/>
    <w:rsid w:val="00732902"/>
    <w:rsid w:val="00732C8B"/>
    <w:rsid w:val="00733108"/>
    <w:rsid w:val="00733390"/>
    <w:rsid w:val="007357F7"/>
    <w:rsid w:val="00735A35"/>
    <w:rsid w:val="0073607B"/>
    <w:rsid w:val="00737E1D"/>
    <w:rsid w:val="00740469"/>
    <w:rsid w:val="00740A27"/>
    <w:rsid w:val="00741D7F"/>
    <w:rsid w:val="00742C81"/>
    <w:rsid w:val="0074324C"/>
    <w:rsid w:val="00743F06"/>
    <w:rsid w:val="00743F8C"/>
    <w:rsid w:val="007441CF"/>
    <w:rsid w:val="007447F1"/>
    <w:rsid w:val="0074598C"/>
    <w:rsid w:val="00746266"/>
    <w:rsid w:val="00746D1E"/>
    <w:rsid w:val="00751A21"/>
    <w:rsid w:val="00752B27"/>
    <w:rsid w:val="00752D80"/>
    <w:rsid w:val="00757154"/>
    <w:rsid w:val="007572FA"/>
    <w:rsid w:val="00757E8A"/>
    <w:rsid w:val="007612C4"/>
    <w:rsid w:val="00761C9D"/>
    <w:rsid w:val="00761E41"/>
    <w:rsid w:val="00761FB8"/>
    <w:rsid w:val="00766DC2"/>
    <w:rsid w:val="00766E11"/>
    <w:rsid w:val="00770831"/>
    <w:rsid w:val="00773843"/>
    <w:rsid w:val="0077584A"/>
    <w:rsid w:val="007767DC"/>
    <w:rsid w:val="00781DA3"/>
    <w:rsid w:val="007821E1"/>
    <w:rsid w:val="007825D8"/>
    <w:rsid w:val="00782616"/>
    <w:rsid w:val="0078484D"/>
    <w:rsid w:val="00786666"/>
    <w:rsid w:val="007869B4"/>
    <w:rsid w:val="0078797A"/>
    <w:rsid w:val="00787CB3"/>
    <w:rsid w:val="00793C09"/>
    <w:rsid w:val="00793D55"/>
    <w:rsid w:val="00795C84"/>
    <w:rsid w:val="007962A4"/>
    <w:rsid w:val="00797E01"/>
    <w:rsid w:val="007A347B"/>
    <w:rsid w:val="007A36C4"/>
    <w:rsid w:val="007A3FCD"/>
    <w:rsid w:val="007A77DB"/>
    <w:rsid w:val="007B0382"/>
    <w:rsid w:val="007B3189"/>
    <w:rsid w:val="007B3E70"/>
    <w:rsid w:val="007B41CE"/>
    <w:rsid w:val="007B4B45"/>
    <w:rsid w:val="007B5C3B"/>
    <w:rsid w:val="007B780A"/>
    <w:rsid w:val="007B7CE9"/>
    <w:rsid w:val="007C1912"/>
    <w:rsid w:val="007C246F"/>
    <w:rsid w:val="007C28B4"/>
    <w:rsid w:val="007C2F71"/>
    <w:rsid w:val="007C402F"/>
    <w:rsid w:val="007C474F"/>
    <w:rsid w:val="007C4C11"/>
    <w:rsid w:val="007C68A0"/>
    <w:rsid w:val="007D02E4"/>
    <w:rsid w:val="007D42C8"/>
    <w:rsid w:val="007D4776"/>
    <w:rsid w:val="007D60A8"/>
    <w:rsid w:val="007D6A11"/>
    <w:rsid w:val="007D6B85"/>
    <w:rsid w:val="007E07F5"/>
    <w:rsid w:val="007E099B"/>
    <w:rsid w:val="007E0DE1"/>
    <w:rsid w:val="007E1534"/>
    <w:rsid w:val="007E2BC0"/>
    <w:rsid w:val="007E328E"/>
    <w:rsid w:val="007E39B9"/>
    <w:rsid w:val="007E3B40"/>
    <w:rsid w:val="007E6C78"/>
    <w:rsid w:val="007F01D7"/>
    <w:rsid w:val="007F1478"/>
    <w:rsid w:val="007F19F5"/>
    <w:rsid w:val="007F1CAB"/>
    <w:rsid w:val="007F1E67"/>
    <w:rsid w:val="007F1EAB"/>
    <w:rsid w:val="007F305A"/>
    <w:rsid w:val="007F7598"/>
    <w:rsid w:val="007F78BA"/>
    <w:rsid w:val="007F7AC2"/>
    <w:rsid w:val="007F7BA2"/>
    <w:rsid w:val="008009A8"/>
    <w:rsid w:val="00801E79"/>
    <w:rsid w:val="00801F37"/>
    <w:rsid w:val="00804637"/>
    <w:rsid w:val="00804D08"/>
    <w:rsid w:val="008058D4"/>
    <w:rsid w:val="0080642F"/>
    <w:rsid w:val="0080770B"/>
    <w:rsid w:val="0081119B"/>
    <w:rsid w:val="00811E2B"/>
    <w:rsid w:val="008134E2"/>
    <w:rsid w:val="008150C0"/>
    <w:rsid w:val="0081610B"/>
    <w:rsid w:val="008164DC"/>
    <w:rsid w:val="00817878"/>
    <w:rsid w:val="0082022C"/>
    <w:rsid w:val="008208A8"/>
    <w:rsid w:val="008221E2"/>
    <w:rsid w:val="008229CA"/>
    <w:rsid w:val="00823419"/>
    <w:rsid w:val="00824F4B"/>
    <w:rsid w:val="00824FFE"/>
    <w:rsid w:val="00825086"/>
    <w:rsid w:val="0082553D"/>
    <w:rsid w:val="00825A2A"/>
    <w:rsid w:val="00825B7A"/>
    <w:rsid w:val="008300DE"/>
    <w:rsid w:val="00830B63"/>
    <w:rsid w:val="00831451"/>
    <w:rsid w:val="00831533"/>
    <w:rsid w:val="00833A06"/>
    <w:rsid w:val="00835570"/>
    <w:rsid w:val="008360AC"/>
    <w:rsid w:val="008360AD"/>
    <w:rsid w:val="008360BE"/>
    <w:rsid w:val="0083640E"/>
    <w:rsid w:val="00836E9E"/>
    <w:rsid w:val="008409FF"/>
    <w:rsid w:val="00841AB4"/>
    <w:rsid w:val="0084230F"/>
    <w:rsid w:val="008428B4"/>
    <w:rsid w:val="0084335B"/>
    <w:rsid w:val="00844244"/>
    <w:rsid w:val="00845B61"/>
    <w:rsid w:val="00846E96"/>
    <w:rsid w:val="00850C96"/>
    <w:rsid w:val="0085250B"/>
    <w:rsid w:val="008548C7"/>
    <w:rsid w:val="008558C8"/>
    <w:rsid w:val="00857075"/>
    <w:rsid w:val="0085767A"/>
    <w:rsid w:val="00862796"/>
    <w:rsid w:val="008628F6"/>
    <w:rsid w:val="008640CA"/>
    <w:rsid w:val="00864F43"/>
    <w:rsid w:val="0086529C"/>
    <w:rsid w:val="00865F27"/>
    <w:rsid w:val="008663EF"/>
    <w:rsid w:val="00866DEC"/>
    <w:rsid w:val="00872148"/>
    <w:rsid w:val="0087577E"/>
    <w:rsid w:val="00875DE5"/>
    <w:rsid w:val="0087673B"/>
    <w:rsid w:val="00876788"/>
    <w:rsid w:val="008803D0"/>
    <w:rsid w:val="008811C0"/>
    <w:rsid w:val="00881B04"/>
    <w:rsid w:val="00881E43"/>
    <w:rsid w:val="008820C7"/>
    <w:rsid w:val="00882F56"/>
    <w:rsid w:val="00884C9B"/>
    <w:rsid w:val="00887C92"/>
    <w:rsid w:val="0089014B"/>
    <w:rsid w:val="008911D5"/>
    <w:rsid w:val="00891862"/>
    <w:rsid w:val="00891A46"/>
    <w:rsid w:val="00893F32"/>
    <w:rsid w:val="008941EB"/>
    <w:rsid w:val="00894BB2"/>
    <w:rsid w:val="0089748B"/>
    <w:rsid w:val="0089770A"/>
    <w:rsid w:val="008A054D"/>
    <w:rsid w:val="008A17CE"/>
    <w:rsid w:val="008A1AFA"/>
    <w:rsid w:val="008A2943"/>
    <w:rsid w:val="008A30FD"/>
    <w:rsid w:val="008A3238"/>
    <w:rsid w:val="008A3361"/>
    <w:rsid w:val="008A36C8"/>
    <w:rsid w:val="008A4A7E"/>
    <w:rsid w:val="008A67E0"/>
    <w:rsid w:val="008A6FDE"/>
    <w:rsid w:val="008A7A0B"/>
    <w:rsid w:val="008A7E15"/>
    <w:rsid w:val="008B0AD4"/>
    <w:rsid w:val="008B203E"/>
    <w:rsid w:val="008B331A"/>
    <w:rsid w:val="008C1226"/>
    <w:rsid w:val="008C2C04"/>
    <w:rsid w:val="008C2FFB"/>
    <w:rsid w:val="008C375D"/>
    <w:rsid w:val="008C41AE"/>
    <w:rsid w:val="008C486D"/>
    <w:rsid w:val="008C4948"/>
    <w:rsid w:val="008C52D6"/>
    <w:rsid w:val="008C545C"/>
    <w:rsid w:val="008C58BE"/>
    <w:rsid w:val="008C7D4E"/>
    <w:rsid w:val="008D4A70"/>
    <w:rsid w:val="008E2E8D"/>
    <w:rsid w:val="008E3FD6"/>
    <w:rsid w:val="008E4D95"/>
    <w:rsid w:val="008E5DD6"/>
    <w:rsid w:val="008F0093"/>
    <w:rsid w:val="008F0D9E"/>
    <w:rsid w:val="008F106C"/>
    <w:rsid w:val="008F22FD"/>
    <w:rsid w:val="008F4A39"/>
    <w:rsid w:val="008F4C51"/>
    <w:rsid w:val="008F4EFB"/>
    <w:rsid w:val="008F604E"/>
    <w:rsid w:val="00900534"/>
    <w:rsid w:val="00901676"/>
    <w:rsid w:val="00901C0E"/>
    <w:rsid w:val="009024E1"/>
    <w:rsid w:val="00902CC5"/>
    <w:rsid w:val="009041ED"/>
    <w:rsid w:val="00905166"/>
    <w:rsid w:val="0090593E"/>
    <w:rsid w:val="009073E0"/>
    <w:rsid w:val="0090782B"/>
    <w:rsid w:val="0091031B"/>
    <w:rsid w:val="00911611"/>
    <w:rsid w:val="00911B1C"/>
    <w:rsid w:val="00911B7E"/>
    <w:rsid w:val="009147AB"/>
    <w:rsid w:val="00916D3B"/>
    <w:rsid w:val="0091744F"/>
    <w:rsid w:val="009178C0"/>
    <w:rsid w:val="00917EEC"/>
    <w:rsid w:val="00920160"/>
    <w:rsid w:val="009211F0"/>
    <w:rsid w:val="00922412"/>
    <w:rsid w:val="00922B48"/>
    <w:rsid w:val="009245DB"/>
    <w:rsid w:val="009247B2"/>
    <w:rsid w:val="00925A9D"/>
    <w:rsid w:val="00926519"/>
    <w:rsid w:val="00926B8F"/>
    <w:rsid w:val="009305DF"/>
    <w:rsid w:val="009305F4"/>
    <w:rsid w:val="0093226C"/>
    <w:rsid w:val="00932F0D"/>
    <w:rsid w:val="009337E5"/>
    <w:rsid w:val="00934880"/>
    <w:rsid w:val="00934B0F"/>
    <w:rsid w:val="00934D75"/>
    <w:rsid w:val="0093594E"/>
    <w:rsid w:val="00936768"/>
    <w:rsid w:val="0094018F"/>
    <w:rsid w:val="00940C55"/>
    <w:rsid w:val="00940E24"/>
    <w:rsid w:val="009422BB"/>
    <w:rsid w:val="00942F5F"/>
    <w:rsid w:val="009479A7"/>
    <w:rsid w:val="00952320"/>
    <w:rsid w:val="00954E7C"/>
    <w:rsid w:val="00955DAE"/>
    <w:rsid w:val="009568FC"/>
    <w:rsid w:val="0095717D"/>
    <w:rsid w:val="009577AD"/>
    <w:rsid w:val="009619F8"/>
    <w:rsid w:val="009619FC"/>
    <w:rsid w:val="009620E3"/>
    <w:rsid w:val="00963501"/>
    <w:rsid w:val="00963C01"/>
    <w:rsid w:val="009644B1"/>
    <w:rsid w:val="009653F6"/>
    <w:rsid w:val="0096597D"/>
    <w:rsid w:val="00965D35"/>
    <w:rsid w:val="009663AE"/>
    <w:rsid w:val="00966D7B"/>
    <w:rsid w:val="00970050"/>
    <w:rsid w:val="009712C7"/>
    <w:rsid w:val="00972F01"/>
    <w:rsid w:val="00973287"/>
    <w:rsid w:val="00973531"/>
    <w:rsid w:val="00974B55"/>
    <w:rsid w:val="00977EBA"/>
    <w:rsid w:val="0098397A"/>
    <w:rsid w:val="00983990"/>
    <w:rsid w:val="00987A92"/>
    <w:rsid w:val="00987AF1"/>
    <w:rsid w:val="00990417"/>
    <w:rsid w:val="009905BD"/>
    <w:rsid w:val="00990C95"/>
    <w:rsid w:val="0099332F"/>
    <w:rsid w:val="00993E2D"/>
    <w:rsid w:val="009942FC"/>
    <w:rsid w:val="00994B26"/>
    <w:rsid w:val="0099644C"/>
    <w:rsid w:val="00997147"/>
    <w:rsid w:val="00997FD0"/>
    <w:rsid w:val="009A15B9"/>
    <w:rsid w:val="009A167A"/>
    <w:rsid w:val="009A17E3"/>
    <w:rsid w:val="009A31DD"/>
    <w:rsid w:val="009A3961"/>
    <w:rsid w:val="009A4EBD"/>
    <w:rsid w:val="009A5628"/>
    <w:rsid w:val="009A5B55"/>
    <w:rsid w:val="009A6237"/>
    <w:rsid w:val="009A75E4"/>
    <w:rsid w:val="009B0037"/>
    <w:rsid w:val="009B0827"/>
    <w:rsid w:val="009B0C4A"/>
    <w:rsid w:val="009B1022"/>
    <w:rsid w:val="009B3DEE"/>
    <w:rsid w:val="009B51A5"/>
    <w:rsid w:val="009B6167"/>
    <w:rsid w:val="009B6E86"/>
    <w:rsid w:val="009C0224"/>
    <w:rsid w:val="009C16C2"/>
    <w:rsid w:val="009C22A9"/>
    <w:rsid w:val="009C396A"/>
    <w:rsid w:val="009C3A2C"/>
    <w:rsid w:val="009C48AA"/>
    <w:rsid w:val="009C4A0B"/>
    <w:rsid w:val="009C5D0B"/>
    <w:rsid w:val="009C608F"/>
    <w:rsid w:val="009C6C87"/>
    <w:rsid w:val="009C7180"/>
    <w:rsid w:val="009C74FB"/>
    <w:rsid w:val="009D02A6"/>
    <w:rsid w:val="009D0A26"/>
    <w:rsid w:val="009D1114"/>
    <w:rsid w:val="009D1EC4"/>
    <w:rsid w:val="009D45D0"/>
    <w:rsid w:val="009D6954"/>
    <w:rsid w:val="009D6DC5"/>
    <w:rsid w:val="009D73D5"/>
    <w:rsid w:val="009D781B"/>
    <w:rsid w:val="009E04A1"/>
    <w:rsid w:val="009E0F30"/>
    <w:rsid w:val="009E23EF"/>
    <w:rsid w:val="009E2A2A"/>
    <w:rsid w:val="009E2AED"/>
    <w:rsid w:val="009E2D59"/>
    <w:rsid w:val="009E3FA3"/>
    <w:rsid w:val="009E592D"/>
    <w:rsid w:val="009E5DBC"/>
    <w:rsid w:val="009F00B9"/>
    <w:rsid w:val="009F05D1"/>
    <w:rsid w:val="009F0DD8"/>
    <w:rsid w:val="009F4724"/>
    <w:rsid w:val="009F4BAF"/>
    <w:rsid w:val="009F4D8B"/>
    <w:rsid w:val="009F5DD7"/>
    <w:rsid w:val="009F72E0"/>
    <w:rsid w:val="009F7925"/>
    <w:rsid w:val="00A00F3B"/>
    <w:rsid w:val="00A134EC"/>
    <w:rsid w:val="00A207E5"/>
    <w:rsid w:val="00A23326"/>
    <w:rsid w:val="00A23D76"/>
    <w:rsid w:val="00A24054"/>
    <w:rsid w:val="00A24B59"/>
    <w:rsid w:val="00A250D2"/>
    <w:rsid w:val="00A25240"/>
    <w:rsid w:val="00A25AE8"/>
    <w:rsid w:val="00A26363"/>
    <w:rsid w:val="00A26432"/>
    <w:rsid w:val="00A2683F"/>
    <w:rsid w:val="00A2780A"/>
    <w:rsid w:val="00A325B8"/>
    <w:rsid w:val="00A35014"/>
    <w:rsid w:val="00A3518B"/>
    <w:rsid w:val="00A35D7D"/>
    <w:rsid w:val="00A368EA"/>
    <w:rsid w:val="00A41DA0"/>
    <w:rsid w:val="00A4326F"/>
    <w:rsid w:val="00A44230"/>
    <w:rsid w:val="00A4431F"/>
    <w:rsid w:val="00A44A7F"/>
    <w:rsid w:val="00A45779"/>
    <w:rsid w:val="00A460A3"/>
    <w:rsid w:val="00A4670A"/>
    <w:rsid w:val="00A46BE7"/>
    <w:rsid w:val="00A4774D"/>
    <w:rsid w:val="00A47A64"/>
    <w:rsid w:val="00A47E65"/>
    <w:rsid w:val="00A47FC6"/>
    <w:rsid w:val="00A51BDD"/>
    <w:rsid w:val="00A53B23"/>
    <w:rsid w:val="00A56126"/>
    <w:rsid w:val="00A573F6"/>
    <w:rsid w:val="00A6010C"/>
    <w:rsid w:val="00A609D8"/>
    <w:rsid w:val="00A62343"/>
    <w:rsid w:val="00A648DD"/>
    <w:rsid w:val="00A6544D"/>
    <w:rsid w:val="00A65778"/>
    <w:rsid w:val="00A65C9C"/>
    <w:rsid w:val="00A66270"/>
    <w:rsid w:val="00A66C87"/>
    <w:rsid w:val="00A6720A"/>
    <w:rsid w:val="00A67727"/>
    <w:rsid w:val="00A73938"/>
    <w:rsid w:val="00A74419"/>
    <w:rsid w:val="00A772B0"/>
    <w:rsid w:val="00A778D4"/>
    <w:rsid w:val="00A81BFA"/>
    <w:rsid w:val="00A821EF"/>
    <w:rsid w:val="00A8499C"/>
    <w:rsid w:val="00A84A78"/>
    <w:rsid w:val="00A85935"/>
    <w:rsid w:val="00A85B12"/>
    <w:rsid w:val="00A907FE"/>
    <w:rsid w:val="00A91740"/>
    <w:rsid w:val="00A91FE7"/>
    <w:rsid w:val="00A92104"/>
    <w:rsid w:val="00A92302"/>
    <w:rsid w:val="00A9373F"/>
    <w:rsid w:val="00A93B96"/>
    <w:rsid w:val="00A951D3"/>
    <w:rsid w:val="00A9768B"/>
    <w:rsid w:val="00AA025A"/>
    <w:rsid w:val="00AA231D"/>
    <w:rsid w:val="00AA2E61"/>
    <w:rsid w:val="00AA49BF"/>
    <w:rsid w:val="00AA56F9"/>
    <w:rsid w:val="00AA662F"/>
    <w:rsid w:val="00AA6F7D"/>
    <w:rsid w:val="00AA7D1A"/>
    <w:rsid w:val="00AB033B"/>
    <w:rsid w:val="00AB0A67"/>
    <w:rsid w:val="00AB0BB9"/>
    <w:rsid w:val="00AB11EB"/>
    <w:rsid w:val="00AB148E"/>
    <w:rsid w:val="00AB18C1"/>
    <w:rsid w:val="00AB1DF4"/>
    <w:rsid w:val="00AB3D0A"/>
    <w:rsid w:val="00AB3DB0"/>
    <w:rsid w:val="00AB5869"/>
    <w:rsid w:val="00AB5A09"/>
    <w:rsid w:val="00AC04FD"/>
    <w:rsid w:val="00AC0812"/>
    <w:rsid w:val="00AC123C"/>
    <w:rsid w:val="00AC1F31"/>
    <w:rsid w:val="00AC3B22"/>
    <w:rsid w:val="00AC4390"/>
    <w:rsid w:val="00AD0163"/>
    <w:rsid w:val="00AD0C5F"/>
    <w:rsid w:val="00AD1CC4"/>
    <w:rsid w:val="00AD1DEF"/>
    <w:rsid w:val="00AD1F72"/>
    <w:rsid w:val="00AD2D48"/>
    <w:rsid w:val="00AD33E2"/>
    <w:rsid w:val="00AD45A7"/>
    <w:rsid w:val="00AD5762"/>
    <w:rsid w:val="00AD5F71"/>
    <w:rsid w:val="00AD69C2"/>
    <w:rsid w:val="00AE024D"/>
    <w:rsid w:val="00AE1C21"/>
    <w:rsid w:val="00AE7348"/>
    <w:rsid w:val="00AF1BA2"/>
    <w:rsid w:val="00AF2013"/>
    <w:rsid w:val="00AF2228"/>
    <w:rsid w:val="00AF31AC"/>
    <w:rsid w:val="00AF442D"/>
    <w:rsid w:val="00AF7E10"/>
    <w:rsid w:val="00B001D1"/>
    <w:rsid w:val="00B00562"/>
    <w:rsid w:val="00B006AF"/>
    <w:rsid w:val="00B00A40"/>
    <w:rsid w:val="00B00B7A"/>
    <w:rsid w:val="00B00FB1"/>
    <w:rsid w:val="00B03527"/>
    <w:rsid w:val="00B03C34"/>
    <w:rsid w:val="00B048B6"/>
    <w:rsid w:val="00B053CA"/>
    <w:rsid w:val="00B06B24"/>
    <w:rsid w:val="00B10230"/>
    <w:rsid w:val="00B12EFE"/>
    <w:rsid w:val="00B13542"/>
    <w:rsid w:val="00B1413E"/>
    <w:rsid w:val="00B15243"/>
    <w:rsid w:val="00B16EB8"/>
    <w:rsid w:val="00B17BD7"/>
    <w:rsid w:val="00B215FA"/>
    <w:rsid w:val="00B218AA"/>
    <w:rsid w:val="00B22307"/>
    <w:rsid w:val="00B22BAA"/>
    <w:rsid w:val="00B23343"/>
    <w:rsid w:val="00B24C84"/>
    <w:rsid w:val="00B2588D"/>
    <w:rsid w:val="00B27D3B"/>
    <w:rsid w:val="00B30397"/>
    <w:rsid w:val="00B31437"/>
    <w:rsid w:val="00B335CA"/>
    <w:rsid w:val="00B33EC1"/>
    <w:rsid w:val="00B34D0D"/>
    <w:rsid w:val="00B35F5E"/>
    <w:rsid w:val="00B36C7D"/>
    <w:rsid w:val="00B37CB8"/>
    <w:rsid w:val="00B41276"/>
    <w:rsid w:val="00B41821"/>
    <w:rsid w:val="00B42245"/>
    <w:rsid w:val="00B4257B"/>
    <w:rsid w:val="00B43A39"/>
    <w:rsid w:val="00B440A5"/>
    <w:rsid w:val="00B448B2"/>
    <w:rsid w:val="00B45526"/>
    <w:rsid w:val="00B46389"/>
    <w:rsid w:val="00B46B49"/>
    <w:rsid w:val="00B47400"/>
    <w:rsid w:val="00B51702"/>
    <w:rsid w:val="00B52238"/>
    <w:rsid w:val="00B555E3"/>
    <w:rsid w:val="00B55A7E"/>
    <w:rsid w:val="00B565C5"/>
    <w:rsid w:val="00B567B4"/>
    <w:rsid w:val="00B56D0F"/>
    <w:rsid w:val="00B56D17"/>
    <w:rsid w:val="00B61B69"/>
    <w:rsid w:val="00B625B5"/>
    <w:rsid w:val="00B62BAB"/>
    <w:rsid w:val="00B63821"/>
    <w:rsid w:val="00B64AD1"/>
    <w:rsid w:val="00B6792D"/>
    <w:rsid w:val="00B705E3"/>
    <w:rsid w:val="00B71C6F"/>
    <w:rsid w:val="00B750FF"/>
    <w:rsid w:val="00B753A4"/>
    <w:rsid w:val="00B75BF0"/>
    <w:rsid w:val="00B77686"/>
    <w:rsid w:val="00B84683"/>
    <w:rsid w:val="00B84991"/>
    <w:rsid w:val="00B849DD"/>
    <w:rsid w:val="00B8639A"/>
    <w:rsid w:val="00B863E0"/>
    <w:rsid w:val="00B90937"/>
    <w:rsid w:val="00B91029"/>
    <w:rsid w:val="00B9219F"/>
    <w:rsid w:val="00B933DE"/>
    <w:rsid w:val="00B935A3"/>
    <w:rsid w:val="00B94600"/>
    <w:rsid w:val="00B976CC"/>
    <w:rsid w:val="00BA1919"/>
    <w:rsid w:val="00BA2557"/>
    <w:rsid w:val="00BA3391"/>
    <w:rsid w:val="00BA4EB5"/>
    <w:rsid w:val="00BA7F05"/>
    <w:rsid w:val="00BB0BED"/>
    <w:rsid w:val="00BB0D34"/>
    <w:rsid w:val="00BB0EF3"/>
    <w:rsid w:val="00BB3576"/>
    <w:rsid w:val="00BB4D48"/>
    <w:rsid w:val="00BB5444"/>
    <w:rsid w:val="00BB57EA"/>
    <w:rsid w:val="00BC1205"/>
    <w:rsid w:val="00BC13F5"/>
    <w:rsid w:val="00BC1B1A"/>
    <w:rsid w:val="00BC1BCC"/>
    <w:rsid w:val="00BC2150"/>
    <w:rsid w:val="00BC36CE"/>
    <w:rsid w:val="00BC4529"/>
    <w:rsid w:val="00BC4C78"/>
    <w:rsid w:val="00BC606D"/>
    <w:rsid w:val="00BC6243"/>
    <w:rsid w:val="00BD1435"/>
    <w:rsid w:val="00BD18CD"/>
    <w:rsid w:val="00BD1C6C"/>
    <w:rsid w:val="00BD1EC8"/>
    <w:rsid w:val="00BD2E57"/>
    <w:rsid w:val="00BD495B"/>
    <w:rsid w:val="00BD6CE9"/>
    <w:rsid w:val="00BE02AA"/>
    <w:rsid w:val="00BE11EF"/>
    <w:rsid w:val="00BE2245"/>
    <w:rsid w:val="00BE262C"/>
    <w:rsid w:val="00BE366C"/>
    <w:rsid w:val="00BE3D55"/>
    <w:rsid w:val="00BE4CBE"/>
    <w:rsid w:val="00BE5354"/>
    <w:rsid w:val="00BE5B92"/>
    <w:rsid w:val="00BE6B8D"/>
    <w:rsid w:val="00BE6F20"/>
    <w:rsid w:val="00BE7EDB"/>
    <w:rsid w:val="00BF0092"/>
    <w:rsid w:val="00BF0945"/>
    <w:rsid w:val="00BF1A12"/>
    <w:rsid w:val="00BF1AA7"/>
    <w:rsid w:val="00BF250C"/>
    <w:rsid w:val="00BF3DF8"/>
    <w:rsid w:val="00BF4983"/>
    <w:rsid w:val="00BF578C"/>
    <w:rsid w:val="00BF58FF"/>
    <w:rsid w:val="00BF607A"/>
    <w:rsid w:val="00BF6FBB"/>
    <w:rsid w:val="00BF7A4F"/>
    <w:rsid w:val="00C003DB"/>
    <w:rsid w:val="00C01398"/>
    <w:rsid w:val="00C02A86"/>
    <w:rsid w:val="00C02D6B"/>
    <w:rsid w:val="00C02E0F"/>
    <w:rsid w:val="00C03923"/>
    <w:rsid w:val="00C04551"/>
    <w:rsid w:val="00C065A9"/>
    <w:rsid w:val="00C06869"/>
    <w:rsid w:val="00C078CB"/>
    <w:rsid w:val="00C100B7"/>
    <w:rsid w:val="00C10905"/>
    <w:rsid w:val="00C12F5C"/>
    <w:rsid w:val="00C153EF"/>
    <w:rsid w:val="00C15853"/>
    <w:rsid w:val="00C15ED8"/>
    <w:rsid w:val="00C1710A"/>
    <w:rsid w:val="00C21B27"/>
    <w:rsid w:val="00C235A1"/>
    <w:rsid w:val="00C237E6"/>
    <w:rsid w:val="00C23AF6"/>
    <w:rsid w:val="00C23BF7"/>
    <w:rsid w:val="00C2450B"/>
    <w:rsid w:val="00C2677B"/>
    <w:rsid w:val="00C274BB"/>
    <w:rsid w:val="00C312D6"/>
    <w:rsid w:val="00C31555"/>
    <w:rsid w:val="00C3280A"/>
    <w:rsid w:val="00C33B27"/>
    <w:rsid w:val="00C348C2"/>
    <w:rsid w:val="00C35837"/>
    <w:rsid w:val="00C35A97"/>
    <w:rsid w:val="00C360AD"/>
    <w:rsid w:val="00C36354"/>
    <w:rsid w:val="00C36558"/>
    <w:rsid w:val="00C366FC"/>
    <w:rsid w:val="00C36C61"/>
    <w:rsid w:val="00C36CC7"/>
    <w:rsid w:val="00C405F2"/>
    <w:rsid w:val="00C40DC0"/>
    <w:rsid w:val="00C410DA"/>
    <w:rsid w:val="00C410E3"/>
    <w:rsid w:val="00C467A5"/>
    <w:rsid w:val="00C46930"/>
    <w:rsid w:val="00C51920"/>
    <w:rsid w:val="00C52042"/>
    <w:rsid w:val="00C53305"/>
    <w:rsid w:val="00C53397"/>
    <w:rsid w:val="00C55278"/>
    <w:rsid w:val="00C55868"/>
    <w:rsid w:val="00C56653"/>
    <w:rsid w:val="00C57017"/>
    <w:rsid w:val="00C63469"/>
    <w:rsid w:val="00C6438A"/>
    <w:rsid w:val="00C654DF"/>
    <w:rsid w:val="00C6578A"/>
    <w:rsid w:val="00C673F4"/>
    <w:rsid w:val="00C74454"/>
    <w:rsid w:val="00C7514E"/>
    <w:rsid w:val="00C8026C"/>
    <w:rsid w:val="00C815A6"/>
    <w:rsid w:val="00C826B4"/>
    <w:rsid w:val="00C843F9"/>
    <w:rsid w:val="00C856D1"/>
    <w:rsid w:val="00C85E58"/>
    <w:rsid w:val="00C87A6F"/>
    <w:rsid w:val="00C87C09"/>
    <w:rsid w:val="00C920A3"/>
    <w:rsid w:val="00C93D67"/>
    <w:rsid w:val="00C94B77"/>
    <w:rsid w:val="00C951EB"/>
    <w:rsid w:val="00C9571D"/>
    <w:rsid w:val="00CA1F04"/>
    <w:rsid w:val="00CA2D0F"/>
    <w:rsid w:val="00CA4464"/>
    <w:rsid w:val="00CA49EA"/>
    <w:rsid w:val="00CA4AB4"/>
    <w:rsid w:val="00CA65B0"/>
    <w:rsid w:val="00CA6D80"/>
    <w:rsid w:val="00CA7079"/>
    <w:rsid w:val="00CA7D81"/>
    <w:rsid w:val="00CB143E"/>
    <w:rsid w:val="00CB2595"/>
    <w:rsid w:val="00CB2E9A"/>
    <w:rsid w:val="00CB3739"/>
    <w:rsid w:val="00CC0D7E"/>
    <w:rsid w:val="00CC1610"/>
    <w:rsid w:val="00CC19A3"/>
    <w:rsid w:val="00CC1F89"/>
    <w:rsid w:val="00CC2653"/>
    <w:rsid w:val="00CC3177"/>
    <w:rsid w:val="00CC34B9"/>
    <w:rsid w:val="00CC4337"/>
    <w:rsid w:val="00CC451F"/>
    <w:rsid w:val="00CC4634"/>
    <w:rsid w:val="00CC6229"/>
    <w:rsid w:val="00CC67F8"/>
    <w:rsid w:val="00CC7A7E"/>
    <w:rsid w:val="00CD0B57"/>
    <w:rsid w:val="00CD2168"/>
    <w:rsid w:val="00CD480D"/>
    <w:rsid w:val="00CE1699"/>
    <w:rsid w:val="00CE18D0"/>
    <w:rsid w:val="00CE26D3"/>
    <w:rsid w:val="00CE46C2"/>
    <w:rsid w:val="00CE5959"/>
    <w:rsid w:val="00CE6E78"/>
    <w:rsid w:val="00CF1115"/>
    <w:rsid w:val="00CF2788"/>
    <w:rsid w:val="00CF3022"/>
    <w:rsid w:val="00CF3109"/>
    <w:rsid w:val="00CF3653"/>
    <w:rsid w:val="00CF3D0D"/>
    <w:rsid w:val="00CF5614"/>
    <w:rsid w:val="00CF56AD"/>
    <w:rsid w:val="00CF596F"/>
    <w:rsid w:val="00D00012"/>
    <w:rsid w:val="00D01245"/>
    <w:rsid w:val="00D01A5A"/>
    <w:rsid w:val="00D02592"/>
    <w:rsid w:val="00D03BCE"/>
    <w:rsid w:val="00D04175"/>
    <w:rsid w:val="00D05B06"/>
    <w:rsid w:val="00D06C5A"/>
    <w:rsid w:val="00D12A07"/>
    <w:rsid w:val="00D132E4"/>
    <w:rsid w:val="00D14287"/>
    <w:rsid w:val="00D23DCF"/>
    <w:rsid w:val="00D25248"/>
    <w:rsid w:val="00D25FC3"/>
    <w:rsid w:val="00D26191"/>
    <w:rsid w:val="00D27BA2"/>
    <w:rsid w:val="00D3042C"/>
    <w:rsid w:val="00D307B7"/>
    <w:rsid w:val="00D31B7A"/>
    <w:rsid w:val="00D322DD"/>
    <w:rsid w:val="00D32FCB"/>
    <w:rsid w:val="00D34E49"/>
    <w:rsid w:val="00D364A6"/>
    <w:rsid w:val="00D36A37"/>
    <w:rsid w:val="00D36E1B"/>
    <w:rsid w:val="00D3787D"/>
    <w:rsid w:val="00D401D8"/>
    <w:rsid w:val="00D4031A"/>
    <w:rsid w:val="00D411E8"/>
    <w:rsid w:val="00D41C53"/>
    <w:rsid w:val="00D420B1"/>
    <w:rsid w:val="00D42CB3"/>
    <w:rsid w:val="00D4392E"/>
    <w:rsid w:val="00D46736"/>
    <w:rsid w:val="00D477D4"/>
    <w:rsid w:val="00D4780E"/>
    <w:rsid w:val="00D52771"/>
    <w:rsid w:val="00D5298B"/>
    <w:rsid w:val="00D54A4B"/>
    <w:rsid w:val="00D55398"/>
    <w:rsid w:val="00D56CF4"/>
    <w:rsid w:val="00D602C8"/>
    <w:rsid w:val="00D61E4A"/>
    <w:rsid w:val="00D62599"/>
    <w:rsid w:val="00D64508"/>
    <w:rsid w:val="00D65491"/>
    <w:rsid w:val="00D66457"/>
    <w:rsid w:val="00D67F15"/>
    <w:rsid w:val="00D74EF8"/>
    <w:rsid w:val="00D75E85"/>
    <w:rsid w:val="00D77028"/>
    <w:rsid w:val="00D805A4"/>
    <w:rsid w:val="00D80C6C"/>
    <w:rsid w:val="00D811EF"/>
    <w:rsid w:val="00D82616"/>
    <w:rsid w:val="00D8365C"/>
    <w:rsid w:val="00D845D3"/>
    <w:rsid w:val="00D84BCB"/>
    <w:rsid w:val="00D857A4"/>
    <w:rsid w:val="00D85BEA"/>
    <w:rsid w:val="00D8699F"/>
    <w:rsid w:val="00D91D20"/>
    <w:rsid w:val="00D92128"/>
    <w:rsid w:val="00D954AE"/>
    <w:rsid w:val="00D96E45"/>
    <w:rsid w:val="00D97C4D"/>
    <w:rsid w:val="00DA2EF2"/>
    <w:rsid w:val="00DA31CF"/>
    <w:rsid w:val="00DA32DB"/>
    <w:rsid w:val="00DA3CF9"/>
    <w:rsid w:val="00DA49D0"/>
    <w:rsid w:val="00DA5C89"/>
    <w:rsid w:val="00DA5DD7"/>
    <w:rsid w:val="00DA63DA"/>
    <w:rsid w:val="00DA721E"/>
    <w:rsid w:val="00DA7E8B"/>
    <w:rsid w:val="00DB0189"/>
    <w:rsid w:val="00DB34D0"/>
    <w:rsid w:val="00DB3D89"/>
    <w:rsid w:val="00DB3ECB"/>
    <w:rsid w:val="00DB6EAA"/>
    <w:rsid w:val="00DB6F87"/>
    <w:rsid w:val="00DC0179"/>
    <w:rsid w:val="00DC2A69"/>
    <w:rsid w:val="00DC41FC"/>
    <w:rsid w:val="00DC4670"/>
    <w:rsid w:val="00DC4E93"/>
    <w:rsid w:val="00DC5464"/>
    <w:rsid w:val="00DC561D"/>
    <w:rsid w:val="00DC69D4"/>
    <w:rsid w:val="00DC750A"/>
    <w:rsid w:val="00DD0449"/>
    <w:rsid w:val="00DD1F1F"/>
    <w:rsid w:val="00DD34C4"/>
    <w:rsid w:val="00DD388B"/>
    <w:rsid w:val="00DD55C6"/>
    <w:rsid w:val="00DD664C"/>
    <w:rsid w:val="00DDD646"/>
    <w:rsid w:val="00DE0477"/>
    <w:rsid w:val="00DE1B6E"/>
    <w:rsid w:val="00DE2904"/>
    <w:rsid w:val="00DE3967"/>
    <w:rsid w:val="00DE6458"/>
    <w:rsid w:val="00DE6DAC"/>
    <w:rsid w:val="00DE7B54"/>
    <w:rsid w:val="00DE7C38"/>
    <w:rsid w:val="00DF0033"/>
    <w:rsid w:val="00DF07A8"/>
    <w:rsid w:val="00DF3D8B"/>
    <w:rsid w:val="00DF5370"/>
    <w:rsid w:val="00DF5E5D"/>
    <w:rsid w:val="00DF6EC7"/>
    <w:rsid w:val="00DF7D18"/>
    <w:rsid w:val="00E00B2A"/>
    <w:rsid w:val="00E017A5"/>
    <w:rsid w:val="00E027C5"/>
    <w:rsid w:val="00E032C9"/>
    <w:rsid w:val="00E0414B"/>
    <w:rsid w:val="00E051A8"/>
    <w:rsid w:val="00E066D2"/>
    <w:rsid w:val="00E102BA"/>
    <w:rsid w:val="00E109B1"/>
    <w:rsid w:val="00E113A3"/>
    <w:rsid w:val="00E158DF"/>
    <w:rsid w:val="00E15DA5"/>
    <w:rsid w:val="00E15E70"/>
    <w:rsid w:val="00E15FF9"/>
    <w:rsid w:val="00E1701D"/>
    <w:rsid w:val="00E208EB"/>
    <w:rsid w:val="00E21E20"/>
    <w:rsid w:val="00E222EE"/>
    <w:rsid w:val="00E2363D"/>
    <w:rsid w:val="00E2439F"/>
    <w:rsid w:val="00E25F12"/>
    <w:rsid w:val="00E25F5F"/>
    <w:rsid w:val="00E305EC"/>
    <w:rsid w:val="00E30804"/>
    <w:rsid w:val="00E30922"/>
    <w:rsid w:val="00E310D8"/>
    <w:rsid w:val="00E328A4"/>
    <w:rsid w:val="00E33E31"/>
    <w:rsid w:val="00E34876"/>
    <w:rsid w:val="00E364C7"/>
    <w:rsid w:val="00E3683E"/>
    <w:rsid w:val="00E40371"/>
    <w:rsid w:val="00E40472"/>
    <w:rsid w:val="00E41A9E"/>
    <w:rsid w:val="00E42216"/>
    <w:rsid w:val="00E44707"/>
    <w:rsid w:val="00E44FD1"/>
    <w:rsid w:val="00E456B5"/>
    <w:rsid w:val="00E45902"/>
    <w:rsid w:val="00E46DE0"/>
    <w:rsid w:val="00E47251"/>
    <w:rsid w:val="00E50445"/>
    <w:rsid w:val="00E50720"/>
    <w:rsid w:val="00E51F72"/>
    <w:rsid w:val="00E53B0B"/>
    <w:rsid w:val="00E547A3"/>
    <w:rsid w:val="00E558B2"/>
    <w:rsid w:val="00E62109"/>
    <w:rsid w:val="00E639A6"/>
    <w:rsid w:val="00E63C0F"/>
    <w:rsid w:val="00E64076"/>
    <w:rsid w:val="00E64C71"/>
    <w:rsid w:val="00E6588E"/>
    <w:rsid w:val="00E65BDA"/>
    <w:rsid w:val="00E66C4E"/>
    <w:rsid w:val="00E72186"/>
    <w:rsid w:val="00E72233"/>
    <w:rsid w:val="00E74E93"/>
    <w:rsid w:val="00E7511F"/>
    <w:rsid w:val="00E76756"/>
    <w:rsid w:val="00E76E6B"/>
    <w:rsid w:val="00E77223"/>
    <w:rsid w:val="00E812AE"/>
    <w:rsid w:val="00E81FDC"/>
    <w:rsid w:val="00E8244A"/>
    <w:rsid w:val="00E8297B"/>
    <w:rsid w:val="00E84568"/>
    <w:rsid w:val="00E845B4"/>
    <w:rsid w:val="00E85562"/>
    <w:rsid w:val="00E857F6"/>
    <w:rsid w:val="00E86788"/>
    <w:rsid w:val="00E87F7A"/>
    <w:rsid w:val="00E90A17"/>
    <w:rsid w:val="00E90CF2"/>
    <w:rsid w:val="00E91C8B"/>
    <w:rsid w:val="00E92004"/>
    <w:rsid w:val="00E93749"/>
    <w:rsid w:val="00E93A06"/>
    <w:rsid w:val="00E948A7"/>
    <w:rsid w:val="00E96256"/>
    <w:rsid w:val="00EA194C"/>
    <w:rsid w:val="00EA27A3"/>
    <w:rsid w:val="00EA2956"/>
    <w:rsid w:val="00EA2EF4"/>
    <w:rsid w:val="00EA3EC9"/>
    <w:rsid w:val="00EA4385"/>
    <w:rsid w:val="00EA4B50"/>
    <w:rsid w:val="00EA52C7"/>
    <w:rsid w:val="00EA6135"/>
    <w:rsid w:val="00EA68A5"/>
    <w:rsid w:val="00EA6B89"/>
    <w:rsid w:val="00EA6DDE"/>
    <w:rsid w:val="00EA7794"/>
    <w:rsid w:val="00EB0A4B"/>
    <w:rsid w:val="00EB1F3D"/>
    <w:rsid w:val="00EB2A5C"/>
    <w:rsid w:val="00EB3C5B"/>
    <w:rsid w:val="00EB3D0E"/>
    <w:rsid w:val="00EB3D3A"/>
    <w:rsid w:val="00EB4590"/>
    <w:rsid w:val="00EB5090"/>
    <w:rsid w:val="00EB5EA0"/>
    <w:rsid w:val="00EB7F87"/>
    <w:rsid w:val="00EC0A74"/>
    <w:rsid w:val="00EC25FC"/>
    <w:rsid w:val="00EC3B2D"/>
    <w:rsid w:val="00EC3FD2"/>
    <w:rsid w:val="00EC7ED5"/>
    <w:rsid w:val="00ED0878"/>
    <w:rsid w:val="00ED375E"/>
    <w:rsid w:val="00ED4752"/>
    <w:rsid w:val="00ED49A3"/>
    <w:rsid w:val="00ED4EEE"/>
    <w:rsid w:val="00ED64A4"/>
    <w:rsid w:val="00ED7722"/>
    <w:rsid w:val="00EE037A"/>
    <w:rsid w:val="00EE0B9C"/>
    <w:rsid w:val="00EE17E4"/>
    <w:rsid w:val="00EE1FBF"/>
    <w:rsid w:val="00EE4372"/>
    <w:rsid w:val="00EE4746"/>
    <w:rsid w:val="00EE4E81"/>
    <w:rsid w:val="00EE4F42"/>
    <w:rsid w:val="00EE6BB2"/>
    <w:rsid w:val="00EF0714"/>
    <w:rsid w:val="00EF085D"/>
    <w:rsid w:val="00EF1BE9"/>
    <w:rsid w:val="00EF2A18"/>
    <w:rsid w:val="00EF303F"/>
    <w:rsid w:val="00EF315A"/>
    <w:rsid w:val="00EF4420"/>
    <w:rsid w:val="00EF4CA9"/>
    <w:rsid w:val="00EF4CFD"/>
    <w:rsid w:val="00EF6012"/>
    <w:rsid w:val="00EF6C36"/>
    <w:rsid w:val="00EF6FD2"/>
    <w:rsid w:val="00EF7A4A"/>
    <w:rsid w:val="00EF7A94"/>
    <w:rsid w:val="00F0691A"/>
    <w:rsid w:val="00F1033F"/>
    <w:rsid w:val="00F11127"/>
    <w:rsid w:val="00F112B9"/>
    <w:rsid w:val="00F1135B"/>
    <w:rsid w:val="00F11E1C"/>
    <w:rsid w:val="00F121F2"/>
    <w:rsid w:val="00F126A5"/>
    <w:rsid w:val="00F1485A"/>
    <w:rsid w:val="00F157A4"/>
    <w:rsid w:val="00F15ECB"/>
    <w:rsid w:val="00F173B8"/>
    <w:rsid w:val="00F1785E"/>
    <w:rsid w:val="00F20EEA"/>
    <w:rsid w:val="00F21C35"/>
    <w:rsid w:val="00F21FE3"/>
    <w:rsid w:val="00F2349B"/>
    <w:rsid w:val="00F24DB7"/>
    <w:rsid w:val="00F254CE"/>
    <w:rsid w:val="00F25E35"/>
    <w:rsid w:val="00F2680A"/>
    <w:rsid w:val="00F27F34"/>
    <w:rsid w:val="00F31190"/>
    <w:rsid w:val="00F3217D"/>
    <w:rsid w:val="00F32E39"/>
    <w:rsid w:val="00F32F38"/>
    <w:rsid w:val="00F33899"/>
    <w:rsid w:val="00F34F54"/>
    <w:rsid w:val="00F3681C"/>
    <w:rsid w:val="00F419C7"/>
    <w:rsid w:val="00F431E7"/>
    <w:rsid w:val="00F443F2"/>
    <w:rsid w:val="00F44B0C"/>
    <w:rsid w:val="00F51039"/>
    <w:rsid w:val="00F550E4"/>
    <w:rsid w:val="00F55169"/>
    <w:rsid w:val="00F56D6A"/>
    <w:rsid w:val="00F56D82"/>
    <w:rsid w:val="00F56DC8"/>
    <w:rsid w:val="00F56F5E"/>
    <w:rsid w:val="00F57DFB"/>
    <w:rsid w:val="00F61B9A"/>
    <w:rsid w:val="00F624DA"/>
    <w:rsid w:val="00F64A9A"/>
    <w:rsid w:val="00F653BE"/>
    <w:rsid w:val="00F65D45"/>
    <w:rsid w:val="00F71F07"/>
    <w:rsid w:val="00F723DB"/>
    <w:rsid w:val="00F72EE7"/>
    <w:rsid w:val="00F73970"/>
    <w:rsid w:val="00F75A2A"/>
    <w:rsid w:val="00F76453"/>
    <w:rsid w:val="00F7655A"/>
    <w:rsid w:val="00F767FB"/>
    <w:rsid w:val="00F77CE0"/>
    <w:rsid w:val="00F82CBE"/>
    <w:rsid w:val="00F85D6B"/>
    <w:rsid w:val="00F8742A"/>
    <w:rsid w:val="00F87E44"/>
    <w:rsid w:val="00F87F2E"/>
    <w:rsid w:val="00F900A7"/>
    <w:rsid w:val="00F91245"/>
    <w:rsid w:val="00F917A7"/>
    <w:rsid w:val="00F93435"/>
    <w:rsid w:val="00F9368E"/>
    <w:rsid w:val="00F938B9"/>
    <w:rsid w:val="00F9569F"/>
    <w:rsid w:val="00F96B52"/>
    <w:rsid w:val="00FA28A2"/>
    <w:rsid w:val="00FA29AF"/>
    <w:rsid w:val="00FA4CF6"/>
    <w:rsid w:val="00FA57CC"/>
    <w:rsid w:val="00FA64EA"/>
    <w:rsid w:val="00FA6C33"/>
    <w:rsid w:val="00FA7F00"/>
    <w:rsid w:val="00FB0390"/>
    <w:rsid w:val="00FB138F"/>
    <w:rsid w:val="00FB18E8"/>
    <w:rsid w:val="00FB1BA0"/>
    <w:rsid w:val="00FB39C7"/>
    <w:rsid w:val="00FB3B48"/>
    <w:rsid w:val="00FB47B3"/>
    <w:rsid w:val="00FB6425"/>
    <w:rsid w:val="00FB763E"/>
    <w:rsid w:val="00FC01C4"/>
    <w:rsid w:val="00FC0482"/>
    <w:rsid w:val="00FC3101"/>
    <w:rsid w:val="00FC4DBB"/>
    <w:rsid w:val="00FC507D"/>
    <w:rsid w:val="00FC6242"/>
    <w:rsid w:val="00FC7939"/>
    <w:rsid w:val="00FD0717"/>
    <w:rsid w:val="00FD2DEF"/>
    <w:rsid w:val="00FD42F6"/>
    <w:rsid w:val="00FD45F0"/>
    <w:rsid w:val="00FD5261"/>
    <w:rsid w:val="00FD57E8"/>
    <w:rsid w:val="00FD7941"/>
    <w:rsid w:val="00FE07A9"/>
    <w:rsid w:val="00FE10A6"/>
    <w:rsid w:val="00FE17FA"/>
    <w:rsid w:val="00FE602C"/>
    <w:rsid w:val="00FE6138"/>
    <w:rsid w:val="00FE645C"/>
    <w:rsid w:val="00FE6F76"/>
    <w:rsid w:val="00FF0DCF"/>
    <w:rsid w:val="00FF2700"/>
    <w:rsid w:val="00FF3798"/>
    <w:rsid w:val="00FF3DAC"/>
    <w:rsid w:val="00FF53B8"/>
    <w:rsid w:val="00FF65F5"/>
    <w:rsid w:val="00FF6B03"/>
    <w:rsid w:val="016889CE"/>
    <w:rsid w:val="01EA2455"/>
    <w:rsid w:val="04F51E05"/>
    <w:rsid w:val="05552493"/>
    <w:rsid w:val="057D9F7A"/>
    <w:rsid w:val="06AD08F9"/>
    <w:rsid w:val="07EE54F9"/>
    <w:rsid w:val="08BC6CA8"/>
    <w:rsid w:val="090C0D57"/>
    <w:rsid w:val="09B85B45"/>
    <w:rsid w:val="0AEADB9C"/>
    <w:rsid w:val="0B839BC3"/>
    <w:rsid w:val="0B9070EE"/>
    <w:rsid w:val="0BA381C2"/>
    <w:rsid w:val="0BA74D29"/>
    <w:rsid w:val="0C14205F"/>
    <w:rsid w:val="0C7EF08A"/>
    <w:rsid w:val="0D375F7C"/>
    <w:rsid w:val="0E25CC07"/>
    <w:rsid w:val="0E78F866"/>
    <w:rsid w:val="101EC5FA"/>
    <w:rsid w:val="10250589"/>
    <w:rsid w:val="11B71797"/>
    <w:rsid w:val="11C39138"/>
    <w:rsid w:val="121B2D4B"/>
    <w:rsid w:val="1247E27E"/>
    <w:rsid w:val="12C62E12"/>
    <w:rsid w:val="1321C4C1"/>
    <w:rsid w:val="133191B1"/>
    <w:rsid w:val="145968B8"/>
    <w:rsid w:val="14DECB29"/>
    <w:rsid w:val="157FC08E"/>
    <w:rsid w:val="15C8C023"/>
    <w:rsid w:val="1624C682"/>
    <w:rsid w:val="170692D2"/>
    <w:rsid w:val="17460777"/>
    <w:rsid w:val="177DB400"/>
    <w:rsid w:val="181E95BD"/>
    <w:rsid w:val="18E526F7"/>
    <w:rsid w:val="19DD290B"/>
    <w:rsid w:val="19E8171D"/>
    <w:rsid w:val="1A20C4DF"/>
    <w:rsid w:val="1ACC70FC"/>
    <w:rsid w:val="1B491A5E"/>
    <w:rsid w:val="1B542C43"/>
    <w:rsid w:val="1C1CA767"/>
    <w:rsid w:val="1C210206"/>
    <w:rsid w:val="1CA10B83"/>
    <w:rsid w:val="1D4BAB11"/>
    <w:rsid w:val="1D558984"/>
    <w:rsid w:val="1D72C6DF"/>
    <w:rsid w:val="1DC3EE49"/>
    <w:rsid w:val="1DC9B88B"/>
    <w:rsid w:val="1EBD1FD1"/>
    <w:rsid w:val="1F25B0B3"/>
    <w:rsid w:val="1FF80C8E"/>
    <w:rsid w:val="2062BCF3"/>
    <w:rsid w:val="221095E1"/>
    <w:rsid w:val="22570C8C"/>
    <w:rsid w:val="23012A84"/>
    <w:rsid w:val="230A8868"/>
    <w:rsid w:val="2399B22E"/>
    <w:rsid w:val="23B15DCF"/>
    <w:rsid w:val="2402A180"/>
    <w:rsid w:val="24172292"/>
    <w:rsid w:val="247AFAFC"/>
    <w:rsid w:val="256A550B"/>
    <w:rsid w:val="257CDA6F"/>
    <w:rsid w:val="25EA17EB"/>
    <w:rsid w:val="26976F5A"/>
    <w:rsid w:val="275986BA"/>
    <w:rsid w:val="285434CF"/>
    <w:rsid w:val="28C96D7B"/>
    <w:rsid w:val="28FE0430"/>
    <w:rsid w:val="29194E39"/>
    <w:rsid w:val="29229A90"/>
    <w:rsid w:val="295213DE"/>
    <w:rsid w:val="2AD1C5C3"/>
    <w:rsid w:val="2C1A015E"/>
    <w:rsid w:val="2C6CCC35"/>
    <w:rsid w:val="2D5F09ED"/>
    <w:rsid w:val="2E0B6861"/>
    <w:rsid w:val="2E818667"/>
    <w:rsid w:val="2E8D047C"/>
    <w:rsid w:val="2EB1F8BC"/>
    <w:rsid w:val="2EB8693B"/>
    <w:rsid w:val="2F19C987"/>
    <w:rsid w:val="2FA5DCF1"/>
    <w:rsid w:val="2FC2166C"/>
    <w:rsid w:val="3032E8FE"/>
    <w:rsid w:val="312123A2"/>
    <w:rsid w:val="31C78DB8"/>
    <w:rsid w:val="31CCF7EA"/>
    <w:rsid w:val="3244C372"/>
    <w:rsid w:val="32BBAD75"/>
    <w:rsid w:val="33FE7DC8"/>
    <w:rsid w:val="35790BEA"/>
    <w:rsid w:val="359B2088"/>
    <w:rsid w:val="367FDABB"/>
    <w:rsid w:val="3767436F"/>
    <w:rsid w:val="37D2F4E0"/>
    <w:rsid w:val="381BF6F0"/>
    <w:rsid w:val="38552026"/>
    <w:rsid w:val="39A0BD67"/>
    <w:rsid w:val="39B496DE"/>
    <w:rsid w:val="3ACDD8A5"/>
    <w:rsid w:val="3B0B51C6"/>
    <w:rsid w:val="3C9D0A27"/>
    <w:rsid w:val="3D02E8BC"/>
    <w:rsid w:val="3D808E1A"/>
    <w:rsid w:val="3E0AC9BA"/>
    <w:rsid w:val="4069A201"/>
    <w:rsid w:val="408BDA7C"/>
    <w:rsid w:val="422C24CC"/>
    <w:rsid w:val="42651AE0"/>
    <w:rsid w:val="428A6ACC"/>
    <w:rsid w:val="42D62A21"/>
    <w:rsid w:val="42F6D313"/>
    <w:rsid w:val="430E30F7"/>
    <w:rsid w:val="4584EA00"/>
    <w:rsid w:val="46D3CC1E"/>
    <w:rsid w:val="47037F9A"/>
    <w:rsid w:val="47F3B3E3"/>
    <w:rsid w:val="480EEBAA"/>
    <w:rsid w:val="484A626B"/>
    <w:rsid w:val="48FA9467"/>
    <w:rsid w:val="48FBDE51"/>
    <w:rsid w:val="4A3E44EF"/>
    <w:rsid w:val="4BFFEE81"/>
    <w:rsid w:val="4C8A0260"/>
    <w:rsid w:val="4D596650"/>
    <w:rsid w:val="4D7B1E42"/>
    <w:rsid w:val="4DFA6B32"/>
    <w:rsid w:val="4E2A2029"/>
    <w:rsid w:val="4E554D16"/>
    <w:rsid w:val="4ED8C35D"/>
    <w:rsid w:val="4EF571F0"/>
    <w:rsid w:val="4F740128"/>
    <w:rsid w:val="4FE6B176"/>
    <w:rsid w:val="4FE9EA73"/>
    <w:rsid w:val="4FF8AB25"/>
    <w:rsid w:val="52726EBC"/>
    <w:rsid w:val="528DFCE6"/>
    <w:rsid w:val="52CD5112"/>
    <w:rsid w:val="52D6EFA7"/>
    <w:rsid w:val="5352CA21"/>
    <w:rsid w:val="53F0FB09"/>
    <w:rsid w:val="54F46A25"/>
    <w:rsid w:val="563A7BF4"/>
    <w:rsid w:val="5646C8E2"/>
    <w:rsid w:val="56E139AA"/>
    <w:rsid w:val="578184DA"/>
    <w:rsid w:val="588BBAC9"/>
    <w:rsid w:val="589EAF68"/>
    <w:rsid w:val="59EBEE20"/>
    <w:rsid w:val="5ADFA6D8"/>
    <w:rsid w:val="5B2ACB58"/>
    <w:rsid w:val="5B357902"/>
    <w:rsid w:val="5C46F3CB"/>
    <w:rsid w:val="5C8265F5"/>
    <w:rsid w:val="5DC41BBA"/>
    <w:rsid w:val="5F323C88"/>
    <w:rsid w:val="5F667C4C"/>
    <w:rsid w:val="5FBABAAA"/>
    <w:rsid w:val="5FD265B3"/>
    <w:rsid w:val="5FD6A675"/>
    <w:rsid w:val="601AE790"/>
    <w:rsid w:val="604EEB40"/>
    <w:rsid w:val="61C47BA8"/>
    <w:rsid w:val="621B3C95"/>
    <w:rsid w:val="6381E6A7"/>
    <w:rsid w:val="644FA787"/>
    <w:rsid w:val="64E02BD5"/>
    <w:rsid w:val="650622BD"/>
    <w:rsid w:val="65A155AC"/>
    <w:rsid w:val="65C279D7"/>
    <w:rsid w:val="6626D8FF"/>
    <w:rsid w:val="665EA0F7"/>
    <w:rsid w:val="667EB41E"/>
    <w:rsid w:val="66B18444"/>
    <w:rsid w:val="672C59F1"/>
    <w:rsid w:val="678E72E4"/>
    <w:rsid w:val="69186FE6"/>
    <w:rsid w:val="6C60CE39"/>
    <w:rsid w:val="6CE6E037"/>
    <w:rsid w:val="6E49504A"/>
    <w:rsid w:val="6EBF1485"/>
    <w:rsid w:val="6F09AE13"/>
    <w:rsid w:val="6F88E6A0"/>
    <w:rsid w:val="6F98C28D"/>
    <w:rsid w:val="6FA042AB"/>
    <w:rsid w:val="6FABB78D"/>
    <w:rsid w:val="6FC4FE72"/>
    <w:rsid w:val="6FE04AAA"/>
    <w:rsid w:val="70116CBA"/>
    <w:rsid w:val="7083E6EC"/>
    <w:rsid w:val="70D06484"/>
    <w:rsid w:val="726EB0A4"/>
    <w:rsid w:val="728ED479"/>
    <w:rsid w:val="72A69997"/>
    <w:rsid w:val="72B98865"/>
    <w:rsid w:val="72D50FD7"/>
    <w:rsid w:val="73335623"/>
    <w:rsid w:val="73664077"/>
    <w:rsid w:val="73A89344"/>
    <w:rsid w:val="73B314B0"/>
    <w:rsid w:val="73D6150B"/>
    <w:rsid w:val="7425DAB6"/>
    <w:rsid w:val="74429D67"/>
    <w:rsid w:val="75129E57"/>
    <w:rsid w:val="751CBFAA"/>
    <w:rsid w:val="75403EE4"/>
    <w:rsid w:val="75727691"/>
    <w:rsid w:val="763C6E2A"/>
    <w:rsid w:val="76A04484"/>
    <w:rsid w:val="76C55F6A"/>
    <w:rsid w:val="77CFA448"/>
    <w:rsid w:val="77E5ABEB"/>
    <w:rsid w:val="781B762E"/>
    <w:rsid w:val="782D5072"/>
    <w:rsid w:val="787E8FB0"/>
    <w:rsid w:val="7886642D"/>
    <w:rsid w:val="78F094F1"/>
    <w:rsid w:val="7949298E"/>
    <w:rsid w:val="79601B40"/>
    <w:rsid w:val="79EEBD72"/>
    <w:rsid w:val="7A04C513"/>
    <w:rsid w:val="7B921E82"/>
    <w:rsid w:val="7C032770"/>
    <w:rsid w:val="7C821AB4"/>
    <w:rsid w:val="7CEFC2AC"/>
    <w:rsid w:val="7D87D434"/>
    <w:rsid w:val="7D893183"/>
    <w:rsid w:val="7E98447E"/>
    <w:rsid w:val="7F41CBA5"/>
    <w:rsid w:val="7FB83A3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8532"/>
  <w15:chartTrackingRefBased/>
  <w15:docId w15:val="{B8CA9DC2-F688-483C-BDBD-0E972DDB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00FD"/>
    <w:pPr>
      <w:spacing w:after="0" w:line="240" w:lineRule="auto"/>
    </w:pPr>
    <w:rPr>
      <w:rFonts w:ascii="Aptos" w:hAnsi="Aptos" w:cs="Calibri"/>
      <w:kern w:val="0"/>
      <w:lang w:val="de-DE"/>
    </w:rPr>
  </w:style>
  <w:style w:type="paragraph" w:styleId="berschrift1">
    <w:name w:val="heading 1"/>
    <w:basedOn w:val="Standard"/>
    <w:next w:val="Standard"/>
    <w:link w:val="berschrift1Zchn"/>
    <w:uiPriority w:val="9"/>
    <w:qFormat/>
    <w:rsid w:val="001800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800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800F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800F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800F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800F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800F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800F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800F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00F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800F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800F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800F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800F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800FD"/>
    <w:rPr>
      <w:rFonts w:ascii="Aptos" w:eastAsiaTheme="majorEastAsia" w:hAnsi="Aptos" w:cstheme="majorBidi"/>
      <w:i/>
      <w:iCs/>
      <w:color w:val="595959" w:themeColor="text1" w:themeTint="A6"/>
      <w:kern w:val="0"/>
      <w:lang w:val="de-DE"/>
    </w:rPr>
  </w:style>
  <w:style w:type="character" w:customStyle="1" w:styleId="berschrift7Zchn">
    <w:name w:val="Überschrift 7 Zchn"/>
    <w:basedOn w:val="Absatz-Standardschriftart"/>
    <w:link w:val="berschrift7"/>
    <w:uiPriority w:val="9"/>
    <w:semiHidden/>
    <w:rsid w:val="001800FD"/>
    <w:rPr>
      <w:rFonts w:ascii="Aptos" w:eastAsiaTheme="majorEastAsia" w:hAnsi="Aptos" w:cstheme="majorBidi"/>
      <w:color w:val="595959" w:themeColor="text1" w:themeTint="A6"/>
      <w:kern w:val="0"/>
      <w:lang w:val="de-DE"/>
    </w:rPr>
  </w:style>
  <w:style w:type="character" w:customStyle="1" w:styleId="berschrift8Zchn">
    <w:name w:val="Überschrift 8 Zchn"/>
    <w:basedOn w:val="Absatz-Standardschriftart"/>
    <w:link w:val="berschrift8"/>
    <w:uiPriority w:val="9"/>
    <w:semiHidden/>
    <w:rsid w:val="001800FD"/>
    <w:rPr>
      <w:rFonts w:ascii="Aptos" w:eastAsiaTheme="majorEastAsia" w:hAnsi="Aptos" w:cstheme="majorBidi"/>
      <w:i/>
      <w:iCs/>
      <w:color w:val="272727" w:themeColor="text1" w:themeTint="D8"/>
      <w:kern w:val="0"/>
      <w:lang w:val="de-DE"/>
    </w:rPr>
  </w:style>
  <w:style w:type="character" w:customStyle="1" w:styleId="berschrift9Zchn">
    <w:name w:val="Überschrift 9 Zchn"/>
    <w:basedOn w:val="Absatz-Standardschriftart"/>
    <w:link w:val="berschrift9"/>
    <w:uiPriority w:val="9"/>
    <w:semiHidden/>
    <w:rsid w:val="001800FD"/>
    <w:rPr>
      <w:rFonts w:ascii="Aptos" w:eastAsiaTheme="majorEastAsia" w:hAnsi="Aptos" w:cstheme="majorBidi"/>
      <w:color w:val="272727" w:themeColor="text1" w:themeTint="D8"/>
      <w:kern w:val="0"/>
      <w:lang w:val="de-DE"/>
    </w:rPr>
  </w:style>
  <w:style w:type="paragraph" w:styleId="Titel">
    <w:name w:val="Title"/>
    <w:basedOn w:val="Standard"/>
    <w:next w:val="Standard"/>
    <w:link w:val="TitelZchn"/>
    <w:uiPriority w:val="10"/>
    <w:qFormat/>
    <w:rsid w:val="001800F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800FD"/>
    <w:rPr>
      <w:rFonts w:asciiTheme="majorHAnsi" w:eastAsiaTheme="majorEastAsia" w:hAnsiTheme="majorHAnsi" w:cstheme="majorBidi"/>
      <w:spacing w:val="-10"/>
      <w:kern w:val="28"/>
      <w:sz w:val="56"/>
      <w:szCs w:val="56"/>
      <w:lang w:val="de-DE"/>
    </w:rPr>
  </w:style>
  <w:style w:type="paragraph" w:styleId="Untertitel">
    <w:name w:val="Subtitle"/>
    <w:basedOn w:val="Standard"/>
    <w:next w:val="Standard"/>
    <w:link w:val="UntertitelZchn"/>
    <w:uiPriority w:val="11"/>
    <w:qFormat/>
    <w:rsid w:val="001800F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800F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800F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800FD"/>
    <w:rPr>
      <w:i/>
      <w:iCs/>
      <w:color w:val="404040" w:themeColor="text1" w:themeTint="BF"/>
    </w:rPr>
  </w:style>
  <w:style w:type="paragraph" w:styleId="Listenabsatz">
    <w:name w:val="List Paragraph"/>
    <w:basedOn w:val="Standard"/>
    <w:uiPriority w:val="34"/>
    <w:qFormat/>
    <w:rsid w:val="001800FD"/>
    <w:pPr>
      <w:ind w:left="720"/>
      <w:contextualSpacing/>
    </w:pPr>
  </w:style>
  <w:style w:type="character" w:styleId="IntensiveHervorhebung">
    <w:name w:val="Intense Emphasis"/>
    <w:basedOn w:val="Absatz-Standardschriftart"/>
    <w:uiPriority w:val="21"/>
    <w:qFormat/>
    <w:rsid w:val="001800FD"/>
    <w:rPr>
      <w:i/>
      <w:iCs/>
      <w:color w:val="0F4761" w:themeColor="accent1" w:themeShade="BF"/>
    </w:rPr>
  </w:style>
  <w:style w:type="paragraph" w:styleId="IntensivesZitat">
    <w:name w:val="Intense Quote"/>
    <w:basedOn w:val="Standard"/>
    <w:next w:val="Standard"/>
    <w:link w:val="IntensivesZitatZchn"/>
    <w:uiPriority w:val="30"/>
    <w:qFormat/>
    <w:rsid w:val="001800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800FD"/>
    <w:rPr>
      <w:i/>
      <w:iCs/>
      <w:color w:val="0F4761" w:themeColor="accent1" w:themeShade="BF"/>
    </w:rPr>
  </w:style>
  <w:style w:type="character" w:styleId="IntensiverVerweis">
    <w:name w:val="Intense Reference"/>
    <w:basedOn w:val="Absatz-Standardschriftart"/>
    <w:uiPriority w:val="32"/>
    <w:qFormat/>
    <w:rsid w:val="001800FD"/>
    <w:rPr>
      <w:b/>
      <w:bCs/>
      <w:smallCaps/>
      <w:color w:val="0F4761" w:themeColor="accent1" w:themeShade="BF"/>
      <w:spacing w:val="5"/>
    </w:rPr>
  </w:style>
  <w:style w:type="character" w:styleId="Hyperlink">
    <w:name w:val="Hyperlink"/>
    <w:basedOn w:val="Absatz-Standardschriftart"/>
    <w:uiPriority w:val="99"/>
    <w:unhideWhenUsed/>
    <w:rsid w:val="001800FD"/>
    <w:rPr>
      <w:color w:val="467886"/>
      <w:u w:val="single"/>
    </w:rPr>
  </w:style>
  <w:style w:type="paragraph" w:styleId="Kopfzeile">
    <w:name w:val="header"/>
    <w:basedOn w:val="Standard"/>
    <w:link w:val="KopfzeileZchn"/>
    <w:uiPriority w:val="99"/>
    <w:unhideWhenUsed/>
    <w:rsid w:val="001800FD"/>
    <w:pPr>
      <w:tabs>
        <w:tab w:val="center" w:pos="4536"/>
        <w:tab w:val="right" w:pos="9072"/>
      </w:tabs>
    </w:pPr>
  </w:style>
  <w:style w:type="character" w:customStyle="1" w:styleId="KopfzeileZchn">
    <w:name w:val="Kopfzeile Zchn"/>
    <w:basedOn w:val="Absatz-Standardschriftart"/>
    <w:link w:val="Kopfzeile"/>
    <w:uiPriority w:val="99"/>
    <w:rsid w:val="001800FD"/>
    <w:rPr>
      <w:rFonts w:ascii="Aptos" w:hAnsi="Aptos" w:cs="Calibri"/>
      <w:kern w:val="0"/>
      <w:lang w:val="de-DE"/>
    </w:rPr>
  </w:style>
  <w:style w:type="paragraph" w:customStyle="1" w:styleId="p1">
    <w:name w:val="p1"/>
    <w:basedOn w:val="Standard"/>
    <w:uiPriority w:val="99"/>
    <w:rsid w:val="001800FD"/>
    <w:pPr>
      <w:spacing w:line="158" w:lineRule="atLeast"/>
    </w:pPr>
    <w:rPr>
      <w:rFonts w:ascii="Alto Con" w:eastAsia="Cambria" w:hAnsi="Alto Con" w:cs="Times New Roman"/>
      <w:sz w:val="12"/>
      <w:szCs w:val="12"/>
      <w:lang w:eastAsia="de-DE"/>
      <w14:ligatures w14:val="none"/>
    </w:rPr>
  </w:style>
  <w:style w:type="character" w:customStyle="1" w:styleId="s1">
    <w:name w:val="s1"/>
    <w:basedOn w:val="Absatz-Standardschriftart"/>
    <w:uiPriority w:val="99"/>
    <w:rsid w:val="001800FD"/>
    <w:rPr>
      <w:rFonts w:cs="Times New Roman"/>
    </w:rPr>
  </w:style>
  <w:style w:type="paragraph" w:styleId="Fuzeile">
    <w:name w:val="footer"/>
    <w:basedOn w:val="Standard"/>
    <w:link w:val="FuzeileZchn"/>
    <w:uiPriority w:val="99"/>
    <w:semiHidden/>
    <w:unhideWhenUsed/>
    <w:rsid w:val="00430D47"/>
    <w:pPr>
      <w:tabs>
        <w:tab w:val="center" w:pos="4536"/>
        <w:tab w:val="right" w:pos="9072"/>
      </w:tabs>
    </w:pPr>
  </w:style>
  <w:style w:type="character" w:customStyle="1" w:styleId="FuzeileZchn">
    <w:name w:val="Fußzeile Zchn"/>
    <w:basedOn w:val="Absatz-Standardschriftart"/>
    <w:link w:val="Fuzeile"/>
    <w:uiPriority w:val="99"/>
    <w:semiHidden/>
    <w:rsid w:val="00430D47"/>
    <w:rPr>
      <w:rFonts w:ascii="Aptos" w:hAnsi="Aptos" w:cs="Calibri"/>
      <w:kern w:val="0"/>
      <w:lang w:val="de-DE"/>
    </w:rPr>
  </w:style>
  <w:style w:type="character" w:styleId="NichtaufgelsteErwhnung">
    <w:name w:val="Unresolved Mention"/>
    <w:basedOn w:val="Absatz-Standardschriftart"/>
    <w:uiPriority w:val="99"/>
    <w:semiHidden/>
    <w:unhideWhenUsed/>
    <w:rsid w:val="005919E9"/>
    <w:rPr>
      <w:color w:val="605E5C"/>
      <w:shd w:val="clear" w:color="auto" w:fill="E1DFDD"/>
    </w:rPr>
  </w:style>
  <w:style w:type="paragraph" w:customStyle="1" w:styleId="xmsolistparagraph">
    <w:name w:val="x_msolistparagraph"/>
    <w:basedOn w:val="Standard"/>
    <w:rsid w:val="006D7C0C"/>
    <w:pPr>
      <w:ind w:left="720"/>
    </w:pPr>
    <w:rPr>
      <w:rFonts w:ascii="Calibri" w:hAnsi="Calibri"/>
      <w:lang w:val="de-AT" w:eastAsia="de-AT"/>
      <w14:ligatures w14:val="none"/>
    </w:rPr>
  </w:style>
  <w:style w:type="paragraph" w:customStyle="1" w:styleId="xmsonormal">
    <w:name w:val="x_msonormal"/>
    <w:basedOn w:val="Standard"/>
    <w:rsid w:val="006D7C0C"/>
    <w:rPr>
      <w:rFonts w:ascii="Calibri" w:hAnsi="Calibri"/>
      <w:lang w:val="de-AT" w:eastAsia="de-AT"/>
      <w14:ligatures w14:val="none"/>
    </w:rPr>
  </w:style>
  <w:style w:type="character" w:styleId="Kommentarzeichen">
    <w:name w:val="annotation reference"/>
    <w:basedOn w:val="Absatz-Standardschriftart"/>
    <w:uiPriority w:val="99"/>
    <w:semiHidden/>
    <w:unhideWhenUsed/>
    <w:rsid w:val="005D055A"/>
    <w:rPr>
      <w:sz w:val="16"/>
      <w:szCs w:val="16"/>
    </w:rPr>
  </w:style>
  <w:style w:type="paragraph" w:styleId="Kommentartext">
    <w:name w:val="annotation text"/>
    <w:basedOn w:val="Standard"/>
    <w:link w:val="KommentartextZchn"/>
    <w:uiPriority w:val="99"/>
    <w:unhideWhenUsed/>
    <w:rsid w:val="005D055A"/>
    <w:rPr>
      <w:sz w:val="20"/>
      <w:szCs w:val="20"/>
    </w:rPr>
  </w:style>
  <w:style w:type="character" w:customStyle="1" w:styleId="KommentartextZchn">
    <w:name w:val="Kommentartext Zchn"/>
    <w:basedOn w:val="Absatz-Standardschriftart"/>
    <w:link w:val="Kommentartext"/>
    <w:uiPriority w:val="99"/>
    <w:rsid w:val="005D055A"/>
    <w:rPr>
      <w:rFonts w:ascii="Aptos" w:hAnsi="Aptos" w:cs="Calibri"/>
      <w:kern w:val="0"/>
      <w:sz w:val="20"/>
      <w:szCs w:val="20"/>
      <w:lang w:val="de-DE"/>
    </w:rPr>
  </w:style>
  <w:style w:type="paragraph" w:styleId="Kommentarthema">
    <w:name w:val="annotation subject"/>
    <w:basedOn w:val="Kommentartext"/>
    <w:next w:val="Kommentartext"/>
    <w:link w:val="KommentarthemaZchn"/>
    <w:uiPriority w:val="99"/>
    <w:semiHidden/>
    <w:unhideWhenUsed/>
    <w:rsid w:val="005D055A"/>
    <w:rPr>
      <w:b/>
      <w:bCs/>
    </w:rPr>
  </w:style>
  <w:style w:type="character" w:customStyle="1" w:styleId="KommentarthemaZchn">
    <w:name w:val="Kommentarthema Zchn"/>
    <w:basedOn w:val="KommentartextZchn"/>
    <w:link w:val="Kommentarthema"/>
    <w:uiPriority w:val="99"/>
    <w:semiHidden/>
    <w:rsid w:val="005D055A"/>
    <w:rPr>
      <w:rFonts w:ascii="Aptos" w:hAnsi="Aptos" w:cs="Calibri"/>
      <w:b/>
      <w:bCs/>
      <w:kern w:val="0"/>
      <w:sz w:val="20"/>
      <w:szCs w:val="20"/>
      <w:lang w:val="de-DE"/>
    </w:rPr>
  </w:style>
  <w:style w:type="character" w:styleId="BesuchterLink">
    <w:name w:val="FollowedHyperlink"/>
    <w:basedOn w:val="Absatz-Standardschriftart"/>
    <w:uiPriority w:val="99"/>
    <w:semiHidden/>
    <w:unhideWhenUsed/>
    <w:rsid w:val="003B5F81"/>
    <w:rPr>
      <w:color w:val="96607D" w:themeColor="followedHyperlink"/>
      <w:u w:val="single"/>
    </w:rPr>
  </w:style>
  <w:style w:type="paragraph" w:styleId="berarbeitung">
    <w:name w:val="Revision"/>
    <w:hidden/>
    <w:uiPriority w:val="99"/>
    <w:semiHidden/>
    <w:rsid w:val="003B11E3"/>
    <w:pPr>
      <w:spacing w:after="0" w:line="240" w:lineRule="auto"/>
    </w:pPr>
    <w:rPr>
      <w:rFonts w:ascii="Aptos" w:hAnsi="Aptos" w:cs="Calibri"/>
      <w:kern w:val="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47812">
      <w:bodyDiv w:val="1"/>
      <w:marLeft w:val="0"/>
      <w:marRight w:val="0"/>
      <w:marTop w:val="0"/>
      <w:marBottom w:val="0"/>
      <w:divBdr>
        <w:top w:val="none" w:sz="0" w:space="0" w:color="auto"/>
        <w:left w:val="none" w:sz="0" w:space="0" w:color="auto"/>
        <w:bottom w:val="none" w:sz="0" w:space="0" w:color="auto"/>
        <w:right w:val="none" w:sz="0" w:space="0" w:color="auto"/>
      </w:divBdr>
    </w:div>
    <w:div w:id="572815618">
      <w:bodyDiv w:val="1"/>
      <w:marLeft w:val="0"/>
      <w:marRight w:val="0"/>
      <w:marTop w:val="0"/>
      <w:marBottom w:val="0"/>
      <w:divBdr>
        <w:top w:val="none" w:sz="0" w:space="0" w:color="auto"/>
        <w:left w:val="none" w:sz="0" w:space="0" w:color="auto"/>
        <w:bottom w:val="none" w:sz="0" w:space="0" w:color="auto"/>
        <w:right w:val="none" w:sz="0" w:space="0" w:color="auto"/>
      </w:divBdr>
    </w:div>
    <w:div w:id="809712508">
      <w:bodyDiv w:val="1"/>
      <w:marLeft w:val="0"/>
      <w:marRight w:val="0"/>
      <w:marTop w:val="0"/>
      <w:marBottom w:val="0"/>
      <w:divBdr>
        <w:top w:val="none" w:sz="0" w:space="0" w:color="auto"/>
        <w:left w:val="none" w:sz="0" w:space="0" w:color="auto"/>
        <w:bottom w:val="none" w:sz="0" w:space="0" w:color="auto"/>
        <w:right w:val="none" w:sz="0" w:space="0" w:color="auto"/>
      </w:divBdr>
      <w:divsChild>
        <w:div w:id="588540016">
          <w:marLeft w:val="0"/>
          <w:marRight w:val="0"/>
          <w:marTop w:val="0"/>
          <w:marBottom w:val="0"/>
          <w:divBdr>
            <w:top w:val="none" w:sz="0" w:space="0" w:color="auto"/>
            <w:left w:val="none" w:sz="0" w:space="0" w:color="auto"/>
            <w:bottom w:val="none" w:sz="0" w:space="0" w:color="auto"/>
            <w:right w:val="none" w:sz="0" w:space="0" w:color="auto"/>
          </w:divBdr>
          <w:divsChild>
            <w:div w:id="997349266">
              <w:marLeft w:val="0"/>
              <w:marRight w:val="0"/>
              <w:marTop w:val="0"/>
              <w:marBottom w:val="0"/>
              <w:divBdr>
                <w:top w:val="none" w:sz="0" w:space="0" w:color="auto"/>
                <w:left w:val="none" w:sz="0" w:space="0" w:color="auto"/>
                <w:bottom w:val="none" w:sz="0" w:space="0" w:color="auto"/>
                <w:right w:val="none" w:sz="0" w:space="0" w:color="auto"/>
              </w:divBdr>
              <w:divsChild>
                <w:div w:id="797601981">
                  <w:marLeft w:val="0"/>
                  <w:marRight w:val="0"/>
                  <w:marTop w:val="0"/>
                  <w:marBottom w:val="0"/>
                  <w:divBdr>
                    <w:top w:val="none" w:sz="0" w:space="0" w:color="auto"/>
                    <w:left w:val="none" w:sz="0" w:space="0" w:color="auto"/>
                    <w:bottom w:val="none" w:sz="0" w:space="0" w:color="auto"/>
                    <w:right w:val="none" w:sz="0" w:space="0" w:color="auto"/>
                  </w:divBdr>
                  <w:divsChild>
                    <w:div w:id="1158811463">
                      <w:marLeft w:val="0"/>
                      <w:marRight w:val="0"/>
                      <w:marTop w:val="0"/>
                      <w:marBottom w:val="0"/>
                      <w:divBdr>
                        <w:top w:val="none" w:sz="0" w:space="0" w:color="auto"/>
                        <w:left w:val="none" w:sz="0" w:space="0" w:color="auto"/>
                        <w:bottom w:val="none" w:sz="0" w:space="0" w:color="auto"/>
                        <w:right w:val="none" w:sz="0" w:space="0" w:color="auto"/>
                      </w:divBdr>
                      <w:divsChild>
                        <w:div w:id="561259578">
                          <w:marLeft w:val="0"/>
                          <w:marRight w:val="0"/>
                          <w:marTop w:val="0"/>
                          <w:marBottom w:val="0"/>
                          <w:divBdr>
                            <w:top w:val="none" w:sz="0" w:space="0" w:color="auto"/>
                            <w:left w:val="none" w:sz="0" w:space="0" w:color="auto"/>
                            <w:bottom w:val="none" w:sz="0" w:space="0" w:color="auto"/>
                            <w:right w:val="none" w:sz="0" w:space="0" w:color="auto"/>
                          </w:divBdr>
                          <w:divsChild>
                            <w:div w:id="1990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027890">
      <w:bodyDiv w:val="1"/>
      <w:marLeft w:val="0"/>
      <w:marRight w:val="0"/>
      <w:marTop w:val="0"/>
      <w:marBottom w:val="0"/>
      <w:divBdr>
        <w:top w:val="none" w:sz="0" w:space="0" w:color="auto"/>
        <w:left w:val="none" w:sz="0" w:space="0" w:color="auto"/>
        <w:bottom w:val="none" w:sz="0" w:space="0" w:color="auto"/>
        <w:right w:val="none" w:sz="0" w:space="0" w:color="auto"/>
      </w:divBdr>
      <w:divsChild>
        <w:div w:id="1548225204">
          <w:marLeft w:val="0"/>
          <w:marRight w:val="0"/>
          <w:marTop w:val="0"/>
          <w:marBottom w:val="0"/>
          <w:divBdr>
            <w:top w:val="none" w:sz="0" w:space="0" w:color="auto"/>
            <w:left w:val="none" w:sz="0" w:space="0" w:color="auto"/>
            <w:bottom w:val="none" w:sz="0" w:space="0" w:color="auto"/>
            <w:right w:val="none" w:sz="0" w:space="0" w:color="auto"/>
          </w:divBdr>
          <w:divsChild>
            <w:div w:id="1730498144">
              <w:marLeft w:val="0"/>
              <w:marRight w:val="0"/>
              <w:marTop w:val="0"/>
              <w:marBottom w:val="0"/>
              <w:divBdr>
                <w:top w:val="none" w:sz="0" w:space="0" w:color="auto"/>
                <w:left w:val="none" w:sz="0" w:space="0" w:color="auto"/>
                <w:bottom w:val="none" w:sz="0" w:space="0" w:color="auto"/>
                <w:right w:val="none" w:sz="0" w:space="0" w:color="auto"/>
              </w:divBdr>
              <w:divsChild>
                <w:div w:id="2001158184">
                  <w:marLeft w:val="0"/>
                  <w:marRight w:val="0"/>
                  <w:marTop w:val="0"/>
                  <w:marBottom w:val="0"/>
                  <w:divBdr>
                    <w:top w:val="none" w:sz="0" w:space="0" w:color="auto"/>
                    <w:left w:val="none" w:sz="0" w:space="0" w:color="auto"/>
                    <w:bottom w:val="none" w:sz="0" w:space="0" w:color="auto"/>
                    <w:right w:val="none" w:sz="0" w:space="0" w:color="auto"/>
                  </w:divBdr>
                  <w:divsChild>
                    <w:div w:id="1135023989">
                      <w:marLeft w:val="0"/>
                      <w:marRight w:val="0"/>
                      <w:marTop w:val="0"/>
                      <w:marBottom w:val="0"/>
                      <w:divBdr>
                        <w:top w:val="none" w:sz="0" w:space="0" w:color="auto"/>
                        <w:left w:val="none" w:sz="0" w:space="0" w:color="auto"/>
                        <w:bottom w:val="none" w:sz="0" w:space="0" w:color="auto"/>
                        <w:right w:val="none" w:sz="0" w:space="0" w:color="auto"/>
                      </w:divBdr>
                      <w:divsChild>
                        <w:div w:id="1224364199">
                          <w:marLeft w:val="0"/>
                          <w:marRight w:val="0"/>
                          <w:marTop w:val="0"/>
                          <w:marBottom w:val="0"/>
                          <w:divBdr>
                            <w:top w:val="none" w:sz="0" w:space="0" w:color="auto"/>
                            <w:left w:val="none" w:sz="0" w:space="0" w:color="auto"/>
                            <w:bottom w:val="none" w:sz="0" w:space="0" w:color="auto"/>
                            <w:right w:val="none" w:sz="0" w:space="0" w:color="auto"/>
                          </w:divBdr>
                          <w:divsChild>
                            <w:div w:id="1175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422248">
      <w:bodyDiv w:val="1"/>
      <w:marLeft w:val="0"/>
      <w:marRight w:val="0"/>
      <w:marTop w:val="0"/>
      <w:marBottom w:val="0"/>
      <w:divBdr>
        <w:top w:val="none" w:sz="0" w:space="0" w:color="auto"/>
        <w:left w:val="none" w:sz="0" w:space="0" w:color="auto"/>
        <w:bottom w:val="none" w:sz="0" w:space="0" w:color="auto"/>
        <w:right w:val="none" w:sz="0" w:space="0" w:color="auto"/>
      </w:divBdr>
    </w:div>
    <w:div w:id="1342471501">
      <w:bodyDiv w:val="1"/>
      <w:marLeft w:val="0"/>
      <w:marRight w:val="0"/>
      <w:marTop w:val="0"/>
      <w:marBottom w:val="0"/>
      <w:divBdr>
        <w:top w:val="none" w:sz="0" w:space="0" w:color="auto"/>
        <w:left w:val="none" w:sz="0" w:space="0" w:color="auto"/>
        <w:bottom w:val="none" w:sz="0" w:space="0" w:color="auto"/>
        <w:right w:val="none" w:sz="0" w:space="0" w:color="auto"/>
      </w:divBdr>
    </w:div>
    <w:div w:id="1531139162">
      <w:bodyDiv w:val="1"/>
      <w:marLeft w:val="0"/>
      <w:marRight w:val="0"/>
      <w:marTop w:val="0"/>
      <w:marBottom w:val="0"/>
      <w:divBdr>
        <w:top w:val="none" w:sz="0" w:space="0" w:color="auto"/>
        <w:left w:val="none" w:sz="0" w:space="0" w:color="auto"/>
        <w:bottom w:val="none" w:sz="0" w:space="0" w:color="auto"/>
        <w:right w:val="none" w:sz="0" w:space="0" w:color="auto"/>
      </w:divBdr>
    </w:div>
    <w:div w:id="1756969965">
      <w:bodyDiv w:val="1"/>
      <w:marLeft w:val="0"/>
      <w:marRight w:val="0"/>
      <w:marTop w:val="0"/>
      <w:marBottom w:val="0"/>
      <w:divBdr>
        <w:top w:val="none" w:sz="0" w:space="0" w:color="auto"/>
        <w:left w:val="none" w:sz="0" w:space="0" w:color="auto"/>
        <w:bottom w:val="none" w:sz="0" w:space="0" w:color="auto"/>
        <w:right w:val="none" w:sz="0" w:space="0" w:color="auto"/>
      </w:divBdr>
    </w:div>
    <w:div w:id="2006006892">
      <w:bodyDiv w:val="1"/>
      <w:marLeft w:val="0"/>
      <w:marRight w:val="0"/>
      <w:marTop w:val="0"/>
      <w:marBottom w:val="0"/>
      <w:divBdr>
        <w:top w:val="none" w:sz="0" w:space="0" w:color="auto"/>
        <w:left w:val="none" w:sz="0" w:space="0" w:color="auto"/>
        <w:bottom w:val="none" w:sz="0" w:space="0" w:color="auto"/>
        <w:right w:val="none" w:sz="0" w:space="0" w:color="auto"/>
      </w:divBdr>
    </w:div>
    <w:div w:id="201399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nsbruck.info/blog" TargetMode="External"/><Relationship Id="rId18" Type="http://schemas.openxmlformats.org/officeDocument/2006/relationships/hyperlink" Target="http://www.innsbruck.newsroom.p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log.innsbruck.info" TargetMode="External"/><Relationship Id="rId17" Type="http://schemas.openxmlformats.org/officeDocument/2006/relationships/hyperlink" Target="http://www.innsbruckphoto.at/extern"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nsbruck.info/sehenswuerdigkeiten/d/themenfuehrungen.html"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InnsbruckTVB"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7" ma:contentTypeDescription="Ein neues Dokument erstellen." ma:contentTypeScope="" ma:versionID="bdacb21416ad988cd3e1377c2e81c433">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09d0ef0100760b5b130a4e0f11bfae9b"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lcf76f155ced4ddcb4097134ff3c332f xmlns="8813bc41-1d5f-4444-9f57-3446830c1f1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D8167-9A96-4290-8C0D-496E4A188A57}">
  <ds:schemaRefs>
    <ds:schemaRef ds:uri="http://schemas.openxmlformats.org/officeDocument/2006/bibliography"/>
  </ds:schemaRefs>
</ds:datastoreItem>
</file>

<file path=customXml/itemProps2.xml><?xml version="1.0" encoding="utf-8"?>
<ds:datastoreItem xmlns:ds="http://schemas.openxmlformats.org/officeDocument/2006/customXml" ds:itemID="{AF5E476B-460D-4034-AE88-6AD561E96C03}"/>
</file>

<file path=customXml/itemProps3.xml><?xml version="1.0" encoding="utf-8"?>
<ds:datastoreItem xmlns:ds="http://schemas.openxmlformats.org/officeDocument/2006/customXml" ds:itemID="{65E761EC-EFE7-422C-AF8B-487BA38C29AF}">
  <ds:schemaRefs>
    <ds:schemaRef ds:uri="http://schemas.microsoft.com/office/2006/metadata/properties"/>
    <ds:schemaRef ds:uri="http://schemas.microsoft.com/office/infopath/2007/PartnerControls"/>
    <ds:schemaRef ds:uri="fcf3543e-a949-41e7-89a6-d75fd0bd0681"/>
    <ds:schemaRef ds:uri="f823fc7e-e327-4e14-84ea-0a17647ec8cc"/>
  </ds:schemaRefs>
</ds:datastoreItem>
</file>

<file path=customXml/itemProps4.xml><?xml version="1.0" encoding="utf-8"?>
<ds:datastoreItem xmlns:ds="http://schemas.openxmlformats.org/officeDocument/2006/customXml" ds:itemID="{69C657FE-42F3-4FB2-BD3B-581A54674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6648</Characters>
  <Application>Microsoft Office Word</Application>
  <DocSecurity>0</DocSecurity>
  <Lines>55</Lines>
  <Paragraphs>15</Paragraphs>
  <ScaleCrop>false</ScaleCrop>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Schwartze - Innsbruck Tourismus</dc:creator>
  <cp:keywords/>
  <dc:description/>
  <cp:lastModifiedBy>Daniela Gruber - Innsbruck Tourismus</cp:lastModifiedBy>
  <cp:revision>2</cp:revision>
  <dcterms:created xsi:type="dcterms:W3CDTF">2024-11-28T07:37:00Z</dcterms:created>
  <dcterms:modified xsi:type="dcterms:W3CDTF">2024-11-28T07:37:00Z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ies>
</file>