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83A34" w14:textId="77777777" w:rsidR="00D52323" w:rsidRPr="00D52323" w:rsidRDefault="00D52323" w:rsidP="00D52323">
      <w:pPr>
        <w:spacing w:after="0"/>
        <w:jc w:val="both"/>
        <w:rPr>
          <w:rFonts w:ascii="Arial Narrow" w:hAnsi="Arial Narrow"/>
          <w:b/>
          <w:bCs/>
          <w:sz w:val="28"/>
          <w:szCs w:val="28"/>
          <w:lang w:val="de-AT" w:eastAsia="de-DE"/>
        </w:rPr>
      </w:pPr>
      <w:r w:rsidRPr="00D52323">
        <w:rPr>
          <w:rFonts w:ascii="Arial Narrow" w:hAnsi="Arial Narrow"/>
          <w:b/>
          <w:bCs/>
          <w:sz w:val="28"/>
          <w:szCs w:val="28"/>
          <w:lang w:val="de-AT" w:eastAsia="de-DE"/>
        </w:rPr>
        <w:t xml:space="preserve">Saisonstart und Eröffnung der Kombibahn „Peter </w:t>
      </w:r>
      <w:proofErr w:type="spellStart"/>
      <w:r w:rsidRPr="00D52323">
        <w:rPr>
          <w:rFonts w:ascii="Arial Narrow" w:hAnsi="Arial Narrow"/>
          <w:b/>
          <w:bCs/>
          <w:sz w:val="28"/>
          <w:szCs w:val="28"/>
          <w:lang w:val="de-AT" w:eastAsia="de-DE"/>
        </w:rPr>
        <w:t>Anich</w:t>
      </w:r>
      <w:proofErr w:type="spellEnd"/>
      <w:r w:rsidRPr="00D52323">
        <w:rPr>
          <w:rFonts w:ascii="Arial Narrow" w:hAnsi="Arial Narrow"/>
          <w:b/>
          <w:bCs/>
          <w:sz w:val="28"/>
          <w:szCs w:val="28"/>
          <w:lang w:val="de-AT" w:eastAsia="de-DE"/>
        </w:rPr>
        <w:t xml:space="preserve"> III“ am </w:t>
      </w:r>
      <w:proofErr w:type="spellStart"/>
      <w:r w:rsidRPr="00D52323">
        <w:rPr>
          <w:rFonts w:ascii="Arial Narrow" w:hAnsi="Arial Narrow"/>
          <w:b/>
          <w:bCs/>
          <w:sz w:val="28"/>
          <w:szCs w:val="28"/>
          <w:lang w:val="de-AT" w:eastAsia="de-DE"/>
        </w:rPr>
        <w:t>Rangger</w:t>
      </w:r>
      <w:proofErr w:type="spellEnd"/>
      <w:r w:rsidRPr="00D52323">
        <w:rPr>
          <w:rFonts w:ascii="Arial Narrow" w:hAnsi="Arial Narrow"/>
          <w:b/>
          <w:bCs/>
          <w:sz w:val="28"/>
          <w:szCs w:val="28"/>
          <w:lang w:val="de-AT" w:eastAsia="de-DE"/>
        </w:rPr>
        <w:t xml:space="preserve"> </w:t>
      </w:r>
      <w:proofErr w:type="spellStart"/>
      <w:r w:rsidRPr="00D52323">
        <w:rPr>
          <w:rFonts w:ascii="Arial Narrow" w:hAnsi="Arial Narrow"/>
          <w:b/>
          <w:bCs/>
          <w:sz w:val="28"/>
          <w:szCs w:val="28"/>
          <w:lang w:val="de-AT" w:eastAsia="de-DE"/>
        </w:rPr>
        <w:t>Köpfl</w:t>
      </w:r>
      <w:proofErr w:type="spellEnd"/>
    </w:p>
    <w:p w14:paraId="5074E5CF" w14:textId="77777777" w:rsidR="00E17AB7" w:rsidRDefault="00E17AB7" w:rsidP="00D52323">
      <w:pPr>
        <w:spacing w:after="0"/>
        <w:jc w:val="both"/>
        <w:rPr>
          <w:rFonts w:ascii="Arial Narrow" w:hAnsi="Arial Narrow"/>
          <w:b/>
          <w:bCs/>
          <w:sz w:val="22"/>
          <w:szCs w:val="22"/>
          <w:lang w:val="de-AT" w:eastAsia="de-DE"/>
        </w:rPr>
      </w:pPr>
    </w:p>
    <w:p w14:paraId="21FDA174" w14:textId="77777777" w:rsidR="00D52323" w:rsidRPr="00D52323" w:rsidRDefault="00D52323" w:rsidP="00D52323">
      <w:pPr>
        <w:spacing w:after="0"/>
        <w:jc w:val="both"/>
        <w:rPr>
          <w:rFonts w:ascii="Arial Narrow" w:hAnsi="Arial Narrow"/>
          <w:b/>
          <w:bCs/>
          <w:sz w:val="22"/>
          <w:szCs w:val="22"/>
          <w:lang w:val="de-AT" w:eastAsia="de-DE"/>
        </w:rPr>
      </w:pPr>
      <w:r w:rsidRPr="00D52323">
        <w:rPr>
          <w:rFonts w:ascii="Arial Narrow" w:hAnsi="Arial Narrow"/>
          <w:b/>
          <w:bCs/>
          <w:sz w:val="22"/>
          <w:szCs w:val="22"/>
          <w:lang w:val="de-AT" w:eastAsia="de-DE"/>
        </w:rPr>
        <w:t xml:space="preserve">Bei herrlichem Winterwetter wurde am 13. Dezember 2024 die neue Kombibahn Peter </w:t>
      </w:r>
      <w:proofErr w:type="spellStart"/>
      <w:r w:rsidRPr="00D52323">
        <w:rPr>
          <w:rFonts w:ascii="Arial Narrow" w:hAnsi="Arial Narrow"/>
          <w:b/>
          <w:bCs/>
          <w:sz w:val="22"/>
          <w:szCs w:val="22"/>
          <w:lang w:val="de-AT" w:eastAsia="de-DE"/>
        </w:rPr>
        <w:t>Anich</w:t>
      </w:r>
      <w:proofErr w:type="spellEnd"/>
      <w:r w:rsidRPr="00D52323">
        <w:rPr>
          <w:rFonts w:ascii="Arial Narrow" w:hAnsi="Arial Narrow"/>
          <w:b/>
          <w:bCs/>
          <w:sz w:val="22"/>
          <w:szCs w:val="22"/>
          <w:lang w:val="de-AT" w:eastAsia="de-DE"/>
        </w:rPr>
        <w:t xml:space="preserve"> III am </w:t>
      </w:r>
      <w:proofErr w:type="spellStart"/>
      <w:r w:rsidRPr="00D52323">
        <w:rPr>
          <w:rFonts w:ascii="Arial Narrow" w:hAnsi="Arial Narrow"/>
          <w:b/>
          <w:bCs/>
          <w:sz w:val="22"/>
          <w:szCs w:val="22"/>
          <w:lang w:val="de-AT" w:eastAsia="de-DE"/>
        </w:rPr>
        <w:t>Rangger</w:t>
      </w:r>
      <w:proofErr w:type="spellEnd"/>
      <w:r w:rsidRPr="00D52323">
        <w:rPr>
          <w:rFonts w:ascii="Arial Narrow" w:hAnsi="Arial Narrow"/>
          <w:b/>
          <w:bCs/>
          <w:sz w:val="22"/>
          <w:szCs w:val="22"/>
          <w:lang w:val="de-AT" w:eastAsia="de-DE"/>
        </w:rPr>
        <w:t xml:space="preserve"> </w:t>
      </w:r>
      <w:proofErr w:type="spellStart"/>
      <w:r w:rsidRPr="00D52323">
        <w:rPr>
          <w:rFonts w:ascii="Arial Narrow" w:hAnsi="Arial Narrow"/>
          <w:b/>
          <w:bCs/>
          <w:sz w:val="22"/>
          <w:szCs w:val="22"/>
          <w:lang w:val="de-AT" w:eastAsia="de-DE"/>
        </w:rPr>
        <w:t>Köpfl</w:t>
      </w:r>
      <w:proofErr w:type="spellEnd"/>
      <w:r w:rsidRPr="00D52323">
        <w:rPr>
          <w:rFonts w:ascii="Arial Narrow" w:hAnsi="Arial Narrow"/>
          <w:b/>
          <w:bCs/>
          <w:sz w:val="22"/>
          <w:szCs w:val="22"/>
          <w:lang w:val="de-AT" w:eastAsia="de-DE"/>
        </w:rPr>
        <w:t xml:space="preserve"> feierlich eröffnet. Die Einweihung fand im Beisein von Tirols Landeshauptmann Anton Mattle sowie zahlreichen Vertretern aus Politik, Tourismus und Wirtschaft statt. Für die musikalische Umrahmung sorgten die Kinder der beiden Volksschulen sowie die Musikkapelle von </w:t>
      </w:r>
      <w:proofErr w:type="spellStart"/>
      <w:r w:rsidRPr="00D52323">
        <w:rPr>
          <w:rFonts w:ascii="Arial Narrow" w:hAnsi="Arial Narrow"/>
          <w:b/>
          <w:bCs/>
          <w:sz w:val="22"/>
          <w:szCs w:val="22"/>
          <w:lang w:val="de-AT" w:eastAsia="de-DE"/>
        </w:rPr>
        <w:t>Oberperfuss</w:t>
      </w:r>
      <w:proofErr w:type="spellEnd"/>
      <w:r w:rsidRPr="00D52323">
        <w:rPr>
          <w:rFonts w:ascii="Arial Narrow" w:hAnsi="Arial Narrow"/>
          <w:b/>
          <w:bCs/>
          <w:sz w:val="22"/>
          <w:szCs w:val="22"/>
          <w:lang w:val="de-AT" w:eastAsia="de-DE"/>
        </w:rPr>
        <w:t xml:space="preserve">. Das 8,2-Millionen-Euro-Projekt „Peter </w:t>
      </w:r>
      <w:proofErr w:type="spellStart"/>
      <w:r w:rsidRPr="00D52323">
        <w:rPr>
          <w:rFonts w:ascii="Arial Narrow" w:hAnsi="Arial Narrow"/>
          <w:b/>
          <w:bCs/>
          <w:sz w:val="22"/>
          <w:szCs w:val="22"/>
          <w:lang w:val="de-AT" w:eastAsia="de-DE"/>
        </w:rPr>
        <w:t>Anich</w:t>
      </w:r>
      <w:proofErr w:type="spellEnd"/>
      <w:r w:rsidRPr="00D52323">
        <w:rPr>
          <w:rFonts w:ascii="Arial Narrow" w:hAnsi="Arial Narrow"/>
          <w:b/>
          <w:bCs/>
          <w:sz w:val="22"/>
          <w:szCs w:val="22"/>
          <w:lang w:val="de-AT" w:eastAsia="de-DE"/>
        </w:rPr>
        <w:t xml:space="preserve"> III“ sichert den Fortbestand des Skigebiets am </w:t>
      </w:r>
      <w:proofErr w:type="spellStart"/>
      <w:r w:rsidRPr="00D52323">
        <w:rPr>
          <w:rFonts w:ascii="Arial Narrow" w:hAnsi="Arial Narrow"/>
          <w:b/>
          <w:bCs/>
          <w:sz w:val="22"/>
          <w:szCs w:val="22"/>
          <w:lang w:val="de-AT" w:eastAsia="de-DE"/>
        </w:rPr>
        <w:t>Rangger</w:t>
      </w:r>
      <w:proofErr w:type="spellEnd"/>
      <w:r w:rsidRPr="00D52323">
        <w:rPr>
          <w:rFonts w:ascii="Arial Narrow" w:hAnsi="Arial Narrow"/>
          <w:b/>
          <w:bCs/>
          <w:sz w:val="22"/>
          <w:szCs w:val="22"/>
          <w:lang w:val="de-AT" w:eastAsia="de-DE"/>
        </w:rPr>
        <w:t xml:space="preserve"> </w:t>
      </w:r>
      <w:proofErr w:type="spellStart"/>
      <w:r w:rsidRPr="00D52323">
        <w:rPr>
          <w:rFonts w:ascii="Arial Narrow" w:hAnsi="Arial Narrow"/>
          <w:b/>
          <w:bCs/>
          <w:sz w:val="22"/>
          <w:szCs w:val="22"/>
          <w:lang w:val="de-AT" w:eastAsia="de-DE"/>
        </w:rPr>
        <w:t>Köpfl</w:t>
      </w:r>
      <w:proofErr w:type="spellEnd"/>
      <w:r w:rsidRPr="00D52323">
        <w:rPr>
          <w:rFonts w:ascii="Arial Narrow" w:hAnsi="Arial Narrow"/>
          <w:b/>
          <w:bCs/>
          <w:sz w:val="22"/>
          <w:szCs w:val="22"/>
          <w:lang w:val="de-AT" w:eastAsia="de-DE"/>
        </w:rPr>
        <w:t xml:space="preserve">, schafft ein weiteres touristisches Highlight für die Region und eröffnet der Bevölkerung und Gästen im Großraum Innsbruck künftig ein noch besseres und vielfältigeres Wintersportangebot. Überraschungsmoment: Im Zuge der Feierlichkeiten wurde Aufsichtsrat Richard </w:t>
      </w:r>
      <w:proofErr w:type="spellStart"/>
      <w:r w:rsidRPr="00D52323">
        <w:rPr>
          <w:rFonts w:ascii="Arial Narrow" w:hAnsi="Arial Narrow"/>
          <w:b/>
          <w:bCs/>
          <w:sz w:val="22"/>
          <w:szCs w:val="22"/>
          <w:lang w:val="de-AT" w:eastAsia="de-DE"/>
        </w:rPr>
        <w:t>Rubatscher</w:t>
      </w:r>
      <w:proofErr w:type="spellEnd"/>
      <w:r w:rsidRPr="00D52323">
        <w:rPr>
          <w:rFonts w:ascii="Arial Narrow" w:hAnsi="Arial Narrow"/>
          <w:b/>
          <w:bCs/>
          <w:sz w:val="22"/>
          <w:szCs w:val="22"/>
          <w:lang w:val="de-AT" w:eastAsia="de-DE"/>
        </w:rPr>
        <w:t xml:space="preserve"> die Ehrenbürgerschaft der Gemeinde </w:t>
      </w:r>
      <w:proofErr w:type="spellStart"/>
      <w:r w:rsidRPr="00D52323">
        <w:rPr>
          <w:rFonts w:ascii="Arial Narrow" w:hAnsi="Arial Narrow"/>
          <w:b/>
          <w:bCs/>
          <w:sz w:val="22"/>
          <w:szCs w:val="22"/>
          <w:lang w:val="de-AT" w:eastAsia="de-DE"/>
        </w:rPr>
        <w:t>Oberperfuss</w:t>
      </w:r>
      <w:proofErr w:type="spellEnd"/>
      <w:r w:rsidRPr="00D52323">
        <w:rPr>
          <w:rFonts w:ascii="Arial Narrow" w:hAnsi="Arial Narrow"/>
          <w:b/>
          <w:bCs/>
          <w:sz w:val="22"/>
          <w:szCs w:val="22"/>
          <w:lang w:val="de-AT" w:eastAsia="de-DE"/>
        </w:rPr>
        <w:t xml:space="preserve"> verliehen.</w:t>
      </w:r>
    </w:p>
    <w:p w14:paraId="1A279A56" w14:textId="03652D51" w:rsidR="00E17AB7" w:rsidRDefault="00E17AB7" w:rsidP="00D52323">
      <w:pPr>
        <w:spacing w:after="0"/>
        <w:jc w:val="both"/>
        <w:rPr>
          <w:rFonts w:ascii="Arial Narrow" w:hAnsi="Arial Narrow"/>
          <w:sz w:val="22"/>
          <w:szCs w:val="22"/>
          <w:lang w:val="de-AT" w:eastAsia="de-DE"/>
        </w:rPr>
      </w:pPr>
    </w:p>
    <w:p w14:paraId="7C589BBF"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In seiner Eröffnungsrede betonte Landeshauptmann </w:t>
      </w:r>
      <w:r w:rsidRPr="00D52323">
        <w:rPr>
          <w:rFonts w:ascii="Arial Narrow" w:hAnsi="Arial Narrow"/>
          <w:b/>
          <w:bCs/>
          <w:sz w:val="22"/>
          <w:szCs w:val="22"/>
          <w:lang w:val="de-AT" w:eastAsia="de-DE"/>
        </w:rPr>
        <w:t>Anton Mattle</w:t>
      </w:r>
      <w:r w:rsidRPr="00D52323">
        <w:rPr>
          <w:rFonts w:ascii="Arial Narrow" w:hAnsi="Arial Narrow"/>
          <w:sz w:val="22"/>
          <w:szCs w:val="22"/>
          <w:lang w:val="de-AT" w:eastAsia="de-DE"/>
        </w:rPr>
        <w:t xml:space="preserve">, dass gerade solche Projekte entscheidend für den Tourismussektor in Tirol seien und die Qualität des Angebotes steigerten: „Die Bergbahnen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xml:space="preserve"> sind ein Vorzeigebeispiel unserer kleinstrukturierten Familienskigebiete, die sowohl Einheimischen als auch Gästen leistbaren und attraktiven Wintersport ermöglichen. Skifahren ist mehr als ein Sport – es ist Teil der Tiroler Tradition und Identität. In diesem Zusammenhang unterstützen wir seitens des Landes Tirols beispielsweise auch eine großangelegte Schulski-Aktion, um kostengünstige Angebote zu schaffen und damit der Begeisterung für den Skisport bei Schülerinnen und Schülern Nachdruck zu verleihen. Ganz in diesem Sinn gratuliere ich der Gemeinde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xml:space="preserve"> und den hiesigen Bergbahnen zur Fertigstellung der Kombibahn Peter </w:t>
      </w:r>
      <w:proofErr w:type="spellStart"/>
      <w:r w:rsidRPr="00D52323">
        <w:rPr>
          <w:rFonts w:ascii="Arial Narrow" w:hAnsi="Arial Narrow"/>
          <w:sz w:val="22"/>
          <w:szCs w:val="22"/>
          <w:lang w:val="de-AT" w:eastAsia="de-DE"/>
        </w:rPr>
        <w:t>Anich</w:t>
      </w:r>
      <w:proofErr w:type="spellEnd"/>
      <w:r w:rsidRPr="00D52323">
        <w:rPr>
          <w:rFonts w:ascii="Arial Narrow" w:hAnsi="Arial Narrow"/>
          <w:sz w:val="22"/>
          <w:szCs w:val="22"/>
          <w:lang w:val="de-AT" w:eastAsia="de-DE"/>
        </w:rPr>
        <w:t xml:space="preserve"> III.“ </w:t>
      </w:r>
    </w:p>
    <w:p w14:paraId="6E5BEBAA"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 xml:space="preserve">„Mit der neuen Bahn haben wir nun drei topmoderne Seilbahnen, einen Tellerlift, sowie einen Zauberteppich, welche sich zusammen perfekt für erste Schwünge eignen. Mit unserer Kombibahn ‚Peter </w:t>
      </w:r>
      <w:proofErr w:type="spellStart"/>
      <w:r w:rsidRPr="00D52323">
        <w:rPr>
          <w:rFonts w:ascii="Arial Narrow" w:hAnsi="Arial Narrow"/>
          <w:sz w:val="22"/>
          <w:szCs w:val="22"/>
          <w:lang w:val="de-AT" w:eastAsia="de-DE"/>
        </w:rPr>
        <w:t>Anich</w:t>
      </w:r>
      <w:proofErr w:type="spellEnd"/>
      <w:r w:rsidRPr="00D52323">
        <w:rPr>
          <w:rFonts w:ascii="Arial Narrow" w:hAnsi="Arial Narrow"/>
          <w:sz w:val="22"/>
          <w:szCs w:val="22"/>
          <w:lang w:val="de-AT" w:eastAsia="de-DE"/>
        </w:rPr>
        <w:t xml:space="preserve"> III‘ haben wir nun auf Jahrzehnte Planungssicherheit und bestmöglichen Transportkomfort. Wir sehen uns als Wintersportberg und versuchen dem Gast ein </w:t>
      </w:r>
      <w:proofErr w:type="gramStart"/>
      <w:r w:rsidRPr="00D52323">
        <w:rPr>
          <w:rFonts w:ascii="Arial Narrow" w:hAnsi="Arial Narrow"/>
          <w:sz w:val="22"/>
          <w:szCs w:val="22"/>
          <w:lang w:val="de-AT" w:eastAsia="de-DE"/>
        </w:rPr>
        <w:t>tolles</w:t>
      </w:r>
      <w:proofErr w:type="gramEnd"/>
      <w:r w:rsidRPr="00D52323">
        <w:rPr>
          <w:rFonts w:ascii="Arial Narrow" w:hAnsi="Arial Narrow"/>
          <w:sz w:val="22"/>
          <w:szCs w:val="22"/>
          <w:lang w:val="de-AT" w:eastAsia="de-DE"/>
        </w:rPr>
        <w:t xml:space="preserve"> Bergerlebnis zu vermitteln – egal ob im Winter oder im Sommer“, so </w:t>
      </w:r>
      <w:r w:rsidRPr="00D52323">
        <w:rPr>
          <w:rFonts w:ascii="Arial Narrow" w:hAnsi="Arial Narrow"/>
          <w:b/>
          <w:bCs/>
          <w:sz w:val="22"/>
          <w:szCs w:val="22"/>
          <w:lang w:val="de-AT" w:eastAsia="de-DE"/>
        </w:rPr>
        <w:t xml:space="preserve">Manuel </w:t>
      </w:r>
      <w:proofErr w:type="spellStart"/>
      <w:r w:rsidRPr="00D52323">
        <w:rPr>
          <w:rFonts w:ascii="Arial Narrow" w:hAnsi="Arial Narrow"/>
          <w:b/>
          <w:bCs/>
          <w:sz w:val="22"/>
          <w:szCs w:val="22"/>
          <w:lang w:val="de-AT" w:eastAsia="de-DE"/>
        </w:rPr>
        <w:t>Hujara</w:t>
      </w:r>
      <w:proofErr w:type="spellEnd"/>
      <w:r w:rsidRPr="00D52323">
        <w:rPr>
          <w:rFonts w:ascii="Arial Narrow" w:hAnsi="Arial Narrow"/>
          <w:sz w:val="22"/>
          <w:szCs w:val="22"/>
          <w:lang w:val="de-AT" w:eastAsia="de-DE"/>
        </w:rPr>
        <w:t xml:space="preserve">, Geschäftsführer der Bergbahnen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w:t>
      </w:r>
    </w:p>
    <w:p w14:paraId="576CCD92" w14:textId="77777777" w:rsidR="00D52323" w:rsidRPr="00D52323" w:rsidRDefault="00D52323" w:rsidP="00D52323">
      <w:pPr>
        <w:spacing w:after="0"/>
        <w:jc w:val="both"/>
        <w:rPr>
          <w:rFonts w:ascii="Arial Narrow" w:hAnsi="Arial Narrow"/>
          <w:sz w:val="22"/>
          <w:szCs w:val="22"/>
          <w:lang w:val="de-AT" w:eastAsia="de-DE"/>
        </w:rPr>
      </w:pPr>
    </w:p>
    <w:p w14:paraId="04173AC7"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b/>
          <w:bCs/>
          <w:sz w:val="22"/>
          <w:szCs w:val="22"/>
          <w:lang w:val="de-AT" w:eastAsia="de-DE"/>
        </w:rPr>
        <w:t>Gratulationen aus Politik, Tourismus und Seilbahnwirtschaft: „Bedeutender Wirtschaftsfaktor“</w:t>
      </w:r>
    </w:p>
    <w:p w14:paraId="0A368484"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 xml:space="preserve">„Die Erneuerung der Lifte zeigt, was alles möglich ist, wenn ein restriktiver Sparkurs gefahren wird und darüber hinaus viele Menschen ehrenamtliche Arbeit für unsere Bergbahnen leisten.  Ein </w:t>
      </w:r>
      <w:proofErr w:type="gramStart"/>
      <w:r w:rsidRPr="00D52323">
        <w:rPr>
          <w:rFonts w:ascii="Arial Narrow" w:hAnsi="Arial Narrow"/>
          <w:sz w:val="22"/>
          <w:szCs w:val="22"/>
          <w:lang w:val="de-AT" w:eastAsia="de-DE"/>
        </w:rPr>
        <w:t>ganz großer</w:t>
      </w:r>
      <w:proofErr w:type="gramEnd"/>
      <w:r w:rsidRPr="00D52323">
        <w:rPr>
          <w:rFonts w:ascii="Arial Narrow" w:hAnsi="Arial Narrow"/>
          <w:sz w:val="22"/>
          <w:szCs w:val="22"/>
          <w:lang w:val="de-AT" w:eastAsia="de-DE"/>
        </w:rPr>
        <w:t xml:space="preserve"> Dank an alle, die an unseren Lift glaubten und sich mit aller Kraft dafür einsetzten“, so</w:t>
      </w:r>
      <w:r w:rsidRPr="00D52323">
        <w:rPr>
          <w:rFonts w:ascii="Arial Narrow" w:hAnsi="Arial Narrow"/>
          <w:b/>
          <w:bCs/>
          <w:sz w:val="22"/>
          <w:szCs w:val="22"/>
          <w:lang w:val="de-AT" w:eastAsia="de-DE"/>
        </w:rPr>
        <w:t xml:space="preserve"> Johanna </w:t>
      </w:r>
      <w:proofErr w:type="spellStart"/>
      <w:r w:rsidRPr="00D52323">
        <w:rPr>
          <w:rFonts w:ascii="Arial Narrow" w:hAnsi="Arial Narrow"/>
          <w:b/>
          <w:bCs/>
          <w:sz w:val="22"/>
          <w:szCs w:val="22"/>
          <w:lang w:val="de-AT" w:eastAsia="de-DE"/>
        </w:rPr>
        <w:t>Obojes-Rubatscher</w:t>
      </w:r>
      <w:proofErr w:type="spellEnd"/>
      <w:r w:rsidRPr="00D52323">
        <w:rPr>
          <w:rFonts w:ascii="Arial Narrow" w:hAnsi="Arial Narrow"/>
          <w:sz w:val="22"/>
          <w:szCs w:val="22"/>
          <w:lang w:val="de-AT" w:eastAsia="de-DE"/>
        </w:rPr>
        <w:t xml:space="preserve">, Bürgermeisterin der Gemeinde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xml:space="preserve">. „Peter </w:t>
      </w:r>
      <w:proofErr w:type="spellStart"/>
      <w:r w:rsidRPr="00D52323">
        <w:rPr>
          <w:rFonts w:ascii="Arial Narrow" w:hAnsi="Arial Narrow"/>
          <w:sz w:val="22"/>
          <w:szCs w:val="22"/>
          <w:lang w:val="de-AT" w:eastAsia="de-DE"/>
        </w:rPr>
        <w:t>Anich</w:t>
      </w:r>
      <w:proofErr w:type="spellEnd"/>
      <w:r w:rsidRPr="00D52323">
        <w:rPr>
          <w:rFonts w:ascii="Arial Narrow" w:hAnsi="Arial Narrow"/>
          <w:sz w:val="22"/>
          <w:szCs w:val="22"/>
          <w:lang w:val="de-AT" w:eastAsia="de-DE"/>
        </w:rPr>
        <w:t xml:space="preserve"> III steigert die Qualität und die Vielfalt des Winterangebots am </w:t>
      </w:r>
      <w:proofErr w:type="spellStart"/>
      <w:r w:rsidRPr="00D52323">
        <w:rPr>
          <w:rFonts w:ascii="Arial Narrow" w:hAnsi="Arial Narrow"/>
          <w:sz w:val="22"/>
          <w:szCs w:val="22"/>
          <w:lang w:val="de-AT" w:eastAsia="de-DE"/>
        </w:rPr>
        <w:t>Rangger</w:t>
      </w:r>
      <w:proofErr w:type="spellEnd"/>
      <w:r w:rsidRPr="00D52323">
        <w:rPr>
          <w:rFonts w:ascii="Arial Narrow" w:hAnsi="Arial Narrow"/>
          <w:sz w:val="22"/>
          <w:szCs w:val="22"/>
          <w:lang w:val="de-AT" w:eastAsia="de-DE"/>
        </w:rPr>
        <w:t xml:space="preserve"> </w:t>
      </w:r>
      <w:proofErr w:type="spellStart"/>
      <w:r w:rsidRPr="00D52323">
        <w:rPr>
          <w:rFonts w:ascii="Arial Narrow" w:hAnsi="Arial Narrow"/>
          <w:sz w:val="22"/>
          <w:szCs w:val="22"/>
          <w:lang w:val="de-AT" w:eastAsia="de-DE"/>
        </w:rPr>
        <w:t>Köpfl</w:t>
      </w:r>
      <w:proofErr w:type="spellEnd"/>
      <w:r w:rsidRPr="00D52323">
        <w:rPr>
          <w:rFonts w:ascii="Arial Narrow" w:hAnsi="Arial Narrow"/>
          <w:sz w:val="22"/>
          <w:szCs w:val="22"/>
          <w:lang w:val="de-AT" w:eastAsia="de-DE"/>
        </w:rPr>
        <w:t xml:space="preserve"> für Gäste wie Einheimische gleichermaßen. Die neue Kombibahn erschließt den Berg mit der neuen Höhenloipe und der zehn Kilometer langen Rodelbahn auch für weitere, nicht-skifahrende Zielgruppen. Die Investition ist die Basis für die nachhaltige wirtschaftliche Überlebenskraft der Bergbahn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welche für viele Beherbergungsbetriebe in der Region eine buchungsentscheidende Infrastruktur darstellt“, so </w:t>
      </w:r>
      <w:r w:rsidRPr="00D52323">
        <w:rPr>
          <w:rFonts w:ascii="Arial Narrow" w:hAnsi="Arial Narrow"/>
          <w:b/>
          <w:bCs/>
          <w:sz w:val="22"/>
          <w:szCs w:val="22"/>
          <w:lang w:val="de-AT" w:eastAsia="de-DE"/>
        </w:rPr>
        <w:t>Peter Paul Mölk</w:t>
      </w:r>
      <w:r w:rsidRPr="00D52323">
        <w:rPr>
          <w:rFonts w:ascii="Arial Narrow" w:hAnsi="Arial Narrow"/>
          <w:sz w:val="22"/>
          <w:szCs w:val="22"/>
          <w:lang w:val="de-AT" w:eastAsia="de-DE"/>
        </w:rPr>
        <w:t xml:space="preserve">, Obmann von Innsbruck Tourismus. „Regionale Skigebiete wie das </w:t>
      </w:r>
      <w:proofErr w:type="spellStart"/>
      <w:r w:rsidRPr="00D52323">
        <w:rPr>
          <w:rFonts w:ascii="Arial Narrow" w:hAnsi="Arial Narrow"/>
          <w:sz w:val="22"/>
          <w:szCs w:val="22"/>
          <w:lang w:val="de-AT" w:eastAsia="de-DE"/>
        </w:rPr>
        <w:t>Rangger</w:t>
      </w:r>
      <w:proofErr w:type="spellEnd"/>
      <w:r w:rsidRPr="00D52323">
        <w:rPr>
          <w:rFonts w:ascii="Arial Narrow" w:hAnsi="Arial Narrow"/>
          <w:sz w:val="22"/>
          <w:szCs w:val="22"/>
          <w:lang w:val="de-AT" w:eastAsia="de-DE"/>
        </w:rPr>
        <w:t xml:space="preserve"> </w:t>
      </w:r>
      <w:proofErr w:type="spellStart"/>
      <w:r w:rsidRPr="00D52323">
        <w:rPr>
          <w:rFonts w:ascii="Arial Narrow" w:hAnsi="Arial Narrow"/>
          <w:sz w:val="22"/>
          <w:szCs w:val="22"/>
          <w:lang w:val="de-AT" w:eastAsia="de-DE"/>
        </w:rPr>
        <w:t>Köpfl</w:t>
      </w:r>
      <w:proofErr w:type="spellEnd"/>
      <w:r w:rsidRPr="00D52323">
        <w:rPr>
          <w:rFonts w:ascii="Arial Narrow" w:hAnsi="Arial Narrow"/>
          <w:sz w:val="22"/>
          <w:szCs w:val="22"/>
          <w:lang w:val="de-AT" w:eastAsia="de-DE"/>
        </w:rPr>
        <w:t xml:space="preserve"> sind ein bedeutender Wirtschaftsfaktor für die örtlichen Betriebe und die umliegenden Gemeinden. Sie dienen zudem als unverzichtbare kommunale Sportstätten und soziale Treffpunkte, die das Gemeinschaftsleben und die Lebensqualität insbesondere im ländlichen Raum nachhaltig fördern. Ich gratuliere Manuel </w:t>
      </w:r>
      <w:proofErr w:type="spellStart"/>
      <w:r w:rsidRPr="00D52323">
        <w:rPr>
          <w:rFonts w:ascii="Arial Narrow" w:hAnsi="Arial Narrow"/>
          <w:sz w:val="22"/>
          <w:szCs w:val="22"/>
          <w:lang w:val="de-AT" w:eastAsia="de-DE"/>
        </w:rPr>
        <w:t>Hujara</w:t>
      </w:r>
      <w:proofErr w:type="spellEnd"/>
      <w:r w:rsidRPr="00D52323">
        <w:rPr>
          <w:rFonts w:ascii="Arial Narrow" w:hAnsi="Arial Narrow"/>
          <w:sz w:val="22"/>
          <w:szCs w:val="22"/>
          <w:lang w:val="de-AT" w:eastAsia="de-DE"/>
        </w:rPr>
        <w:t xml:space="preserve"> und seinem Team herzlich zur pünktlichen Fertigstellung der neuen Kombibahn Peter </w:t>
      </w:r>
      <w:proofErr w:type="spellStart"/>
      <w:r w:rsidRPr="00D52323">
        <w:rPr>
          <w:rFonts w:ascii="Arial Narrow" w:hAnsi="Arial Narrow"/>
          <w:sz w:val="22"/>
          <w:szCs w:val="22"/>
          <w:lang w:val="de-AT" w:eastAsia="de-DE"/>
        </w:rPr>
        <w:t>Anich</w:t>
      </w:r>
      <w:proofErr w:type="spellEnd"/>
      <w:r w:rsidRPr="00D52323">
        <w:rPr>
          <w:rFonts w:ascii="Arial Narrow" w:hAnsi="Arial Narrow"/>
          <w:sz w:val="22"/>
          <w:szCs w:val="22"/>
          <w:lang w:val="de-AT" w:eastAsia="de-DE"/>
        </w:rPr>
        <w:t xml:space="preserve"> III“, so </w:t>
      </w:r>
      <w:r w:rsidRPr="00D52323">
        <w:rPr>
          <w:rFonts w:ascii="Arial Narrow" w:hAnsi="Arial Narrow"/>
          <w:b/>
          <w:bCs/>
          <w:sz w:val="22"/>
          <w:szCs w:val="22"/>
          <w:lang w:val="de-AT" w:eastAsia="de-DE"/>
        </w:rPr>
        <w:t>Reinhard Klier</w:t>
      </w:r>
      <w:r w:rsidRPr="00D52323">
        <w:rPr>
          <w:rFonts w:ascii="Arial Narrow" w:hAnsi="Arial Narrow"/>
          <w:sz w:val="22"/>
          <w:szCs w:val="22"/>
          <w:lang w:val="de-AT" w:eastAsia="de-DE"/>
        </w:rPr>
        <w:t>, Fachgruppenobmann Seilbahnen, Wirtschaftskammer Österreich.</w:t>
      </w:r>
    </w:p>
    <w:p w14:paraId="68867379"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 </w:t>
      </w:r>
    </w:p>
    <w:p w14:paraId="0908D9A7"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b/>
          <w:bCs/>
          <w:sz w:val="22"/>
          <w:szCs w:val="22"/>
          <w:lang w:val="de-AT" w:eastAsia="de-DE"/>
        </w:rPr>
        <w:t>Punktlandung: Neue Bergstation als Blickfang und „Landmark“, Bauzeit und Budget plangemäß</w:t>
      </w:r>
    </w:p>
    <w:p w14:paraId="33929657"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 xml:space="preserve">Die neue Bergstation der Kombibahn ist ein entscheidender Bestandteil und das architektonische „Wahrzeichen“ des Projekts „Peter </w:t>
      </w:r>
      <w:proofErr w:type="spellStart"/>
      <w:r w:rsidRPr="00D52323">
        <w:rPr>
          <w:rFonts w:ascii="Arial Narrow" w:hAnsi="Arial Narrow"/>
          <w:sz w:val="22"/>
          <w:szCs w:val="22"/>
          <w:lang w:val="de-AT" w:eastAsia="de-DE"/>
        </w:rPr>
        <w:t>Anich</w:t>
      </w:r>
      <w:proofErr w:type="spellEnd"/>
      <w:r w:rsidRPr="00D52323">
        <w:rPr>
          <w:rFonts w:ascii="Arial Narrow" w:hAnsi="Arial Narrow"/>
          <w:sz w:val="22"/>
          <w:szCs w:val="22"/>
          <w:lang w:val="de-AT" w:eastAsia="de-DE"/>
        </w:rPr>
        <w:t xml:space="preserve"> III“, das mit Gesamtkosten von 8,2 Millionen Euro plangemäß realisiert wurde. Die vom Vorarlberger Unternehmen Doppelmayr gelieferte Kombibahn besteht aus Sechser-Sesselliften und Achter-Kabinenbahnen. „Nicht alle Skifahrer wollen sich immer die Ski abschnallen und in eine Gondel einsteigen“, so </w:t>
      </w:r>
      <w:r w:rsidRPr="00D52323">
        <w:rPr>
          <w:rFonts w:ascii="Arial Narrow" w:hAnsi="Arial Narrow"/>
          <w:b/>
          <w:bCs/>
          <w:sz w:val="22"/>
          <w:szCs w:val="22"/>
          <w:lang w:val="de-AT" w:eastAsia="de-DE"/>
        </w:rPr>
        <w:t xml:space="preserve">Peter </w:t>
      </w:r>
      <w:proofErr w:type="spellStart"/>
      <w:r w:rsidRPr="00D52323">
        <w:rPr>
          <w:rFonts w:ascii="Arial Narrow" w:hAnsi="Arial Narrow"/>
          <w:b/>
          <w:bCs/>
          <w:sz w:val="22"/>
          <w:szCs w:val="22"/>
          <w:lang w:val="de-AT" w:eastAsia="de-DE"/>
        </w:rPr>
        <w:t>Lingenhel</w:t>
      </w:r>
      <w:proofErr w:type="spellEnd"/>
      <w:r w:rsidRPr="00D52323">
        <w:rPr>
          <w:rFonts w:ascii="Arial Narrow" w:hAnsi="Arial Narrow"/>
          <w:sz w:val="22"/>
          <w:szCs w:val="22"/>
          <w:lang w:val="de-AT" w:eastAsia="de-DE"/>
        </w:rPr>
        <w:t xml:space="preserve">, Gebietsverkaufsleiter bei Doppelmayr Seilbahnen. Kombibahnen haben vor allem auf Bergen Vorteile, auf denen mehrere unterschiedliche Sportarten ausgeübt werden. Das </w:t>
      </w:r>
      <w:proofErr w:type="spellStart"/>
      <w:r w:rsidRPr="00D52323">
        <w:rPr>
          <w:rFonts w:ascii="Arial Narrow" w:hAnsi="Arial Narrow"/>
          <w:sz w:val="22"/>
          <w:szCs w:val="22"/>
          <w:lang w:val="de-AT" w:eastAsia="de-DE"/>
        </w:rPr>
        <w:t>Rangger</w:t>
      </w:r>
      <w:proofErr w:type="spellEnd"/>
      <w:r w:rsidRPr="00D52323">
        <w:rPr>
          <w:rFonts w:ascii="Arial Narrow" w:hAnsi="Arial Narrow"/>
          <w:sz w:val="22"/>
          <w:szCs w:val="22"/>
          <w:lang w:val="de-AT" w:eastAsia="de-DE"/>
        </w:rPr>
        <w:t xml:space="preserve"> </w:t>
      </w:r>
      <w:proofErr w:type="spellStart"/>
      <w:r w:rsidRPr="00D52323">
        <w:rPr>
          <w:rFonts w:ascii="Arial Narrow" w:hAnsi="Arial Narrow"/>
          <w:sz w:val="22"/>
          <w:szCs w:val="22"/>
          <w:lang w:val="de-AT" w:eastAsia="de-DE"/>
        </w:rPr>
        <w:t>Köpfl</w:t>
      </w:r>
      <w:proofErr w:type="spellEnd"/>
      <w:r w:rsidRPr="00D52323">
        <w:rPr>
          <w:rFonts w:ascii="Arial Narrow" w:hAnsi="Arial Narrow"/>
          <w:sz w:val="22"/>
          <w:szCs w:val="22"/>
          <w:lang w:val="de-AT" w:eastAsia="de-DE"/>
        </w:rPr>
        <w:t xml:space="preserve"> eignet sich aus seiner Sicht besonders gut für diese </w:t>
      </w:r>
      <w:proofErr w:type="spellStart"/>
      <w:r w:rsidRPr="00D52323">
        <w:rPr>
          <w:rFonts w:ascii="Arial Narrow" w:hAnsi="Arial Narrow"/>
          <w:sz w:val="22"/>
          <w:szCs w:val="22"/>
          <w:lang w:val="de-AT" w:eastAsia="de-DE"/>
        </w:rPr>
        <w:t>Liftart</w:t>
      </w:r>
      <w:proofErr w:type="spellEnd"/>
      <w:r w:rsidRPr="00D52323">
        <w:rPr>
          <w:rFonts w:ascii="Arial Narrow" w:hAnsi="Arial Narrow"/>
          <w:sz w:val="22"/>
          <w:szCs w:val="22"/>
          <w:lang w:val="de-AT" w:eastAsia="de-DE"/>
        </w:rPr>
        <w:t xml:space="preserve">, ist es doch nicht nur für Skifahrer, sondern auch für Rodler, Tourengeher und Winterwanderer ein begehrtes Ziel. Die Finanzierung wurde durch eine Kombination aus Eigenmitteln der Bergbahnen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xml:space="preserve"> GmbH, Zuschüssen der Eigentümer, der </w:t>
      </w:r>
      <w:r w:rsidRPr="00D52323">
        <w:rPr>
          <w:rFonts w:ascii="Arial Narrow" w:hAnsi="Arial Narrow"/>
          <w:sz w:val="22"/>
          <w:szCs w:val="22"/>
          <w:lang w:val="de-AT" w:eastAsia="de-DE"/>
        </w:rPr>
        <w:lastRenderedPageBreak/>
        <w:t xml:space="preserve">Gemeinde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xml:space="preserve"> und Innsbruck Tourismus, einer Landesförderung sowie einem Bankdarlehen gesichert. Auch der Zeitrahmen der Errichtung konnte eingehalten werden: „Zwischen Spatenstich und Schlussverhandlung sind beinahe auf den Tag genau sechs Monate vergangen. Ich danke meinem Team, der Gemeinde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xml:space="preserve">, dem Land Tirol, den Verantwortlichen von Innsbruck Tourismus sowie allen Funktionären aus Politik, Tourismus und Seilbahnwirtschaft. Sie alle haben maßgeblich dazu beigetragen, dass wir plangemäß fertigstellen konnten. Mein besonderer Dank ergeht an die Kinder der beiden Volksschulen sowie der Musikkapelle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xml:space="preserve">, die unsere Einweihungsfeier musikalisch umrahmt haben“, so </w:t>
      </w:r>
      <w:proofErr w:type="spellStart"/>
      <w:r w:rsidRPr="00D52323">
        <w:rPr>
          <w:rFonts w:ascii="Arial Narrow" w:hAnsi="Arial Narrow"/>
          <w:sz w:val="22"/>
          <w:szCs w:val="22"/>
          <w:lang w:val="de-AT" w:eastAsia="de-DE"/>
        </w:rPr>
        <w:t>Hujara</w:t>
      </w:r>
      <w:proofErr w:type="spellEnd"/>
      <w:r w:rsidRPr="00D52323">
        <w:rPr>
          <w:rFonts w:ascii="Arial Narrow" w:hAnsi="Arial Narrow"/>
          <w:sz w:val="22"/>
          <w:szCs w:val="22"/>
          <w:lang w:val="de-AT" w:eastAsia="de-DE"/>
        </w:rPr>
        <w:t>. Überraschungsmoment gegen Ende der Veranstaltung: </w:t>
      </w:r>
      <w:r w:rsidRPr="00D52323">
        <w:rPr>
          <w:rFonts w:ascii="Arial Narrow" w:hAnsi="Arial Narrow"/>
          <w:b/>
          <w:bCs/>
          <w:sz w:val="22"/>
          <w:szCs w:val="22"/>
          <w:lang w:val="de-AT" w:eastAsia="de-DE"/>
        </w:rPr>
        <w:t xml:space="preserve">Richard </w:t>
      </w:r>
      <w:proofErr w:type="spellStart"/>
      <w:r w:rsidRPr="00D52323">
        <w:rPr>
          <w:rFonts w:ascii="Arial Narrow" w:hAnsi="Arial Narrow"/>
          <w:b/>
          <w:bCs/>
          <w:sz w:val="22"/>
          <w:szCs w:val="22"/>
          <w:lang w:val="de-AT" w:eastAsia="de-DE"/>
        </w:rPr>
        <w:t>Rubatscher</w:t>
      </w:r>
      <w:proofErr w:type="spellEnd"/>
      <w:r w:rsidRPr="00D52323">
        <w:rPr>
          <w:rFonts w:ascii="Arial Narrow" w:hAnsi="Arial Narrow"/>
          <w:sz w:val="22"/>
          <w:szCs w:val="22"/>
          <w:lang w:val="de-AT" w:eastAsia="de-DE"/>
        </w:rPr>
        <w:t xml:space="preserve">, langjähriges Mitglied des Aufsichtsrats der Bergbahnen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xml:space="preserve"> GmbH, wurde im Beisein von Landeshauptmann Mattle die Ehrenbürgerschaft der Gemeinde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xml:space="preserve"> verliehen. Den Schlussakkord setzte die Musikkapelle </w:t>
      </w:r>
      <w:proofErr w:type="spellStart"/>
      <w:r w:rsidRPr="00D52323">
        <w:rPr>
          <w:rFonts w:ascii="Arial Narrow" w:hAnsi="Arial Narrow"/>
          <w:sz w:val="22"/>
          <w:szCs w:val="22"/>
          <w:lang w:val="de-AT" w:eastAsia="de-DE"/>
        </w:rPr>
        <w:t>Oberperfuss</w:t>
      </w:r>
      <w:proofErr w:type="spellEnd"/>
      <w:r w:rsidRPr="00D52323">
        <w:rPr>
          <w:rFonts w:ascii="Arial Narrow" w:hAnsi="Arial Narrow"/>
          <w:sz w:val="22"/>
          <w:szCs w:val="22"/>
          <w:lang w:val="de-AT" w:eastAsia="de-DE"/>
        </w:rPr>
        <w:t xml:space="preserve"> im winterlichen Ambiente der Bergstation von Peter </w:t>
      </w:r>
      <w:proofErr w:type="spellStart"/>
      <w:r w:rsidRPr="00D52323">
        <w:rPr>
          <w:rFonts w:ascii="Arial Narrow" w:hAnsi="Arial Narrow"/>
          <w:sz w:val="22"/>
          <w:szCs w:val="22"/>
          <w:lang w:val="de-AT" w:eastAsia="de-DE"/>
        </w:rPr>
        <w:t>Anich</w:t>
      </w:r>
      <w:proofErr w:type="spellEnd"/>
      <w:r w:rsidRPr="00D52323">
        <w:rPr>
          <w:rFonts w:ascii="Arial Narrow" w:hAnsi="Arial Narrow"/>
          <w:sz w:val="22"/>
          <w:szCs w:val="22"/>
          <w:lang w:val="de-AT" w:eastAsia="de-DE"/>
        </w:rPr>
        <w:t xml:space="preserve"> III mit Blick auf die verschneiten Berggipfel ringsum.</w:t>
      </w:r>
    </w:p>
    <w:p w14:paraId="199E43B3" w14:textId="77777777" w:rsidR="00D52323" w:rsidRPr="00D52323" w:rsidRDefault="00D52323" w:rsidP="00D52323">
      <w:pPr>
        <w:spacing w:after="0"/>
        <w:jc w:val="both"/>
        <w:rPr>
          <w:rFonts w:ascii="Arial Narrow" w:hAnsi="Arial Narrow"/>
          <w:sz w:val="22"/>
          <w:szCs w:val="22"/>
          <w:lang w:val="de-AT" w:eastAsia="de-DE"/>
        </w:rPr>
      </w:pPr>
    </w:p>
    <w:p w14:paraId="6797F76D" w14:textId="77777777" w:rsidR="00D52323" w:rsidRPr="00D52323" w:rsidRDefault="00D52323" w:rsidP="00D52323">
      <w:pPr>
        <w:spacing w:after="0"/>
        <w:jc w:val="both"/>
        <w:rPr>
          <w:rFonts w:ascii="Arial Narrow" w:hAnsi="Arial Narrow"/>
          <w:sz w:val="22"/>
          <w:szCs w:val="22"/>
          <w:lang w:val="de-AT" w:eastAsia="de-DE"/>
        </w:rPr>
      </w:pPr>
    </w:p>
    <w:p w14:paraId="4BFC02CA"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b/>
          <w:bCs/>
          <w:sz w:val="22"/>
          <w:szCs w:val="22"/>
          <w:u w:val="single"/>
          <w:lang w:val="de-AT" w:eastAsia="de-DE"/>
        </w:rPr>
        <w:t xml:space="preserve">Peter </w:t>
      </w:r>
      <w:proofErr w:type="spellStart"/>
      <w:r w:rsidRPr="00D52323">
        <w:rPr>
          <w:rFonts w:ascii="Arial Narrow" w:hAnsi="Arial Narrow"/>
          <w:b/>
          <w:bCs/>
          <w:sz w:val="22"/>
          <w:szCs w:val="22"/>
          <w:u w:val="single"/>
          <w:lang w:val="de-AT" w:eastAsia="de-DE"/>
        </w:rPr>
        <w:t>Anich</w:t>
      </w:r>
      <w:proofErr w:type="spellEnd"/>
      <w:r w:rsidRPr="00D52323">
        <w:rPr>
          <w:rFonts w:ascii="Arial Narrow" w:hAnsi="Arial Narrow"/>
          <w:b/>
          <w:bCs/>
          <w:sz w:val="22"/>
          <w:szCs w:val="22"/>
          <w:u w:val="single"/>
          <w:lang w:val="de-AT" w:eastAsia="de-DE"/>
        </w:rPr>
        <w:t xml:space="preserve"> III: Facts &amp; </w:t>
      </w:r>
      <w:proofErr w:type="spellStart"/>
      <w:r w:rsidRPr="00D52323">
        <w:rPr>
          <w:rFonts w:ascii="Arial Narrow" w:hAnsi="Arial Narrow"/>
          <w:b/>
          <w:bCs/>
          <w:sz w:val="22"/>
          <w:szCs w:val="22"/>
          <w:u w:val="single"/>
          <w:lang w:val="de-AT" w:eastAsia="de-DE"/>
        </w:rPr>
        <w:t>Figures</w:t>
      </w:r>
      <w:proofErr w:type="spellEnd"/>
    </w:p>
    <w:p w14:paraId="1E03D255" w14:textId="77777777" w:rsidR="00D52323" w:rsidRPr="00D52323" w:rsidRDefault="00D52323" w:rsidP="00D52323">
      <w:pPr>
        <w:spacing w:after="0"/>
        <w:jc w:val="both"/>
        <w:rPr>
          <w:rFonts w:ascii="Arial Narrow" w:hAnsi="Arial Narrow"/>
          <w:sz w:val="22"/>
          <w:szCs w:val="22"/>
          <w:lang w:val="de-AT" w:eastAsia="de-DE"/>
        </w:rPr>
      </w:pPr>
    </w:p>
    <w:p w14:paraId="13A8BD48"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b/>
          <w:bCs/>
          <w:sz w:val="22"/>
          <w:szCs w:val="22"/>
          <w:lang w:val="de-AT" w:eastAsia="de-DE"/>
        </w:rPr>
        <w:t>Talstation</w:t>
      </w:r>
    </w:p>
    <w:p w14:paraId="4B7221B0"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oberhalb der Bergstation der bestehenden Peter-</w:t>
      </w:r>
      <w:proofErr w:type="spellStart"/>
      <w:r w:rsidRPr="00D52323">
        <w:rPr>
          <w:rFonts w:ascii="Arial Narrow" w:hAnsi="Arial Narrow"/>
          <w:sz w:val="22"/>
          <w:szCs w:val="22"/>
          <w:lang w:val="de-AT" w:eastAsia="de-DE"/>
        </w:rPr>
        <w:t>Anich</w:t>
      </w:r>
      <w:proofErr w:type="spellEnd"/>
      <w:r w:rsidRPr="00D52323">
        <w:rPr>
          <w:rFonts w:ascii="Arial Narrow" w:hAnsi="Arial Narrow"/>
          <w:sz w:val="22"/>
          <w:szCs w:val="22"/>
          <w:lang w:val="de-AT" w:eastAsia="de-DE"/>
        </w:rPr>
        <w:t>-Bahn II</w:t>
      </w:r>
    </w:p>
    <w:p w14:paraId="74832F0E"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 xml:space="preserve">Seehöhe von 1.597 m </w:t>
      </w:r>
      <w:proofErr w:type="spellStart"/>
      <w:r w:rsidRPr="00D52323">
        <w:rPr>
          <w:rFonts w:ascii="Arial Narrow" w:hAnsi="Arial Narrow"/>
          <w:sz w:val="22"/>
          <w:szCs w:val="22"/>
          <w:lang w:val="de-AT" w:eastAsia="de-DE"/>
        </w:rPr>
        <w:t>ü.A.</w:t>
      </w:r>
      <w:proofErr w:type="spellEnd"/>
      <w:r w:rsidRPr="00D52323">
        <w:rPr>
          <w:rFonts w:ascii="Arial Narrow" w:hAnsi="Arial Narrow"/>
          <w:sz w:val="22"/>
          <w:szCs w:val="22"/>
          <w:lang w:val="de-AT" w:eastAsia="de-DE"/>
        </w:rPr>
        <w:t> </w:t>
      </w:r>
    </w:p>
    <w:p w14:paraId="67B12F49" w14:textId="77777777" w:rsidR="00D52323" w:rsidRPr="00D52323" w:rsidRDefault="00D52323" w:rsidP="00D52323">
      <w:pPr>
        <w:spacing w:after="0"/>
        <w:jc w:val="both"/>
        <w:rPr>
          <w:rFonts w:ascii="Arial Narrow" w:hAnsi="Arial Narrow"/>
          <w:sz w:val="22"/>
          <w:szCs w:val="22"/>
          <w:lang w:val="de-AT" w:eastAsia="de-DE"/>
        </w:rPr>
      </w:pPr>
    </w:p>
    <w:p w14:paraId="136FDF76"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b/>
          <w:bCs/>
          <w:sz w:val="22"/>
          <w:szCs w:val="22"/>
          <w:lang w:val="de-AT" w:eastAsia="de-DE"/>
        </w:rPr>
        <w:t>Bergstation</w:t>
      </w:r>
    </w:p>
    <w:p w14:paraId="45DC6079"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 xml:space="preserve">unmittelbar unter der Gipfelkuppe auf einer Seehöhe von 1.939 m </w:t>
      </w:r>
      <w:proofErr w:type="spellStart"/>
      <w:r w:rsidRPr="00D52323">
        <w:rPr>
          <w:rFonts w:ascii="Arial Narrow" w:hAnsi="Arial Narrow"/>
          <w:sz w:val="22"/>
          <w:szCs w:val="22"/>
          <w:lang w:val="de-AT" w:eastAsia="de-DE"/>
        </w:rPr>
        <w:t>ü.A.</w:t>
      </w:r>
      <w:proofErr w:type="spellEnd"/>
      <w:r w:rsidRPr="00D52323">
        <w:rPr>
          <w:rFonts w:ascii="Arial Narrow" w:hAnsi="Arial Narrow"/>
          <w:sz w:val="22"/>
          <w:szCs w:val="22"/>
          <w:lang w:val="de-AT" w:eastAsia="de-DE"/>
        </w:rPr>
        <w:t xml:space="preserve"> Die Bergstation ist als fixe Antriebsstation mit Direktantrieb ausgeführt. </w:t>
      </w:r>
    </w:p>
    <w:p w14:paraId="326DDB0C" w14:textId="77777777" w:rsidR="00D52323" w:rsidRPr="00D52323" w:rsidRDefault="00D52323" w:rsidP="00D52323">
      <w:pPr>
        <w:spacing w:after="0"/>
        <w:jc w:val="both"/>
        <w:rPr>
          <w:rFonts w:ascii="Arial Narrow" w:hAnsi="Arial Narrow"/>
          <w:sz w:val="22"/>
          <w:szCs w:val="22"/>
          <w:lang w:val="de-AT" w:eastAsia="de-DE"/>
        </w:rPr>
      </w:pPr>
    </w:p>
    <w:p w14:paraId="3B793413"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b/>
          <w:bCs/>
          <w:sz w:val="22"/>
          <w:szCs w:val="22"/>
          <w:lang w:val="de-AT" w:eastAsia="de-DE"/>
        </w:rPr>
        <w:t>Strecke</w:t>
      </w:r>
    </w:p>
    <w:p w14:paraId="33CF9924"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Die horizontale Bahnlänge beträgt 1.328,8 m, der Höhenunterschied 342 m. Die Auffahrseite ist rechts. Die Förderleistung beträgt 1.473 Pers./h. mit einer Fahrgeschwindigkeit von 5,5 m/s. Als Fahrzeuge kommen bei der Kombibahn 6-sitzige Sessel mit Witterungshaube und 8-sitzige, kuppelbare Kabinen zum Einsatz, die im alternierenden Wechsel von 2:1 vorgesehen sind. Zur Talförderung sind nur Kabinen vorgesehen</w:t>
      </w:r>
    </w:p>
    <w:p w14:paraId="3E32C48F"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Als Streckenbauwerke sind 10 Rundrohrstützen (eine davon als Doppelstütze) vorgesehen.</w:t>
      </w:r>
    </w:p>
    <w:p w14:paraId="3CAB6A8E" w14:textId="77777777" w:rsidR="00D52323" w:rsidRPr="00D52323" w:rsidRDefault="00D52323" w:rsidP="00D52323">
      <w:pPr>
        <w:spacing w:after="0"/>
        <w:jc w:val="both"/>
        <w:rPr>
          <w:rFonts w:ascii="Arial Narrow" w:hAnsi="Arial Narrow"/>
          <w:sz w:val="22"/>
          <w:szCs w:val="22"/>
          <w:lang w:val="de-AT" w:eastAsia="de-DE"/>
        </w:rPr>
      </w:pPr>
    </w:p>
    <w:p w14:paraId="1723A3CD" w14:textId="77777777" w:rsidR="00D52323" w:rsidRPr="00D52323" w:rsidRDefault="00D52323" w:rsidP="00D52323">
      <w:pPr>
        <w:spacing w:after="0"/>
        <w:jc w:val="both"/>
        <w:rPr>
          <w:rFonts w:ascii="Arial Narrow" w:hAnsi="Arial Narrow"/>
          <w:sz w:val="22"/>
          <w:szCs w:val="22"/>
          <w:lang w:val="de-AT" w:eastAsia="de-DE"/>
        </w:rPr>
      </w:pPr>
    </w:p>
    <w:p w14:paraId="4D4FBD9F"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b/>
          <w:bCs/>
          <w:sz w:val="22"/>
          <w:szCs w:val="22"/>
          <w:u w:val="single"/>
          <w:lang w:val="de-AT" w:eastAsia="de-DE"/>
        </w:rPr>
        <w:t xml:space="preserve">Das Skigebiet </w:t>
      </w:r>
      <w:proofErr w:type="spellStart"/>
      <w:r w:rsidRPr="00D52323">
        <w:rPr>
          <w:rFonts w:ascii="Arial Narrow" w:hAnsi="Arial Narrow"/>
          <w:b/>
          <w:bCs/>
          <w:sz w:val="22"/>
          <w:szCs w:val="22"/>
          <w:u w:val="single"/>
          <w:lang w:val="de-AT" w:eastAsia="de-DE"/>
        </w:rPr>
        <w:t>Rangger</w:t>
      </w:r>
      <w:proofErr w:type="spellEnd"/>
      <w:r w:rsidRPr="00D52323">
        <w:rPr>
          <w:rFonts w:ascii="Arial Narrow" w:hAnsi="Arial Narrow"/>
          <w:b/>
          <w:bCs/>
          <w:sz w:val="22"/>
          <w:szCs w:val="22"/>
          <w:u w:val="single"/>
          <w:lang w:val="de-AT" w:eastAsia="de-DE"/>
        </w:rPr>
        <w:t xml:space="preserve"> </w:t>
      </w:r>
      <w:proofErr w:type="spellStart"/>
      <w:r w:rsidRPr="00D52323">
        <w:rPr>
          <w:rFonts w:ascii="Arial Narrow" w:hAnsi="Arial Narrow"/>
          <w:b/>
          <w:bCs/>
          <w:sz w:val="22"/>
          <w:szCs w:val="22"/>
          <w:u w:val="single"/>
          <w:lang w:val="de-AT" w:eastAsia="de-DE"/>
        </w:rPr>
        <w:t>Köpfl</w:t>
      </w:r>
      <w:proofErr w:type="spellEnd"/>
    </w:p>
    <w:p w14:paraId="072A67EA" w14:textId="77777777" w:rsidR="00D52323" w:rsidRPr="00D52323" w:rsidRDefault="00D52323" w:rsidP="00D52323">
      <w:pPr>
        <w:spacing w:after="0"/>
        <w:jc w:val="both"/>
        <w:rPr>
          <w:rFonts w:ascii="Arial Narrow" w:hAnsi="Arial Narrow"/>
          <w:sz w:val="22"/>
          <w:szCs w:val="22"/>
          <w:lang w:val="de-AT" w:eastAsia="de-DE"/>
        </w:rPr>
      </w:pPr>
    </w:p>
    <w:p w14:paraId="00E125BF"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b/>
          <w:bCs/>
          <w:sz w:val="22"/>
          <w:szCs w:val="22"/>
          <w:lang w:val="de-AT" w:eastAsia="de-DE"/>
        </w:rPr>
        <w:t>Anlagen</w:t>
      </w:r>
    </w:p>
    <w:p w14:paraId="5871CA88"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 xml:space="preserve">8er Gondelbahn Peter </w:t>
      </w:r>
      <w:proofErr w:type="spellStart"/>
      <w:r w:rsidRPr="00D52323">
        <w:rPr>
          <w:rFonts w:ascii="Arial Narrow" w:hAnsi="Arial Narrow"/>
          <w:sz w:val="22"/>
          <w:szCs w:val="22"/>
          <w:lang w:val="de-AT" w:eastAsia="de-DE"/>
        </w:rPr>
        <w:t>Anich</w:t>
      </w:r>
      <w:proofErr w:type="spellEnd"/>
      <w:r w:rsidRPr="00D52323">
        <w:rPr>
          <w:rFonts w:ascii="Arial Narrow" w:hAnsi="Arial Narrow"/>
          <w:sz w:val="22"/>
          <w:szCs w:val="22"/>
          <w:lang w:val="de-AT" w:eastAsia="de-DE"/>
        </w:rPr>
        <w:t xml:space="preserve"> I</w:t>
      </w:r>
    </w:p>
    <w:p w14:paraId="20739B73"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 xml:space="preserve">8er Gondelbahn Peter </w:t>
      </w:r>
      <w:proofErr w:type="spellStart"/>
      <w:r w:rsidRPr="00D52323">
        <w:rPr>
          <w:rFonts w:ascii="Arial Narrow" w:hAnsi="Arial Narrow"/>
          <w:sz w:val="22"/>
          <w:szCs w:val="22"/>
          <w:lang w:val="de-AT" w:eastAsia="de-DE"/>
        </w:rPr>
        <w:t>Anich</w:t>
      </w:r>
      <w:proofErr w:type="spellEnd"/>
      <w:r w:rsidRPr="00D52323">
        <w:rPr>
          <w:rFonts w:ascii="Arial Narrow" w:hAnsi="Arial Narrow"/>
          <w:sz w:val="22"/>
          <w:szCs w:val="22"/>
          <w:lang w:val="de-AT" w:eastAsia="de-DE"/>
        </w:rPr>
        <w:t xml:space="preserve"> II</w:t>
      </w:r>
    </w:p>
    <w:p w14:paraId="0E1F5A21"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 xml:space="preserve">6er/8er Kombibahn Peter </w:t>
      </w:r>
      <w:proofErr w:type="spellStart"/>
      <w:r w:rsidRPr="00D52323">
        <w:rPr>
          <w:rFonts w:ascii="Arial Narrow" w:hAnsi="Arial Narrow"/>
          <w:sz w:val="22"/>
          <w:szCs w:val="22"/>
          <w:lang w:val="de-AT" w:eastAsia="de-DE"/>
        </w:rPr>
        <w:t>Anich</w:t>
      </w:r>
      <w:proofErr w:type="spellEnd"/>
      <w:r w:rsidRPr="00D52323">
        <w:rPr>
          <w:rFonts w:ascii="Arial Narrow" w:hAnsi="Arial Narrow"/>
          <w:sz w:val="22"/>
          <w:szCs w:val="22"/>
          <w:lang w:val="de-AT" w:eastAsia="de-DE"/>
        </w:rPr>
        <w:t xml:space="preserve"> III</w:t>
      </w:r>
    </w:p>
    <w:p w14:paraId="63D1652D" w14:textId="77777777" w:rsidR="00D52323" w:rsidRPr="00D52323" w:rsidRDefault="00D52323" w:rsidP="00D52323">
      <w:pPr>
        <w:spacing w:after="0"/>
        <w:jc w:val="both"/>
        <w:rPr>
          <w:rFonts w:ascii="Arial Narrow" w:hAnsi="Arial Narrow"/>
          <w:sz w:val="22"/>
          <w:szCs w:val="22"/>
          <w:lang w:val="de-AT" w:eastAsia="de-DE"/>
        </w:rPr>
      </w:pPr>
      <w:proofErr w:type="spellStart"/>
      <w:r w:rsidRPr="00D52323">
        <w:rPr>
          <w:rFonts w:ascii="Arial Narrow" w:hAnsi="Arial Narrow"/>
          <w:sz w:val="22"/>
          <w:szCs w:val="22"/>
          <w:lang w:val="de-AT" w:eastAsia="de-DE"/>
        </w:rPr>
        <w:t>Egghof</w:t>
      </w:r>
      <w:proofErr w:type="spellEnd"/>
      <w:r w:rsidRPr="00D52323">
        <w:rPr>
          <w:rFonts w:ascii="Arial Narrow" w:hAnsi="Arial Narrow"/>
          <w:sz w:val="22"/>
          <w:szCs w:val="22"/>
          <w:lang w:val="de-AT" w:eastAsia="de-DE"/>
        </w:rPr>
        <w:t xml:space="preserve"> Tellerlift</w:t>
      </w:r>
    </w:p>
    <w:p w14:paraId="73234A3C" w14:textId="77777777" w:rsidR="00D52323" w:rsidRPr="00D52323" w:rsidRDefault="00D52323" w:rsidP="00D52323">
      <w:pPr>
        <w:spacing w:after="0"/>
        <w:jc w:val="both"/>
        <w:rPr>
          <w:rFonts w:ascii="Arial Narrow" w:hAnsi="Arial Narrow"/>
          <w:sz w:val="22"/>
          <w:szCs w:val="22"/>
          <w:lang w:val="de-AT" w:eastAsia="de-DE"/>
        </w:rPr>
      </w:pPr>
      <w:r w:rsidRPr="00D52323">
        <w:rPr>
          <w:rFonts w:ascii="Arial Narrow" w:hAnsi="Arial Narrow"/>
          <w:sz w:val="22"/>
          <w:szCs w:val="22"/>
          <w:lang w:val="de-AT" w:eastAsia="de-DE"/>
        </w:rPr>
        <w:t xml:space="preserve">Zauberteppich </w:t>
      </w:r>
      <w:proofErr w:type="spellStart"/>
      <w:r w:rsidRPr="00D52323">
        <w:rPr>
          <w:rFonts w:ascii="Arial Narrow" w:hAnsi="Arial Narrow"/>
          <w:sz w:val="22"/>
          <w:szCs w:val="22"/>
          <w:lang w:val="de-AT" w:eastAsia="de-DE"/>
        </w:rPr>
        <w:t>Stiglreith</w:t>
      </w:r>
      <w:proofErr w:type="spellEnd"/>
    </w:p>
    <w:p w14:paraId="3D6BB887" w14:textId="77777777" w:rsidR="0086190D" w:rsidRPr="00B824E2" w:rsidRDefault="0086190D" w:rsidP="00C66D92">
      <w:pPr>
        <w:spacing w:after="0"/>
        <w:jc w:val="both"/>
        <w:rPr>
          <w:rFonts w:ascii="Arial Narrow" w:hAnsi="Arial Narrow"/>
          <w:sz w:val="22"/>
          <w:szCs w:val="22"/>
          <w:lang w:eastAsia="de-DE"/>
        </w:rPr>
      </w:pPr>
    </w:p>
    <w:sectPr w:rsidR="0086190D" w:rsidRPr="00B824E2" w:rsidSect="00755F2D">
      <w:headerReference w:type="default" r:id="rId10"/>
      <w:pgSz w:w="11900" w:h="16840"/>
      <w:pgMar w:top="709" w:right="987"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ADC4E" w14:textId="77777777" w:rsidR="00D52323" w:rsidRDefault="00D52323">
      <w:pPr>
        <w:spacing w:after="0"/>
      </w:pPr>
      <w:r>
        <w:separator/>
      </w:r>
    </w:p>
  </w:endnote>
  <w:endnote w:type="continuationSeparator" w:id="0">
    <w:p w14:paraId="0279310F" w14:textId="77777777" w:rsidR="00D52323" w:rsidRDefault="00D52323">
      <w:pPr>
        <w:spacing w:after="0"/>
      </w:pPr>
      <w:r>
        <w:continuationSeparator/>
      </w:r>
    </w:p>
  </w:endnote>
  <w:endnote w:type="continuationNotice" w:id="1">
    <w:p w14:paraId="1AD13B27" w14:textId="77777777" w:rsidR="00E17AB7" w:rsidRDefault="00E17A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panose1 w:val="00000000000000000000"/>
    <w:charset w:val="00"/>
    <w:family w:val="auto"/>
    <w:notTrueType/>
    <w:pitch w:val="variable"/>
    <w:sig w:usb0="00000003" w:usb1="00000000" w:usb2="00000000" w:usb3="00000000" w:csb0="00000001" w:csb1="00000000"/>
  </w:font>
  <w:font w:name="Alto Con Light">
    <w:altName w:val="Corbe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to Con Lt">
    <w:altName w:val="Calibri"/>
    <w:panose1 w:val="00000000000000000000"/>
    <w:charset w:val="00"/>
    <w:family w:val="swiss"/>
    <w:notTrueType/>
    <w:pitch w:val="variable"/>
    <w:sig w:usb0="00000087" w:usb1="00000000" w:usb2="00000000" w:usb3="00000000" w:csb0="0000009B" w:csb1="00000000"/>
  </w:font>
  <w:font w:name="Alto Con Nor">
    <w:altName w:val="Calibri"/>
    <w:panose1 w:val="00000000000000000000"/>
    <w:charset w:val="00"/>
    <w:family w:val="swiss"/>
    <w:notTrueType/>
    <w:pitch w:val="variable"/>
    <w:sig w:usb0="00000087" w:usb1="00000000"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A4291" w14:textId="77777777" w:rsidR="00D52323" w:rsidRDefault="00D52323">
      <w:pPr>
        <w:spacing w:after="0"/>
      </w:pPr>
      <w:r>
        <w:separator/>
      </w:r>
    </w:p>
  </w:footnote>
  <w:footnote w:type="continuationSeparator" w:id="0">
    <w:p w14:paraId="2CA46B94" w14:textId="77777777" w:rsidR="00D52323" w:rsidRDefault="00D52323">
      <w:pPr>
        <w:spacing w:after="0"/>
      </w:pPr>
      <w:r>
        <w:continuationSeparator/>
      </w:r>
    </w:p>
  </w:footnote>
  <w:footnote w:type="continuationNotice" w:id="1">
    <w:p w14:paraId="54EB6583" w14:textId="77777777" w:rsidR="00E17AB7" w:rsidRDefault="00E17A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28FDE" w14:textId="77777777" w:rsidR="0086190D" w:rsidRPr="008E27E2" w:rsidRDefault="0086190D" w:rsidP="0003364B">
    <w:pPr>
      <w:pStyle w:val="p1"/>
      <w:spacing w:line="240" w:lineRule="auto"/>
      <w:rPr>
        <w:rStyle w:val="s1"/>
        <w:rFonts w:ascii="Alto Con Lt" w:hAnsi="Alto Con Lt"/>
        <w:sz w:val="18"/>
        <w:szCs w:val="18"/>
      </w:rPr>
    </w:pPr>
  </w:p>
  <w:p w14:paraId="71A626C4" w14:textId="77777777" w:rsidR="0086190D" w:rsidRPr="008E27E2" w:rsidRDefault="00C56927" w:rsidP="0003364B">
    <w:pPr>
      <w:pStyle w:val="p1"/>
      <w:spacing w:line="240" w:lineRule="auto"/>
      <w:rPr>
        <w:rStyle w:val="s1"/>
        <w:rFonts w:ascii="Alto Con Lt" w:hAnsi="Alto Con Lt"/>
        <w:sz w:val="18"/>
        <w:szCs w:val="18"/>
      </w:rPr>
    </w:pPr>
    <w:r>
      <w:rPr>
        <w:noProof/>
      </w:rPr>
      <w:drawing>
        <wp:anchor distT="0" distB="0" distL="114300" distR="114300" simplePos="0" relativeHeight="251658240" behindDoc="0" locked="0" layoutInCell="1" allowOverlap="1" wp14:anchorId="0FD9999B" wp14:editId="29E69179">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0E2A155B" w14:textId="77777777" w:rsidR="0086190D" w:rsidRPr="008E27E2" w:rsidRDefault="0086190D" w:rsidP="0003364B">
    <w:pPr>
      <w:pStyle w:val="p1"/>
      <w:spacing w:line="240" w:lineRule="auto"/>
      <w:rPr>
        <w:rStyle w:val="s1"/>
        <w:rFonts w:ascii="Alto Con Lt" w:hAnsi="Alto Con Lt"/>
        <w:sz w:val="18"/>
        <w:szCs w:val="18"/>
      </w:rPr>
    </w:pPr>
  </w:p>
  <w:p w14:paraId="7F820A1D" w14:textId="77777777" w:rsidR="0086190D" w:rsidRPr="00C66D92" w:rsidRDefault="0086190D" w:rsidP="0003364B">
    <w:pPr>
      <w:pStyle w:val="p1"/>
      <w:spacing w:line="240" w:lineRule="auto"/>
      <w:rPr>
        <w:rStyle w:val="s1"/>
        <w:rFonts w:ascii="Alto Con Lt" w:hAnsi="Alto Con Lt"/>
        <w:sz w:val="16"/>
        <w:szCs w:val="16"/>
      </w:rPr>
    </w:pPr>
  </w:p>
  <w:p w14:paraId="3ACAF45F" w14:textId="77777777" w:rsidR="0086190D" w:rsidRDefault="0086190D" w:rsidP="0003364B">
    <w:pPr>
      <w:pStyle w:val="p1"/>
      <w:spacing w:line="240" w:lineRule="auto"/>
      <w:rPr>
        <w:rStyle w:val="s1"/>
        <w:rFonts w:ascii="Alto Con Lt" w:hAnsi="Alto Con Lt"/>
        <w:b/>
        <w:bCs/>
        <w:sz w:val="18"/>
        <w:szCs w:val="18"/>
      </w:rPr>
    </w:pPr>
  </w:p>
  <w:p w14:paraId="170DA17A" w14:textId="77777777" w:rsidR="0086190D" w:rsidRPr="005E3370" w:rsidRDefault="0086190D" w:rsidP="0003364B">
    <w:pPr>
      <w:pStyle w:val="p1"/>
      <w:spacing w:line="240" w:lineRule="auto"/>
      <w:rPr>
        <w:rStyle w:val="s1"/>
        <w:rFonts w:ascii="Alto Con Lt" w:hAnsi="Alto Con Lt"/>
        <w:color w:val="7F7F7F"/>
        <w:sz w:val="18"/>
        <w:szCs w:val="18"/>
      </w:rPr>
    </w:pPr>
  </w:p>
  <w:p w14:paraId="00F88B4F" w14:textId="77777777" w:rsidR="0086190D" w:rsidRPr="005E3370" w:rsidRDefault="0086190D" w:rsidP="0003364B">
    <w:pPr>
      <w:pStyle w:val="p1"/>
      <w:spacing w:line="240" w:lineRule="auto"/>
      <w:rPr>
        <w:rStyle w:val="s1"/>
        <w:rFonts w:ascii="Alto Con Lt" w:hAnsi="Alto Con Lt"/>
        <w:color w:val="7F7F7F"/>
        <w:sz w:val="18"/>
        <w:szCs w:val="18"/>
      </w:rPr>
    </w:pPr>
  </w:p>
  <w:p w14:paraId="5A04FBD6" w14:textId="77777777" w:rsidR="0086190D" w:rsidRDefault="0086190D" w:rsidP="006349B8">
    <w:pPr>
      <w:pStyle w:val="p1"/>
      <w:tabs>
        <w:tab w:val="right" w:leader="underscore" w:pos="14997"/>
      </w:tabs>
      <w:spacing w:line="240" w:lineRule="auto"/>
      <w:rPr>
        <w:rStyle w:val="s1"/>
        <w:rFonts w:ascii="Alto Con Nor" w:hAnsi="Alto Con Nor"/>
        <w:b/>
        <w:color w:val="7F7F7F"/>
        <w:sz w:val="16"/>
        <w:szCs w:val="16"/>
      </w:rPr>
    </w:pPr>
    <w:r>
      <w:rPr>
        <w:rStyle w:val="s1"/>
        <w:rFonts w:ascii="Alto Con Nor" w:hAnsi="Alto Con Nor"/>
        <w:b/>
        <w:color w:val="7F7F7F"/>
        <w:sz w:val="16"/>
        <w:szCs w:val="16"/>
        <w:vertAlign w:val="superscript"/>
      </w:rPr>
      <w:tab/>
    </w:r>
  </w:p>
  <w:p w14:paraId="0C3E2C0B" w14:textId="77777777" w:rsidR="0086190D" w:rsidRPr="00B824E2" w:rsidRDefault="0086190D" w:rsidP="0019182C">
    <w:pPr>
      <w:pStyle w:val="p1"/>
      <w:spacing w:line="240" w:lineRule="auto"/>
      <w:jc w:val="center"/>
      <w:rPr>
        <w:rStyle w:val="s1"/>
        <w:rFonts w:ascii="Arial Narrow" w:hAnsi="Arial Narrow"/>
        <w:color w:val="7F7F7F"/>
        <w:sz w:val="16"/>
        <w:szCs w:val="16"/>
      </w:rPr>
    </w:pPr>
    <w:proofErr w:type="spellStart"/>
    <w:r w:rsidRPr="00B824E2">
      <w:rPr>
        <w:rFonts w:ascii="Arial Narrow" w:hAnsi="Arial Narrow"/>
        <w:color w:val="000000"/>
        <w:spacing w:val="61"/>
        <w:sz w:val="22"/>
        <w:szCs w:val="22"/>
        <w:lang w:eastAsia="en-US"/>
      </w:rPr>
      <w:t>unlimited</w:t>
    </w:r>
    <w:proofErr w:type="spellEnd"/>
  </w:p>
  <w:p w14:paraId="482C6522" w14:textId="77777777" w:rsidR="0086190D" w:rsidRDefault="0086190D" w:rsidP="006349B8">
    <w:pPr>
      <w:pStyle w:val="p1"/>
      <w:tabs>
        <w:tab w:val="right" w:leader="underscore" w:pos="14997"/>
      </w:tabs>
      <w:spacing w:line="240" w:lineRule="auto"/>
      <w:rPr>
        <w:rStyle w:val="s1"/>
        <w:rFonts w:ascii="Alto Con Nor" w:hAnsi="Alto Con Nor"/>
        <w:b/>
        <w:color w:val="7F7F7F"/>
        <w:sz w:val="16"/>
        <w:szCs w:val="16"/>
      </w:rPr>
    </w:pPr>
    <w:r>
      <w:rPr>
        <w:rStyle w:val="s1"/>
        <w:rFonts w:ascii="Alto Con Nor" w:hAnsi="Alto Con Nor"/>
        <w:b/>
        <w:color w:val="7F7F7F"/>
        <w:sz w:val="16"/>
        <w:szCs w:val="16"/>
        <w:vertAlign w:val="superscript"/>
      </w:rPr>
      <w:tab/>
    </w:r>
  </w:p>
  <w:p w14:paraId="6A309999" w14:textId="77777777" w:rsidR="0086190D" w:rsidRPr="00C66D92" w:rsidRDefault="0086190D" w:rsidP="0003364B">
    <w:pPr>
      <w:pStyle w:val="p1"/>
      <w:spacing w:line="240" w:lineRule="auto"/>
      <w:rPr>
        <w:rFonts w:ascii="Alto Con Lt" w:hAnsi="Alto Con L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num w:numId="1" w16cid:durableId="1007055880">
    <w:abstractNumId w:val="9"/>
  </w:num>
  <w:num w:numId="2" w16cid:durableId="553934572">
    <w:abstractNumId w:val="7"/>
  </w:num>
  <w:num w:numId="3" w16cid:durableId="1243295703">
    <w:abstractNumId w:val="6"/>
  </w:num>
  <w:num w:numId="4" w16cid:durableId="14314203">
    <w:abstractNumId w:val="5"/>
  </w:num>
  <w:num w:numId="5" w16cid:durableId="601886977">
    <w:abstractNumId w:val="4"/>
  </w:num>
  <w:num w:numId="6" w16cid:durableId="65493220">
    <w:abstractNumId w:val="8"/>
  </w:num>
  <w:num w:numId="7" w16cid:durableId="2091005307">
    <w:abstractNumId w:val="3"/>
  </w:num>
  <w:num w:numId="8" w16cid:durableId="1995601396">
    <w:abstractNumId w:val="2"/>
  </w:num>
  <w:num w:numId="9" w16cid:durableId="1865554501">
    <w:abstractNumId w:val="1"/>
  </w:num>
  <w:num w:numId="10" w16cid:durableId="198261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23"/>
    <w:rsid w:val="00016999"/>
    <w:rsid w:val="000242B6"/>
    <w:rsid w:val="0003364B"/>
    <w:rsid w:val="000D2F1D"/>
    <w:rsid w:val="00131573"/>
    <w:rsid w:val="00145D9E"/>
    <w:rsid w:val="001639D0"/>
    <w:rsid w:val="0019182C"/>
    <w:rsid w:val="00194213"/>
    <w:rsid w:val="001A47C2"/>
    <w:rsid w:val="001B2D0F"/>
    <w:rsid w:val="001C5F88"/>
    <w:rsid w:val="001E3BD1"/>
    <w:rsid w:val="001F64C5"/>
    <w:rsid w:val="00241760"/>
    <w:rsid w:val="00253759"/>
    <w:rsid w:val="002960AC"/>
    <w:rsid w:val="002A02CF"/>
    <w:rsid w:val="002A2D7A"/>
    <w:rsid w:val="002A7D40"/>
    <w:rsid w:val="002B68FA"/>
    <w:rsid w:val="002E59C2"/>
    <w:rsid w:val="00315685"/>
    <w:rsid w:val="003259A4"/>
    <w:rsid w:val="00367869"/>
    <w:rsid w:val="00395BB7"/>
    <w:rsid w:val="003C3664"/>
    <w:rsid w:val="003D1FAE"/>
    <w:rsid w:val="00437670"/>
    <w:rsid w:val="004B0B8B"/>
    <w:rsid w:val="004B5A12"/>
    <w:rsid w:val="004F38F6"/>
    <w:rsid w:val="00527AEF"/>
    <w:rsid w:val="00532B84"/>
    <w:rsid w:val="00583C5C"/>
    <w:rsid w:val="005A669C"/>
    <w:rsid w:val="005E0538"/>
    <w:rsid w:val="005E3370"/>
    <w:rsid w:val="006178B5"/>
    <w:rsid w:val="006349B8"/>
    <w:rsid w:val="00640224"/>
    <w:rsid w:val="00646876"/>
    <w:rsid w:val="00651280"/>
    <w:rsid w:val="00680635"/>
    <w:rsid w:val="006C52BD"/>
    <w:rsid w:val="006D779C"/>
    <w:rsid w:val="006E1D7F"/>
    <w:rsid w:val="00705846"/>
    <w:rsid w:val="00736B7B"/>
    <w:rsid w:val="0074637B"/>
    <w:rsid w:val="00755F2D"/>
    <w:rsid w:val="0079115F"/>
    <w:rsid w:val="00793C96"/>
    <w:rsid w:val="007B671F"/>
    <w:rsid w:val="008240AB"/>
    <w:rsid w:val="00846877"/>
    <w:rsid w:val="0086190D"/>
    <w:rsid w:val="0087786B"/>
    <w:rsid w:val="008B36E9"/>
    <w:rsid w:val="008B6C9B"/>
    <w:rsid w:val="008E27E2"/>
    <w:rsid w:val="00912630"/>
    <w:rsid w:val="00992396"/>
    <w:rsid w:val="009B556C"/>
    <w:rsid w:val="009E6241"/>
    <w:rsid w:val="00A11B61"/>
    <w:rsid w:val="00A133B8"/>
    <w:rsid w:val="00AB20CF"/>
    <w:rsid w:val="00AF7D84"/>
    <w:rsid w:val="00B41E83"/>
    <w:rsid w:val="00B55DB9"/>
    <w:rsid w:val="00B824E2"/>
    <w:rsid w:val="00BA3CEC"/>
    <w:rsid w:val="00BA5E49"/>
    <w:rsid w:val="00C04BBB"/>
    <w:rsid w:val="00C2603B"/>
    <w:rsid w:val="00C44B8A"/>
    <w:rsid w:val="00C56927"/>
    <w:rsid w:val="00C57C54"/>
    <w:rsid w:val="00C63289"/>
    <w:rsid w:val="00C66D92"/>
    <w:rsid w:val="00CB426D"/>
    <w:rsid w:val="00D02051"/>
    <w:rsid w:val="00D042F2"/>
    <w:rsid w:val="00D42036"/>
    <w:rsid w:val="00D52323"/>
    <w:rsid w:val="00D70684"/>
    <w:rsid w:val="00D70869"/>
    <w:rsid w:val="00D8132A"/>
    <w:rsid w:val="00DB7F64"/>
    <w:rsid w:val="00E00945"/>
    <w:rsid w:val="00E015F8"/>
    <w:rsid w:val="00E1737C"/>
    <w:rsid w:val="00E17AB7"/>
    <w:rsid w:val="00E21AF0"/>
    <w:rsid w:val="00E37722"/>
    <w:rsid w:val="00E43A35"/>
    <w:rsid w:val="00E46778"/>
    <w:rsid w:val="00E51676"/>
    <w:rsid w:val="00E84CAD"/>
    <w:rsid w:val="00EA21E5"/>
    <w:rsid w:val="00EB3F88"/>
    <w:rsid w:val="00EB4922"/>
    <w:rsid w:val="00ED7D55"/>
    <w:rsid w:val="00F41553"/>
    <w:rsid w:val="00FA20D7"/>
    <w:rsid w:val="00FA3EF1"/>
    <w:rsid w:val="00FC27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3FB442"/>
  <w15:docId w15:val="{A9F58BF7-0A3A-4BDD-9FE9-7A697F95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7670"/>
    <w:pPr>
      <w:spacing w:after="200"/>
    </w:pPr>
    <w:rPr>
      <w:sz w:val="24"/>
      <w:szCs w:val="24"/>
      <w:lang w:val="de-DE"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uiPriority w:val="99"/>
    <w:rsid w:val="000D2F1D"/>
    <w:rPr>
      <w:rFonts w:cs="Times New Roman"/>
      <w:position w:val="3"/>
    </w:rPr>
  </w:style>
  <w:style w:type="character" w:customStyle="1" w:styleId="s1">
    <w:name w:val="s1"/>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link w:val="Sprechblasentext"/>
    <w:uiPriority w:val="99"/>
    <w:semiHidden/>
    <w:locked/>
    <w:rsid w:val="00395BB7"/>
    <w:rPr>
      <w:rFonts w:ascii="Segoe UI" w:hAnsi="Segoe UI" w:cs="Segoe UI"/>
      <w:sz w:val="18"/>
      <w:szCs w:val="18"/>
    </w:rPr>
  </w:style>
  <w:style w:type="character" w:styleId="Hyperlink">
    <w:name w:val="Hyperlink"/>
    <w:uiPriority w:val="99"/>
    <w:rsid w:val="005E337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739945">
      <w:marLeft w:val="0"/>
      <w:marRight w:val="0"/>
      <w:marTop w:val="0"/>
      <w:marBottom w:val="0"/>
      <w:divBdr>
        <w:top w:val="none" w:sz="0" w:space="0" w:color="auto"/>
        <w:left w:val="none" w:sz="0" w:space="0" w:color="auto"/>
        <w:bottom w:val="none" w:sz="0" w:space="0" w:color="auto"/>
        <w:right w:val="none" w:sz="0" w:space="0" w:color="auto"/>
      </w:divBdr>
    </w:div>
    <w:div w:id="1305739946">
      <w:marLeft w:val="0"/>
      <w:marRight w:val="0"/>
      <w:marTop w:val="0"/>
      <w:marBottom w:val="0"/>
      <w:divBdr>
        <w:top w:val="none" w:sz="0" w:space="0" w:color="auto"/>
        <w:left w:val="none" w:sz="0" w:space="0" w:color="auto"/>
        <w:bottom w:val="none" w:sz="0" w:space="0" w:color="auto"/>
        <w:right w:val="none" w:sz="0" w:space="0" w:color="auto"/>
      </w:divBdr>
    </w:div>
    <w:div w:id="1305739947">
      <w:marLeft w:val="0"/>
      <w:marRight w:val="0"/>
      <w:marTop w:val="0"/>
      <w:marBottom w:val="0"/>
      <w:divBdr>
        <w:top w:val="none" w:sz="0" w:space="0" w:color="auto"/>
        <w:left w:val="none" w:sz="0" w:space="0" w:color="auto"/>
        <w:bottom w:val="none" w:sz="0" w:space="0" w:color="auto"/>
        <w:right w:val="none" w:sz="0" w:space="0" w:color="auto"/>
      </w:divBdr>
    </w:div>
    <w:div w:id="1305739948">
      <w:marLeft w:val="0"/>
      <w:marRight w:val="0"/>
      <w:marTop w:val="0"/>
      <w:marBottom w:val="0"/>
      <w:divBdr>
        <w:top w:val="none" w:sz="0" w:space="0" w:color="auto"/>
        <w:left w:val="none" w:sz="0" w:space="0" w:color="auto"/>
        <w:bottom w:val="none" w:sz="0" w:space="0" w:color="auto"/>
        <w:right w:val="none" w:sz="0" w:space="0" w:color="auto"/>
      </w:divBdr>
    </w:div>
    <w:div w:id="1305739949">
      <w:marLeft w:val="0"/>
      <w:marRight w:val="0"/>
      <w:marTop w:val="0"/>
      <w:marBottom w:val="0"/>
      <w:divBdr>
        <w:top w:val="none" w:sz="0" w:space="0" w:color="auto"/>
        <w:left w:val="none" w:sz="0" w:space="0" w:color="auto"/>
        <w:bottom w:val="none" w:sz="0" w:space="0" w:color="auto"/>
        <w:right w:val="none" w:sz="0" w:space="0" w:color="auto"/>
      </w:divBdr>
    </w:div>
    <w:div w:id="1305739950">
      <w:marLeft w:val="0"/>
      <w:marRight w:val="0"/>
      <w:marTop w:val="0"/>
      <w:marBottom w:val="0"/>
      <w:divBdr>
        <w:top w:val="none" w:sz="0" w:space="0" w:color="auto"/>
        <w:left w:val="none" w:sz="0" w:space="0" w:color="auto"/>
        <w:bottom w:val="none" w:sz="0" w:space="0" w:color="auto"/>
        <w:right w:val="none" w:sz="0" w:space="0" w:color="auto"/>
      </w:divBdr>
    </w:div>
    <w:div w:id="1305739951">
      <w:marLeft w:val="0"/>
      <w:marRight w:val="0"/>
      <w:marTop w:val="0"/>
      <w:marBottom w:val="0"/>
      <w:divBdr>
        <w:top w:val="none" w:sz="0" w:space="0" w:color="auto"/>
        <w:left w:val="none" w:sz="0" w:space="0" w:color="auto"/>
        <w:bottom w:val="none" w:sz="0" w:space="0" w:color="auto"/>
        <w:right w:val="none" w:sz="0" w:space="0" w:color="auto"/>
      </w:divBdr>
    </w:div>
    <w:div w:id="1305739952">
      <w:marLeft w:val="0"/>
      <w:marRight w:val="0"/>
      <w:marTop w:val="0"/>
      <w:marBottom w:val="0"/>
      <w:divBdr>
        <w:top w:val="none" w:sz="0" w:space="0" w:color="auto"/>
        <w:left w:val="none" w:sz="0" w:space="0" w:color="auto"/>
        <w:bottom w:val="none" w:sz="0" w:space="0" w:color="auto"/>
        <w:right w:val="none" w:sz="0" w:space="0" w:color="auto"/>
      </w:divBdr>
    </w:div>
    <w:div w:id="1305739953">
      <w:marLeft w:val="0"/>
      <w:marRight w:val="0"/>
      <w:marTop w:val="0"/>
      <w:marBottom w:val="0"/>
      <w:divBdr>
        <w:top w:val="none" w:sz="0" w:space="0" w:color="auto"/>
        <w:left w:val="none" w:sz="0" w:space="0" w:color="auto"/>
        <w:bottom w:val="none" w:sz="0" w:space="0" w:color="auto"/>
        <w:right w:val="none" w:sz="0" w:space="0" w:color="auto"/>
      </w:divBdr>
    </w:div>
    <w:div w:id="1305739954">
      <w:marLeft w:val="0"/>
      <w:marRight w:val="0"/>
      <w:marTop w:val="0"/>
      <w:marBottom w:val="0"/>
      <w:divBdr>
        <w:top w:val="none" w:sz="0" w:space="0" w:color="auto"/>
        <w:left w:val="none" w:sz="0" w:space="0" w:color="auto"/>
        <w:bottom w:val="none" w:sz="0" w:space="0" w:color="auto"/>
        <w:right w:val="none" w:sz="0" w:space="0" w:color="auto"/>
      </w:divBdr>
    </w:div>
    <w:div w:id="1753817115">
      <w:bodyDiv w:val="1"/>
      <w:marLeft w:val="0"/>
      <w:marRight w:val="0"/>
      <w:marTop w:val="0"/>
      <w:marBottom w:val="0"/>
      <w:divBdr>
        <w:top w:val="none" w:sz="0" w:space="0" w:color="auto"/>
        <w:left w:val="none" w:sz="0" w:space="0" w:color="auto"/>
        <w:bottom w:val="none" w:sz="0" w:space="0" w:color="auto"/>
        <w:right w:val="none" w:sz="0" w:space="0" w:color="auto"/>
      </w:divBdr>
      <w:divsChild>
        <w:div w:id="538855747">
          <w:marLeft w:val="0"/>
          <w:marRight w:val="0"/>
          <w:marTop w:val="0"/>
          <w:marBottom w:val="0"/>
          <w:divBdr>
            <w:top w:val="none" w:sz="0" w:space="0" w:color="auto"/>
            <w:left w:val="none" w:sz="0" w:space="0" w:color="auto"/>
            <w:bottom w:val="none" w:sz="0" w:space="0" w:color="auto"/>
            <w:right w:val="none" w:sz="0" w:space="0" w:color="auto"/>
          </w:divBdr>
        </w:div>
        <w:div w:id="891500206">
          <w:marLeft w:val="0"/>
          <w:marRight w:val="0"/>
          <w:marTop w:val="0"/>
          <w:marBottom w:val="0"/>
          <w:divBdr>
            <w:top w:val="none" w:sz="0" w:space="0" w:color="auto"/>
            <w:left w:val="none" w:sz="0" w:space="0" w:color="auto"/>
            <w:bottom w:val="none" w:sz="0" w:space="0" w:color="auto"/>
            <w:right w:val="none" w:sz="0" w:space="0" w:color="auto"/>
          </w:divBdr>
        </w:div>
        <w:div w:id="1452437809">
          <w:marLeft w:val="0"/>
          <w:marRight w:val="0"/>
          <w:marTop w:val="0"/>
          <w:marBottom w:val="0"/>
          <w:divBdr>
            <w:top w:val="none" w:sz="0" w:space="0" w:color="auto"/>
            <w:left w:val="none" w:sz="0" w:space="0" w:color="auto"/>
            <w:bottom w:val="none" w:sz="0" w:space="0" w:color="auto"/>
            <w:right w:val="none" w:sz="0" w:space="0" w:color="auto"/>
          </w:divBdr>
        </w:div>
        <w:div w:id="66462735">
          <w:marLeft w:val="0"/>
          <w:marRight w:val="0"/>
          <w:marTop w:val="0"/>
          <w:marBottom w:val="0"/>
          <w:divBdr>
            <w:top w:val="none" w:sz="0" w:space="0" w:color="auto"/>
            <w:left w:val="none" w:sz="0" w:space="0" w:color="auto"/>
            <w:bottom w:val="none" w:sz="0" w:space="0" w:color="auto"/>
            <w:right w:val="none" w:sz="0" w:space="0" w:color="auto"/>
          </w:divBdr>
        </w:div>
        <w:div w:id="1572429514">
          <w:marLeft w:val="0"/>
          <w:marRight w:val="0"/>
          <w:marTop w:val="0"/>
          <w:marBottom w:val="0"/>
          <w:divBdr>
            <w:top w:val="none" w:sz="0" w:space="0" w:color="auto"/>
            <w:left w:val="none" w:sz="0" w:space="0" w:color="auto"/>
            <w:bottom w:val="none" w:sz="0" w:space="0" w:color="auto"/>
            <w:right w:val="none" w:sz="0" w:space="0" w:color="auto"/>
          </w:divBdr>
        </w:div>
        <w:div w:id="68967148">
          <w:marLeft w:val="0"/>
          <w:marRight w:val="0"/>
          <w:marTop w:val="0"/>
          <w:marBottom w:val="0"/>
          <w:divBdr>
            <w:top w:val="none" w:sz="0" w:space="0" w:color="auto"/>
            <w:left w:val="none" w:sz="0" w:space="0" w:color="auto"/>
            <w:bottom w:val="none" w:sz="0" w:space="0" w:color="auto"/>
            <w:right w:val="none" w:sz="0" w:space="0" w:color="auto"/>
          </w:divBdr>
        </w:div>
        <w:div w:id="910116769">
          <w:marLeft w:val="0"/>
          <w:marRight w:val="0"/>
          <w:marTop w:val="0"/>
          <w:marBottom w:val="0"/>
          <w:divBdr>
            <w:top w:val="none" w:sz="0" w:space="0" w:color="auto"/>
            <w:left w:val="none" w:sz="0" w:space="0" w:color="auto"/>
            <w:bottom w:val="none" w:sz="0" w:space="0" w:color="auto"/>
            <w:right w:val="none" w:sz="0" w:space="0" w:color="auto"/>
          </w:divBdr>
        </w:div>
        <w:div w:id="1471733">
          <w:marLeft w:val="0"/>
          <w:marRight w:val="0"/>
          <w:marTop w:val="0"/>
          <w:marBottom w:val="0"/>
          <w:divBdr>
            <w:top w:val="none" w:sz="0" w:space="0" w:color="auto"/>
            <w:left w:val="none" w:sz="0" w:space="0" w:color="auto"/>
            <w:bottom w:val="none" w:sz="0" w:space="0" w:color="auto"/>
            <w:right w:val="none" w:sz="0" w:space="0" w:color="auto"/>
          </w:divBdr>
        </w:div>
        <w:div w:id="287516993">
          <w:marLeft w:val="0"/>
          <w:marRight w:val="0"/>
          <w:marTop w:val="0"/>
          <w:marBottom w:val="0"/>
          <w:divBdr>
            <w:top w:val="none" w:sz="0" w:space="0" w:color="auto"/>
            <w:left w:val="none" w:sz="0" w:space="0" w:color="auto"/>
            <w:bottom w:val="none" w:sz="0" w:space="0" w:color="auto"/>
            <w:right w:val="none" w:sz="0" w:space="0" w:color="auto"/>
          </w:divBdr>
        </w:div>
        <w:div w:id="979503770">
          <w:marLeft w:val="0"/>
          <w:marRight w:val="0"/>
          <w:marTop w:val="0"/>
          <w:marBottom w:val="0"/>
          <w:divBdr>
            <w:top w:val="none" w:sz="0" w:space="0" w:color="auto"/>
            <w:left w:val="none" w:sz="0" w:space="0" w:color="auto"/>
            <w:bottom w:val="none" w:sz="0" w:space="0" w:color="auto"/>
            <w:right w:val="none" w:sz="0" w:space="0" w:color="auto"/>
          </w:divBdr>
        </w:div>
        <w:div w:id="880481431">
          <w:marLeft w:val="0"/>
          <w:marRight w:val="0"/>
          <w:marTop w:val="0"/>
          <w:marBottom w:val="0"/>
          <w:divBdr>
            <w:top w:val="none" w:sz="0" w:space="0" w:color="auto"/>
            <w:left w:val="none" w:sz="0" w:space="0" w:color="auto"/>
            <w:bottom w:val="none" w:sz="0" w:space="0" w:color="auto"/>
            <w:right w:val="none" w:sz="0" w:space="0" w:color="auto"/>
          </w:divBdr>
        </w:div>
        <w:div w:id="1666782554">
          <w:marLeft w:val="0"/>
          <w:marRight w:val="0"/>
          <w:marTop w:val="0"/>
          <w:marBottom w:val="0"/>
          <w:divBdr>
            <w:top w:val="none" w:sz="0" w:space="0" w:color="auto"/>
            <w:left w:val="none" w:sz="0" w:space="0" w:color="auto"/>
            <w:bottom w:val="none" w:sz="0" w:space="0" w:color="auto"/>
            <w:right w:val="none" w:sz="0" w:space="0" w:color="auto"/>
          </w:divBdr>
        </w:div>
        <w:div w:id="769547499">
          <w:marLeft w:val="0"/>
          <w:marRight w:val="0"/>
          <w:marTop w:val="0"/>
          <w:marBottom w:val="0"/>
          <w:divBdr>
            <w:top w:val="none" w:sz="0" w:space="0" w:color="auto"/>
            <w:left w:val="none" w:sz="0" w:space="0" w:color="auto"/>
            <w:bottom w:val="none" w:sz="0" w:space="0" w:color="auto"/>
            <w:right w:val="none" w:sz="0" w:space="0" w:color="auto"/>
          </w:divBdr>
        </w:div>
        <w:div w:id="1050618748">
          <w:marLeft w:val="0"/>
          <w:marRight w:val="0"/>
          <w:marTop w:val="0"/>
          <w:marBottom w:val="0"/>
          <w:divBdr>
            <w:top w:val="none" w:sz="0" w:space="0" w:color="auto"/>
            <w:left w:val="none" w:sz="0" w:space="0" w:color="auto"/>
            <w:bottom w:val="none" w:sz="0" w:space="0" w:color="auto"/>
            <w:right w:val="none" w:sz="0" w:space="0" w:color="auto"/>
          </w:divBdr>
        </w:div>
        <w:div w:id="1328485805">
          <w:marLeft w:val="0"/>
          <w:marRight w:val="0"/>
          <w:marTop w:val="0"/>
          <w:marBottom w:val="0"/>
          <w:divBdr>
            <w:top w:val="none" w:sz="0" w:space="0" w:color="auto"/>
            <w:left w:val="none" w:sz="0" w:space="0" w:color="auto"/>
            <w:bottom w:val="none" w:sz="0" w:space="0" w:color="auto"/>
            <w:right w:val="none" w:sz="0" w:space="0" w:color="auto"/>
          </w:divBdr>
        </w:div>
        <w:div w:id="391271176">
          <w:marLeft w:val="0"/>
          <w:marRight w:val="0"/>
          <w:marTop w:val="0"/>
          <w:marBottom w:val="0"/>
          <w:divBdr>
            <w:top w:val="none" w:sz="0" w:space="0" w:color="auto"/>
            <w:left w:val="none" w:sz="0" w:space="0" w:color="auto"/>
            <w:bottom w:val="none" w:sz="0" w:space="0" w:color="auto"/>
            <w:right w:val="none" w:sz="0" w:space="0" w:color="auto"/>
          </w:divBdr>
        </w:div>
        <w:div w:id="2028672351">
          <w:marLeft w:val="0"/>
          <w:marRight w:val="0"/>
          <w:marTop w:val="0"/>
          <w:marBottom w:val="0"/>
          <w:divBdr>
            <w:top w:val="none" w:sz="0" w:space="0" w:color="auto"/>
            <w:left w:val="none" w:sz="0" w:space="0" w:color="auto"/>
            <w:bottom w:val="none" w:sz="0" w:space="0" w:color="auto"/>
            <w:right w:val="none" w:sz="0" w:space="0" w:color="auto"/>
          </w:divBdr>
        </w:div>
        <w:div w:id="1795053986">
          <w:marLeft w:val="0"/>
          <w:marRight w:val="0"/>
          <w:marTop w:val="0"/>
          <w:marBottom w:val="0"/>
          <w:divBdr>
            <w:top w:val="none" w:sz="0" w:space="0" w:color="auto"/>
            <w:left w:val="none" w:sz="0" w:space="0" w:color="auto"/>
            <w:bottom w:val="none" w:sz="0" w:space="0" w:color="auto"/>
            <w:right w:val="none" w:sz="0" w:space="0" w:color="auto"/>
          </w:divBdr>
        </w:div>
        <w:div w:id="1228108441">
          <w:marLeft w:val="0"/>
          <w:marRight w:val="0"/>
          <w:marTop w:val="0"/>
          <w:marBottom w:val="0"/>
          <w:divBdr>
            <w:top w:val="none" w:sz="0" w:space="0" w:color="auto"/>
            <w:left w:val="none" w:sz="0" w:space="0" w:color="auto"/>
            <w:bottom w:val="none" w:sz="0" w:space="0" w:color="auto"/>
            <w:right w:val="none" w:sz="0" w:space="0" w:color="auto"/>
          </w:divBdr>
        </w:div>
        <w:div w:id="84814309">
          <w:marLeft w:val="0"/>
          <w:marRight w:val="0"/>
          <w:marTop w:val="0"/>
          <w:marBottom w:val="0"/>
          <w:divBdr>
            <w:top w:val="none" w:sz="0" w:space="0" w:color="auto"/>
            <w:left w:val="none" w:sz="0" w:space="0" w:color="auto"/>
            <w:bottom w:val="none" w:sz="0" w:space="0" w:color="auto"/>
            <w:right w:val="none" w:sz="0" w:space="0" w:color="auto"/>
          </w:divBdr>
        </w:div>
        <w:div w:id="986858068">
          <w:marLeft w:val="0"/>
          <w:marRight w:val="0"/>
          <w:marTop w:val="0"/>
          <w:marBottom w:val="0"/>
          <w:divBdr>
            <w:top w:val="none" w:sz="0" w:space="0" w:color="auto"/>
            <w:left w:val="none" w:sz="0" w:space="0" w:color="auto"/>
            <w:bottom w:val="none" w:sz="0" w:space="0" w:color="auto"/>
            <w:right w:val="none" w:sz="0" w:space="0" w:color="auto"/>
          </w:divBdr>
        </w:div>
        <w:div w:id="664476272">
          <w:marLeft w:val="0"/>
          <w:marRight w:val="0"/>
          <w:marTop w:val="0"/>
          <w:marBottom w:val="0"/>
          <w:divBdr>
            <w:top w:val="none" w:sz="0" w:space="0" w:color="auto"/>
            <w:left w:val="none" w:sz="0" w:space="0" w:color="auto"/>
            <w:bottom w:val="none" w:sz="0" w:space="0" w:color="auto"/>
            <w:right w:val="none" w:sz="0" w:space="0" w:color="auto"/>
          </w:divBdr>
        </w:div>
        <w:div w:id="1260747854">
          <w:marLeft w:val="0"/>
          <w:marRight w:val="0"/>
          <w:marTop w:val="0"/>
          <w:marBottom w:val="0"/>
          <w:divBdr>
            <w:top w:val="none" w:sz="0" w:space="0" w:color="auto"/>
            <w:left w:val="none" w:sz="0" w:space="0" w:color="auto"/>
            <w:bottom w:val="none" w:sz="0" w:space="0" w:color="auto"/>
            <w:right w:val="none" w:sz="0" w:space="0" w:color="auto"/>
          </w:divBdr>
        </w:div>
        <w:div w:id="169823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tvbibk.sharepoint.com/sites/Vorlagen/IT/Briefkopf.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941B7AB2A8F94E9AC687858C1ACD40" ma:contentTypeVersion="12" ma:contentTypeDescription="Ein neues Dokument erstellen." ma:contentTypeScope="" ma:versionID="b10988db898d7878503a9e08a0bb24a9">
  <xsd:schema xmlns:xsd="http://www.w3.org/2001/XMLSchema" xmlns:xs="http://www.w3.org/2001/XMLSchema" xmlns:p="http://schemas.microsoft.com/office/2006/metadata/properties" xmlns:ns2="6673fc20-5997-4bbe-b7fc-27ec4dff71da" xmlns:ns3="fcf3543e-a949-41e7-89a6-d75fd0bd0681" targetNamespace="http://schemas.microsoft.com/office/2006/metadata/properties" ma:root="true" ma:fieldsID="fb4167e7e1e98f3923112cc6c4b02514" ns2:_="" ns3:_="">
    <xsd:import namespace="6673fc20-5997-4bbe-b7fc-27ec4dff71da"/>
    <xsd:import namespace="fcf3543e-a949-41e7-89a6-d75fd0bd0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3fc20-5997-4bbe-b7fc-27ec4dff7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lcf76f155ced4ddcb4097134ff3c332f xmlns="6673fc20-5997-4bbe-b7fc-27ec4dff7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68DFA4-D44B-4721-AAA6-9AC4366212FB}">
  <ds:schemaRefs>
    <ds:schemaRef ds:uri="http://schemas.microsoft.com/sharepoint/v3/contenttype/forms"/>
  </ds:schemaRefs>
</ds:datastoreItem>
</file>

<file path=customXml/itemProps2.xml><?xml version="1.0" encoding="utf-8"?>
<ds:datastoreItem xmlns:ds="http://schemas.openxmlformats.org/officeDocument/2006/customXml" ds:itemID="{1628CD9A-94E3-4C3E-A163-9F286C69E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3fc20-5997-4bbe-b7fc-27ec4dff71da"/>
    <ds:schemaRef ds:uri="fcf3543e-a949-41e7-89a6-d75fd0bd0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48972-0E76-42BA-B679-53820E09C976}">
  <ds:schemaRefs>
    <ds:schemaRef ds:uri="http://schemas.microsoft.com/office/2006/metadata/properties"/>
    <ds:schemaRef ds:uri="http://schemas.microsoft.com/office/infopath/2007/PartnerControls"/>
    <ds:schemaRef ds:uri="fcf3543e-a949-41e7-89a6-d75fd0bd0681"/>
    <ds:schemaRef ds:uri="6673fc20-5997-4bbe-b7fc-27ec4dff71da"/>
  </ds:schemaRefs>
</ds:datastoreItem>
</file>

<file path=docProps/app.xml><?xml version="1.0" encoding="utf-8"?>
<Properties xmlns="http://schemas.openxmlformats.org/officeDocument/2006/extended-properties" xmlns:vt="http://schemas.openxmlformats.org/officeDocument/2006/docPropsVTypes">
  <Template>Briefkopf</Template>
  <TotalTime>0</TotalTime>
  <Pages>2</Pages>
  <Words>944</Words>
  <Characters>5952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Innsbruck Tourismus</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Kröll - Innsbruck Tourismus</dc:creator>
  <cp:keywords/>
  <cp:lastModifiedBy>Fabienne Kröll - Innsbruck Tourismus</cp:lastModifiedBy>
  <cp:revision>2</cp:revision>
  <cp:lastPrinted>2017-11-03T08:35:00Z</cp:lastPrinted>
  <dcterms:created xsi:type="dcterms:W3CDTF">2024-12-16T09:06:00Z</dcterms:created>
  <dcterms:modified xsi:type="dcterms:W3CDTF">2024-12-16T09:06:00Z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0x010100A0941B7AB2A8F94E9AC687858C1ACD40</vt:lpwstr>
  </property>
</Properties>
</file>