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body>
    <w:p w:rsidR="5306D049" w:rsidP="2B13AE48" w:rsidRDefault="5306D049" w14:paraId="29BBC3A4" w14:textId="37DDCDE3">
      <w:pPr>
        <w:spacing w:before="240" w:beforeAutospacing="off" w:after="240" w:afterAutospacing="off"/>
      </w:pPr>
      <w:r w:rsidRPr="2B13AE48" w:rsidR="5306D049">
        <w:rPr>
          <w:rFonts w:ascii="HelveticaNeueLT Std Cn" w:hAnsi="HelveticaNeueLT Std Cn" w:eastAsia="HelveticaNeueLT Std Cn" w:cs="HelveticaNeueLT Std Cn"/>
          <w:b w:val="1"/>
          <w:bCs w:val="1"/>
          <w:noProof w:val="0"/>
          <w:sz w:val="24"/>
          <w:szCs w:val="24"/>
          <w:lang w:val="de-AT"/>
        </w:rPr>
        <w:t>PillerseeTal: Magical Nights and Pure Winter Magic</w:t>
      </w:r>
    </w:p>
    <w:p w:rsidR="5306D049" w:rsidP="2B13AE48" w:rsidRDefault="5306D049" w14:paraId="435216A8" w14:textId="6AF30367">
      <w:pPr>
        <w:spacing w:before="240" w:beforeAutospacing="off" w:after="240" w:afterAutospacing="off"/>
      </w:pPr>
      <w:r w:rsidRPr="2B13AE48" w:rsidR="5306D049">
        <w:rPr>
          <w:rFonts w:ascii="HelveticaNeueLT Std Cn" w:hAnsi="HelveticaNeueLT Std Cn" w:eastAsia="HelveticaNeueLT Std Cn" w:cs="HelveticaNeueLT Std Cn"/>
          <w:noProof w:val="0"/>
          <w:sz w:val="24"/>
          <w:szCs w:val="24"/>
          <w:lang w:val="de-AT"/>
        </w:rPr>
        <w:t>The night comes alive in PillerseeTal! It's all happening here – in every form: Whether it's the breathtaking SkiSymphonie, pulsating live music, or enchanting lantern walks through the snow-covered winter landscape, these extraordinary evening events promise an adventure under the sparkling starry skies of the Kitzbühel Alps. Unique experiences for those who want more than just a regular winter evening!</w:t>
      </w:r>
    </w:p>
    <w:p w:rsidR="5306D049" w:rsidP="2B13AE48" w:rsidRDefault="5306D049" w14:paraId="76A0BD90" w14:textId="767E6A78">
      <w:pPr>
        <w:spacing w:before="240" w:beforeAutospacing="off" w:after="240" w:afterAutospacing="off"/>
      </w:pPr>
      <w:r w:rsidRPr="2B13AE48" w:rsidR="5306D049">
        <w:rPr>
          <w:rFonts w:ascii="HelveticaNeueLT Std Cn" w:hAnsi="HelveticaNeueLT Std Cn" w:eastAsia="HelveticaNeueLT Std Cn" w:cs="HelveticaNeueLT Std Cn"/>
          <w:b w:val="1"/>
          <w:bCs w:val="1"/>
          <w:noProof w:val="0"/>
          <w:sz w:val="24"/>
          <w:szCs w:val="24"/>
          <w:lang w:val="de-AT"/>
        </w:rPr>
        <w:t>Evening Programme with the Sound of Bells: Discover the Bell Museum in Waidring</w:t>
      </w:r>
    </w:p>
    <w:p w:rsidR="5306D049" w:rsidP="2B13AE48" w:rsidRDefault="5306D049" w14:paraId="7B1C639E" w14:textId="06A90B05">
      <w:pPr>
        <w:spacing w:before="240" w:beforeAutospacing="off" w:after="240" w:afterAutospacing="off"/>
      </w:pPr>
      <w:r w:rsidRPr="2B13AE48" w:rsidR="5306D049">
        <w:rPr>
          <w:rFonts w:ascii="HelveticaNeueLT Std Cn" w:hAnsi="HelveticaNeueLT Std Cn" w:eastAsia="HelveticaNeueLT Std Cn" w:cs="HelveticaNeueLT Std Cn"/>
          <w:noProof w:val="0"/>
          <w:sz w:val="24"/>
          <w:szCs w:val="24"/>
          <w:lang w:val="de-AT"/>
        </w:rPr>
        <w:t>Every Monday at 4:45 PM, embark on a special journey of discovery through the unique world of bells in Waidring. Accompanied by fine music and atmospheric lighting, immerse yourself in the fascinating world of bells. The guided tour takes you through the history and craftsmanship of these special sound objects. To round off the tour, homemade punch and traditional "grandma's style" mulled wine invite you to linger in a cosy atmosphere. The meeting point is at 4:45 PM at the Biatron in the Steinplatte cable car parking lot. A wintry treat for all the senses!</w:t>
      </w:r>
    </w:p>
    <w:p w:rsidR="5306D049" w:rsidP="2B13AE48" w:rsidRDefault="5306D049" w14:paraId="1A1F7CEB" w14:textId="278977FE">
      <w:pPr>
        <w:spacing w:before="240" w:beforeAutospacing="off" w:after="240" w:afterAutospacing="off"/>
      </w:pPr>
      <w:r w:rsidRPr="2B13AE48" w:rsidR="5306D049">
        <w:rPr>
          <w:rFonts w:ascii="HelveticaNeueLT Std Cn" w:hAnsi="HelveticaNeueLT Std Cn" w:eastAsia="HelveticaNeueLT Std Cn" w:cs="HelveticaNeueLT Std Cn"/>
          <w:b w:val="1"/>
          <w:bCs w:val="1"/>
          <w:noProof w:val="0"/>
          <w:sz w:val="24"/>
          <w:szCs w:val="24"/>
          <w:lang w:val="de-AT"/>
        </w:rPr>
        <w:t>Piste Harmony Under the Stars: ‘SkiSymphonie’ – The Musical Ski Show in Fieberbrunn</w:t>
      </w:r>
    </w:p>
    <w:p w:rsidR="5306D049" w:rsidP="2B13AE48" w:rsidRDefault="5306D049" w14:paraId="26D4E5A4" w14:textId="3ADCBBA4">
      <w:pPr>
        <w:spacing w:before="240" w:beforeAutospacing="off" w:after="240" w:afterAutospacing="off"/>
      </w:pPr>
      <w:r w:rsidRPr="2B13AE48" w:rsidR="5306D049">
        <w:rPr>
          <w:rFonts w:ascii="HelveticaNeueLT Std Cn" w:hAnsi="HelveticaNeueLT Std Cn" w:eastAsia="HelveticaNeueLT Std Cn" w:cs="HelveticaNeueLT Std Cn"/>
          <w:noProof w:val="0"/>
          <w:sz w:val="24"/>
          <w:szCs w:val="24"/>
          <w:lang w:val="de-AT"/>
        </w:rPr>
        <w:t>The 2024/25 winter season in Fieberbrunn will once again feature ‘Curtain Up for the SkiSymphonie!’ Every Tuesday evening, the Fieberbrunn ski schools get the Streuböden valley station shaking – in the truest sense of the word. In the midst of a magical winter landscape, music and skiing merge into a breathtaking show. In four movements, the art of skiing is presented in an unforgettable way, turning it into a 30-minute musical winter fairy tale. If you still haven’t had enough afterwards, you can round off the evening in one of the neighbouring ski huts. Skiing, music, and atmosphere – the perfect recipe for an unforgettable evening in the "Home of Lässig."</w:t>
      </w:r>
    </w:p>
    <w:p w:rsidR="5306D049" w:rsidP="2B13AE48" w:rsidRDefault="5306D049" w14:paraId="017D7205" w14:textId="1E697292">
      <w:pPr>
        <w:spacing w:before="240" w:beforeAutospacing="off" w:after="240" w:afterAutospacing="off"/>
      </w:pPr>
      <w:r w:rsidRPr="2B13AE48" w:rsidR="5306D049">
        <w:rPr>
          <w:rFonts w:ascii="HelveticaNeueLT Std Cn" w:hAnsi="HelveticaNeueLT Std Cn" w:eastAsia="HelveticaNeueLT Std Cn" w:cs="HelveticaNeueLT Std Cn"/>
          <w:b w:val="1"/>
          <w:bCs w:val="1"/>
          <w:noProof w:val="0"/>
          <w:sz w:val="24"/>
          <w:szCs w:val="24"/>
          <w:lang w:val="de-AT"/>
        </w:rPr>
        <w:t>Musical Magic: Waidring Winter Nights</w:t>
      </w:r>
    </w:p>
    <w:p w:rsidR="5306D049" w:rsidP="2B13AE48" w:rsidRDefault="5306D049" w14:paraId="7231BF84" w14:textId="2A98605C">
      <w:pPr>
        <w:spacing w:before="240" w:beforeAutospacing="off" w:after="240" w:afterAutospacing="off"/>
      </w:pPr>
      <w:r w:rsidRPr="2B13AE48" w:rsidR="5306D049">
        <w:rPr>
          <w:rFonts w:ascii="HelveticaNeueLT Std Cn" w:hAnsi="HelveticaNeueLT Std Cn" w:eastAsia="HelveticaNeueLT Std Cn" w:cs="HelveticaNeueLT Std Cn"/>
          <w:noProof w:val="0"/>
          <w:sz w:val="24"/>
          <w:szCs w:val="24"/>
          <w:lang w:val="de-AT"/>
        </w:rPr>
        <w:t>The ‘Waidring Winter Nights’ offer a cosy atmosphere with live music under the clear winter sky. Atmospheric evenings with culinary delights and socialising await guests. On January 22, ‘Tobis Roulette’ will ensure a lively atmosphere; on February 12, ‘69 in the Shades’ will delight from 6 PM, and on March 2, 2025, ‘Rusty Strings’ invites you to a musical afternoon from 3 PM. Admission is free, and food and drinks will be provided. So, nothing stands in the way of a relaxed winter evening in Waidring.</w:t>
      </w:r>
    </w:p>
    <w:p w:rsidR="5306D049" w:rsidP="2B13AE48" w:rsidRDefault="5306D049" w14:paraId="126E786D" w14:textId="1BA4249E">
      <w:pPr>
        <w:spacing w:before="240" w:beforeAutospacing="off" w:after="240" w:afterAutospacing="off"/>
      </w:pPr>
      <w:r w:rsidRPr="2B13AE48" w:rsidR="5306D049">
        <w:rPr>
          <w:rFonts w:ascii="HelveticaNeueLT Std Cn" w:hAnsi="HelveticaNeueLT Std Cn" w:eastAsia="HelveticaNeueLT Std Cn" w:cs="HelveticaNeueLT Std Cn"/>
          <w:b w:val="1"/>
          <w:bCs w:val="1"/>
          <w:noProof w:val="0"/>
          <w:sz w:val="24"/>
          <w:szCs w:val="24"/>
          <w:lang w:val="de-AT"/>
        </w:rPr>
        <w:t>Magical Moments: Romantic Lantern Hike Through the Winter Silence in PillerseeTal</w:t>
      </w:r>
    </w:p>
    <w:p w:rsidR="5306D049" w:rsidP="2B13AE48" w:rsidRDefault="5306D049" w14:paraId="121967BF" w14:textId="34412AB5">
      <w:pPr>
        <w:spacing w:before="240" w:beforeAutospacing="off" w:after="240" w:afterAutospacing="off"/>
      </w:pPr>
      <w:r w:rsidRPr="2B13AE48" w:rsidR="5306D049">
        <w:rPr>
          <w:rFonts w:ascii="HelveticaNeueLT Std Cn" w:hAnsi="HelveticaNeueLT Std Cn" w:eastAsia="HelveticaNeueLT Std Cn" w:cs="HelveticaNeueLT Std Cn"/>
          <w:noProof w:val="0"/>
          <w:sz w:val="24"/>
          <w:szCs w:val="24"/>
          <w:lang w:val="de-AT"/>
        </w:rPr>
        <w:t xml:space="preserve">A very special experience awaits visitors to PillerseeTal: Every Wednesday evening, a romantic lantern walk leads through the wintry tranquillity of Fieberbrunn. The snow crunches underfoot as the soft light of the lanterns illuminates the path through the snow-covered landscape. Surrounded by snow-covered fir trees and wide meadows, you can feel the peace and security of the region – a welcome break from hectic everyday life. This guided hike is particularly suitable for families with children and promises unforgettable experiences in the midst of a wintry fairytale landscape. Further information and registration at: </w:t>
      </w:r>
      <w:hyperlink r:id="R87c9d912916145e1">
        <w:r w:rsidRPr="2B13AE48" w:rsidR="5306D049">
          <w:rPr>
            <w:rStyle w:val="Hyperlink"/>
            <w:rFonts w:ascii="HelveticaNeueLT Std Cn" w:hAnsi="HelveticaNeueLT Std Cn" w:eastAsia="HelveticaNeueLT Std Cn" w:cs="HelveticaNeueLT Std Cn"/>
            <w:noProof w:val="0"/>
            <w:sz w:val="24"/>
            <w:szCs w:val="24"/>
            <w:lang w:val="de-AT"/>
          </w:rPr>
          <w:t>www.pillerseetal.at/laternenwanderung</w:t>
        </w:r>
      </w:hyperlink>
      <w:r w:rsidRPr="2B13AE48" w:rsidR="5306D049">
        <w:rPr>
          <w:rFonts w:ascii="HelveticaNeueLT Std Cn" w:hAnsi="HelveticaNeueLT Std Cn" w:eastAsia="HelveticaNeueLT Std Cn" w:cs="HelveticaNeueLT Std Cn"/>
          <w:noProof w:val="0"/>
          <w:sz w:val="24"/>
          <w:szCs w:val="24"/>
          <w:lang w:val="de-AT"/>
        </w:rPr>
        <w:t>.</w:t>
      </w:r>
    </w:p>
    <w:p w:rsidR="5306D049" w:rsidP="2B13AE48" w:rsidRDefault="5306D049" w14:paraId="01BC7FE2" w14:textId="599D22A3">
      <w:pPr>
        <w:spacing w:before="240" w:beforeAutospacing="off" w:after="240" w:afterAutospacing="off"/>
      </w:pPr>
      <w:r w:rsidRPr="2B13AE48" w:rsidR="5306D049">
        <w:rPr>
          <w:rFonts w:ascii="HelveticaNeueLT Std Cn" w:hAnsi="HelveticaNeueLT Std Cn" w:eastAsia="HelveticaNeueLT Std Cn" w:cs="HelveticaNeueLT Std Cn"/>
          <w:b w:val="1"/>
          <w:bCs w:val="1"/>
          <w:noProof w:val="0"/>
          <w:sz w:val="24"/>
          <w:szCs w:val="24"/>
          <w:lang w:val="de-AT"/>
        </w:rPr>
        <w:t>Winter Fairy Tale Ignited: Idyllic Torchlight Hikes Every Tuesday and Thursday in PillerseeTal</w:t>
      </w:r>
    </w:p>
    <w:p w:rsidR="5306D049" w:rsidP="2B13AE48" w:rsidRDefault="5306D049" w14:paraId="4F233E3E" w14:textId="55D7398C">
      <w:pPr>
        <w:spacing w:before="240" w:beforeAutospacing="off" w:after="240" w:afterAutospacing="off"/>
      </w:pPr>
      <w:r w:rsidRPr="2B13AE48" w:rsidR="5306D049">
        <w:rPr>
          <w:rFonts w:ascii="HelveticaNeueLT Std Cn" w:hAnsi="HelveticaNeueLT Std Cn" w:eastAsia="HelveticaNeueLT Std Cn" w:cs="HelveticaNeueLT Std Cn"/>
          <w:noProof w:val="0"/>
          <w:sz w:val="24"/>
          <w:szCs w:val="24"/>
          <w:lang w:val="de-AT"/>
        </w:rPr>
        <w:t xml:space="preserve">Lose yourself in the indescribable magic of winter during our torch-lit hikes through the dreamy forests and meadows of PillerseeTal. Away from the noise of the streets and the hustle and bustle, these winter hikes offer a contemplative break to recharge your batteries. In the warm glow of the torches, the snow-covered winter landscape reveals all its tranquillity and magical splendour, creating unforgettable holiday moments full of idyll and magic. </w:t>
      </w:r>
      <w:hyperlink r:id="Ra6dcbb404dbf4dfb">
        <w:r w:rsidRPr="2B13AE48" w:rsidR="5306D049">
          <w:rPr>
            <w:rStyle w:val="Hyperlink"/>
            <w:rFonts w:ascii="HelveticaNeueLT Std Cn" w:hAnsi="HelveticaNeueLT Std Cn" w:eastAsia="HelveticaNeueLT Std Cn" w:cs="HelveticaNeueLT Std Cn"/>
            <w:noProof w:val="0"/>
            <w:sz w:val="24"/>
            <w:szCs w:val="24"/>
            <w:lang w:val="de-AT"/>
          </w:rPr>
          <w:t>www.pillerseetal.at/fackelwanderung</w:t>
        </w:r>
      </w:hyperlink>
      <w:r w:rsidRPr="2B13AE48" w:rsidR="5306D049">
        <w:rPr>
          <w:rFonts w:ascii="HelveticaNeueLT Std Cn" w:hAnsi="HelveticaNeueLT Std Cn" w:eastAsia="HelveticaNeueLT Std Cn" w:cs="HelveticaNeueLT Std Cn"/>
          <w:noProof w:val="0"/>
          <w:sz w:val="24"/>
          <w:szCs w:val="24"/>
          <w:lang w:val="de-AT"/>
        </w:rPr>
        <w:t>.</w:t>
      </w:r>
    </w:p>
    <w:p w:rsidR="5306D049" w:rsidP="2B13AE48" w:rsidRDefault="5306D049" w14:paraId="4FB2084C" w14:textId="14A9C050">
      <w:pPr>
        <w:spacing w:before="240" w:beforeAutospacing="off" w:after="240" w:afterAutospacing="off"/>
      </w:pPr>
      <w:r w:rsidRPr="2B13AE48" w:rsidR="5306D049">
        <w:rPr>
          <w:rFonts w:ascii="HelveticaNeueLT Std Cn" w:hAnsi="HelveticaNeueLT Std Cn" w:eastAsia="HelveticaNeueLT Std Cn" w:cs="HelveticaNeueLT Std Cn"/>
          <w:b w:val="1"/>
          <w:bCs w:val="1"/>
          <w:noProof w:val="0"/>
          <w:sz w:val="24"/>
          <w:szCs w:val="24"/>
          <w:lang w:val="de-AT"/>
        </w:rPr>
        <w:t>More Winter – More Fun – PillerseeTal</w:t>
      </w:r>
    </w:p>
    <w:p w:rsidR="5306D049" w:rsidP="2B13AE48" w:rsidRDefault="5306D049" w14:paraId="0AFFABE8" w14:textId="3E1A51D8">
      <w:pPr>
        <w:spacing w:before="240" w:beforeAutospacing="off" w:after="240" w:afterAutospacing="off"/>
      </w:pPr>
      <w:r w:rsidRPr="2B13AE48" w:rsidR="5306D049">
        <w:rPr>
          <w:rFonts w:ascii="HelveticaNeueLT Std Cn" w:hAnsi="HelveticaNeueLT Std Cn" w:eastAsia="HelveticaNeueLT Std Cn" w:cs="HelveticaNeueLT Std Cn"/>
          <w:noProof w:val="0"/>
          <w:sz w:val="24"/>
          <w:szCs w:val="24"/>
          <w:lang w:val="de-AT"/>
        </w:rPr>
        <w:t xml:space="preserve">Other weekly outdoor experiences in PillerseeTal, such as First Line, Behind the Scenes, the children's play festival at the Buchensteinwand valley station, and much more, round off the great winter offer in PillerseeTal. All information can be found at </w:t>
      </w:r>
      <w:hyperlink r:id="Rb98c8720bb6b4644">
        <w:r w:rsidRPr="2B13AE48" w:rsidR="5306D049">
          <w:rPr>
            <w:rStyle w:val="Hyperlink"/>
            <w:rFonts w:ascii="HelveticaNeueLT Std Cn" w:hAnsi="HelveticaNeueLT Std Cn" w:eastAsia="HelveticaNeueLT Std Cn" w:cs="HelveticaNeueLT Std Cn"/>
            <w:noProof w:val="0"/>
            <w:sz w:val="24"/>
            <w:szCs w:val="24"/>
            <w:lang w:val="de-AT"/>
          </w:rPr>
          <w:t>www.pillerseetal.at/events</w:t>
        </w:r>
      </w:hyperlink>
      <w:r w:rsidRPr="2B13AE48" w:rsidR="5306D049">
        <w:rPr>
          <w:rFonts w:ascii="HelveticaNeueLT Std Cn" w:hAnsi="HelveticaNeueLT Std Cn" w:eastAsia="HelveticaNeueLT Std Cn" w:cs="HelveticaNeueLT Std Cn"/>
          <w:noProof w:val="0"/>
          <w:sz w:val="24"/>
          <w:szCs w:val="24"/>
          <w:lang w:val="de-AT"/>
        </w:rPr>
        <w:t>.</w:t>
      </w:r>
    </w:p>
    <w:p w:rsidR="5306D049" w:rsidP="2B13AE48" w:rsidRDefault="5306D049" w14:paraId="7BD512C3" w14:textId="66BA79FB">
      <w:pPr>
        <w:spacing w:before="240" w:beforeAutospacing="off" w:after="240" w:afterAutospacing="off"/>
      </w:pPr>
      <w:r w:rsidRPr="2B13AE48" w:rsidR="5306D049">
        <w:rPr>
          <w:rFonts w:ascii="HelveticaNeueLT Std Cn" w:hAnsi="HelveticaNeueLT Std Cn" w:eastAsia="HelveticaNeueLT Std Cn" w:cs="HelveticaNeueLT Std Cn"/>
          <w:b w:val="1"/>
          <w:bCs w:val="1"/>
          <w:noProof w:val="0"/>
          <w:sz w:val="24"/>
          <w:szCs w:val="24"/>
          <w:lang w:val="de-AT"/>
        </w:rPr>
        <w:t>Travel Car-Free and Enjoy the Benefits:</w:t>
      </w:r>
    </w:p>
    <w:p w:rsidR="5306D049" w:rsidP="2B13AE48" w:rsidRDefault="5306D049" w14:paraId="1A3168EF" w14:textId="01BC56DA">
      <w:pPr>
        <w:spacing w:before="240" w:beforeAutospacing="off" w:after="240" w:afterAutospacing="off"/>
      </w:pPr>
      <w:r w:rsidRPr="2B13AE48" w:rsidR="5306D049">
        <w:rPr>
          <w:rFonts w:ascii="HelveticaNeueLT Std Cn" w:hAnsi="HelveticaNeueLT Std Cn" w:eastAsia="HelveticaNeueLT Std Cn" w:cs="HelveticaNeueLT Std Cn"/>
          <w:noProof w:val="0"/>
          <w:sz w:val="24"/>
          <w:szCs w:val="24"/>
          <w:lang w:val="de-AT"/>
        </w:rPr>
        <w:t>Those travelling to PillerseeTal by train not only have three train stations (Fieberbrunn, Pfaffenschwendt, Hochfilzen) to choose from, but are also taken to their hotel, holiday flat, or guesthouse and back free of charge with the shuttle service. The guest card is also automatically valid as a ticket for all regional buses and local trains between Hochfilzen and Wörgl (Kirchbichl).</w:t>
      </w:r>
    </w:p>
    <w:p w:rsidR="5306D049" w:rsidP="2B13AE48" w:rsidRDefault="5306D049" w14:paraId="379F16D8" w14:textId="711C5EC1">
      <w:pPr>
        <w:spacing w:before="240" w:beforeAutospacing="off" w:after="240" w:afterAutospacing="off"/>
      </w:pPr>
      <w:r w:rsidRPr="2B13AE48" w:rsidR="5306D049">
        <w:rPr>
          <w:rFonts w:ascii="HelveticaNeueLT Std Cn" w:hAnsi="HelveticaNeueLT Std Cn" w:eastAsia="HelveticaNeueLT Std Cn" w:cs="HelveticaNeueLT Std Cn"/>
          <w:b w:val="1"/>
          <w:bCs w:val="1"/>
          <w:noProof w:val="0"/>
          <w:sz w:val="24"/>
          <w:szCs w:val="24"/>
          <w:lang w:val="de-AT"/>
        </w:rPr>
        <w:t>More Information:</w:t>
      </w:r>
    </w:p>
    <w:p w:rsidR="5306D049" w:rsidP="2B13AE48" w:rsidRDefault="5306D049" w14:paraId="0C375A2A" w14:textId="29ABFB4C">
      <w:pPr>
        <w:spacing w:before="240" w:beforeAutospacing="off" w:after="240" w:afterAutospacing="off"/>
      </w:pPr>
      <w:r w:rsidRPr="2B13AE48" w:rsidR="5306D049">
        <w:rPr>
          <w:rFonts w:ascii="HelveticaNeueLT Std Cn" w:hAnsi="HelveticaNeueLT Std Cn" w:eastAsia="HelveticaNeueLT Std Cn" w:cs="HelveticaNeueLT Std Cn"/>
          <w:noProof w:val="0"/>
          <w:sz w:val="24"/>
          <w:szCs w:val="24"/>
          <w:lang w:val="de-AT"/>
        </w:rPr>
        <w:t xml:space="preserve">Tourismusverband PillerseeTal – Kitzbüheler Alpen, Dorfplatz 1, A-6391 Fieberbrunn, Tel. +43 (0)5354 / 563 04, </w:t>
      </w:r>
      <w:hyperlink r:id="Re003a4e2762c4ceb">
        <w:r w:rsidRPr="2B13AE48" w:rsidR="5306D049">
          <w:rPr>
            <w:rStyle w:val="Hyperlink"/>
            <w:rFonts w:ascii="HelveticaNeueLT Std Cn" w:hAnsi="HelveticaNeueLT Std Cn" w:eastAsia="HelveticaNeueLT Std Cn" w:cs="HelveticaNeueLT Std Cn"/>
            <w:noProof w:val="0"/>
            <w:sz w:val="24"/>
            <w:szCs w:val="24"/>
            <w:lang w:val="de-AT"/>
          </w:rPr>
          <w:t>info@pillerseetal.at</w:t>
        </w:r>
      </w:hyperlink>
      <w:r w:rsidRPr="2B13AE48" w:rsidR="5306D049">
        <w:rPr>
          <w:rFonts w:ascii="HelveticaNeueLT Std Cn" w:hAnsi="HelveticaNeueLT Std Cn" w:eastAsia="HelveticaNeueLT Std Cn" w:cs="HelveticaNeueLT Std Cn"/>
          <w:noProof w:val="0"/>
          <w:sz w:val="24"/>
          <w:szCs w:val="24"/>
          <w:lang w:val="de-AT"/>
        </w:rPr>
        <w:t xml:space="preserve">, </w:t>
      </w:r>
      <w:hyperlink r:id="Rd8d46c3027774d58">
        <w:r w:rsidRPr="2B13AE48" w:rsidR="5306D049">
          <w:rPr>
            <w:rStyle w:val="Hyperlink"/>
            <w:rFonts w:ascii="HelveticaNeueLT Std Cn" w:hAnsi="HelveticaNeueLT Std Cn" w:eastAsia="HelveticaNeueLT Std Cn" w:cs="HelveticaNeueLT Std Cn"/>
            <w:noProof w:val="0"/>
            <w:sz w:val="24"/>
            <w:szCs w:val="24"/>
            <w:lang w:val="de-AT"/>
          </w:rPr>
          <w:t>www.pillerseetal.at</w:t>
        </w:r>
      </w:hyperlink>
      <w:r w:rsidRPr="2B13AE48" w:rsidR="5306D049">
        <w:rPr>
          <w:rFonts w:ascii="HelveticaNeueLT Std Cn" w:hAnsi="HelveticaNeueLT Std Cn" w:eastAsia="HelveticaNeueLT Std Cn" w:cs="HelveticaNeueLT Std Cn"/>
          <w:noProof w:val="0"/>
          <w:sz w:val="24"/>
          <w:szCs w:val="24"/>
          <w:lang w:val="de-AT"/>
        </w:rPr>
        <w:t>.</w:t>
      </w:r>
    </w:p>
    <w:p w:rsidR="5306D049" w:rsidP="2B13AE48" w:rsidRDefault="5306D049" w14:paraId="7408C95D" w14:textId="6F4D8658">
      <w:pPr>
        <w:spacing w:before="240" w:beforeAutospacing="off" w:after="240" w:afterAutospacing="off"/>
      </w:pPr>
      <w:r w:rsidRPr="2B13AE48" w:rsidR="5306D049">
        <w:rPr>
          <w:rFonts w:ascii="HelveticaNeueLT Std Cn" w:hAnsi="HelveticaNeueLT Std Cn" w:eastAsia="HelveticaNeueLT Std Cn" w:cs="HelveticaNeueLT Std Cn"/>
          <w:b w:val="1"/>
          <w:bCs w:val="1"/>
          <w:noProof w:val="0"/>
          <w:sz w:val="24"/>
          <w:szCs w:val="24"/>
          <w:lang w:val="de-AT"/>
        </w:rPr>
        <w:t>The PillerseeTal:</w:t>
      </w:r>
    </w:p>
    <w:p w:rsidR="5306D049" w:rsidP="2B13AE48" w:rsidRDefault="5306D049" w14:paraId="44E419C6" w14:textId="365A5000">
      <w:pPr>
        <w:spacing w:before="240" w:beforeAutospacing="off" w:after="240" w:afterAutospacing="off"/>
      </w:pPr>
      <w:r w:rsidRPr="2B13AE48" w:rsidR="5306D049">
        <w:rPr>
          <w:rFonts w:ascii="HelveticaNeueLT Std Cn" w:hAnsi="HelveticaNeueLT Std Cn" w:eastAsia="HelveticaNeueLT Std Cn" w:cs="HelveticaNeueLT Std Cn"/>
          <w:noProof w:val="0"/>
          <w:sz w:val="24"/>
          <w:szCs w:val="24"/>
          <w:lang w:val="de-AT"/>
        </w:rPr>
        <w:t>PillerseeTal extends across five charming villages – Fieberbrunn, Hochfilzen, St. Jakob in Haus, St. Ulrich am Pillersee, and Waidring. PillerseeTal is home to a lively community with around 11,000 inhabitants. At the easternmost end of the Kitzbühel Alps in Tyrol, on the border with Salzburg and Bavaria, the valley not only delights visitors with its impressive nature but also offers a wide range of leisure activities. Here, tradition meets modernity, and the variety of activities ranges from outdoor sports to cultural events. PillerseeTal offers unique experiences for every taste all year round.</w:t>
      </w:r>
    </w:p>
    <w:p w:rsidR="2B13AE48" w:rsidRDefault="2B13AE48" w14:paraId="590ED211" w14:textId="0889CFA7"/>
    <w:p xmlns:wp14="http://schemas.microsoft.com/office/word/2010/wordml" w:rsidRPr="002E5C47" w:rsidR="002E5C47" w:rsidP="002E5C47" w:rsidRDefault="002E5C47" w14:paraId="60061E4C" wp14:textId="77777777">
      <w:pPr>
        <w:rPr>
          <w:szCs w:val="24"/>
        </w:rPr>
      </w:pPr>
    </w:p>
    <w:p xmlns:wp14="http://schemas.microsoft.com/office/word/2010/wordml" w:rsidRPr="002E5C47" w:rsidR="002E5C47" w:rsidP="002E5C47" w:rsidRDefault="002E5C47" w14:paraId="44EAFD9C" wp14:textId="77777777">
      <w:pPr>
        <w:rPr>
          <w:szCs w:val="24"/>
        </w:rPr>
      </w:pPr>
    </w:p>
    <w:p xmlns:wp14="http://schemas.microsoft.com/office/word/2010/wordml" w:rsidRPr="002E5C47" w:rsidR="002E5C47" w:rsidP="002E5C47" w:rsidRDefault="002E5C47" w14:paraId="4B94D5A5" wp14:textId="77777777">
      <w:pPr>
        <w:rPr>
          <w:szCs w:val="24"/>
        </w:rPr>
      </w:pPr>
    </w:p>
    <w:p xmlns:wp14="http://schemas.microsoft.com/office/word/2010/wordml" w:rsidRPr="002E5C47" w:rsidR="002E5C47" w:rsidP="002E5C47" w:rsidRDefault="002E5C47" w14:paraId="3DEEC669" wp14:textId="77777777">
      <w:pPr>
        <w:rPr>
          <w:szCs w:val="24"/>
        </w:rPr>
      </w:pPr>
    </w:p>
    <w:p xmlns:wp14="http://schemas.microsoft.com/office/word/2010/wordml" w:rsidRPr="002E5C47" w:rsidR="002E5C47" w:rsidP="002E5C47" w:rsidRDefault="002E5C47" w14:paraId="3656B9AB" wp14:textId="77777777">
      <w:pPr>
        <w:rPr>
          <w:szCs w:val="24"/>
        </w:rPr>
      </w:pPr>
    </w:p>
    <w:p xmlns:wp14="http://schemas.microsoft.com/office/word/2010/wordml" w:rsidRPr="002E5C47" w:rsidR="002E5C47" w:rsidP="002E5C47" w:rsidRDefault="002E5C47" w14:paraId="45FB0818" wp14:textId="77777777">
      <w:pPr>
        <w:rPr>
          <w:szCs w:val="24"/>
        </w:rPr>
      </w:pPr>
    </w:p>
    <w:p xmlns:wp14="http://schemas.microsoft.com/office/word/2010/wordml" w:rsidRPr="002E5C47" w:rsidR="002E5C47" w:rsidP="002E5C47" w:rsidRDefault="002E5C47" w14:paraId="049F31CB" wp14:textId="77777777">
      <w:pPr>
        <w:rPr>
          <w:szCs w:val="24"/>
        </w:rPr>
      </w:pPr>
    </w:p>
    <w:p xmlns:wp14="http://schemas.microsoft.com/office/word/2010/wordml" w:rsidRPr="002E5C47" w:rsidR="002E5C47" w:rsidP="002E5C47" w:rsidRDefault="002E5C47" w14:paraId="53128261" wp14:textId="77777777">
      <w:pPr>
        <w:rPr>
          <w:szCs w:val="24"/>
        </w:rPr>
      </w:pPr>
    </w:p>
    <w:p xmlns:wp14="http://schemas.microsoft.com/office/word/2010/wordml" w:rsidRPr="002E5C47" w:rsidR="002E5C47" w:rsidP="002E5C47" w:rsidRDefault="002E5C47" w14:paraId="62486C05" wp14:textId="77777777">
      <w:pPr>
        <w:rPr>
          <w:szCs w:val="24"/>
        </w:rPr>
      </w:pPr>
    </w:p>
    <w:p xmlns:wp14="http://schemas.microsoft.com/office/word/2010/wordml" w:rsidRPr="002E5C47" w:rsidR="002E5C47" w:rsidP="002E5C47" w:rsidRDefault="002E5C47" w14:paraId="4101652C" wp14:textId="77777777">
      <w:pPr>
        <w:rPr>
          <w:szCs w:val="24"/>
        </w:rPr>
      </w:pPr>
    </w:p>
    <w:p xmlns:wp14="http://schemas.microsoft.com/office/word/2010/wordml" w:rsidRPr="002E5C47" w:rsidR="002E5C47" w:rsidP="002E5C47" w:rsidRDefault="002E5C47" w14:paraId="4B99056E" wp14:textId="77777777">
      <w:pPr>
        <w:rPr>
          <w:szCs w:val="24"/>
        </w:rPr>
      </w:pPr>
    </w:p>
    <w:p xmlns:wp14="http://schemas.microsoft.com/office/word/2010/wordml" w:rsidRPr="002E5C47" w:rsidR="002E5C47" w:rsidP="002E5C47" w:rsidRDefault="002E5C47" w14:paraId="1299C43A" wp14:textId="77777777">
      <w:pPr>
        <w:rPr>
          <w:szCs w:val="24"/>
        </w:rPr>
      </w:pPr>
    </w:p>
    <w:p xmlns:wp14="http://schemas.microsoft.com/office/word/2010/wordml" w:rsidRPr="002E5C47" w:rsidR="002E5C47" w:rsidP="002E5C47" w:rsidRDefault="002E5C47" w14:paraId="4DDBEF00" wp14:textId="77777777">
      <w:pPr>
        <w:rPr>
          <w:szCs w:val="24"/>
        </w:rPr>
      </w:pPr>
    </w:p>
    <w:p xmlns:wp14="http://schemas.microsoft.com/office/word/2010/wordml" w:rsidRPr="002E5C47" w:rsidR="002E5C47" w:rsidP="002E5C47" w:rsidRDefault="002E5C47" w14:paraId="3461D779" wp14:textId="77777777">
      <w:pPr>
        <w:rPr>
          <w:szCs w:val="24"/>
        </w:rPr>
      </w:pPr>
    </w:p>
    <w:p xmlns:wp14="http://schemas.microsoft.com/office/word/2010/wordml" w:rsidRPr="002E5C47" w:rsidR="002E5C47" w:rsidP="002E5C47" w:rsidRDefault="002E5C47" w14:paraId="3CF2D8B6" wp14:textId="77777777">
      <w:pPr>
        <w:rPr>
          <w:szCs w:val="24"/>
        </w:rPr>
      </w:pPr>
    </w:p>
    <w:p xmlns:wp14="http://schemas.microsoft.com/office/word/2010/wordml" w:rsidRPr="002E5C47" w:rsidR="002E5C47" w:rsidP="002E5C47" w:rsidRDefault="002E5C47" w14:paraId="0FB78278" wp14:textId="77777777">
      <w:pPr>
        <w:rPr>
          <w:szCs w:val="24"/>
        </w:rPr>
      </w:pPr>
    </w:p>
    <w:p xmlns:wp14="http://schemas.microsoft.com/office/word/2010/wordml" w:rsidRPr="002E5C47" w:rsidR="002E5C47" w:rsidP="002E5C47" w:rsidRDefault="002E5C47" w14:paraId="1FC39945" wp14:textId="77777777">
      <w:pPr>
        <w:rPr>
          <w:szCs w:val="24"/>
        </w:rPr>
      </w:pPr>
    </w:p>
    <w:p xmlns:wp14="http://schemas.microsoft.com/office/word/2010/wordml" w:rsidRPr="002E5C47" w:rsidR="002E5C47" w:rsidP="002E5C47" w:rsidRDefault="002E5C47" w14:paraId="0562CB0E" wp14:textId="77777777">
      <w:pPr>
        <w:rPr>
          <w:szCs w:val="24"/>
        </w:rPr>
      </w:pPr>
    </w:p>
    <w:p xmlns:wp14="http://schemas.microsoft.com/office/word/2010/wordml" w:rsidRPr="002E5C47" w:rsidR="002E5C47" w:rsidP="002E5C47" w:rsidRDefault="002E5C47" w14:paraId="34CE0A41" wp14:textId="77777777">
      <w:pPr>
        <w:rPr>
          <w:szCs w:val="24"/>
        </w:rPr>
      </w:pPr>
    </w:p>
    <w:p xmlns:wp14="http://schemas.microsoft.com/office/word/2010/wordml" w:rsidRPr="002E5C47" w:rsidR="002E5C47" w:rsidP="002E5C47" w:rsidRDefault="002E5C47" w14:paraId="62EBF3C5" wp14:textId="77777777">
      <w:pPr>
        <w:rPr>
          <w:szCs w:val="24"/>
        </w:rPr>
      </w:pPr>
    </w:p>
    <w:p xmlns:wp14="http://schemas.microsoft.com/office/word/2010/wordml" w:rsidR="00391EC7" w:rsidP="002E5C47" w:rsidRDefault="00391EC7" w14:paraId="6D98A12B" wp14:textId="77777777">
      <w:pPr>
        <w:rPr>
          <w:szCs w:val="24"/>
        </w:rPr>
      </w:pPr>
    </w:p>
    <w:p xmlns:wp14="http://schemas.microsoft.com/office/word/2010/wordml" w:rsidRPr="00391EC7" w:rsidR="00391EC7" w:rsidP="00391EC7" w:rsidRDefault="00391EC7" w14:paraId="2946DB82" wp14:textId="77777777">
      <w:pPr>
        <w:rPr>
          <w:szCs w:val="24"/>
        </w:rPr>
      </w:pPr>
    </w:p>
    <w:p xmlns:wp14="http://schemas.microsoft.com/office/word/2010/wordml" w:rsidRPr="00391EC7" w:rsidR="00391EC7" w:rsidP="00391EC7" w:rsidRDefault="00391EC7" w14:paraId="5997CC1D" wp14:textId="77777777">
      <w:pPr>
        <w:rPr>
          <w:szCs w:val="24"/>
        </w:rPr>
      </w:pPr>
    </w:p>
    <w:p xmlns:wp14="http://schemas.microsoft.com/office/word/2010/wordml" w:rsidRPr="00391EC7" w:rsidR="007F0190" w:rsidP="00391EC7" w:rsidRDefault="007F0190" w14:paraId="110FFD37" wp14:textId="77777777">
      <w:pPr>
        <w:rPr>
          <w:szCs w:val="24"/>
        </w:rPr>
      </w:pPr>
    </w:p>
    <w:sectPr w:rsidRPr="00391EC7" w:rsidR="007F0190" w:rsidSect="00650A4F">
      <w:headerReference w:type="even" r:id="rId8"/>
      <w:headerReference w:type="default" r:id="rId9"/>
      <w:footerReference w:type="even" r:id="rId10"/>
      <w:footerReference w:type="default" r:id="rId11"/>
      <w:headerReference w:type="first" r:id="rId12"/>
      <w:footerReference w:type="first" r:id="rId13"/>
      <w:pgSz w:w="11906" w:h="16838" w:orient="portrait"/>
      <w:pgMar w:top="2410" w:right="931" w:bottom="113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endnote w:type="separator" w:id="-1">
    <w:p xmlns:wp14="http://schemas.microsoft.com/office/word/2010/wordml" w:rsidR="008E2C72" w:rsidP="002515BA" w:rsidRDefault="008E2C72" w14:paraId="1F72F646" wp14:textId="77777777">
      <w:pPr>
        <w:spacing w:line="240" w:lineRule="auto"/>
      </w:pPr>
      <w:r>
        <w:separator/>
      </w:r>
    </w:p>
  </w:endnote>
  <w:endnote w:type="continuationSeparator" w:id="0">
    <w:p xmlns:wp14="http://schemas.microsoft.com/office/word/2010/wordml" w:rsidR="008E2C72" w:rsidP="002515BA" w:rsidRDefault="008E2C72" w14:paraId="08CE6F91"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Cn">
    <w:panose1 w:val="020B0506030502030204"/>
    <w:charset w:val="00"/>
    <w:family w:val="swiss"/>
    <w:notTrueType/>
    <w:pitch w:val="variable"/>
    <w:sig w:usb0="800000AF" w:usb1="4000204A" w:usb2="00000000" w:usb3="00000000" w:csb0="00000001" w:csb1="00000000"/>
  </w:font>
  <w:font w:name="Creighton Pro Black">
    <w:panose1 w:val="02000506000000020004"/>
    <w:charset w:val="00"/>
    <w:family w:val="modern"/>
    <w:notTrueType/>
    <w:pitch w:val="variable"/>
    <w:sig w:usb0="00000007" w:usb1="00000001" w:usb2="00000000" w:usb3="00000000" w:csb0="00000093" w:csb1="00000000"/>
  </w:font>
  <w:font w:name="Creighton Pro Bold">
    <w:panose1 w:val="02000506000000020004"/>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52E56223" wp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16se wp14 w16cid w16 w16cex w16sdtdh w16sdtfl">
  <w:p xmlns:wp14="http://schemas.microsoft.com/office/word/2010/wordml" w:rsidR="00920916" w:rsidRDefault="002E5C47" w14:paraId="3D13A2F8" wp14:textId="77777777">
    <w:pPr>
      <w:pStyle w:val="Fuzeile"/>
    </w:pPr>
    <w:r>
      <w:rPr>
        <w:noProof/>
        <w:lang w:eastAsia="de-AT"/>
      </w:rPr>
      <w:drawing>
        <wp:anchor xmlns:wp14="http://schemas.microsoft.com/office/word/2010/wordprocessingDrawing" distT="0" distB="0" distL="114300" distR="114300" simplePos="0" relativeHeight="251659264" behindDoc="1" locked="0" layoutInCell="1" allowOverlap="1" wp14:anchorId="33810630" wp14:editId="77D73EF8">
          <wp:simplePos x="0" y="0"/>
          <wp:positionH relativeFrom="page">
            <wp:posOffset>-300954</wp:posOffset>
          </wp:positionH>
          <wp:positionV relativeFrom="margin">
            <wp:posOffset>7725335</wp:posOffset>
          </wp:positionV>
          <wp:extent cx="7875234" cy="101009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r\tse$\Ordnerumleitungen\helmlack\Desktop\DRUCK 2016 Briefpapier PillerseeT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98790" cy="10131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3FE9F23F" wp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footnote w:type="separator" w:id="-1">
    <w:p xmlns:wp14="http://schemas.microsoft.com/office/word/2010/wordml" w:rsidR="008E2C72" w:rsidP="002515BA" w:rsidRDefault="008E2C72" w14:paraId="6BB9E253" wp14:textId="77777777">
      <w:pPr>
        <w:spacing w:line="240" w:lineRule="auto"/>
      </w:pPr>
      <w:r>
        <w:separator/>
      </w:r>
    </w:p>
  </w:footnote>
  <w:footnote w:type="continuationSeparator" w:id="0">
    <w:p xmlns:wp14="http://schemas.microsoft.com/office/word/2010/wordml" w:rsidR="008E2C72" w:rsidP="002515BA" w:rsidRDefault="008E2C72" w14:paraId="23DE523C"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6B699379" wp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16se wp14 w16cid w16 w16cex w16sdtdh w16sdtfl">
  <w:p xmlns:wp14="http://schemas.microsoft.com/office/word/2010/wordml" w:rsidR="00920916" w:rsidP="00650A4F" w:rsidRDefault="00920916" w14:paraId="07547A01" wp14:textId="77777777">
    <w:pPr>
      <w:pStyle w:val="Kopfzeile"/>
      <w:jc w:val="right"/>
    </w:pPr>
    <w:r>
      <w:rPr>
        <w:noProof/>
        <w:lang w:eastAsia="de-AT"/>
      </w:rPr>
      <w:drawing>
        <wp:inline xmlns:wp14="http://schemas.microsoft.com/office/word/2010/wordprocessingDrawing" distT="0" distB="0" distL="0" distR="0" wp14:anchorId="4A4FBC80" wp14:editId="6FFF62DF">
          <wp:extent cx="2333368" cy="998913"/>
          <wp:effectExtent l="0" t="0" r="0" b="0"/>
          <wp:docPr id="2" name="Grafik 2" descr="M:\Bilderordner TVB NEU\Fotos Logos TVB PillerseeTal\Logos_BlowUps\KAM-Logo\KAM PillerseeTal und Orte\KAM Logo + Orte 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Bilderordner TVB NEU\Fotos Logos TVB PillerseeTal\Logos_BlowUps\KAM-Logo\KAM PillerseeTal und Orte\KAM Logo + Orte N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028" cy="998768"/>
                  </a:xfrm>
                  <a:prstGeom prst="rect">
                    <a:avLst/>
                  </a:prstGeom>
                  <a:noFill/>
                  <a:ln>
                    <a:noFill/>
                  </a:ln>
                </pic:spPr>
              </pic:pic>
            </a:graphicData>
          </a:graphic>
        </wp:inline>
      </w:drawing>
    </w:r>
  </w:p>
  <w:p xmlns:wp14="http://schemas.microsoft.com/office/word/2010/wordml" w:rsidR="00920916" w:rsidRDefault="00920916" w14:paraId="5043CB0F" wp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61CDCEAD" wp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066B"/>
    <w:multiLevelType w:val="multilevel"/>
    <w:tmpl w:val="B3FA2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zoom w:percent="9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72"/>
    <w:rsid w:val="002515BA"/>
    <w:rsid w:val="002D3FEC"/>
    <w:rsid w:val="002E5C47"/>
    <w:rsid w:val="00391EC7"/>
    <w:rsid w:val="00650A4F"/>
    <w:rsid w:val="00793AE9"/>
    <w:rsid w:val="007F0190"/>
    <w:rsid w:val="0082769C"/>
    <w:rsid w:val="008E2C72"/>
    <w:rsid w:val="00920916"/>
    <w:rsid w:val="00B54F94"/>
    <w:rsid w:val="00C63BD7"/>
    <w:rsid w:val="00E15969"/>
    <w:rsid w:val="00E239E2"/>
    <w:rsid w:val="00E65CE6"/>
    <w:rsid w:val="00EC69EB"/>
    <w:rsid w:val="00EF03BE"/>
    <w:rsid w:val="1559659B"/>
    <w:rsid w:val="1A653441"/>
    <w:rsid w:val="2995D546"/>
    <w:rsid w:val="2B13AE48"/>
    <w:rsid w:val="5306D049"/>
    <w:rsid w:val="538C40D3"/>
    <w:rsid w:val="57DEC7D7"/>
    <w:rsid w:val="5DFDBD0D"/>
    <w:rsid w:val="62E467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D4564"/>
  <w15:docId w15:val="{CFF80740-EE9E-48C9-B270-DF2FDDBD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docDefaults>
    <w:rPrDefault>
      <w:rPr>
        <w:rFonts w:asciiTheme="minorHAnsi" w:hAnsiTheme="minorHAnsi" w:eastAsia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aliases w:val="Fließtext"/>
    <w:qFormat/>
    <w:rsid w:val="00793AE9"/>
    <w:pPr>
      <w:spacing w:after="0"/>
    </w:pPr>
    <w:rPr>
      <w:rFonts w:ascii="HelveticaNeueLT Std Cn" w:hAnsi="HelveticaNeueLT Std Cn"/>
      <w:sz w:val="24"/>
    </w:rPr>
  </w:style>
  <w:style w:type="paragraph" w:styleId="berschrift1">
    <w:name w:val="heading 1"/>
    <w:aliases w:val="Headline 1"/>
    <w:basedOn w:val="Standard"/>
    <w:next w:val="Standard"/>
    <w:link w:val="berschrift1Zchn"/>
    <w:uiPriority w:val="9"/>
    <w:qFormat/>
    <w:rsid w:val="00E15969"/>
    <w:pPr>
      <w:keepNext/>
      <w:keepLines/>
      <w:spacing w:before="240"/>
      <w:outlineLvl w:val="0"/>
    </w:pPr>
    <w:rPr>
      <w:rFonts w:ascii="Creighton Pro Black" w:hAnsi="Creighton Pro Black" w:eastAsiaTheme="majorEastAsia" w:cstheme="majorBidi"/>
      <w:sz w:val="36"/>
      <w:szCs w:val="32"/>
    </w:rPr>
  </w:style>
  <w:style w:type="paragraph" w:styleId="berschrift2">
    <w:name w:val="heading 2"/>
    <w:aliases w:val="Headline 2"/>
    <w:basedOn w:val="Standard"/>
    <w:next w:val="Standard"/>
    <w:link w:val="berschrift2Zchn"/>
    <w:uiPriority w:val="9"/>
    <w:unhideWhenUsed/>
    <w:qFormat/>
    <w:rsid w:val="00EC69EB"/>
    <w:pPr>
      <w:keepNext/>
      <w:keepLines/>
      <w:spacing w:before="40"/>
      <w:outlineLvl w:val="1"/>
    </w:pPr>
    <w:rPr>
      <w:rFonts w:ascii="Creighton Pro Bold" w:hAnsi="Creighton Pro Bold" w:eastAsiaTheme="majorEastAsia" w:cstheme="majorBidi"/>
      <w:sz w:val="32"/>
      <w:szCs w:val="26"/>
    </w:rPr>
  </w:style>
  <w:style w:type="paragraph" w:styleId="berschrift3">
    <w:name w:val="heading 3"/>
    <w:basedOn w:val="Standard"/>
    <w:link w:val="berschrift3Zchn"/>
    <w:uiPriority w:val="9"/>
    <w:qFormat/>
    <w:rsid w:val="002D3FEC"/>
    <w:pPr>
      <w:spacing w:before="100" w:beforeAutospacing="1" w:after="100" w:afterAutospacing="1" w:line="240" w:lineRule="auto"/>
      <w:outlineLvl w:val="2"/>
    </w:pPr>
    <w:rPr>
      <w:rFonts w:ascii="Times New Roman" w:hAnsi="Times New Roman" w:eastAsia="Times New Roman" w:cs="Times New Roman"/>
      <w:b/>
      <w:bCs/>
      <w:sz w:val="27"/>
      <w:szCs w:val="27"/>
      <w:lang w:eastAsia="de-AT"/>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2515BA"/>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2515BA"/>
  </w:style>
  <w:style w:type="paragraph" w:styleId="Fuzeile">
    <w:name w:val="footer"/>
    <w:basedOn w:val="Standard"/>
    <w:link w:val="FuzeileZchn"/>
    <w:uiPriority w:val="99"/>
    <w:unhideWhenUsed/>
    <w:rsid w:val="002515BA"/>
    <w:pPr>
      <w:tabs>
        <w:tab w:val="center" w:pos="4536"/>
        <w:tab w:val="right" w:pos="9072"/>
      </w:tabs>
      <w:spacing w:line="240" w:lineRule="auto"/>
    </w:pPr>
  </w:style>
  <w:style w:type="character" w:styleId="FuzeileZchn" w:customStyle="1">
    <w:name w:val="Fußzeile Zchn"/>
    <w:basedOn w:val="Absatz-Standardschriftart"/>
    <w:link w:val="Fuzeile"/>
    <w:uiPriority w:val="99"/>
    <w:rsid w:val="002515BA"/>
  </w:style>
  <w:style w:type="paragraph" w:styleId="Sprechblasentext">
    <w:name w:val="Balloon Text"/>
    <w:basedOn w:val="Standard"/>
    <w:link w:val="SprechblasentextZchn"/>
    <w:uiPriority w:val="99"/>
    <w:semiHidden/>
    <w:unhideWhenUsed/>
    <w:rsid w:val="002515BA"/>
    <w:pPr>
      <w:spacing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2515BA"/>
    <w:rPr>
      <w:rFonts w:ascii="Tahoma" w:hAnsi="Tahoma" w:cs="Tahoma"/>
      <w:sz w:val="16"/>
      <w:szCs w:val="16"/>
    </w:rPr>
  </w:style>
  <w:style w:type="character" w:styleId="berschrift3Zchn" w:customStyle="1">
    <w:name w:val="Überschrift 3 Zchn"/>
    <w:basedOn w:val="Absatz-Standardschriftart"/>
    <w:link w:val="berschrift3"/>
    <w:uiPriority w:val="9"/>
    <w:rsid w:val="002D3FEC"/>
    <w:rPr>
      <w:rFonts w:ascii="Times New Roman" w:hAnsi="Times New Roman" w:eastAsia="Times New Roman" w:cs="Times New Roman"/>
      <w:b/>
      <w:bCs/>
      <w:sz w:val="27"/>
      <w:szCs w:val="27"/>
      <w:lang w:eastAsia="de-AT"/>
    </w:rPr>
  </w:style>
  <w:style w:type="paragraph" w:styleId="StandardWeb">
    <w:name w:val="Normal (Web)"/>
    <w:basedOn w:val="Standard"/>
    <w:uiPriority w:val="99"/>
    <w:semiHidden/>
    <w:unhideWhenUsed/>
    <w:rsid w:val="002D3FEC"/>
    <w:pPr>
      <w:spacing w:before="100" w:beforeAutospacing="1" w:after="100" w:afterAutospacing="1" w:line="240" w:lineRule="auto"/>
    </w:pPr>
    <w:rPr>
      <w:rFonts w:ascii="Times New Roman" w:hAnsi="Times New Roman" w:eastAsia="Times New Roman" w:cs="Times New Roman"/>
      <w:szCs w:val="24"/>
      <w:lang w:eastAsia="de-AT"/>
    </w:rPr>
  </w:style>
  <w:style w:type="character" w:styleId="berschrift1Zchn" w:customStyle="1">
    <w:name w:val="Überschrift 1 Zchn"/>
    <w:aliases w:val="Headline 1 Zchn"/>
    <w:basedOn w:val="Absatz-Standardschriftart"/>
    <w:link w:val="berschrift1"/>
    <w:uiPriority w:val="9"/>
    <w:rsid w:val="00E15969"/>
    <w:rPr>
      <w:rFonts w:ascii="Creighton Pro Black" w:hAnsi="Creighton Pro Black" w:eastAsiaTheme="majorEastAsia" w:cstheme="majorBidi"/>
      <w:sz w:val="36"/>
      <w:szCs w:val="32"/>
    </w:rPr>
  </w:style>
  <w:style w:type="character" w:styleId="berschrift2Zchn" w:customStyle="1">
    <w:name w:val="Überschrift 2 Zchn"/>
    <w:aliases w:val="Headline 2 Zchn"/>
    <w:basedOn w:val="Absatz-Standardschriftart"/>
    <w:link w:val="berschrift2"/>
    <w:uiPriority w:val="9"/>
    <w:rsid w:val="00EC69EB"/>
    <w:rPr>
      <w:rFonts w:ascii="Creighton Pro Bold" w:hAnsi="Creighton Pro Bold" w:eastAsiaTheme="majorEastAsia" w:cstheme="majorBidi"/>
      <w:sz w:val="32"/>
      <w:szCs w:val="26"/>
    </w:rPr>
  </w:style>
  <w:style w:type="character" w:styleId="Hyperlink">
    <w:uiPriority w:val="99"/>
    <w:name w:val="Hyperlink"/>
    <w:basedOn w:val="Absatz-Standardschriftart"/>
    <w:unhideWhenUsed/>
    <w:rsid w:val="2B13AE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s://euc-word-edit.officeapps.live.com/we/www.pillerseetal.at/laternenwanderung" TargetMode="External" Id="R87c9d912916145e1" /><Relationship Type="http://schemas.openxmlformats.org/officeDocument/2006/relationships/hyperlink" Target="https://euc-word-edit.officeapps.live.com/we/www.pillerseetal.at/fackelwanderung" TargetMode="External" Id="Ra6dcbb404dbf4dfb" /><Relationship Type="http://schemas.openxmlformats.org/officeDocument/2006/relationships/hyperlink" Target="https://euc-word-edit.officeapps.live.com/we/www.pillerseetal.at/events" TargetMode="External" Id="Rb98c8720bb6b4644" /><Relationship Type="http://schemas.openxmlformats.org/officeDocument/2006/relationships/hyperlink" Target="mailto:info@pillerseetal.at" TargetMode="External" Id="Re003a4e2762c4ceb" /><Relationship Type="http://schemas.openxmlformats.org/officeDocument/2006/relationships/hyperlink" Target="https://euc-word-edit.officeapps.live.com/we/www.pillerseetal.at" TargetMode="External" Id="Rd8d46c3027774d58"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E7C129C30A9EB40A897D4F41205E81C" ma:contentTypeVersion="15" ma:contentTypeDescription="Ein neues Dokument erstellen." ma:contentTypeScope="" ma:versionID="de6ffc0f402ec21f40c528ab36545662">
  <xsd:schema xmlns:xsd="http://www.w3.org/2001/XMLSchema" xmlns:xs="http://www.w3.org/2001/XMLSchema" xmlns:p="http://schemas.microsoft.com/office/2006/metadata/properties" xmlns:ns2="90fe16cc-7697-4699-ba5e-a55461b585f9" xmlns:ns3="d776d30e-2a0d-4d04-8f3d-6b1ea3e5757f" targetNamespace="http://schemas.microsoft.com/office/2006/metadata/properties" ma:root="true" ma:fieldsID="a441e680126a871b7c04d3fa8493c773" ns2:_="" ns3:_="">
    <xsd:import namespace="90fe16cc-7697-4699-ba5e-a55461b585f9"/>
    <xsd:import namespace="d776d30e-2a0d-4d04-8f3d-6b1ea3e575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e16cc-7697-4699-ba5e-a55461b58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66a3d02-7fd7-42b1-9eb6-c732935e2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6d30e-2a0d-4d04-8f3d-6b1ea3e5757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f62775d0-9c66-4fb1-85db-389cde018373}" ma:internalName="TaxCatchAll" ma:showField="CatchAllData" ma:web="d776d30e-2a0d-4d04-8f3d-6b1ea3e57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76d30e-2a0d-4d04-8f3d-6b1ea3e5757f" xsi:nil="true"/>
    <lcf76f155ced4ddcb4097134ff3c332f xmlns="90fe16cc-7697-4699-ba5e-a55461b585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5AA3DA-2B10-4374-A654-6E3FBFAD55CC}">
  <ds:schemaRefs>
    <ds:schemaRef ds:uri="http://schemas.openxmlformats.org/officeDocument/2006/bibliography"/>
  </ds:schemaRefs>
</ds:datastoreItem>
</file>

<file path=customXml/itemProps2.xml><?xml version="1.0" encoding="utf-8"?>
<ds:datastoreItem xmlns:ds="http://schemas.openxmlformats.org/officeDocument/2006/customXml" ds:itemID="{F0C121DE-1C6E-46A5-8EB9-0F646BF39AC2}"/>
</file>

<file path=customXml/itemProps3.xml><?xml version="1.0" encoding="utf-8"?>
<ds:datastoreItem xmlns:ds="http://schemas.openxmlformats.org/officeDocument/2006/customXml" ds:itemID="{BE821301-B6AD-4D31-9BCD-4F37F446A855}"/>
</file>

<file path=customXml/itemProps4.xml><?xml version="1.0" encoding="utf-8"?>
<ds:datastoreItem xmlns:ds="http://schemas.openxmlformats.org/officeDocument/2006/customXml" ds:itemID="{6492AE5C-48D4-48AB-BB16-A5F97D9162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Vorlage Dokument mit Fußzeile .dotx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Marion Pichler – PillerseeTal – Kitzbüheler Alpen</dc:creator>
  <lastModifiedBy>Marion Pichler – PillerseeTal – Kitzbüheler Alpen</lastModifiedBy>
  <revision>3</revision>
  <dcterms:created xsi:type="dcterms:W3CDTF">2025-01-21T10:02:07.1761254Z</dcterms:created>
  <dcterms:modified xsi:type="dcterms:W3CDTF">2025-01-21T10:07:08.7590779Z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0x010100AE7C129C30A9EB40A897D4F41205E81C</vt:lpwstr>
  </property>
  <property fmtid="{D5CDD505-2E9C-101B-9397-08002B2CF9AE}" pid="3" name="MediaServiceImageTags">
    <vt:lpwstr/>
  </property>
</Properties>
</file>