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3778" w:rsidR="00E0483B" w:rsidRDefault="00F12EF4" w14:paraId="3C0E9EDF" w14:textId="2C183756">
      <w:pPr>
        <w:rPr>
          <w:b/>
          <w:bCs/>
          <w:sz w:val="30"/>
          <w:szCs w:val="30"/>
          <w:lang w:val="de-DE"/>
        </w:rPr>
      </w:pPr>
      <w:r w:rsidRPr="007E3778">
        <w:rPr>
          <w:b/>
          <w:bCs/>
          <w:sz w:val="30"/>
          <w:szCs w:val="30"/>
          <w:lang w:val="de-DE"/>
        </w:rPr>
        <w:t>Tourismusverband St. Johann in Tirol unterstützt zwei weitere Sporttalente</w:t>
      </w:r>
    </w:p>
    <w:p w:rsidRPr="007E3778" w:rsidR="00F12EF4" w:rsidRDefault="00AB7C02" w14:paraId="4BEDE822" w14:textId="178B20FB">
      <w:pPr>
        <w:rPr>
          <w:i/>
          <w:iCs/>
          <w:sz w:val="26"/>
          <w:szCs w:val="26"/>
          <w:lang w:val="de-DE"/>
        </w:rPr>
      </w:pPr>
      <w:r w:rsidRPr="007E3778">
        <w:rPr>
          <w:i/>
          <w:iCs/>
          <w:sz w:val="26"/>
          <w:szCs w:val="26"/>
          <w:lang w:val="de-DE"/>
        </w:rPr>
        <w:t xml:space="preserve">Nach Kletterer Julian Wimmer, Biathlet Andreas Hechenberger, Skibergsteiger Andreas Mayer und </w:t>
      </w:r>
      <w:r w:rsidRPr="007E3778" w:rsidR="007E3778">
        <w:rPr>
          <w:i/>
          <w:iCs/>
          <w:sz w:val="26"/>
          <w:szCs w:val="26"/>
          <w:lang w:val="de-DE"/>
        </w:rPr>
        <w:t xml:space="preserve">Extrem-Langläufer Lorenz Enk unterstützt der Tourismusverband Kitzbüheler Alpen St. Johann in Tirol nunmehr zwei weitere junge Sporttalente – die Biathletin Nele Aigner aus Erpfendorf und die Skifahrerin Johanna </w:t>
      </w:r>
      <w:proofErr w:type="spellStart"/>
      <w:r w:rsidRPr="007E3778" w:rsidR="007E3778">
        <w:rPr>
          <w:i/>
          <w:iCs/>
          <w:sz w:val="26"/>
          <w:szCs w:val="26"/>
          <w:lang w:val="de-DE"/>
        </w:rPr>
        <w:t>Seisenbacher</w:t>
      </w:r>
      <w:proofErr w:type="spellEnd"/>
      <w:r w:rsidRPr="007E3778" w:rsidR="007E3778">
        <w:rPr>
          <w:i/>
          <w:iCs/>
          <w:sz w:val="26"/>
          <w:szCs w:val="26"/>
          <w:lang w:val="de-DE"/>
        </w:rPr>
        <w:t xml:space="preserve"> aus St. Johann in Tirol.</w:t>
      </w:r>
    </w:p>
    <w:p w:rsidR="00031385" w:rsidRDefault="00FB4BF7" w14:paraId="76FBE5E8" w14:textId="77777777">
      <w:pPr>
        <w:rPr>
          <w:lang w:val="de-DE"/>
        </w:rPr>
      </w:pPr>
      <w:r>
        <w:rPr>
          <w:lang w:val="de-DE"/>
        </w:rPr>
        <w:t xml:space="preserve">Bereits seit mehreren Jahren ist es dem Tourismusverband Kitzbüheler Alpen St. Johann in Tirol ein Anliegen, regionale Sporttalente zu fördern. </w:t>
      </w:r>
      <w:r w:rsidR="007811B7">
        <w:rPr>
          <w:lang w:val="de-DE"/>
        </w:rPr>
        <w:t xml:space="preserve">Seit Ende 2024 gibt es zwei neue Sporttalente aus Erpfendorf und St. Johann in Tirol, die </w:t>
      </w:r>
      <w:r w:rsidR="008A6871">
        <w:rPr>
          <w:lang w:val="de-DE"/>
        </w:rPr>
        <w:t xml:space="preserve">den Tourismusverband als starken Partner an ihrer Seite haben. Die erste ist Johanna </w:t>
      </w:r>
      <w:proofErr w:type="spellStart"/>
      <w:r w:rsidR="008A6871">
        <w:rPr>
          <w:lang w:val="de-DE"/>
        </w:rPr>
        <w:t>Seisenbacher</w:t>
      </w:r>
      <w:proofErr w:type="spellEnd"/>
      <w:r w:rsidR="008A6871">
        <w:rPr>
          <w:lang w:val="de-DE"/>
        </w:rPr>
        <w:t xml:space="preserve">. </w:t>
      </w:r>
      <w:r w:rsidR="00FF2200">
        <w:rPr>
          <w:lang w:val="de-DE"/>
        </w:rPr>
        <w:t xml:space="preserve">Die junge St. </w:t>
      </w:r>
      <w:proofErr w:type="spellStart"/>
      <w:r w:rsidR="00FF2200">
        <w:rPr>
          <w:lang w:val="de-DE"/>
        </w:rPr>
        <w:t>Johannerin</w:t>
      </w:r>
      <w:proofErr w:type="spellEnd"/>
      <w:r w:rsidR="00FF2200">
        <w:rPr>
          <w:lang w:val="de-DE"/>
        </w:rPr>
        <w:t xml:space="preserve"> </w:t>
      </w:r>
      <w:r w:rsidR="00ED3224">
        <w:rPr>
          <w:lang w:val="de-DE"/>
        </w:rPr>
        <w:t xml:space="preserve">kann bereits auf einige Erfolge im Skisport zurückblicken und </w:t>
      </w:r>
      <w:r w:rsidR="00FF2200">
        <w:rPr>
          <w:lang w:val="de-DE"/>
        </w:rPr>
        <w:t>besucht derzeit das Schigymnasium in Saalfelden</w:t>
      </w:r>
      <w:r w:rsidR="00ED3224">
        <w:rPr>
          <w:lang w:val="de-DE"/>
        </w:rPr>
        <w:t xml:space="preserve">. Die zweite </w:t>
      </w:r>
      <w:r w:rsidR="00950FCC">
        <w:rPr>
          <w:lang w:val="de-DE"/>
        </w:rPr>
        <w:t>neue Athletin ist Nele Aigner aus Erpfendorf. Nele ist begeisterte Biathletin und</w:t>
      </w:r>
      <w:r w:rsidR="006E7FF5">
        <w:rPr>
          <w:lang w:val="de-DE"/>
        </w:rPr>
        <w:t xml:space="preserve"> entwickelte schon früh ihre Leidenschaft für den </w:t>
      </w:r>
      <w:r w:rsidR="00031385">
        <w:rPr>
          <w:lang w:val="de-DE"/>
        </w:rPr>
        <w:t>Biathlonsport</w:t>
      </w:r>
      <w:r w:rsidR="006E7FF5">
        <w:rPr>
          <w:lang w:val="de-DE"/>
        </w:rPr>
        <w:t>.</w:t>
      </w:r>
    </w:p>
    <w:p w:rsidR="00FF2200" w:rsidP="00FF2200" w:rsidRDefault="00031385" w14:paraId="2D8FF5D6" w14:textId="1B11CADD">
      <w:pPr>
        <w:rPr>
          <w:lang w:val="de-DE"/>
        </w:rPr>
      </w:pPr>
      <w:r>
        <w:rPr>
          <w:lang w:val="de-DE"/>
        </w:rPr>
        <w:t xml:space="preserve">Neben den beiden werden weiterhin auch noch Kletterer Julian Wimmer, Biathlet Andreas Hechenberger, Skibergsteiger Andreas Mayer und Extrem-Langläufer Lorenz Enk unterstützt. </w:t>
      </w:r>
    </w:p>
    <w:p w:rsidR="0032328C" w:rsidP="00FF2200" w:rsidRDefault="00031385" w14:paraId="57BCD312" w14:textId="54885B4D">
      <w:pPr>
        <w:rPr>
          <w:lang w:val="de-DE"/>
        </w:rPr>
      </w:pPr>
      <w:r w:rsidRPr="3468566A" w:rsidR="00031385">
        <w:rPr>
          <w:lang w:val="de-DE"/>
        </w:rPr>
        <w:t xml:space="preserve">Martina Foidl, Geschäftsführerin des Tourismusverbandes, freut sich über die </w:t>
      </w:r>
      <w:r w:rsidRPr="3468566A" w:rsidR="00D66226">
        <w:rPr>
          <w:lang w:val="de-DE"/>
        </w:rPr>
        <w:t xml:space="preserve">neuen Sporttalente: „Es freut uns sehr, dass wir mit Nele und Johanna zwei junge </w:t>
      </w:r>
      <w:r w:rsidRPr="3468566A" w:rsidR="001A19F3">
        <w:rPr>
          <w:lang w:val="de-DE"/>
        </w:rPr>
        <w:t xml:space="preserve">talentierte </w:t>
      </w:r>
      <w:r w:rsidRPr="3468566A" w:rsidR="008A441F">
        <w:rPr>
          <w:lang w:val="de-DE"/>
        </w:rPr>
        <w:t>Frauen</w:t>
      </w:r>
      <w:r w:rsidRPr="3468566A" w:rsidR="00D66226">
        <w:rPr>
          <w:lang w:val="de-DE"/>
        </w:rPr>
        <w:t xml:space="preserve"> aus der Region unterstützen können. Wir wünschen beide</w:t>
      </w:r>
      <w:r w:rsidRPr="3468566A" w:rsidR="0032328C">
        <w:rPr>
          <w:lang w:val="de-DE"/>
        </w:rPr>
        <w:t>n</w:t>
      </w:r>
      <w:r w:rsidRPr="3468566A" w:rsidR="00D66226">
        <w:rPr>
          <w:lang w:val="de-DE"/>
        </w:rPr>
        <w:t xml:space="preserve"> eine erfolgreiche Wintersaison und freuen uns, dass sie ab diesem Winter unser Regionslogo in die Welt</w:t>
      </w:r>
      <w:r w:rsidRPr="3468566A" w:rsidR="0032328C">
        <w:rPr>
          <w:lang w:val="de-DE"/>
        </w:rPr>
        <w:t xml:space="preserve"> </w:t>
      </w:r>
      <w:r w:rsidRPr="3468566A" w:rsidR="0A1D6CF6">
        <w:rPr>
          <w:lang w:val="de-DE"/>
        </w:rPr>
        <w:t>hinaustragen</w:t>
      </w:r>
      <w:r w:rsidRPr="3468566A" w:rsidR="0032328C">
        <w:rPr>
          <w:lang w:val="de-DE"/>
        </w:rPr>
        <w:t>!“</w:t>
      </w:r>
    </w:p>
    <w:p w:rsidR="00DA530B" w:rsidP="00FF2200" w:rsidRDefault="00FC1EA6" w14:paraId="04249C6D" w14:textId="7DC7C480">
      <w:pPr>
        <w:rPr>
          <w:lang w:val="de-DE"/>
        </w:rPr>
      </w:pPr>
      <w:r>
        <w:rPr>
          <w:lang w:val="de-DE"/>
        </w:rPr>
        <w:t xml:space="preserve">Auch Johanna </w:t>
      </w:r>
      <w:proofErr w:type="spellStart"/>
      <w:r>
        <w:rPr>
          <w:lang w:val="de-DE"/>
        </w:rPr>
        <w:t>Seisenbacher</w:t>
      </w:r>
      <w:proofErr w:type="spellEnd"/>
      <w:r>
        <w:rPr>
          <w:lang w:val="de-DE"/>
        </w:rPr>
        <w:t xml:space="preserve"> findet passende Worte für das Sponsoring: „Ich freue mich sehr, dass mich der Tourismusverband Kitzbüheler Alpen St. Johann in Tirol unterstützt und bin stolz, </w:t>
      </w:r>
      <w:r w:rsidR="00E079E7">
        <w:rPr>
          <w:lang w:val="de-DE"/>
        </w:rPr>
        <w:t>das</w:t>
      </w:r>
      <w:r>
        <w:rPr>
          <w:lang w:val="de-DE"/>
        </w:rPr>
        <w:t xml:space="preserve"> Regionslogo </w:t>
      </w:r>
      <w:r w:rsidR="00DA530B">
        <w:rPr>
          <w:lang w:val="de-DE"/>
        </w:rPr>
        <w:t>auf meinem Helm zu tragen!“</w:t>
      </w:r>
    </w:p>
    <w:p w:rsidR="00DA530B" w:rsidP="00FF2200" w:rsidRDefault="00DA530B" w14:paraId="71EA73E8" w14:textId="77777777">
      <w:pPr>
        <w:rPr>
          <w:lang w:val="de-DE"/>
        </w:rPr>
      </w:pPr>
    </w:p>
    <w:p w:rsidRPr="00FF2200" w:rsidR="00031385" w:rsidP="00FF2200" w:rsidRDefault="00D66226" w14:paraId="623C0282" w14:textId="0B91C2CA">
      <w:pPr>
        <w:rPr>
          <w:lang w:val="de-DE"/>
        </w:rPr>
      </w:pPr>
      <w:r>
        <w:rPr>
          <w:lang w:val="de-DE"/>
        </w:rPr>
        <w:t xml:space="preserve"> </w:t>
      </w:r>
    </w:p>
    <w:p w:rsidRPr="00FF2200" w:rsidR="00FF2200" w:rsidRDefault="00FF2200" w14:paraId="578F771F" w14:textId="77777777"/>
    <w:sectPr w:rsidRPr="00FF2200" w:rsidR="00FF220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B"/>
    <w:rsid w:val="00031385"/>
    <w:rsid w:val="000F422C"/>
    <w:rsid w:val="001A19F3"/>
    <w:rsid w:val="0032328C"/>
    <w:rsid w:val="003D62E0"/>
    <w:rsid w:val="006E7FF5"/>
    <w:rsid w:val="007811B7"/>
    <w:rsid w:val="007E3778"/>
    <w:rsid w:val="008A441F"/>
    <w:rsid w:val="008A6871"/>
    <w:rsid w:val="00950FCC"/>
    <w:rsid w:val="00AB7C02"/>
    <w:rsid w:val="00D66226"/>
    <w:rsid w:val="00DA530B"/>
    <w:rsid w:val="00E0483B"/>
    <w:rsid w:val="00E05CA2"/>
    <w:rsid w:val="00E079E7"/>
    <w:rsid w:val="00ED3224"/>
    <w:rsid w:val="00F12EF4"/>
    <w:rsid w:val="00FB4BF7"/>
    <w:rsid w:val="00FC1EA6"/>
    <w:rsid w:val="00FF2200"/>
    <w:rsid w:val="0A1D6CF6"/>
    <w:rsid w:val="346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AFA"/>
  <w15:chartTrackingRefBased/>
  <w15:docId w15:val="{BF234538-8676-47B7-B3DB-1DF8DB6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4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4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4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E048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E048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E048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E0483B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E0483B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E0483B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E0483B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E0483B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E048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48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E04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0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483B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E048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48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48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4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048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4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8" ma:contentTypeDescription="Ein neues Dokument erstellen." ma:contentTypeScope="" ma:versionID="b7238b6126965531e0a66a21d56f8fc7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ff9be649c7fdf63b5f023d13fd5f927c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E39E2-8AE6-402B-A8F2-32B22C08B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3D520-2E1E-4F1D-A3D7-A6C0AAC16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6CAD6-B2CB-4521-B333-BA8AA366342C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Theresa Hager - Kitzbüheler Alpen St. Johann in Tirol</dc:creator>
  <keywords/>
  <dc:description/>
  <lastModifiedBy>Andreas Unterberger - Kitzbüheler Alpen St. Johann in Tirol</lastModifiedBy>
  <revision>21</revision>
  <dcterms:created xsi:type="dcterms:W3CDTF">2025-01-20T12:28:00.0000000Z</dcterms:created>
  <dcterms:modified xsi:type="dcterms:W3CDTF">2025-01-24T07:35:28.8392257Z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