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E9961" w14:textId="059F7C06" w:rsidR="00BE6532" w:rsidRPr="00F2103F" w:rsidRDefault="00F81FA6" w:rsidP="5EAB655C">
      <w:pPr>
        <w:spacing w:after="0"/>
        <w:contextualSpacing/>
        <w:jc w:val="both"/>
        <w:rPr>
          <w:rFonts w:ascii="Alto Con Nor" w:hAnsi="Alto Con Nor"/>
          <w:b/>
          <w:bCs/>
          <w:caps/>
          <w:sz w:val="26"/>
          <w:szCs w:val="26"/>
        </w:rPr>
      </w:pPr>
      <w:bookmarkStart w:id="0" w:name="_Hlk117517127"/>
      <w:r>
        <w:rPr>
          <w:rFonts w:ascii="Alto Con Nor" w:hAnsi="Alto Con Nor"/>
          <w:b/>
          <w:caps/>
          <w:sz w:val="26"/>
        </w:rPr>
        <w:t>Sport, suspense and spectacular scenery: 7 must-see summer events in the Innsbruck region</w:t>
      </w:r>
    </w:p>
    <w:p w14:paraId="0FDE70BF" w14:textId="77777777" w:rsidR="0014473F" w:rsidRPr="00F2103F" w:rsidRDefault="0014473F" w:rsidP="0008777F">
      <w:pPr>
        <w:spacing w:after="0"/>
        <w:jc w:val="both"/>
        <w:rPr>
          <w:rFonts w:ascii="Alto Con Nor" w:hAnsi="Alto Con Nor"/>
          <w:b/>
          <w:sz w:val="22"/>
          <w:szCs w:val="22"/>
          <w:lang w:eastAsia="de-DE"/>
        </w:rPr>
      </w:pPr>
    </w:p>
    <w:p w14:paraId="0A3F28FD" w14:textId="1CE1EE56" w:rsidR="00BC76A9" w:rsidRDefault="00BC76A9" w:rsidP="491CC390">
      <w:pPr>
        <w:spacing w:after="0"/>
        <w:jc w:val="both"/>
        <w:rPr>
          <w:rFonts w:ascii="Alto Con Nor" w:hAnsi="Alto Con Nor"/>
          <w:b/>
          <w:bCs/>
          <w:sz w:val="22"/>
          <w:szCs w:val="22"/>
        </w:rPr>
      </w:pPr>
      <w:r>
        <w:rPr>
          <w:rFonts w:ascii="Alto Con Nor" w:hAnsi="Alto Con Nor"/>
          <w:b/>
          <w:sz w:val="22"/>
        </w:rPr>
        <w:t>From gripping beach volleyball matches to the ultimate tests of endurance in Kühtai: this summer, the Innsbruck region is once again setting the stage to showcase some incredible sporting feats. Whether you’re a keen spectator or an active participant yourself, these seven top event tips guarantee thrilling contests, impressive natural scenery and memorable moments for everyone.</w:t>
      </w:r>
    </w:p>
    <w:p w14:paraId="39F3D279" w14:textId="77777777" w:rsidR="008B3366" w:rsidRPr="00F2103F" w:rsidRDefault="008B3366" w:rsidP="491CC390">
      <w:pPr>
        <w:spacing w:after="0"/>
        <w:jc w:val="both"/>
        <w:rPr>
          <w:rFonts w:ascii="Alto Con Nor" w:hAnsi="Alto Con Nor"/>
          <w:b/>
          <w:bCs/>
          <w:sz w:val="22"/>
          <w:szCs w:val="22"/>
          <w:lang w:eastAsia="de-DE"/>
        </w:rPr>
      </w:pPr>
    </w:p>
    <w:p w14:paraId="47F4A4AE" w14:textId="73BDDEAD" w:rsidR="00372FC7" w:rsidRPr="00F2103F" w:rsidRDefault="00CA5F7E" w:rsidP="491CC390">
      <w:pPr>
        <w:spacing w:after="0"/>
        <w:jc w:val="both"/>
        <w:rPr>
          <w:rFonts w:ascii="Alto Con Nor" w:hAnsi="Alto Con Nor"/>
          <w:b/>
          <w:bCs/>
          <w:sz w:val="22"/>
          <w:szCs w:val="22"/>
        </w:rPr>
      </w:pPr>
      <w:r>
        <w:rPr>
          <w:rFonts w:ascii="Alto Con Nor" w:hAnsi="Alto Con Nor"/>
          <w:b/>
          <w:sz w:val="22"/>
        </w:rPr>
        <w:t>FOR CHEERING ON</w:t>
      </w:r>
    </w:p>
    <w:p w14:paraId="374333B2" w14:textId="77777777" w:rsidR="00372FC7" w:rsidRPr="00F2103F" w:rsidRDefault="00372FC7" w:rsidP="00372FC7">
      <w:pPr>
        <w:spacing w:after="0"/>
        <w:jc w:val="both"/>
        <w:rPr>
          <w:rFonts w:ascii="Alto Con Nor" w:hAnsi="Alto Con Nor"/>
          <w:b/>
          <w:bCs/>
          <w:sz w:val="22"/>
          <w:szCs w:val="22"/>
          <w:lang w:eastAsia="de-DE"/>
        </w:rPr>
      </w:pPr>
    </w:p>
    <w:p w14:paraId="31359CFE" w14:textId="238A39EF" w:rsidR="00F74484" w:rsidRPr="00F2103F" w:rsidRDefault="003F6168" w:rsidP="00F74484">
      <w:pPr>
        <w:spacing w:after="0"/>
        <w:jc w:val="both"/>
        <w:rPr>
          <w:rFonts w:ascii="Alto Con Nor" w:hAnsi="Alto Con Nor"/>
          <w:b/>
          <w:bCs/>
          <w:sz w:val="22"/>
          <w:szCs w:val="22"/>
        </w:rPr>
      </w:pPr>
      <w:r>
        <w:rPr>
          <w:rFonts w:ascii="Alto Con Nor" w:hAnsi="Alto Con Nor"/>
          <w:b/>
          <w:sz w:val="22"/>
        </w:rPr>
        <w:t xml:space="preserve">Sun, sand and high spirits: 4th Innsbruck </w:t>
      </w:r>
      <w:proofErr w:type="spellStart"/>
      <w:r>
        <w:rPr>
          <w:rFonts w:ascii="Alto Con Nor" w:hAnsi="Alto Con Nor"/>
          <w:b/>
          <w:sz w:val="22"/>
        </w:rPr>
        <w:t>BeachEvent</w:t>
      </w:r>
      <w:proofErr w:type="spellEnd"/>
      <w:r>
        <w:rPr>
          <w:rFonts w:ascii="Alto Con Nor" w:hAnsi="Alto Con Nor"/>
          <w:b/>
          <w:sz w:val="22"/>
        </w:rPr>
        <w:t xml:space="preserve"> </w:t>
      </w:r>
    </w:p>
    <w:p w14:paraId="70D47BF6" w14:textId="084A68F0" w:rsidR="00F74484" w:rsidRPr="00F2103F" w:rsidRDefault="00E77A88" w:rsidP="00F74484">
      <w:pPr>
        <w:spacing w:after="0" w:line="259" w:lineRule="auto"/>
        <w:jc w:val="both"/>
        <w:rPr>
          <w:rFonts w:ascii="Alto Con Nor" w:hAnsi="Alto Con Nor"/>
          <w:sz w:val="22"/>
          <w:szCs w:val="22"/>
        </w:rPr>
      </w:pPr>
      <w:r>
        <w:rPr>
          <w:rFonts w:ascii="Alto Con Nor" w:hAnsi="Alto Con Nor"/>
          <w:sz w:val="22"/>
        </w:rPr>
        <w:t>29 May–1 June 2025 | Market square, Innsbruck</w:t>
      </w:r>
    </w:p>
    <w:p w14:paraId="62FAE0D3" w14:textId="61ACEEF9" w:rsidR="00EF16E4" w:rsidRPr="00F2103F" w:rsidRDefault="00F2036D" w:rsidP="00F74484">
      <w:pPr>
        <w:spacing w:after="0" w:line="259" w:lineRule="auto"/>
        <w:jc w:val="both"/>
        <w:rPr>
          <w:rFonts w:ascii="Alto Con Nor" w:hAnsi="Alto Con Nor"/>
          <w:sz w:val="22"/>
          <w:szCs w:val="22"/>
        </w:rPr>
      </w:pPr>
      <w:r>
        <w:rPr>
          <w:rFonts w:ascii="Alto Con Nor" w:hAnsi="Alto Con Nor"/>
          <w:sz w:val="22"/>
        </w:rPr>
        <w:t xml:space="preserve">Beach volleyball at its best, with a buoyant party atmosphere and a scenic backdrop like no other: the Innsbruck </w:t>
      </w:r>
      <w:proofErr w:type="spellStart"/>
      <w:r>
        <w:rPr>
          <w:rFonts w:ascii="Alto Con Nor" w:hAnsi="Alto Con Nor"/>
          <w:sz w:val="22"/>
        </w:rPr>
        <w:t>BeachEvent</w:t>
      </w:r>
      <w:proofErr w:type="spellEnd"/>
      <w:r>
        <w:rPr>
          <w:rFonts w:ascii="Alto Con Nor" w:hAnsi="Alto Con Nor"/>
          <w:sz w:val="22"/>
        </w:rPr>
        <w:t xml:space="preserve"> is coming to town again in 2025, ready to transform the market square into a buzzing centre court. While admiring the views of the </w:t>
      </w:r>
      <w:proofErr w:type="spellStart"/>
      <w:r>
        <w:rPr>
          <w:rFonts w:ascii="Alto Con Nor" w:hAnsi="Alto Con Nor"/>
          <w:sz w:val="22"/>
        </w:rPr>
        <w:t>Nordkette</w:t>
      </w:r>
      <w:proofErr w:type="spellEnd"/>
      <w:r>
        <w:rPr>
          <w:rFonts w:ascii="Alto Con Nor" w:hAnsi="Alto Con Nor"/>
          <w:sz w:val="22"/>
        </w:rPr>
        <w:t>, visitors can also watch in awe as local elite beach volleyballers take on top international teams in unmissable matches. The programme for the fourth edition of this event also includes the Business Cup tournament for companies and after-parties featuring DJ sounds. You’ll need a ticket to access the main stand for the main competition on the Saturday and the finals on the Sunday, but standing spots are free on all days when the tournament is on.</w:t>
      </w:r>
    </w:p>
    <w:p w14:paraId="1A3676E1" w14:textId="26432AB9" w:rsidR="00F74484" w:rsidRPr="00F2103F" w:rsidRDefault="00F74484" w:rsidP="00F74484">
      <w:pPr>
        <w:spacing w:after="0" w:line="259" w:lineRule="auto"/>
        <w:jc w:val="both"/>
        <w:rPr>
          <w:rFonts w:ascii="Alto Con Nor" w:hAnsi="Alto Con Nor"/>
          <w:sz w:val="22"/>
          <w:szCs w:val="22"/>
        </w:rPr>
      </w:pPr>
      <w:r>
        <w:rPr>
          <w:rFonts w:ascii="Alto Con Nor" w:hAnsi="Alto Con Nor"/>
          <w:sz w:val="22"/>
        </w:rPr>
        <w:t xml:space="preserve">More information and tickets are available at </w:t>
      </w:r>
      <w:hyperlink r:id="rId11" w:history="1">
        <w:r>
          <w:rPr>
            <w:rStyle w:val="Hyperlink"/>
            <w:rFonts w:ascii="Alto Con Nor" w:hAnsi="Alto Con Nor"/>
            <w:sz w:val="22"/>
          </w:rPr>
          <w:t>www.innsbruckbeachevent.com/en</w:t>
        </w:r>
      </w:hyperlink>
    </w:p>
    <w:p w14:paraId="18708F49" w14:textId="77777777" w:rsidR="00F74484" w:rsidRPr="00F2103F" w:rsidRDefault="00F74484" w:rsidP="00372FC7">
      <w:pPr>
        <w:spacing w:after="0"/>
        <w:jc w:val="both"/>
        <w:rPr>
          <w:rFonts w:ascii="Alto Con Nor" w:hAnsi="Alto Con Nor"/>
          <w:b/>
          <w:bCs/>
          <w:sz w:val="22"/>
          <w:szCs w:val="22"/>
          <w:lang w:eastAsia="de-DE"/>
        </w:rPr>
      </w:pPr>
    </w:p>
    <w:p w14:paraId="1DE50EEC" w14:textId="638BBC48" w:rsidR="00372FC7" w:rsidRPr="00F2103F" w:rsidRDefault="008D275F" w:rsidP="00372FC7">
      <w:pPr>
        <w:spacing w:after="0"/>
        <w:jc w:val="both"/>
        <w:rPr>
          <w:rFonts w:ascii="Alto Con Nor" w:hAnsi="Alto Con Nor"/>
          <w:b/>
          <w:bCs/>
          <w:sz w:val="22"/>
          <w:szCs w:val="22"/>
        </w:rPr>
      </w:pPr>
      <w:r>
        <w:rPr>
          <w:rFonts w:ascii="Alto Con Nor" w:hAnsi="Alto Con Nor"/>
          <w:b/>
          <w:sz w:val="22"/>
        </w:rPr>
        <w:t>Leaps and bounds: 21st Golden Roof Challenge</w:t>
      </w:r>
    </w:p>
    <w:p w14:paraId="777A32D2" w14:textId="140E0691" w:rsidR="00372FC7" w:rsidRPr="00F2103F" w:rsidRDefault="006B1314" w:rsidP="00372FC7">
      <w:pPr>
        <w:spacing w:after="0" w:line="259" w:lineRule="auto"/>
        <w:jc w:val="both"/>
        <w:rPr>
          <w:rFonts w:ascii="Alto Con Nor" w:hAnsi="Alto Con Nor"/>
          <w:sz w:val="22"/>
          <w:szCs w:val="22"/>
        </w:rPr>
      </w:pPr>
      <w:r>
        <w:rPr>
          <w:rFonts w:ascii="Alto Con Nor" w:hAnsi="Alto Con Nor"/>
          <w:sz w:val="22"/>
        </w:rPr>
        <w:t>7 June 2025 | Maria-</w:t>
      </w:r>
      <w:proofErr w:type="spellStart"/>
      <w:r>
        <w:rPr>
          <w:rFonts w:ascii="Alto Con Nor" w:hAnsi="Alto Con Nor"/>
          <w:sz w:val="22"/>
        </w:rPr>
        <w:t>Theresien</w:t>
      </w:r>
      <w:proofErr w:type="spellEnd"/>
      <w:r>
        <w:rPr>
          <w:rFonts w:ascii="Alto Con Nor" w:hAnsi="Alto Con Nor"/>
          <w:sz w:val="22"/>
        </w:rPr>
        <w:t>-Strasse, Innsbruck</w:t>
      </w:r>
    </w:p>
    <w:p w14:paraId="3A8A0BD5" w14:textId="1C147E78" w:rsidR="00E65766" w:rsidRDefault="00E65766" w:rsidP="00372FC7">
      <w:pPr>
        <w:spacing w:after="0" w:line="259" w:lineRule="auto"/>
        <w:jc w:val="both"/>
        <w:rPr>
          <w:rFonts w:ascii="Alto Con Nor" w:hAnsi="Alto Con Nor"/>
          <w:sz w:val="22"/>
          <w:szCs w:val="22"/>
        </w:rPr>
      </w:pPr>
      <w:r>
        <w:rPr>
          <w:rFonts w:ascii="Alto Con Nor" w:hAnsi="Alto Con Nor"/>
          <w:sz w:val="22"/>
        </w:rPr>
        <w:t xml:space="preserve">The International Golden Roof Challenge is gearing up for the next round: for the 21st time, world-class pole </w:t>
      </w:r>
      <w:proofErr w:type="spellStart"/>
      <w:r>
        <w:rPr>
          <w:rFonts w:ascii="Alto Con Nor" w:hAnsi="Alto Con Nor"/>
          <w:sz w:val="22"/>
        </w:rPr>
        <w:t>vaulters</w:t>
      </w:r>
      <w:proofErr w:type="spellEnd"/>
      <w:r>
        <w:rPr>
          <w:rFonts w:ascii="Alto Con Nor" w:hAnsi="Alto Con Nor"/>
          <w:sz w:val="22"/>
        </w:rPr>
        <w:t xml:space="preserve"> and long jumpers will gather to test their skills in the heart of Innsbruck. Against the distinctive and delightful backdrop of Maria-</w:t>
      </w:r>
      <w:proofErr w:type="spellStart"/>
      <w:r>
        <w:rPr>
          <w:rFonts w:ascii="Alto Con Nor" w:hAnsi="Alto Con Nor"/>
          <w:sz w:val="22"/>
        </w:rPr>
        <w:t>Theresien</w:t>
      </w:r>
      <w:proofErr w:type="spellEnd"/>
      <w:r>
        <w:rPr>
          <w:rFonts w:ascii="Alto Con Nor" w:hAnsi="Alto Con Nor"/>
          <w:sz w:val="22"/>
        </w:rPr>
        <w:t>-Strasse, the athletes will jump to breathtaking heights and awe-inspiring lengths. Top national and international stars will be there – not just to put on an impressive performance, but also to gain valuable points and boost their world rankings. With its unmistakeable vibe and unique atmosphere, this popular event is a real highlight in Innsbruck’s sporting calendar – and entry is free!</w:t>
      </w:r>
    </w:p>
    <w:p w14:paraId="1A32B68F" w14:textId="0F78DFC1" w:rsidR="491CC390" w:rsidRPr="00F2103F" w:rsidRDefault="00372FC7" w:rsidP="2F4E6414">
      <w:pPr>
        <w:spacing w:after="0" w:line="259" w:lineRule="auto"/>
        <w:contextualSpacing/>
        <w:jc w:val="both"/>
        <w:rPr>
          <w:rFonts w:ascii="Alto Con Nor" w:hAnsi="Alto Con Nor"/>
          <w:sz w:val="22"/>
          <w:szCs w:val="22"/>
        </w:rPr>
      </w:pPr>
      <w:r>
        <w:rPr>
          <w:rFonts w:ascii="Alto Con Nor" w:hAnsi="Alto Con Nor"/>
          <w:sz w:val="22"/>
        </w:rPr>
        <w:t xml:space="preserve">More information is available at </w:t>
      </w:r>
      <w:hyperlink r:id="rId12">
        <w:r>
          <w:rPr>
            <w:rStyle w:val="Hyperlink"/>
            <w:rFonts w:ascii="Alto Con Nor" w:hAnsi="Alto Con Nor"/>
            <w:sz w:val="22"/>
          </w:rPr>
          <w:t>www.goldenroofchallenge.at/grc/grc_e.html</w:t>
        </w:r>
      </w:hyperlink>
      <w:r>
        <w:rPr>
          <w:rFonts w:ascii="Alto Con Nor" w:hAnsi="Alto Con Nor"/>
          <w:sz w:val="22"/>
        </w:rPr>
        <w:t xml:space="preserve"> </w:t>
      </w:r>
    </w:p>
    <w:p w14:paraId="4708AF8C" w14:textId="77777777" w:rsidR="00F86C35" w:rsidRPr="00F2103F" w:rsidRDefault="00F86C35" w:rsidP="491CC390">
      <w:pPr>
        <w:spacing w:after="0"/>
        <w:jc w:val="both"/>
        <w:rPr>
          <w:rFonts w:ascii="Alto Con Nor" w:hAnsi="Alto Con Nor"/>
          <w:b/>
          <w:bCs/>
          <w:sz w:val="22"/>
          <w:szCs w:val="22"/>
          <w:lang w:eastAsia="de-DE"/>
        </w:rPr>
      </w:pPr>
    </w:p>
    <w:p w14:paraId="03B19D0D" w14:textId="2495C053" w:rsidR="00534222" w:rsidRPr="00F2103F" w:rsidRDefault="00CA42AD" w:rsidP="00534222">
      <w:pPr>
        <w:spacing w:after="0"/>
        <w:jc w:val="both"/>
        <w:rPr>
          <w:rFonts w:ascii="Alto Con Nor" w:hAnsi="Alto Con Nor"/>
          <w:b/>
          <w:bCs/>
          <w:sz w:val="22"/>
          <w:szCs w:val="22"/>
        </w:rPr>
      </w:pPr>
      <w:r>
        <w:rPr>
          <w:rFonts w:ascii="Alto Con Nor" w:hAnsi="Alto Con Nor"/>
          <w:b/>
          <w:sz w:val="22"/>
        </w:rPr>
        <w:t>Scaling new heights: 5th IFSC Climbing World Cup in Innsbruck</w:t>
      </w:r>
    </w:p>
    <w:p w14:paraId="4FE29E6A" w14:textId="1613CC10" w:rsidR="00534222" w:rsidRPr="00F2103F" w:rsidRDefault="00A32503" w:rsidP="00534222">
      <w:pPr>
        <w:spacing w:after="0" w:line="259" w:lineRule="auto"/>
        <w:jc w:val="both"/>
        <w:rPr>
          <w:rFonts w:ascii="Alto Con Nor" w:hAnsi="Alto Con Nor"/>
          <w:sz w:val="22"/>
          <w:szCs w:val="22"/>
        </w:rPr>
      </w:pPr>
      <w:r>
        <w:rPr>
          <w:rFonts w:ascii="Alto Con Nor" w:hAnsi="Alto Con Nor"/>
          <w:sz w:val="22"/>
        </w:rPr>
        <w:t xml:space="preserve">23–29 June 2025 | </w:t>
      </w:r>
      <w:proofErr w:type="spellStart"/>
      <w:r>
        <w:rPr>
          <w:rFonts w:ascii="Alto Con Nor" w:hAnsi="Alto Con Nor"/>
          <w:sz w:val="22"/>
        </w:rPr>
        <w:t>Kletterzentrum</w:t>
      </w:r>
      <w:proofErr w:type="spellEnd"/>
      <w:r>
        <w:rPr>
          <w:rFonts w:ascii="Alto Con Nor" w:hAnsi="Alto Con Nor"/>
          <w:sz w:val="22"/>
        </w:rPr>
        <w:t>, Innsbruck</w:t>
      </w:r>
    </w:p>
    <w:p w14:paraId="74AC38F5" w14:textId="6E44A95D" w:rsidR="00CA42AD" w:rsidRPr="00F2103F" w:rsidRDefault="000F7760" w:rsidP="00CA42AD">
      <w:pPr>
        <w:spacing w:after="0" w:line="259" w:lineRule="auto"/>
        <w:jc w:val="both"/>
        <w:rPr>
          <w:rFonts w:ascii="Alto Con Nor" w:hAnsi="Alto Con Nor"/>
          <w:sz w:val="22"/>
          <w:szCs w:val="22"/>
        </w:rPr>
      </w:pPr>
      <w:r>
        <w:rPr>
          <w:rFonts w:ascii="Alto Con Nor" w:hAnsi="Alto Con Nor"/>
          <w:sz w:val="22"/>
        </w:rPr>
        <w:t xml:space="preserve">If you’re a climbing connoisseur, the capital of Tyrol is the place to be this summer. For the fifth time, </w:t>
      </w:r>
      <w:proofErr w:type="spellStart"/>
      <w:r>
        <w:rPr>
          <w:rFonts w:ascii="Alto Con Nor" w:hAnsi="Alto Con Nor"/>
          <w:sz w:val="22"/>
        </w:rPr>
        <w:t>Kletterzentrum</w:t>
      </w:r>
      <w:proofErr w:type="spellEnd"/>
      <w:r>
        <w:rPr>
          <w:rFonts w:ascii="Alto Con Nor" w:hAnsi="Alto Con Nor"/>
          <w:sz w:val="22"/>
        </w:rPr>
        <w:t xml:space="preserve"> Innsbruck will be hosting the IFSC Climbing World Cup, welcoming in athletes and fans from across the globe. Across this seven-day event, over 500 participants from more than 50 nations will put their bouldering, lead climbing or </w:t>
      </w:r>
      <w:proofErr w:type="spellStart"/>
      <w:r>
        <w:rPr>
          <w:rFonts w:ascii="Alto Con Nor" w:hAnsi="Alto Con Nor"/>
          <w:sz w:val="22"/>
        </w:rPr>
        <w:t>paraclimbing</w:t>
      </w:r>
      <w:proofErr w:type="spellEnd"/>
      <w:r>
        <w:rPr>
          <w:rFonts w:ascii="Alto Con Nor" w:hAnsi="Alto Con Nor"/>
          <w:sz w:val="22"/>
        </w:rPr>
        <w:t xml:space="preserve"> skills to the test. With Austrian contenders turning up alongside big names from the international climbing scene, there are bound to be some gripping contests to see.</w:t>
      </w:r>
    </w:p>
    <w:p w14:paraId="22991B69" w14:textId="0E8946CF" w:rsidR="00534222" w:rsidRPr="00F2103F" w:rsidRDefault="00534222" w:rsidP="00534222">
      <w:pPr>
        <w:spacing w:after="0" w:line="259" w:lineRule="auto"/>
        <w:jc w:val="both"/>
        <w:rPr>
          <w:rFonts w:ascii="Alto Con Nor" w:hAnsi="Alto Con Nor"/>
          <w:sz w:val="22"/>
          <w:szCs w:val="22"/>
        </w:rPr>
      </w:pPr>
      <w:r>
        <w:rPr>
          <w:rFonts w:ascii="Alto Con Nor" w:hAnsi="Alto Con Nor"/>
          <w:sz w:val="22"/>
        </w:rPr>
        <w:t xml:space="preserve">More information is available at </w:t>
      </w:r>
      <w:hyperlink r:id="rId13" w:history="1">
        <w:r>
          <w:rPr>
            <w:rStyle w:val="Hyperlink"/>
            <w:rFonts w:ascii="Alto Con Nor" w:hAnsi="Alto Con Nor"/>
            <w:sz w:val="22"/>
          </w:rPr>
          <w:t>www.climbingworldcup.com/</w:t>
        </w:r>
      </w:hyperlink>
      <w:r>
        <w:rPr>
          <w:rFonts w:ascii="Alto Con Nor" w:hAnsi="Alto Con Nor"/>
          <w:sz w:val="22"/>
        </w:rPr>
        <w:t xml:space="preserve"> </w:t>
      </w:r>
    </w:p>
    <w:p w14:paraId="0BF9BA53" w14:textId="77777777" w:rsidR="009F54F7" w:rsidRPr="00F2103F" w:rsidRDefault="009F54F7" w:rsidP="491CC390">
      <w:pPr>
        <w:spacing w:after="0"/>
        <w:jc w:val="both"/>
        <w:rPr>
          <w:rFonts w:ascii="Alto Con Nor" w:hAnsi="Alto Con Nor"/>
          <w:b/>
          <w:bCs/>
          <w:sz w:val="22"/>
          <w:szCs w:val="22"/>
          <w:lang w:eastAsia="de-DE"/>
        </w:rPr>
      </w:pPr>
    </w:p>
    <w:p w14:paraId="6B54602C" w14:textId="5ED76A12" w:rsidR="006601C1" w:rsidRPr="00F2103F" w:rsidRDefault="00CA5F7E" w:rsidP="491CC390">
      <w:pPr>
        <w:spacing w:after="0"/>
        <w:jc w:val="both"/>
        <w:rPr>
          <w:rFonts w:ascii="Alto Con Nor" w:hAnsi="Alto Con Nor"/>
          <w:b/>
          <w:bCs/>
          <w:sz w:val="22"/>
          <w:szCs w:val="22"/>
        </w:rPr>
      </w:pPr>
      <w:r>
        <w:rPr>
          <w:rFonts w:ascii="Alto Con Nor" w:hAnsi="Alto Con Nor"/>
          <w:b/>
          <w:sz w:val="22"/>
        </w:rPr>
        <w:t>FOR GETTING INVOLVED</w:t>
      </w:r>
    </w:p>
    <w:p w14:paraId="33EC773D" w14:textId="77777777" w:rsidR="006601C1" w:rsidRPr="00F2103F" w:rsidRDefault="006601C1" w:rsidP="491CC390">
      <w:pPr>
        <w:spacing w:after="0"/>
        <w:jc w:val="both"/>
        <w:rPr>
          <w:rFonts w:ascii="Alto Con Nor" w:hAnsi="Alto Con Nor"/>
          <w:b/>
          <w:bCs/>
          <w:sz w:val="22"/>
          <w:szCs w:val="22"/>
          <w:lang w:eastAsia="de-DE"/>
        </w:rPr>
      </w:pPr>
    </w:p>
    <w:p w14:paraId="7C1FBE96" w14:textId="2D72CF9E" w:rsidR="4A787F2B" w:rsidRPr="00984F27" w:rsidRDefault="00985823" w:rsidP="491CC390">
      <w:pPr>
        <w:spacing w:after="0"/>
        <w:jc w:val="both"/>
        <w:rPr>
          <w:rFonts w:ascii="Alto Con Nor" w:hAnsi="Alto Con Nor"/>
          <w:sz w:val="22"/>
          <w:szCs w:val="22"/>
        </w:rPr>
      </w:pPr>
      <w:r>
        <w:rPr>
          <w:rFonts w:ascii="Alto Con Nor" w:hAnsi="Alto Con Nor"/>
          <w:b/>
          <w:sz w:val="22"/>
        </w:rPr>
        <w:t xml:space="preserve">An anniversary edition: 10th adidas TERREX Innsbruck Alpine </w:t>
      </w:r>
      <w:proofErr w:type="spellStart"/>
      <w:r>
        <w:rPr>
          <w:rFonts w:ascii="Alto Con Nor" w:hAnsi="Alto Con Nor"/>
          <w:b/>
          <w:sz w:val="22"/>
        </w:rPr>
        <w:t>Trailrun</w:t>
      </w:r>
      <w:proofErr w:type="spellEnd"/>
      <w:r>
        <w:rPr>
          <w:rFonts w:ascii="Alto Con Nor" w:hAnsi="Alto Con Nor"/>
          <w:b/>
          <w:sz w:val="22"/>
        </w:rPr>
        <w:t xml:space="preserve"> Festival</w:t>
      </w:r>
    </w:p>
    <w:p w14:paraId="21BCBD97" w14:textId="03F04E6E" w:rsidR="00BA358D" w:rsidRPr="00F2103F" w:rsidRDefault="00534222" w:rsidP="005013E3">
      <w:pPr>
        <w:spacing w:after="0"/>
        <w:jc w:val="both"/>
        <w:rPr>
          <w:rFonts w:ascii="Alto Con Nor" w:hAnsi="Alto Con Nor"/>
          <w:bCs/>
          <w:sz w:val="22"/>
          <w:szCs w:val="22"/>
        </w:rPr>
      </w:pPr>
      <w:r>
        <w:rPr>
          <w:rFonts w:ascii="Alto Con Nor" w:hAnsi="Alto Con Nor"/>
          <w:sz w:val="22"/>
        </w:rPr>
        <w:t>30 April–3 May 2025 | Tyrolean State Theatre forecourt, Innsbruck</w:t>
      </w:r>
    </w:p>
    <w:p w14:paraId="738E03DA" w14:textId="5D10EE4A" w:rsidR="00740D0A" w:rsidRDefault="00944A88" w:rsidP="7F0D054D">
      <w:pPr>
        <w:spacing w:after="0"/>
        <w:jc w:val="both"/>
        <w:rPr>
          <w:rFonts w:ascii="Alto Con Nor" w:hAnsi="Alto Con Nor"/>
          <w:sz w:val="22"/>
          <w:szCs w:val="22"/>
        </w:rPr>
      </w:pPr>
      <w:r>
        <w:rPr>
          <w:rFonts w:ascii="Alto Con Nor" w:hAnsi="Alto Con Nor"/>
          <w:sz w:val="22"/>
        </w:rPr>
        <w:lastRenderedPageBreak/>
        <w:t xml:space="preserve">The adidas TERREX Innsbruck Alpine </w:t>
      </w:r>
      <w:proofErr w:type="spellStart"/>
      <w:r>
        <w:rPr>
          <w:rFonts w:ascii="Alto Con Nor" w:hAnsi="Alto Con Nor"/>
          <w:sz w:val="22"/>
        </w:rPr>
        <w:t>Trailrun</w:t>
      </w:r>
      <w:proofErr w:type="spellEnd"/>
      <w:r>
        <w:rPr>
          <w:rFonts w:ascii="Alto Con Nor" w:hAnsi="Alto Con Nor"/>
          <w:sz w:val="22"/>
        </w:rPr>
        <w:t xml:space="preserve"> Festival (IATF) is celebrating its 10th anniversary this year. Now ranking as the biggest trail running event in the German-speaking region, this festival kicks off the new season and will once again transform the Tyrolean capital into a hotspot for Europe's tenacious trail runners. For its 10th anniversary edition, the IATF is adding two special highlights to the programme alongside the familiar K7 and K110 formats: a thrilling vertical race where both inclines and suspense levels will be running high, and a young talents race for up-and-coming runners. Aside from the races themselves, the festival provides a varied fringe programme for participants and spectators, complete with an expo show, food trucks, unique opportunities to cheer runners on and incredible side event</w:t>
      </w:r>
      <w:r w:rsidR="006F1B6A">
        <w:rPr>
          <w:rFonts w:ascii="Alto Con Nor" w:hAnsi="Alto Con Nor"/>
          <w:sz w:val="22"/>
        </w:rPr>
        <w:t>s</w:t>
      </w:r>
      <w:r>
        <w:rPr>
          <w:rFonts w:ascii="Alto Con Nor" w:hAnsi="Alto Con Nor"/>
          <w:sz w:val="22"/>
        </w:rPr>
        <w:t xml:space="preserve"> such as the IATF special edition of the European Outdoor Film Tour.</w:t>
      </w:r>
    </w:p>
    <w:p w14:paraId="5D19A370" w14:textId="180AF1F4" w:rsidR="007025FC" w:rsidRPr="00F2103F" w:rsidRDefault="00134B15" w:rsidP="0992FD1B">
      <w:pPr>
        <w:spacing w:after="0"/>
        <w:jc w:val="both"/>
        <w:rPr>
          <w:rFonts w:ascii="Alto Con Nor" w:hAnsi="Alto Con Nor"/>
          <w:sz w:val="22"/>
          <w:szCs w:val="22"/>
        </w:rPr>
      </w:pPr>
      <w:r>
        <w:rPr>
          <w:rFonts w:ascii="Alto Con Nor" w:hAnsi="Alto Con Nor"/>
          <w:sz w:val="22"/>
        </w:rPr>
        <w:t>More information and the option to register</w:t>
      </w:r>
      <w:r w:rsidR="001D297C">
        <w:rPr>
          <w:rFonts w:ascii="Alto Con Nor" w:hAnsi="Alto Con Nor"/>
          <w:sz w:val="22"/>
        </w:rPr>
        <w:t xml:space="preserve"> (</w:t>
      </w:r>
      <w:r>
        <w:rPr>
          <w:rFonts w:ascii="Alto Con Nor" w:hAnsi="Alto Con Nor"/>
          <w:sz w:val="22"/>
        </w:rPr>
        <w:t>entry fees start from EUR 45</w:t>
      </w:r>
      <w:r w:rsidR="001D297C">
        <w:rPr>
          <w:rFonts w:ascii="Alto Con Nor" w:hAnsi="Alto Con Nor"/>
          <w:sz w:val="22"/>
        </w:rPr>
        <w:t>)</w:t>
      </w:r>
      <w:r>
        <w:rPr>
          <w:rFonts w:ascii="Alto Con Nor" w:hAnsi="Alto Con Nor"/>
          <w:sz w:val="22"/>
        </w:rPr>
        <w:t xml:space="preserve"> are available at </w:t>
      </w:r>
      <w:hyperlink r:id="rId14">
        <w:r>
          <w:rPr>
            <w:rStyle w:val="Hyperlink"/>
            <w:rFonts w:ascii="Alto Con Nor" w:hAnsi="Alto Con Nor"/>
            <w:sz w:val="22"/>
          </w:rPr>
          <w:t>www.innsbruckalpine.at</w:t>
        </w:r>
      </w:hyperlink>
      <w:r>
        <w:rPr>
          <w:rFonts w:ascii="Alto Con Nor" w:hAnsi="Alto Con Nor"/>
          <w:sz w:val="22"/>
        </w:rPr>
        <w:t xml:space="preserve"> </w:t>
      </w:r>
    </w:p>
    <w:p w14:paraId="3BD8604C" w14:textId="77777777" w:rsidR="004C73F7" w:rsidRDefault="004C73F7" w:rsidP="00534222">
      <w:pPr>
        <w:spacing w:after="0" w:line="259" w:lineRule="auto"/>
        <w:jc w:val="both"/>
        <w:rPr>
          <w:rFonts w:ascii="Alto Con Nor" w:hAnsi="Alto Con Nor"/>
          <w:sz w:val="22"/>
          <w:szCs w:val="22"/>
          <w:lang w:eastAsia="de-DE"/>
        </w:rPr>
      </w:pPr>
    </w:p>
    <w:p w14:paraId="4FD2939B" w14:textId="77777777" w:rsidR="001353C6" w:rsidRPr="00F31A62" w:rsidRDefault="001353C6" w:rsidP="001353C6">
      <w:pPr>
        <w:spacing w:after="0"/>
        <w:jc w:val="both"/>
        <w:rPr>
          <w:rFonts w:ascii="Alto Con Nor" w:hAnsi="Alto Con Nor"/>
          <w:b/>
          <w:bCs/>
          <w:sz w:val="22"/>
          <w:szCs w:val="22"/>
        </w:rPr>
      </w:pPr>
      <w:r>
        <w:rPr>
          <w:rFonts w:ascii="Alto Con Nor" w:hAnsi="Alto Con Nor"/>
          <w:b/>
          <w:sz w:val="22"/>
        </w:rPr>
        <w:t>It’s playtime: 2nd Gamers Heaven</w:t>
      </w:r>
    </w:p>
    <w:p w14:paraId="4CE93E2B" w14:textId="5E0DC8FA" w:rsidR="00C91BBA" w:rsidRPr="00310D08" w:rsidRDefault="001353C6" w:rsidP="76B392E2">
      <w:pPr>
        <w:spacing w:after="0" w:line="259" w:lineRule="auto"/>
        <w:jc w:val="both"/>
        <w:rPr>
          <w:rFonts w:ascii="Alto Con Nor" w:hAnsi="Alto Con Nor"/>
          <w:sz w:val="22"/>
          <w:szCs w:val="22"/>
        </w:rPr>
      </w:pPr>
      <w:r>
        <w:rPr>
          <w:rFonts w:ascii="Alto Con Nor" w:hAnsi="Alto Con Nor"/>
          <w:sz w:val="22"/>
        </w:rPr>
        <w:t xml:space="preserve">14–15 June 2025 | </w:t>
      </w:r>
      <w:proofErr w:type="spellStart"/>
      <w:r>
        <w:rPr>
          <w:rFonts w:ascii="Alto Con Nor" w:hAnsi="Alto Con Nor"/>
          <w:sz w:val="22"/>
        </w:rPr>
        <w:t>SportZentrum</w:t>
      </w:r>
      <w:proofErr w:type="spellEnd"/>
      <w:r>
        <w:rPr>
          <w:rFonts w:ascii="Alto Con Nor" w:hAnsi="Alto Con Nor"/>
          <w:sz w:val="22"/>
        </w:rPr>
        <w:t xml:space="preserve"> </w:t>
      </w:r>
      <w:proofErr w:type="spellStart"/>
      <w:r>
        <w:rPr>
          <w:rFonts w:ascii="Alto Con Nor" w:hAnsi="Alto Con Nor"/>
          <w:sz w:val="22"/>
        </w:rPr>
        <w:t>Telfs</w:t>
      </w:r>
      <w:proofErr w:type="spellEnd"/>
      <w:r>
        <w:rPr>
          <w:rFonts w:ascii="Alto Con Nor" w:hAnsi="Alto Con Nor"/>
          <w:sz w:val="22"/>
        </w:rPr>
        <w:t xml:space="preserve">, including the </w:t>
      </w:r>
      <w:proofErr w:type="spellStart"/>
      <w:r>
        <w:rPr>
          <w:rFonts w:ascii="Alto Con Nor" w:hAnsi="Alto Con Nor"/>
          <w:sz w:val="22"/>
        </w:rPr>
        <w:t>Kuppelarena</w:t>
      </w:r>
      <w:proofErr w:type="spellEnd"/>
    </w:p>
    <w:p w14:paraId="2528BDC4" w14:textId="1B785FAB" w:rsidR="00C50CB7" w:rsidRDefault="00C50CB7" w:rsidP="001353C6">
      <w:pPr>
        <w:spacing w:after="0" w:line="259" w:lineRule="auto"/>
        <w:jc w:val="both"/>
        <w:rPr>
          <w:rFonts w:ascii="Alto Con Nor" w:hAnsi="Alto Con Nor"/>
          <w:sz w:val="22"/>
          <w:szCs w:val="22"/>
        </w:rPr>
      </w:pPr>
      <w:r>
        <w:rPr>
          <w:rFonts w:ascii="Alto Con Nor" w:hAnsi="Alto Con Nor"/>
          <w:sz w:val="22"/>
        </w:rPr>
        <w:t xml:space="preserve">Following its successful debut in 2024, Tyrol’s Gamers Heaven festival is coming back for a second time – on a bigger and broader scale. This year, the combined spaces of </w:t>
      </w:r>
      <w:proofErr w:type="spellStart"/>
      <w:r>
        <w:rPr>
          <w:rFonts w:ascii="Alto Con Nor" w:hAnsi="Alto Con Nor"/>
          <w:sz w:val="22"/>
        </w:rPr>
        <w:t>SportZentrum</w:t>
      </w:r>
      <w:proofErr w:type="spellEnd"/>
      <w:r>
        <w:rPr>
          <w:rFonts w:ascii="Alto Con Nor" w:hAnsi="Alto Con Nor"/>
          <w:sz w:val="22"/>
        </w:rPr>
        <w:t xml:space="preserve"> and the </w:t>
      </w:r>
      <w:proofErr w:type="spellStart"/>
      <w:r>
        <w:rPr>
          <w:rFonts w:ascii="Alto Con Nor" w:hAnsi="Alto Con Nor"/>
          <w:sz w:val="22"/>
        </w:rPr>
        <w:t>Kuppelarena</w:t>
      </w:r>
      <w:proofErr w:type="spellEnd"/>
      <w:r>
        <w:rPr>
          <w:rFonts w:ascii="Alto Con Nor" w:hAnsi="Alto Con Nor"/>
          <w:sz w:val="22"/>
        </w:rPr>
        <w:t xml:space="preserve"> in </w:t>
      </w:r>
      <w:proofErr w:type="spellStart"/>
      <w:r>
        <w:rPr>
          <w:rFonts w:ascii="Alto Con Nor" w:hAnsi="Alto Con Nor"/>
          <w:sz w:val="22"/>
        </w:rPr>
        <w:t>Telfs</w:t>
      </w:r>
      <w:proofErr w:type="spellEnd"/>
      <w:r>
        <w:rPr>
          <w:rFonts w:ascii="Alto Con Nor" w:hAnsi="Alto Con Nor"/>
          <w:sz w:val="22"/>
        </w:rPr>
        <w:t xml:space="preserve"> will be used to accommodate the larger event and expanded programme, with plenty to appeal to gaming enthusiasts of all ages. Alongside digital and analogue games, there will be some great e-sports tournaments, extended workshops and new areas devoted to board games, indie game studios and cosplay. The extra highlights and attractions reflect the growing </w:t>
      </w:r>
      <w:r w:rsidR="009C495C">
        <w:rPr>
          <w:rFonts w:ascii="Alto Con Nor" w:hAnsi="Alto Con Nor"/>
          <w:sz w:val="22"/>
        </w:rPr>
        <w:t>influence</w:t>
      </w:r>
      <w:r>
        <w:rPr>
          <w:rFonts w:ascii="Alto Con Nor" w:hAnsi="Alto Con Nor"/>
          <w:sz w:val="22"/>
        </w:rPr>
        <w:t xml:space="preserve"> of the (local) gaming scene </w:t>
      </w:r>
      <w:r w:rsidR="00D030A1">
        <w:rPr>
          <w:rFonts w:ascii="Alto Con Nor" w:hAnsi="Alto Con Nor"/>
          <w:sz w:val="22"/>
        </w:rPr>
        <w:t>in</w:t>
      </w:r>
      <w:r>
        <w:rPr>
          <w:rFonts w:ascii="Alto Con Nor" w:hAnsi="Alto Con Nor"/>
          <w:sz w:val="22"/>
        </w:rPr>
        <w:t xml:space="preserve"> culture and society.</w:t>
      </w:r>
    </w:p>
    <w:p w14:paraId="5B18571B" w14:textId="35AA9EF3" w:rsidR="001353C6" w:rsidRDefault="001353C6" w:rsidP="00534222">
      <w:pPr>
        <w:spacing w:after="0" w:line="259" w:lineRule="auto"/>
        <w:jc w:val="both"/>
        <w:rPr>
          <w:rFonts w:ascii="Alto Con Nor" w:hAnsi="Alto Con Nor"/>
          <w:sz w:val="22"/>
          <w:szCs w:val="22"/>
        </w:rPr>
      </w:pPr>
      <w:r>
        <w:rPr>
          <w:rFonts w:ascii="Alto Con Nor" w:hAnsi="Alto Con Nor"/>
          <w:sz w:val="22"/>
        </w:rPr>
        <w:t xml:space="preserve">More information is available at </w:t>
      </w:r>
      <w:hyperlink r:id="rId15" w:history="1">
        <w:r>
          <w:rPr>
            <w:rStyle w:val="Hyperlink"/>
            <w:rFonts w:ascii="Alto Con Nor" w:hAnsi="Alto Con Nor"/>
            <w:sz w:val="22"/>
          </w:rPr>
          <w:t>www.gamersheaven.tirol</w:t>
        </w:r>
      </w:hyperlink>
      <w:r>
        <w:rPr>
          <w:rFonts w:ascii="Alto Con Nor" w:hAnsi="Alto Con Nor"/>
          <w:sz w:val="22"/>
        </w:rPr>
        <w:t xml:space="preserve"> </w:t>
      </w:r>
    </w:p>
    <w:p w14:paraId="475A9631" w14:textId="77777777" w:rsidR="001353C6" w:rsidRPr="00F2103F" w:rsidRDefault="001353C6" w:rsidP="00534222">
      <w:pPr>
        <w:spacing w:after="0" w:line="259" w:lineRule="auto"/>
        <w:jc w:val="both"/>
        <w:rPr>
          <w:rFonts w:ascii="Alto Con Nor" w:hAnsi="Alto Con Nor"/>
          <w:sz w:val="22"/>
          <w:szCs w:val="22"/>
          <w:lang w:eastAsia="de-DE"/>
        </w:rPr>
      </w:pPr>
    </w:p>
    <w:p w14:paraId="4C0CA150" w14:textId="0EA6C832" w:rsidR="004C73F7" w:rsidRPr="00567BEA" w:rsidRDefault="00A47452" w:rsidP="004C73F7">
      <w:pPr>
        <w:spacing w:after="0"/>
        <w:jc w:val="both"/>
        <w:rPr>
          <w:rFonts w:ascii="Alto Con Nor" w:hAnsi="Alto Con Nor"/>
          <w:b/>
          <w:bCs/>
          <w:sz w:val="22"/>
          <w:szCs w:val="22"/>
        </w:rPr>
      </w:pPr>
      <w:r>
        <w:rPr>
          <w:rFonts w:ascii="Alto Con Nor" w:hAnsi="Alto Con Nor"/>
          <w:b/>
          <w:sz w:val="22"/>
        </w:rPr>
        <w:t xml:space="preserve">The ultimate adrenaline rush: XLETIX Challenge TIROL INNSBRUCK presented by </w:t>
      </w:r>
      <w:proofErr w:type="spellStart"/>
      <w:r>
        <w:rPr>
          <w:rFonts w:ascii="Alto Con Nor" w:hAnsi="Alto Con Nor"/>
          <w:b/>
          <w:sz w:val="22"/>
        </w:rPr>
        <w:t>MaxiNutrition</w:t>
      </w:r>
      <w:proofErr w:type="spellEnd"/>
    </w:p>
    <w:p w14:paraId="1B954CA3" w14:textId="3E41B9F2" w:rsidR="004C73F7" w:rsidRPr="00F2103F" w:rsidRDefault="00AE7D8B" w:rsidP="004C73F7">
      <w:pPr>
        <w:spacing w:after="0" w:line="259" w:lineRule="auto"/>
        <w:jc w:val="both"/>
        <w:rPr>
          <w:rFonts w:ascii="Alto Con Nor" w:hAnsi="Alto Con Nor"/>
          <w:sz w:val="22"/>
          <w:szCs w:val="22"/>
        </w:rPr>
      </w:pPr>
      <w:r>
        <w:rPr>
          <w:rFonts w:ascii="Alto Con Nor" w:hAnsi="Alto Con Nor"/>
          <w:sz w:val="22"/>
        </w:rPr>
        <w:t>28 June 2025 | Kühtai</w:t>
      </w:r>
    </w:p>
    <w:p w14:paraId="07E123C4" w14:textId="2F5AE15C" w:rsidR="00E86EFB" w:rsidRPr="0071248C" w:rsidRDefault="00DD7390" w:rsidP="00BB75C3">
      <w:pPr>
        <w:spacing w:after="0" w:line="259" w:lineRule="auto"/>
        <w:jc w:val="both"/>
        <w:rPr>
          <w:rFonts w:ascii="Alto Con Nor" w:hAnsi="Alto Con Nor"/>
          <w:bCs/>
          <w:sz w:val="22"/>
          <w:szCs w:val="22"/>
        </w:rPr>
      </w:pPr>
      <w:r>
        <w:rPr>
          <w:rFonts w:ascii="Alto Con Nor" w:hAnsi="Alto Con Nor"/>
          <w:sz w:val="22"/>
        </w:rPr>
        <w:t>Super Swing, Power Pipe and Wonder Wall – these are just some of the daredevil challenges to conquer at this year’s XLETIX Challenge TIROL INNSBRUCK. Europe’s highest obstacle course combines heart-stopping feats with breathtaking views. In impressive natural surroundings at 2,020 metres above sea level, up to 35 obstacles and a 1,300-metre climb in altitude await those who dare to take on this challenge. All three of the distances on offer – six, 12 or 18 kilometres – require a healthy dose of strength, endurance and team spirit, but plenty of fun and mud is guaranteed!</w:t>
      </w:r>
    </w:p>
    <w:p w14:paraId="04662A9A" w14:textId="2B9D73B4" w:rsidR="00BB75C3" w:rsidRPr="00BB75C3" w:rsidRDefault="00BB75C3" w:rsidP="00BB75C3">
      <w:pPr>
        <w:spacing w:after="0" w:line="259" w:lineRule="auto"/>
        <w:jc w:val="both"/>
        <w:rPr>
          <w:rFonts w:ascii="Alto Con Nor" w:hAnsi="Alto Con Nor"/>
          <w:sz w:val="22"/>
          <w:szCs w:val="22"/>
        </w:rPr>
      </w:pPr>
      <w:r>
        <w:rPr>
          <w:rFonts w:ascii="Alto Con Nor" w:hAnsi="Alto Con Nor"/>
          <w:sz w:val="22"/>
        </w:rPr>
        <w:t>More information and the option to register</w:t>
      </w:r>
      <w:r w:rsidR="0082519E">
        <w:rPr>
          <w:rFonts w:ascii="Alto Con Nor" w:hAnsi="Alto Con Nor"/>
          <w:sz w:val="22"/>
        </w:rPr>
        <w:t xml:space="preserve"> (</w:t>
      </w:r>
      <w:r>
        <w:rPr>
          <w:rFonts w:ascii="Alto Con Nor" w:hAnsi="Alto Con Nor"/>
          <w:sz w:val="22"/>
        </w:rPr>
        <w:t>entry fees start from EUR 79</w:t>
      </w:r>
      <w:r w:rsidR="0082519E">
        <w:rPr>
          <w:rFonts w:ascii="Alto Con Nor" w:hAnsi="Alto Con Nor"/>
          <w:sz w:val="22"/>
        </w:rPr>
        <w:t>)</w:t>
      </w:r>
      <w:r>
        <w:rPr>
          <w:rFonts w:ascii="Alto Con Nor" w:hAnsi="Alto Con Nor"/>
          <w:sz w:val="22"/>
        </w:rPr>
        <w:t xml:space="preserve"> are available at </w:t>
      </w:r>
      <w:hyperlink r:id="rId16" w:tgtFrame="_blank" w:history="1">
        <w:r>
          <w:rPr>
            <w:rStyle w:val="Hyperlink"/>
            <w:rFonts w:ascii="Alto Con Nor" w:hAnsi="Alto Con Nor"/>
            <w:sz w:val="22"/>
          </w:rPr>
          <w:t>www.xletix.com</w:t>
        </w:r>
      </w:hyperlink>
      <w:r>
        <w:rPr>
          <w:rFonts w:ascii="Alto Con Nor" w:hAnsi="Alto Con Nor"/>
          <w:sz w:val="22"/>
        </w:rPr>
        <w:t> </w:t>
      </w:r>
    </w:p>
    <w:p w14:paraId="7E8FD47B" w14:textId="77777777" w:rsidR="00534222" w:rsidRPr="00F2103F" w:rsidRDefault="00534222" w:rsidP="491CC390">
      <w:pPr>
        <w:spacing w:after="0"/>
        <w:jc w:val="both"/>
        <w:rPr>
          <w:rFonts w:ascii="Alto Con Nor" w:hAnsi="Alto Con Nor"/>
          <w:sz w:val="22"/>
          <w:szCs w:val="22"/>
          <w:lang w:eastAsia="de-DE"/>
        </w:rPr>
      </w:pPr>
    </w:p>
    <w:bookmarkEnd w:id="0"/>
    <w:p w14:paraId="6E9F2EBC" w14:textId="5BA9A48F" w:rsidR="70E2F660" w:rsidRPr="00F2103F" w:rsidRDefault="00944F59" w:rsidP="2F4E6414">
      <w:pPr>
        <w:spacing w:after="0" w:line="259" w:lineRule="auto"/>
        <w:jc w:val="both"/>
        <w:rPr>
          <w:rFonts w:ascii="Alto Con Nor" w:hAnsi="Alto Con Nor"/>
          <w:sz w:val="22"/>
          <w:szCs w:val="22"/>
        </w:rPr>
      </w:pPr>
      <w:r>
        <w:rPr>
          <w:rFonts w:ascii="Alto Con Nor" w:hAnsi="Alto Con Nor"/>
          <w:b/>
          <w:sz w:val="22"/>
        </w:rPr>
        <w:t>Brave, bold and bound for the Bergisel: Red Bull 400</w:t>
      </w:r>
    </w:p>
    <w:p w14:paraId="6E792779" w14:textId="4D367D37" w:rsidR="70E2F660" w:rsidRDefault="70E2F660" w:rsidP="2F4E6414">
      <w:pPr>
        <w:spacing w:after="0" w:line="259" w:lineRule="auto"/>
        <w:jc w:val="both"/>
        <w:rPr>
          <w:rFonts w:ascii="Alto Con Nor" w:hAnsi="Alto Con Nor"/>
          <w:sz w:val="22"/>
          <w:szCs w:val="22"/>
        </w:rPr>
      </w:pPr>
      <w:r>
        <w:rPr>
          <w:rFonts w:ascii="Alto Con Nor" w:hAnsi="Alto Con Nor"/>
          <w:sz w:val="22"/>
        </w:rPr>
        <w:t>11 October 2025 | Bergisel, Innsbruck</w:t>
      </w:r>
    </w:p>
    <w:p w14:paraId="657F7DF3" w14:textId="4EFD3021" w:rsidR="00F83A48" w:rsidRPr="00193950" w:rsidRDefault="00F83A48" w:rsidP="002D2FC7">
      <w:pPr>
        <w:spacing w:after="0" w:line="259" w:lineRule="auto"/>
        <w:jc w:val="both"/>
        <w:rPr>
          <w:rFonts w:ascii="Alto Con Nor" w:hAnsi="Alto Con Nor"/>
          <w:bCs/>
          <w:sz w:val="22"/>
          <w:szCs w:val="22"/>
        </w:rPr>
      </w:pPr>
      <w:r>
        <w:rPr>
          <w:rFonts w:ascii="Alto Con Nor" w:hAnsi="Alto Con Nor"/>
          <w:sz w:val="22"/>
        </w:rPr>
        <w:t xml:space="preserve">One race that truly pushes both mind and body to the absolute limit is the Red Bull 400. The stage for this ultimate test of toughness and grit is the Bergisel ski jump – but while ski jumpers hurl themselves down the hill, Red Bull 400 racers have to conquer this daunting slope in the other direction: starting from the landing zone at the bottom and working their way up </w:t>
      </w:r>
      <w:r w:rsidR="00E24FEA">
        <w:rPr>
          <w:rFonts w:ascii="Alto Con Nor" w:hAnsi="Alto Con Nor"/>
          <w:sz w:val="22"/>
        </w:rPr>
        <w:t>via</w:t>
      </w:r>
      <w:r>
        <w:rPr>
          <w:rFonts w:ascii="Alto Con Nor" w:hAnsi="Alto Con Nor"/>
          <w:sz w:val="22"/>
        </w:rPr>
        <w:t xml:space="preserve"> the jump-off platform and the in-run to the very top. To earn their moment of sporting triumph, contestants have to cover 400 metres in distance and around 130 metres in altitude – not to mention a brutal incline of up to 75%. This extreme challenge calls for strength, endurance, courage and a fighting spirit.</w:t>
      </w:r>
    </w:p>
    <w:p w14:paraId="69E7A4EE" w14:textId="2843083F" w:rsidR="45F93E4C" w:rsidRPr="00052F86" w:rsidRDefault="70E2F660" w:rsidP="00052F86">
      <w:pPr>
        <w:spacing w:after="0" w:line="259" w:lineRule="auto"/>
        <w:jc w:val="both"/>
        <w:rPr>
          <w:rFonts w:ascii="Alto Con Nor" w:eastAsia="Alto Con Nor" w:hAnsi="Alto Con Nor" w:cs="Alto Con Nor"/>
          <w:sz w:val="22"/>
          <w:szCs w:val="22"/>
        </w:rPr>
      </w:pPr>
      <w:r>
        <w:rPr>
          <w:rFonts w:ascii="Alto Con Nor" w:hAnsi="Alto Con Nor"/>
          <w:sz w:val="22"/>
        </w:rPr>
        <w:t xml:space="preserve">More information and the option to register are available at </w:t>
      </w:r>
      <w:hyperlink r:id="rId17" w:history="1">
        <w:r>
          <w:rPr>
            <w:rStyle w:val="Hyperlink"/>
            <w:rFonts w:ascii="Alto Con Nor" w:hAnsi="Alto Con Nor"/>
            <w:sz w:val="22"/>
          </w:rPr>
          <w:t>www.redbull.com/at-de/events/redbull400</w:t>
        </w:r>
      </w:hyperlink>
    </w:p>
    <w:p w14:paraId="54A8F85D" w14:textId="77777777" w:rsidR="00FD7E8A" w:rsidRPr="00F2103F" w:rsidRDefault="00FD7E8A" w:rsidP="0008777F">
      <w:pPr>
        <w:spacing w:after="0"/>
        <w:jc w:val="both"/>
        <w:rPr>
          <w:rFonts w:ascii="Alto Con Nor" w:hAnsi="Alto Con Nor"/>
          <w:bCs/>
          <w:sz w:val="22"/>
          <w:szCs w:val="22"/>
          <w:lang w:eastAsia="de-DE"/>
        </w:rPr>
      </w:pPr>
    </w:p>
    <w:p w14:paraId="33340FF6" w14:textId="77777777" w:rsidR="00A52641" w:rsidRDefault="00A52641" w:rsidP="00310D08">
      <w:pPr>
        <w:spacing w:after="0"/>
        <w:jc w:val="both"/>
        <w:rPr>
          <w:rFonts w:ascii="Alto Con Nor" w:hAnsi="Alto Con Nor"/>
          <w:b/>
          <w:i/>
          <w:sz w:val="22"/>
        </w:rPr>
      </w:pPr>
    </w:p>
    <w:p w14:paraId="6F5517FF" w14:textId="77777777" w:rsidR="00A52641" w:rsidRDefault="00A52641" w:rsidP="00310D08">
      <w:pPr>
        <w:spacing w:after="0"/>
        <w:jc w:val="both"/>
        <w:rPr>
          <w:rFonts w:ascii="Alto Con Nor" w:hAnsi="Alto Con Nor"/>
          <w:b/>
          <w:i/>
          <w:sz w:val="22"/>
        </w:rPr>
      </w:pPr>
    </w:p>
    <w:p w14:paraId="1F81C726" w14:textId="77777777" w:rsidR="00310D08" w:rsidRPr="004B46BD" w:rsidRDefault="00310D08" w:rsidP="00310D08">
      <w:pPr>
        <w:spacing w:after="0"/>
        <w:jc w:val="both"/>
        <w:rPr>
          <w:rFonts w:ascii="Alto Con Nor" w:hAnsi="Alto Con Nor"/>
          <w:b/>
          <w:bCs/>
          <w:i/>
          <w:iCs/>
          <w:sz w:val="22"/>
          <w:szCs w:val="22"/>
        </w:rPr>
      </w:pPr>
      <w:r>
        <w:rPr>
          <w:rFonts w:ascii="Alto Con Nor" w:hAnsi="Alto Con Nor"/>
          <w:b/>
          <w:i/>
          <w:sz w:val="22"/>
        </w:rPr>
        <w:t>About the Innsbruck region </w:t>
      </w:r>
    </w:p>
    <w:p w14:paraId="50C1BC91" w14:textId="77898A14" w:rsidR="00310D08" w:rsidRPr="004B46BD" w:rsidRDefault="00310D08" w:rsidP="00310D08">
      <w:pPr>
        <w:spacing w:after="0"/>
        <w:jc w:val="both"/>
        <w:rPr>
          <w:rFonts w:ascii="Alto Con Nor" w:hAnsi="Alto Con Nor"/>
          <w:i/>
          <w:iCs/>
          <w:sz w:val="22"/>
          <w:szCs w:val="22"/>
        </w:rPr>
      </w:pPr>
      <w:r>
        <w:rPr>
          <w:rFonts w:ascii="Alto Con Nor" w:hAnsi="Alto Con Nor"/>
          <w:i/>
          <w:sz w:val="22"/>
        </w:rPr>
        <w:t xml:space="preserve">The Innsbruck region is unique in its symbiosis of vibrant urbane space and captivating alpine landscape. It covers both Innsbruck itself – the capital of Tyrol – and over 40 locations in the surrounding area, with six distinct tourist regions: the city, the </w:t>
      </w:r>
      <w:proofErr w:type="spellStart"/>
      <w:r>
        <w:rPr>
          <w:rFonts w:ascii="Alto Con Nor" w:hAnsi="Alto Con Nor"/>
          <w:i/>
          <w:sz w:val="22"/>
        </w:rPr>
        <w:t>Inntal</w:t>
      </w:r>
      <w:proofErr w:type="spellEnd"/>
      <w:r>
        <w:rPr>
          <w:rFonts w:ascii="Alto Con Nor" w:hAnsi="Alto Con Nor"/>
          <w:i/>
          <w:sz w:val="22"/>
        </w:rPr>
        <w:t xml:space="preserve"> valley, Kühtai-</w:t>
      </w:r>
      <w:proofErr w:type="spellStart"/>
      <w:r>
        <w:rPr>
          <w:rFonts w:ascii="Alto Con Nor" w:hAnsi="Alto Con Nor"/>
          <w:i/>
          <w:sz w:val="22"/>
        </w:rPr>
        <w:t>Sellraintal</w:t>
      </w:r>
      <w:proofErr w:type="spellEnd"/>
      <w:r>
        <w:rPr>
          <w:rFonts w:ascii="Alto Con Nor" w:hAnsi="Alto Con Nor"/>
          <w:i/>
          <w:sz w:val="22"/>
        </w:rPr>
        <w:t>, the Mieming Plateau and the south and west regions. Innsbruck offers all the sights and sophistication of a thriving city,</w:t>
      </w:r>
      <w:r w:rsidR="002B4305">
        <w:rPr>
          <w:rFonts w:ascii="Alto Con Nor" w:hAnsi="Alto Con Nor"/>
          <w:i/>
          <w:sz w:val="22"/>
        </w:rPr>
        <w:t xml:space="preserve"> </w:t>
      </w:r>
      <w:r>
        <w:rPr>
          <w:rFonts w:ascii="Alto Con Nor" w:hAnsi="Alto Con Nor"/>
          <w:i/>
          <w:sz w:val="22"/>
        </w:rPr>
        <w:t xml:space="preserve">yet sporting thrills and opportunities to conquer your next peak are never very far away. </w:t>
      </w:r>
      <w:r>
        <w:rPr>
          <w:rFonts w:ascii="Alto Con Nor" w:hAnsi="Alto Con Nor"/>
          <w:i/>
          <w:sz w:val="22"/>
        </w:rPr>
        <w:lastRenderedPageBreak/>
        <w:t>The free Welcome Card offers guests the chance to experience the region in all its diversity, with access to various attractions and free use of local public transport. The official destination management organisation for the Innsbruck region is Innsbruck Tourismus. Its 100 or so employees and eleven tourist information offices are on hand to help you enjoy unforgettable holiday experiences in true harmony with our local communities and natural surroundings. </w:t>
      </w:r>
    </w:p>
    <w:p w14:paraId="336BF69F" w14:textId="77777777" w:rsidR="00310D08" w:rsidRPr="004B46BD" w:rsidRDefault="00310D08" w:rsidP="00310D08">
      <w:pPr>
        <w:spacing w:after="0"/>
        <w:jc w:val="both"/>
        <w:rPr>
          <w:rFonts w:ascii="Alto Con Nor" w:hAnsi="Alto Con Nor"/>
          <w:i/>
          <w:iCs/>
          <w:sz w:val="22"/>
          <w:szCs w:val="22"/>
          <w:lang w:eastAsia="de-DE"/>
        </w:rPr>
      </w:pPr>
    </w:p>
    <w:p w14:paraId="4FE0F379" w14:textId="77777777" w:rsidR="00310D08" w:rsidRPr="004B46BD" w:rsidRDefault="00310D08" w:rsidP="00310D08">
      <w:pPr>
        <w:spacing w:after="0"/>
        <w:jc w:val="both"/>
        <w:rPr>
          <w:rFonts w:ascii="Alto Con Nor" w:hAnsi="Alto Con Nor"/>
          <w:b/>
          <w:bCs/>
          <w:i/>
          <w:iCs/>
          <w:sz w:val="22"/>
          <w:szCs w:val="22"/>
        </w:rPr>
      </w:pPr>
      <w:r>
        <w:rPr>
          <w:rFonts w:ascii="Alto Con Nor" w:hAnsi="Alto Con Nor"/>
          <w:b/>
          <w:i/>
          <w:sz w:val="22"/>
        </w:rPr>
        <w:t>Further links </w:t>
      </w:r>
    </w:p>
    <w:p w14:paraId="03E94E44" w14:textId="77777777" w:rsidR="00310D08" w:rsidRPr="004B46BD" w:rsidRDefault="00310D08" w:rsidP="00310D08">
      <w:pPr>
        <w:spacing w:after="0"/>
        <w:jc w:val="both"/>
        <w:rPr>
          <w:rFonts w:ascii="Alto Con Nor" w:hAnsi="Alto Con Nor"/>
          <w:i/>
          <w:iCs/>
          <w:sz w:val="22"/>
          <w:szCs w:val="22"/>
        </w:rPr>
      </w:pPr>
      <w:r>
        <w:rPr>
          <w:rFonts w:ascii="Alto Con Nor" w:hAnsi="Alto Con Nor"/>
          <w:i/>
          <w:sz w:val="22"/>
        </w:rPr>
        <w:t xml:space="preserve">Website: </w:t>
      </w:r>
      <w:hyperlink r:id="rId18" w:tgtFrame="_blank" w:history="1">
        <w:r>
          <w:rPr>
            <w:rStyle w:val="Hyperlink"/>
            <w:rFonts w:ascii="Alto Con Nor" w:hAnsi="Alto Con Nor"/>
            <w:i/>
            <w:sz w:val="22"/>
          </w:rPr>
          <w:t>www.innsbruck.info/en/</w:t>
        </w:r>
      </w:hyperlink>
      <w:r>
        <w:rPr>
          <w:rFonts w:ascii="Alto Con Nor" w:hAnsi="Alto Con Nor"/>
          <w:i/>
          <w:sz w:val="22"/>
        </w:rPr>
        <w:t>  </w:t>
      </w:r>
    </w:p>
    <w:p w14:paraId="286C29FF" w14:textId="77777777" w:rsidR="00310D08" w:rsidRPr="002A0760" w:rsidRDefault="00310D08" w:rsidP="00310D08">
      <w:pPr>
        <w:spacing w:after="0"/>
        <w:jc w:val="both"/>
        <w:rPr>
          <w:rFonts w:ascii="Alto Con Nor" w:hAnsi="Alto Con Nor"/>
          <w:i/>
          <w:iCs/>
          <w:sz w:val="22"/>
          <w:szCs w:val="22"/>
        </w:rPr>
      </w:pPr>
      <w:r w:rsidRPr="002A0760">
        <w:rPr>
          <w:rFonts w:ascii="Alto Con Nor" w:hAnsi="Alto Con Nor"/>
          <w:i/>
          <w:sz w:val="22"/>
        </w:rPr>
        <w:t xml:space="preserve">Blog: </w:t>
      </w:r>
      <w:r>
        <w:fldChar w:fldCharType="begin"/>
      </w:r>
      <w:r>
        <w:instrText>HYPERLINK "http://www.innsbruck.info/blog/en/" \t "_blank"</w:instrText>
      </w:r>
      <w:r>
        <w:fldChar w:fldCharType="separate"/>
      </w:r>
      <w:r w:rsidRPr="002A0760">
        <w:rPr>
          <w:rStyle w:val="Hyperlink"/>
          <w:rFonts w:ascii="Alto Con Nor" w:hAnsi="Alto Con Nor"/>
          <w:i/>
          <w:sz w:val="22"/>
        </w:rPr>
        <w:t>www.innsbruck.info/blog/en/</w:t>
      </w:r>
      <w:r>
        <w:fldChar w:fldCharType="end"/>
      </w:r>
      <w:r w:rsidRPr="002A0760">
        <w:rPr>
          <w:rFonts w:ascii="Alto Con Nor" w:hAnsi="Alto Con Nor"/>
          <w:i/>
          <w:sz w:val="22"/>
        </w:rPr>
        <w:t>  </w:t>
      </w:r>
    </w:p>
    <w:p w14:paraId="5893E451" w14:textId="77777777" w:rsidR="00310D08" w:rsidRPr="004B46BD" w:rsidRDefault="00310D08" w:rsidP="00310D08">
      <w:pPr>
        <w:spacing w:after="0"/>
        <w:jc w:val="both"/>
        <w:rPr>
          <w:rFonts w:ascii="Alto Con Nor" w:hAnsi="Alto Con Nor"/>
          <w:i/>
          <w:iCs/>
          <w:sz w:val="22"/>
          <w:szCs w:val="22"/>
        </w:rPr>
      </w:pPr>
      <w:r>
        <w:rPr>
          <w:rFonts w:ascii="Alto Con Nor" w:hAnsi="Alto Con Nor"/>
          <w:i/>
          <w:sz w:val="22"/>
        </w:rPr>
        <w:t xml:space="preserve">Facebook: </w:t>
      </w:r>
      <w:hyperlink r:id="rId19" w:tgtFrame="_blank" w:history="1">
        <w:r>
          <w:rPr>
            <w:rStyle w:val="Hyperlink"/>
            <w:rFonts w:ascii="Alto Con Nor" w:hAnsi="Alto Con Nor"/>
            <w:i/>
            <w:sz w:val="22"/>
          </w:rPr>
          <w:t>www.facebook.com/Innsbruck</w:t>
        </w:r>
      </w:hyperlink>
      <w:r>
        <w:rPr>
          <w:rFonts w:ascii="Alto Con Nor" w:hAnsi="Alto Con Nor"/>
          <w:i/>
          <w:sz w:val="22"/>
        </w:rPr>
        <w:t> </w:t>
      </w:r>
    </w:p>
    <w:p w14:paraId="3CAAD89C" w14:textId="77777777" w:rsidR="00310D08" w:rsidRPr="004B46BD" w:rsidRDefault="00310D08" w:rsidP="00310D08">
      <w:pPr>
        <w:spacing w:after="0"/>
        <w:jc w:val="both"/>
        <w:rPr>
          <w:rFonts w:ascii="Alto Con Nor" w:hAnsi="Alto Con Nor"/>
          <w:i/>
          <w:iCs/>
          <w:sz w:val="22"/>
          <w:szCs w:val="22"/>
        </w:rPr>
      </w:pPr>
      <w:r>
        <w:rPr>
          <w:rFonts w:ascii="Alto Con Nor" w:hAnsi="Alto Con Nor"/>
          <w:i/>
          <w:sz w:val="22"/>
        </w:rPr>
        <w:t xml:space="preserve">Instagram: </w:t>
      </w:r>
      <w:hyperlink r:id="rId20" w:tgtFrame="_blank" w:history="1">
        <w:r>
          <w:rPr>
            <w:rStyle w:val="Hyperlink"/>
            <w:rFonts w:ascii="Alto Con Nor" w:hAnsi="Alto Con Nor"/>
            <w:i/>
            <w:sz w:val="22"/>
          </w:rPr>
          <w:t>www.instagram.com/innsbrucktourism</w:t>
        </w:r>
      </w:hyperlink>
      <w:r>
        <w:rPr>
          <w:rFonts w:ascii="Alto Con Nor" w:hAnsi="Alto Con Nor"/>
          <w:i/>
          <w:sz w:val="22"/>
        </w:rPr>
        <w:t>   </w:t>
      </w:r>
    </w:p>
    <w:p w14:paraId="0144A2B5" w14:textId="77777777" w:rsidR="00310D08" w:rsidRPr="004B46BD" w:rsidRDefault="00310D08" w:rsidP="00310D08">
      <w:pPr>
        <w:spacing w:after="0"/>
        <w:jc w:val="both"/>
        <w:rPr>
          <w:rFonts w:ascii="Alto Con Nor" w:hAnsi="Alto Con Nor"/>
          <w:i/>
          <w:iCs/>
          <w:sz w:val="22"/>
          <w:szCs w:val="22"/>
        </w:rPr>
      </w:pPr>
      <w:r>
        <w:rPr>
          <w:rFonts w:ascii="Alto Con Nor" w:hAnsi="Alto Con Nor"/>
          <w:i/>
          <w:sz w:val="22"/>
        </w:rPr>
        <w:t xml:space="preserve">X: </w:t>
      </w:r>
      <w:hyperlink r:id="rId21" w:tgtFrame="_blank" w:history="1">
        <w:r>
          <w:rPr>
            <w:rStyle w:val="Hyperlink"/>
            <w:rFonts w:ascii="Alto Con Nor" w:hAnsi="Alto Con Nor"/>
            <w:i/>
            <w:sz w:val="22"/>
          </w:rPr>
          <w:t>www.twitter.com/InnsbruckTVB</w:t>
        </w:r>
      </w:hyperlink>
      <w:r>
        <w:rPr>
          <w:rFonts w:ascii="Alto Con Nor" w:hAnsi="Alto Con Nor"/>
          <w:i/>
          <w:sz w:val="22"/>
        </w:rPr>
        <w:t> </w:t>
      </w:r>
    </w:p>
    <w:p w14:paraId="4122988D" w14:textId="77777777" w:rsidR="00310D08" w:rsidRPr="004B46BD" w:rsidRDefault="00310D08" w:rsidP="00310D08">
      <w:pPr>
        <w:spacing w:after="0"/>
        <w:jc w:val="both"/>
        <w:rPr>
          <w:rFonts w:ascii="Alto Con Nor" w:hAnsi="Alto Con Nor"/>
          <w:i/>
          <w:iCs/>
          <w:sz w:val="22"/>
          <w:szCs w:val="22"/>
        </w:rPr>
      </w:pPr>
      <w:r>
        <w:rPr>
          <w:rFonts w:ascii="Alto Con Nor" w:hAnsi="Alto Con Nor"/>
          <w:i/>
          <w:sz w:val="22"/>
        </w:rPr>
        <w:t xml:space="preserve">YouTube: </w:t>
      </w:r>
      <w:hyperlink r:id="rId22" w:tgtFrame="_blank" w:history="1">
        <w:r>
          <w:rPr>
            <w:rStyle w:val="Hyperlink"/>
            <w:rFonts w:ascii="Alto Con Nor" w:hAnsi="Alto Con Nor"/>
            <w:i/>
            <w:sz w:val="22"/>
          </w:rPr>
          <w:t>www.youtube.com/user/InnsbruckTVB</w:t>
        </w:r>
      </w:hyperlink>
      <w:r>
        <w:rPr>
          <w:rFonts w:ascii="Alto Con Nor" w:hAnsi="Alto Con Nor"/>
          <w:i/>
          <w:sz w:val="22"/>
        </w:rPr>
        <w:t> </w:t>
      </w:r>
    </w:p>
    <w:p w14:paraId="5ABDD08B" w14:textId="674325CC" w:rsidR="00546170" w:rsidRPr="00A52641" w:rsidRDefault="00310D08" w:rsidP="00310D08">
      <w:pPr>
        <w:spacing w:after="0"/>
        <w:jc w:val="both"/>
        <w:rPr>
          <w:rFonts w:ascii="Alto Con Nor" w:hAnsi="Alto Con Nor"/>
          <w:b/>
          <w:sz w:val="22"/>
          <w:szCs w:val="22"/>
          <w:lang w:val="de-DE"/>
        </w:rPr>
      </w:pPr>
      <w:r w:rsidRPr="00A52641">
        <w:rPr>
          <w:rFonts w:ascii="Alto Con Nor" w:hAnsi="Alto Con Nor"/>
          <w:i/>
          <w:sz w:val="22"/>
          <w:lang w:val="de-DE"/>
        </w:rPr>
        <w:t xml:space="preserve">Pinterest: </w:t>
      </w:r>
      <w:hyperlink r:id="rId23" w:tgtFrame="_blank" w:history="1">
        <w:r w:rsidRPr="00A52641">
          <w:rPr>
            <w:rStyle w:val="Hyperlink"/>
            <w:rFonts w:ascii="Alto Con Nor" w:hAnsi="Alto Con Nor"/>
            <w:i/>
            <w:sz w:val="22"/>
            <w:lang w:val="de-DE"/>
          </w:rPr>
          <w:t>www.pinterest.at/innsbrucktvb/_created</w:t>
        </w:r>
      </w:hyperlink>
    </w:p>
    <w:p w14:paraId="40595B8B" w14:textId="77777777" w:rsidR="00546170" w:rsidRPr="00A52641" w:rsidRDefault="00546170" w:rsidP="0008777F">
      <w:pPr>
        <w:spacing w:after="0"/>
        <w:jc w:val="both"/>
        <w:rPr>
          <w:rFonts w:ascii="Alto Con Nor" w:hAnsi="Alto Con Nor"/>
          <w:bCs/>
          <w:sz w:val="22"/>
          <w:szCs w:val="22"/>
          <w:lang w:val="de-DE" w:eastAsia="de-DE"/>
        </w:rPr>
      </w:pPr>
    </w:p>
    <w:p w14:paraId="530A7AF7" w14:textId="77777777" w:rsidR="002A0760" w:rsidRDefault="002A0760" w:rsidP="002A0760">
      <w:pPr>
        <w:spacing w:after="0"/>
        <w:jc w:val="both"/>
        <w:rPr>
          <w:rFonts w:ascii="Alto Con Nor" w:hAnsi="Alto Con Nor"/>
          <w:lang w:eastAsia="de-DE"/>
        </w:rPr>
      </w:pPr>
      <w:r>
        <w:rPr>
          <w:rFonts w:ascii="Alto Con Nor" w:hAnsi="Alto Con Nor"/>
          <w:b/>
          <w:bCs/>
          <w:lang w:eastAsia="de-DE"/>
        </w:rPr>
        <w:t>Enquiries</w:t>
      </w:r>
      <w:r>
        <w:rPr>
          <w:rFonts w:ascii="Alto Con Nor" w:hAnsi="Alto Con Nor"/>
          <w:lang w:eastAsia="de-DE"/>
        </w:rPr>
        <w:t>:</w:t>
      </w:r>
    </w:p>
    <w:p w14:paraId="541C3C9B" w14:textId="77777777" w:rsidR="002A0760" w:rsidRDefault="002A0760" w:rsidP="002A0760">
      <w:pPr>
        <w:spacing w:after="0"/>
        <w:jc w:val="both"/>
        <w:rPr>
          <w:rFonts w:ascii="Alto Con Nor" w:hAnsi="Alto Con Nor"/>
          <w:sz w:val="22"/>
          <w:szCs w:val="22"/>
          <w:lang w:eastAsia="de-DE"/>
        </w:rPr>
      </w:pPr>
      <w:r>
        <w:rPr>
          <w:rFonts w:ascii="Alto Con Nor" w:hAnsi="Alto Con Nor"/>
          <w:sz w:val="22"/>
          <w:szCs w:val="22"/>
          <w:lang w:eastAsia="de-DE"/>
        </w:rPr>
        <w:t>Innsbruck Tourismus</w:t>
      </w:r>
    </w:p>
    <w:p w14:paraId="5A4DEF35" w14:textId="77777777" w:rsidR="002A0760" w:rsidRDefault="002A0760" w:rsidP="002A0760">
      <w:pPr>
        <w:spacing w:after="0"/>
        <w:jc w:val="both"/>
        <w:rPr>
          <w:rFonts w:ascii="Alto Con Nor" w:hAnsi="Alto Con Nor"/>
          <w:sz w:val="22"/>
          <w:szCs w:val="22"/>
          <w:lang w:eastAsia="de-DE"/>
        </w:rPr>
      </w:pPr>
      <w:r>
        <w:rPr>
          <w:rFonts w:ascii="Alto Con Nor" w:hAnsi="Alto Con Nor"/>
          <w:sz w:val="22"/>
          <w:szCs w:val="22"/>
          <w:lang w:eastAsia="de-DE"/>
        </w:rPr>
        <w:t>Colette Verra</w:t>
      </w:r>
    </w:p>
    <w:p w14:paraId="7ADEA97B" w14:textId="77777777" w:rsidR="002A0760" w:rsidRDefault="002A0760" w:rsidP="002A0760">
      <w:pPr>
        <w:spacing w:after="0"/>
        <w:jc w:val="both"/>
        <w:rPr>
          <w:rFonts w:ascii="Alto Con Nor" w:hAnsi="Alto Con Nor"/>
          <w:sz w:val="22"/>
          <w:szCs w:val="22"/>
          <w:lang w:eastAsia="de-DE"/>
        </w:rPr>
      </w:pPr>
      <w:r>
        <w:rPr>
          <w:rFonts w:ascii="Alto Con Nor" w:hAnsi="Alto Con Nor"/>
          <w:sz w:val="22"/>
          <w:szCs w:val="22"/>
          <w:lang w:eastAsia="de-DE"/>
        </w:rPr>
        <w:t xml:space="preserve">Market Management </w:t>
      </w:r>
    </w:p>
    <w:p w14:paraId="4B18BCBC" w14:textId="77777777" w:rsidR="002A0760" w:rsidRDefault="002A0760" w:rsidP="002A0760">
      <w:pPr>
        <w:spacing w:after="0"/>
        <w:jc w:val="both"/>
        <w:rPr>
          <w:rFonts w:ascii="Alto Con Nor" w:hAnsi="Alto Con Nor"/>
          <w:lang w:eastAsia="de-DE"/>
        </w:rPr>
      </w:pPr>
      <w:proofErr w:type="spellStart"/>
      <w:r>
        <w:rPr>
          <w:rFonts w:ascii="Alto Con Nor" w:hAnsi="Alto Con Nor"/>
          <w:lang w:eastAsia="de-DE"/>
        </w:rPr>
        <w:t>Burggraben</w:t>
      </w:r>
      <w:proofErr w:type="spellEnd"/>
      <w:r>
        <w:rPr>
          <w:rFonts w:ascii="Alto Con Nor" w:hAnsi="Alto Con Nor"/>
          <w:lang w:eastAsia="de-DE"/>
        </w:rPr>
        <w:t xml:space="preserve"> 3, A-6020 Innsbruck, Austria</w:t>
      </w:r>
    </w:p>
    <w:p w14:paraId="0F0D4540" w14:textId="77777777" w:rsidR="002A0760" w:rsidRDefault="002A0760" w:rsidP="002A0760">
      <w:pPr>
        <w:spacing w:after="0"/>
        <w:jc w:val="both"/>
        <w:rPr>
          <w:rFonts w:ascii="Alto Con Nor" w:hAnsi="Alto Con Nor"/>
          <w:lang w:eastAsia="de-DE"/>
        </w:rPr>
      </w:pPr>
      <w:r>
        <w:rPr>
          <w:rFonts w:ascii="Alto Con Nor" w:hAnsi="Alto Con Nor"/>
          <w:lang w:eastAsia="de-DE"/>
        </w:rPr>
        <w:t>+43 512 5356</w:t>
      </w:r>
    </w:p>
    <w:p w14:paraId="0B2670A2" w14:textId="77777777" w:rsidR="002A0760" w:rsidRDefault="002A0760" w:rsidP="002A0760">
      <w:pPr>
        <w:spacing w:after="0"/>
        <w:jc w:val="both"/>
        <w:rPr>
          <w:rFonts w:ascii="Alto Con Nor" w:hAnsi="Alto Con Nor"/>
          <w:lang w:eastAsia="de-DE"/>
        </w:rPr>
      </w:pPr>
      <w:hyperlink r:id="rId24" w:history="1">
        <w:r>
          <w:rPr>
            <w:rStyle w:val="Hyperlink"/>
            <w:rFonts w:ascii="Alto Con Nor" w:hAnsi="Alto Con Nor"/>
            <w:lang w:eastAsia="de-DE"/>
          </w:rPr>
          <w:t>c.verra@innsbruck.info</w:t>
        </w:r>
      </w:hyperlink>
      <w:r>
        <w:rPr>
          <w:rFonts w:ascii="Alto Con Nor" w:hAnsi="Alto Con Nor"/>
          <w:lang w:eastAsia="de-DE"/>
        </w:rPr>
        <w:t xml:space="preserve"> </w:t>
      </w:r>
    </w:p>
    <w:p w14:paraId="5CBBBC29" w14:textId="77777777" w:rsidR="002A0760" w:rsidRDefault="002A0760" w:rsidP="002A0760">
      <w:pPr>
        <w:spacing w:after="0"/>
        <w:jc w:val="both"/>
        <w:rPr>
          <w:rFonts w:ascii="Alto Con Nor" w:hAnsi="Alto Con Nor"/>
          <w:lang w:eastAsia="de-DE"/>
        </w:rPr>
      </w:pPr>
      <w:hyperlink r:id="rId25" w:history="1">
        <w:r>
          <w:rPr>
            <w:rStyle w:val="Hyperlink"/>
            <w:rFonts w:ascii="Alto Con Nor" w:hAnsi="Alto Con Nor"/>
            <w:lang w:eastAsia="de-DE"/>
          </w:rPr>
          <w:t>www.innsbruck.info</w:t>
        </w:r>
      </w:hyperlink>
    </w:p>
    <w:p w14:paraId="4FC1FF3E" w14:textId="77777777" w:rsidR="00C510C6" w:rsidRDefault="00C510C6" w:rsidP="00C510C6">
      <w:pPr>
        <w:spacing w:after="0"/>
        <w:jc w:val="both"/>
        <w:rPr>
          <w:rFonts w:ascii="Alto Con Nor" w:hAnsi="Alto Con Nor"/>
          <w:b/>
          <w:sz w:val="22"/>
          <w:szCs w:val="22"/>
          <w:lang w:eastAsia="de-DE"/>
        </w:rPr>
      </w:pPr>
    </w:p>
    <w:p w14:paraId="6069C231" w14:textId="77777777" w:rsidR="00C510C6" w:rsidRPr="007D6D63" w:rsidRDefault="00C510C6" w:rsidP="00C510C6">
      <w:pPr>
        <w:spacing w:after="0"/>
        <w:jc w:val="both"/>
        <w:rPr>
          <w:rFonts w:ascii="Alto Con Nor" w:hAnsi="Alto Con Nor"/>
          <w:b/>
          <w:sz w:val="22"/>
          <w:szCs w:val="22"/>
        </w:rPr>
      </w:pPr>
      <w:r>
        <w:rPr>
          <w:rFonts w:ascii="Alto Con Nor" w:hAnsi="Alto Con Nor"/>
          <w:b/>
          <w:sz w:val="22"/>
        </w:rPr>
        <w:t xml:space="preserve">Free photo downloads at: </w:t>
      </w:r>
    </w:p>
    <w:p w14:paraId="544BB561" w14:textId="77777777" w:rsidR="00C510C6" w:rsidRPr="007D6D63" w:rsidRDefault="00C510C6" w:rsidP="00C510C6">
      <w:pPr>
        <w:spacing w:after="0"/>
        <w:jc w:val="both"/>
        <w:rPr>
          <w:rStyle w:val="Hyperlink"/>
          <w:rFonts w:ascii="Alto Con Nor" w:hAnsi="Alto Con Nor"/>
          <w:sz w:val="22"/>
          <w:szCs w:val="22"/>
        </w:rPr>
      </w:pPr>
      <w:hyperlink r:id="rId26" w:history="1">
        <w:r>
          <w:rPr>
            <w:rStyle w:val="Hyperlink"/>
            <w:rFonts w:ascii="Alto Con Nor" w:hAnsi="Alto Con Nor"/>
            <w:sz w:val="22"/>
          </w:rPr>
          <w:t>www.innsbruckphoto.at/extern</w:t>
        </w:r>
      </w:hyperlink>
      <w:r>
        <w:rPr>
          <w:rStyle w:val="Hyperlink"/>
          <w:rFonts w:ascii="Alto Con Nor" w:hAnsi="Alto Con Nor"/>
          <w:sz w:val="22"/>
        </w:rPr>
        <w:t xml:space="preserve"> </w:t>
      </w:r>
    </w:p>
    <w:p w14:paraId="777A336F" w14:textId="77777777" w:rsidR="00C510C6" w:rsidRPr="00D25F40" w:rsidRDefault="00C510C6" w:rsidP="00C510C6">
      <w:pPr>
        <w:spacing w:after="0"/>
        <w:jc w:val="both"/>
        <w:rPr>
          <w:rFonts w:ascii="Alto Con Nor" w:hAnsi="Alto Con Nor"/>
          <w:sz w:val="22"/>
          <w:szCs w:val="22"/>
        </w:rPr>
      </w:pPr>
      <w:r>
        <w:rPr>
          <w:rStyle w:val="Hyperlink"/>
          <w:rFonts w:ascii="Alto Con Nor" w:hAnsi="Alto Con Nor"/>
          <w:sz w:val="22"/>
        </w:rPr>
        <w:t>www.en.innsbruck.newsroom.pr</w:t>
      </w:r>
    </w:p>
    <w:p w14:paraId="26142A6D" w14:textId="77777777" w:rsidR="00C510C6" w:rsidRDefault="00C510C6" w:rsidP="00C510C6">
      <w:pPr>
        <w:spacing w:after="0"/>
        <w:jc w:val="both"/>
        <w:rPr>
          <w:rStyle w:val="Hyperlink"/>
          <w:rFonts w:ascii="Alto Con Nor" w:hAnsi="Alto Con Nor"/>
          <w:color w:val="auto"/>
          <w:sz w:val="22"/>
          <w:szCs w:val="22"/>
          <w:u w:val="none"/>
          <w:lang w:eastAsia="de-DE"/>
        </w:rPr>
      </w:pPr>
    </w:p>
    <w:p w14:paraId="7E8A7ECE" w14:textId="77777777" w:rsidR="00C510C6" w:rsidRPr="00546170" w:rsidRDefault="00C510C6" w:rsidP="0008777F">
      <w:pPr>
        <w:spacing w:after="0"/>
        <w:jc w:val="both"/>
        <w:rPr>
          <w:rFonts w:ascii="Alto Con Nor" w:hAnsi="Alto Con Nor"/>
          <w:bCs/>
          <w:sz w:val="22"/>
          <w:szCs w:val="22"/>
          <w:lang w:eastAsia="de-DE"/>
        </w:rPr>
      </w:pPr>
    </w:p>
    <w:sectPr w:rsidR="00C510C6" w:rsidRPr="00546170" w:rsidSect="00A5253A">
      <w:headerReference w:type="default" r:id="rId27"/>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A0C54" w14:textId="77777777" w:rsidR="00787572" w:rsidRPr="00F2103F" w:rsidRDefault="00787572">
      <w:pPr>
        <w:spacing w:after="0"/>
      </w:pPr>
      <w:r w:rsidRPr="00F2103F">
        <w:separator/>
      </w:r>
    </w:p>
  </w:endnote>
  <w:endnote w:type="continuationSeparator" w:id="0">
    <w:p w14:paraId="5B5F9D42" w14:textId="77777777" w:rsidR="00787572" w:rsidRPr="00F2103F" w:rsidRDefault="00787572">
      <w:pPr>
        <w:spacing w:after="0"/>
      </w:pPr>
      <w:r w:rsidRPr="00F2103F">
        <w:continuationSeparator/>
      </w:r>
    </w:p>
  </w:endnote>
  <w:endnote w:type="continuationNotice" w:id="1">
    <w:p w14:paraId="4BD10214" w14:textId="77777777" w:rsidR="00787572" w:rsidRPr="00F2103F" w:rsidRDefault="007875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lto Con">
    <w:altName w:val="Times New Roman"/>
    <w:charset w:val="00"/>
    <w:family w:val="auto"/>
    <w:pitch w:val="variable"/>
    <w:sig w:usb0="00000001" w:usb1="00000000" w:usb2="00000000" w:usb3="00000000" w:csb0="0000009B" w:csb1="00000000"/>
  </w:font>
  <w:font w:name="Alto Con Light">
    <w:altName w:val="Corbel"/>
    <w:charset w:val="00"/>
    <w:family w:val="auto"/>
    <w:pitch w:val="variable"/>
    <w:sig w:usb0="00000001"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AltoCon-SemiBold">
    <w:altName w:val="Cambria"/>
    <w:panose1 w:val="020B0503070202020202"/>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lto Con Nor">
    <w:altName w:val="Calibri"/>
    <w:panose1 w:val="020B0503070202020202"/>
    <w:charset w:val="00"/>
    <w:family w:val="swiss"/>
    <w:notTrueType/>
    <w:pitch w:val="variable"/>
    <w:sig w:usb0="00000087" w:usb1="00000000" w:usb2="00000000" w:usb3="00000000" w:csb0="0000009B" w:csb1="00000000"/>
  </w:font>
  <w:font w:name="Alto Con Lt">
    <w:altName w:val="Calibri"/>
    <w:panose1 w:val="020B0503070202020202"/>
    <w:charset w:val="00"/>
    <w:family w:val="swiss"/>
    <w:notTrueType/>
    <w:pitch w:val="variable"/>
    <w:sig w:usb0="00000087" w:usb1="00000000"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0BDC0" w14:textId="77777777" w:rsidR="00787572" w:rsidRPr="00F2103F" w:rsidRDefault="00787572">
      <w:pPr>
        <w:spacing w:after="0"/>
      </w:pPr>
      <w:r w:rsidRPr="00F2103F">
        <w:separator/>
      </w:r>
    </w:p>
  </w:footnote>
  <w:footnote w:type="continuationSeparator" w:id="0">
    <w:p w14:paraId="330383C4" w14:textId="77777777" w:rsidR="00787572" w:rsidRPr="00F2103F" w:rsidRDefault="00787572">
      <w:pPr>
        <w:spacing w:after="0"/>
      </w:pPr>
      <w:r w:rsidRPr="00F2103F">
        <w:continuationSeparator/>
      </w:r>
    </w:p>
  </w:footnote>
  <w:footnote w:type="continuationNotice" w:id="1">
    <w:p w14:paraId="20CCC23D" w14:textId="77777777" w:rsidR="00787572" w:rsidRPr="00F2103F" w:rsidRDefault="007875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967E" w14:textId="77777777" w:rsidR="00A405AC" w:rsidRPr="00F2103F" w:rsidRDefault="00A405AC" w:rsidP="0003364B">
    <w:pPr>
      <w:pStyle w:val="p1"/>
      <w:spacing w:line="240" w:lineRule="auto"/>
      <w:rPr>
        <w:rStyle w:val="s1"/>
        <w:rFonts w:ascii="Alto Con Lt" w:hAnsi="Alto Con Lt"/>
        <w:sz w:val="16"/>
        <w:szCs w:val="16"/>
      </w:rPr>
    </w:pPr>
  </w:p>
  <w:p w14:paraId="37FF387D" w14:textId="77777777" w:rsidR="00A405AC" w:rsidRPr="00F2103F" w:rsidRDefault="00A405AC" w:rsidP="0003364B">
    <w:pPr>
      <w:pStyle w:val="p1"/>
      <w:spacing w:line="240" w:lineRule="auto"/>
      <w:rPr>
        <w:rStyle w:val="s1"/>
        <w:rFonts w:ascii="Alto Con Lt" w:hAnsi="Alto Con Lt"/>
        <w:sz w:val="16"/>
        <w:szCs w:val="16"/>
      </w:rPr>
    </w:pPr>
    <w:r>
      <w:rPr>
        <w:noProof/>
        <w:color w:val="2B579A"/>
        <w:shd w:val="clear" w:color="auto" w:fill="E6E6E6"/>
        <w:lang w:val="de-DE"/>
      </w:rPr>
      <w:drawing>
        <wp:anchor distT="0" distB="0" distL="114300" distR="114300" simplePos="0" relativeHeight="251658240" behindDoc="0" locked="0" layoutInCell="1" allowOverlap="1" wp14:anchorId="41397A49" wp14:editId="551507C1">
          <wp:simplePos x="0" y="0"/>
          <wp:positionH relativeFrom="margin">
            <wp:align>right</wp:align>
          </wp:positionH>
          <wp:positionV relativeFrom="margin">
            <wp:posOffset>-1332230</wp:posOffset>
          </wp:positionV>
          <wp:extent cx="995680" cy="4806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526EFA5" w14:textId="77777777" w:rsidR="00A405AC" w:rsidRPr="00F2103F" w:rsidRDefault="00A405AC" w:rsidP="0003364B">
    <w:pPr>
      <w:pStyle w:val="p1"/>
      <w:spacing w:line="240" w:lineRule="auto"/>
      <w:rPr>
        <w:rStyle w:val="s1"/>
        <w:rFonts w:ascii="Alto Con Lt" w:hAnsi="Alto Con Lt"/>
        <w:sz w:val="16"/>
        <w:szCs w:val="16"/>
      </w:rPr>
    </w:pPr>
  </w:p>
  <w:p w14:paraId="51C47DC8" w14:textId="77777777" w:rsidR="00A405AC" w:rsidRPr="00F2103F" w:rsidRDefault="00A405AC" w:rsidP="0003364B">
    <w:pPr>
      <w:pStyle w:val="p1"/>
      <w:spacing w:line="240" w:lineRule="auto"/>
      <w:rPr>
        <w:rStyle w:val="s1"/>
        <w:rFonts w:ascii="Alto Con Lt" w:hAnsi="Alto Con Lt"/>
        <w:sz w:val="16"/>
        <w:szCs w:val="16"/>
      </w:rPr>
    </w:pPr>
  </w:p>
  <w:p w14:paraId="7A1A509F" w14:textId="77777777" w:rsidR="00A405AC" w:rsidRPr="00F2103F" w:rsidRDefault="00A405AC" w:rsidP="0003364B">
    <w:pPr>
      <w:pStyle w:val="p1"/>
      <w:spacing w:line="240" w:lineRule="auto"/>
      <w:rPr>
        <w:rStyle w:val="s1"/>
        <w:rFonts w:ascii="Alto Con Lt" w:hAnsi="Alto Con Lt"/>
        <w:b/>
        <w:bCs/>
        <w:sz w:val="18"/>
        <w:szCs w:val="18"/>
      </w:rPr>
    </w:pPr>
    <w:r>
      <w:rPr>
        <w:rStyle w:val="s1"/>
        <w:rFonts w:ascii="Alto Con Lt" w:hAnsi="Alto Con Lt"/>
        <w:b/>
        <w:sz w:val="18"/>
      </w:rPr>
      <w:t>PRESS</w:t>
    </w:r>
    <w:r>
      <w:rPr>
        <w:rStyle w:val="s1"/>
        <w:rFonts w:ascii="Alto Con Lt" w:hAnsi="Alto Con Lt"/>
        <w:sz w:val="18"/>
      </w:rPr>
      <w:t xml:space="preserve"> </w:t>
    </w:r>
    <w:r>
      <w:rPr>
        <w:rStyle w:val="s1"/>
        <w:rFonts w:ascii="Alto Con Lt" w:hAnsi="Alto Con Lt"/>
        <w:b/>
        <w:bCs/>
        <w:sz w:val="18"/>
      </w:rPr>
      <w:t>RELEASE</w:t>
    </w:r>
    <w:r>
      <w:rPr>
        <w:rStyle w:val="s1"/>
        <w:rFonts w:ascii="Alto Con Lt" w:hAnsi="Alto Con Lt"/>
        <w:sz w:val="18"/>
      </w:rPr>
      <w:br/>
    </w:r>
    <w:r>
      <w:rPr>
        <w:rStyle w:val="s1"/>
        <w:rFonts w:ascii="Alto Con Lt" w:hAnsi="Alto Con Lt"/>
        <w:color w:val="7F7F7F"/>
        <w:sz w:val="18"/>
      </w:rPr>
      <w:t>INNSBRUCK TOURISMUS</w:t>
    </w:r>
  </w:p>
  <w:p w14:paraId="5E93E456" w14:textId="77777777" w:rsidR="00A405AC" w:rsidRPr="00F2103F" w:rsidRDefault="00A405AC" w:rsidP="0003364B">
    <w:pPr>
      <w:pStyle w:val="p1"/>
      <w:spacing w:line="240" w:lineRule="auto"/>
      <w:rPr>
        <w:rStyle w:val="s1"/>
        <w:rFonts w:ascii="Alto Con Lt" w:hAnsi="Alto Con Lt"/>
        <w:color w:val="7F7F7F"/>
        <w:sz w:val="18"/>
        <w:szCs w:val="18"/>
      </w:rPr>
    </w:pPr>
  </w:p>
  <w:p w14:paraId="6AABABC1" w14:textId="77777777" w:rsidR="00A405AC" w:rsidRPr="00F2103F" w:rsidRDefault="00A405AC" w:rsidP="00B2095A">
    <w:pPr>
      <w:pStyle w:val="p1"/>
      <w:tabs>
        <w:tab w:val="right" w:leader="underscore" w:pos="9809"/>
      </w:tabs>
      <w:spacing w:line="240" w:lineRule="auto"/>
      <w:rPr>
        <w:rStyle w:val="s1"/>
        <w:rFonts w:ascii="Alto Con Nor" w:hAnsi="Alto Con Nor"/>
        <w:b/>
        <w:color w:val="7F7F7F"/>
        <w:sz w:val="16"/>
        <w:szCs w:val="16"/>
      </w:rPr>
    </w:pPr>
    <w:r>
      <w:rPr>
        <w:rStyle w:val="s1"/>
        <w:rFonts w:ascii="Alto Con Nor" w:hAnsi="Alto Con Nor"/>
        <w:b/>
        <w:color w:val="7F7F7F"/>
        <w:sz w:val="16"/>
        <w:vertAlign w:val="superscript"/>
      </w:rPr>
      <w:tab/>
    </w:r>
  </w:p>
  <w:p w14:paraId="251203EE" w14:textId="77777777" w:rsidR="003D503E" w:rsidRPr="00D25F40" w:rsidRDefault="003D503E" w:rsidP="003D503E">
    <w:pPr>
      <w:pStyle w:val="p1"/>
      <w:spacing w:line="240" w:lineRule="auto"/>
      <w:jc w:val="center"/>
      <w:rPr>
        <w:rStyle w:val="s1"/>
        <w:rFonts w:ascii="Alto Con Nor" w:hAnsi="Alto Con Nor"/>
        <w:color w:val="7F7F7F"/>
        <w:sz w:val="16"/>
        <w:szCs w:val="16"/>
      </w:rPr>
    </w:pPr>
    <w:r w:rsidRPr="00D25F40">
      <w:rPr>
        <w:rFonts w:ascii="Alto Con Nor" w:hAnsi="Alto Con Nor"/>
        <w:color w:val="000000"/>
        <w:spacing w:val="61"/>
        <w:sz w:val="22"/>
        <w:szCs w:val="22"/>
        <w:lang w:eastAsia="en-US"/>
      </w:rPr>
      <w:t>unlimited</w:t>
    </w:r>
  </w:p>
  <w:p w14:paraId="423C3870" w14:textId="77777777" w:rsidR="00A405AC" w:rsidRPr="00F2103F" w:rsidRDefault="00A405AC" w:rsidP="00B2095A">
    <w:pPr>
      <w:pStyle w:val="p1"/>
      <w:tabs>
        <w:tab w:val="right" w:leader="underscore" w:pos="9809"/>
      </w:tabs>
      <w:spacing w:line="240" w:lineRule="auto"/>
      <w:rPr>
        <w:rStyle w:val="s1"/>
        <w:rFonts w:ascii="Alto Con Nor" w:hAnsi="Alto Con Nor"/>
        <w:b/>
        <w:color w:val="7F7F7F"/>
        <w:sz w:val="16"/>
        <w:szCs w:val="16"/>
      </w:rPr>
    </w:pPr>
    <w:r>
      <w:rPr>
        <w:rStyle w:val="s1"/>
        <w:rFonts w:ascii="Alto Con Nor" w:hAnsi="Alto Con Nor"/>
        <w:b/>
        <w:color w:val="7F7F7F"/>
        <w:sz w:val="16"/>
        <w:vertAlign w:val="superscript"/>
      </w:rPr>
      <w:tab/>
    </w:r>
  </w:p>
  <w:p w14:paraId="1B4E0133" w14:textId="77777777" w:rsidR="00A405AC" w:rsidRPr="00F2103F" w:rsidRDefault="00A405AC" w:rsidP="00814F0B">
    <w:pPr>
      <w:pStyle w:val="p1"/>
      <w:spacing w:line="240" w:lineRule="auto"/>
      <w:rPr>
        <w:rFonts w:ascii="Alto Con Lt" w:hAnsi="Alto Con Lt"/>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A02A3"/>
    <w:multiLevelType w:val="hybridMultilevel"/>
    <w:tmpl w:val="607874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7585DD3"/>
    <w:multiLevelType w:val="hybridMultilevel"/>
    <w:tmpl w:val="B03A4BFA"/>
    <w:lvl w:ilvl="0" w:tplc="4E603D0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3B82E5D"/>
    <w:multiLevelType w:val="hybridMultilevel"/>
    <w:tmpl w:val="CAC811A2"/>
    <w:lvl w:ilvl="0" w:tplc="C84A7714">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1C663A71"/>
    <w:multiLevelType w:val="hybridMultilevel"/>
    <w:tmpl w:val="53B8392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9711CD9"/>
    <w:multiLevelType w:val="hybridMultilevel"/>
    <w:tmpl w:val="53B839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AFE5056"/>
    <w:multiLevelType w:val="hybridMultilevel"/>
    <w:tmpl w:val="E836EE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F001837"/>
    <w:multiLevelType w:val="multilevel"/>
    <w:tmpl w:val="5A46C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8A36C0"/>
    <w:multiLevelType w:val="hybridMultilevel"/>
    <w:tmpl w:val="A1EC811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72978471">
    <w:abstractNumId w:val="9"/>
  </w:num>
  <w:num w:numId="2" w16cid:durableId="1465200913">
    <w:abstractNumId w:val="7"/>
  </w:num>
  <w:num w:numId="3" w16cid:durableId="1485197569">
    <w:abstractNumId w:val="6"/>
  </w:num>
  <w:num w:numId="4" w16cid:durableId="41174600">
    <w:abstractNumId w:val="5"/>
  </w:num>
  <w:num w:numId="5" w16cid:durableId="380445075">
    <w:abstractNumId w:val="4"/>
  </w:num>
  <w:num w:numId="6" w16cid:durableId="1059090624">
    <w:abstractNumId w:val="8"/>
  </w:num>
  <w:num w:numId="7" w16cid:durableId="502596068">
    <w:abstractNumId w:val="3"/>
  </w:num>
  <w:num w:numId="8" w16cid:durableId="787312433">
    <w:abstractNumId w:val="2"/>
  </w:num>
  <w:num w:numId="9" w16cid:durableId="435909857">
    <w:abstractNumId w:val="1"/>
  </w:num>
  <w:num w:numId="10" w16cid:durableId="1137262281">
    <w:abstractNumId w:val="0"/>
  </w:num>
  <w:num w:numId="11" w16cid:durableId="1753816848">
    <w:abstractNumId w:val="12"/>
  </w:num>
  <w:num w:numId="12" w16cid:durableId="113212653">
    <w:abstractNumId w:val="17"/>
  </w:num>
  <w:num w:numId="13" w16cid:durableId="1127703553">
    <w:abstractNumId w:val="11"/>
  </w:num>
  <w:num w:numId="14" w16cid:durableId="773786288">
    <w:abstractNumId w:val="10"/>
  </w:num>
  <w:num w:numId="15" w16cid:durableId="1241210246">
    <w:abstractNumId w:val="13"/>
  </w:num>
  <w:num w:numId="16" w16cid:durableId="2051226058">
    <w:abstractNumId w:val="14"/>
  </w:num>
  <w:num w:numId="17" w16cid:durableId="826822991">
    <w:abstractNumId w:val="15"/>
  </w:num>
  <w:num w:numId="18" w16cid:durableId="2732515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embedSystemFonts/>
  <w:proofState w:spelling="clean" w:grammar="clean"/>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38"/>
    <w:rsid w:val="00000B92"/>
    <w:rsid w:val="000014E6"/>
    <w:rsid w:val="000023CD"/>
    <w:rsid w:val="00002CD7"/>
    <w:rsid w:val="00004768"/>
    <w:rsid w:val="00006662"/>
    <w:rsid w:val="00006AE9"/>
    <w:rsid w:val="000078F9"/>
    <w:rsid w:val="0001061B"/>
    <w:rsid w:val="00011241"/>
    <w:rsid w:val="00012DB9"/>
    <w:rsid w:val="00012E75"/>
    <w:rsid w:val="00013462"/>
    <w:rsid w:val="000148CF"/>
    <w:rsid w:val="00015BBC"/>
    <w:rsid w:val="00016999"/>
    <w:rsid w:val="0002078B"/>
    <w:rsid w:val="00022CF5"/>
    <w:rsid w:val="000242B6"/>
    <w:rsid w:val="0002439C"/>
    <w:rsid w:val="000247BE"/>
    <w:rsid w:val="00025318"/>
    <w:rsid w:val="000267CF"/>
    <w:rsid w:val="00027039"/>
    <w:rsid w:val="00027C0B"/>
    <w:rsid w:val="00027F86"/>
    <w:rsid w:val="000306FD"/>
    <w:rsid w:val="00032320"/>
    <w:rsid w:val="0003335F"/>
    <w:rsid w:val="0003364B"/>
    <w:rsid w:val="0003417B"/>
    <w:rsid w:val="00035B2A"/>
    <w:rsid w:val="00037F5D"/>
    <w:rsid w:val="00040AA8"/>
    <w:rsid w:val="00040E27"/>
    <w:rsid w:val="0004105E"/>
    <w:rsid w:val="00041FAE"/>
    <w:rsid w:val="0004498C"/>
    <w:rsid w:val="00044E9F"/>
    <w:rsid w:val="000451D1"/>
    <w:rsid w:val="00045216"/>
    <w:rsid w:val="000455C4"/>
    <w:rsid w:val="0004568B"/>
    <w:rsid w:val="00045C13"/>
    <w:rsid w:val="00045FC3"/>
    <w:rsid w:val="00047180"/>
    <w:rsid w:val="0005263B"/>
    <w:rsid w:val="00052F1D"/>
    <w:rsid w:val="00052F86"/>
    <w:rsid w:val="000530F2"/>
    <w:rsid w:val="00053414"/>
    <w:rsid w:val="00053B64"/>
    <w:rsid w:val="00054A99"/>
    <w:rsid w:val="000550F0"/>
    <w:rsid w:val="00057054"/>
    <w:rsid w:val="0006200E"/>
    <w:rsid w:val="000629C1"/>
    <w:rsid w:val="00063F36"/>
    <w:rsid w:val="000648A6"/>
    <w:rsid w:val="00065497"/>
    <w:rsid w:val="00065A25"/>
    <w:rsid w:val="00066318"/>
    <w:rsid w:val="000666EF"/>
    <w:rsid w:val="0006773B"/>
    <w:rsid w:val="000678D2"/>
    <w:rsid w:val="0007122C"/>
    <w:rsid w:val="0007139D"/>
    <w:rsid w:val="00075392"/>
    <w:rsid w:val="000754D0"/>
    <w:rsid w:val="00075A20"/>
    <w:rsid w:val="000765BB"/>
    <w:rsid w:val="00076796"/>
    <w:rsid w:val="000767AB"/>
    <w:rsid w:val="00076898"/>
    <w:rsid w:val="00076B5D"/>
    <w:rsid w:val="00076EA2"/>
    <w:rsid w:val="000778C8"/>
    <w:rsid w:val="00080235"/>
    <w:rsid w:val="0008033B"/>
    <w:rsid w:val="00081084"/>
    <w:rsid w:val="00082EB7"/>
    <w:rsid w:val="000836A6"/>
    <w:rsid w:val="00083743"/>
    <w:rsid w:val="0008528E"/>
    <w:rsid w:val="000852F0"/>
    <w:rsid w:val="00085EF7"/>
    <w:rsid w:val="00086ED8"/>
    <w:rsid w:val="0008777F"/>
    <w:rsid w:val="00090950"/>
    <w:rsid w:val="000922F1"/>
    <w:rsid w:val="00092F52"/>
    <w:rsid w:val="00094733"/>
    <w:rsid w:val="00095B28"/>
    <w:rsid w:val="00096F68"/>
    <w:rsid w:val="0009748F"/>
    <w:rsid w:val="000A5B3F"/>
    <w:rsid w:val="000B08A7"/>
    <w:rsid w:val="000B1349"/>
    <w:rsid w:val="000B16E7"/>
    <w:rsid w:val="000B232F"/>
    <w:rsid w:val="000B26BC"/>
    <w:rsid w:val="000B423D"/>
    <w:rsid w:val="000B444E"/>
    <w:rsid w:val="000B6A66"/>
    <w:rsid w:val="000B7CF1"/>
    <w:rsid w:val="000C3DCF"/>
    <w:rsid w:val="000C491C"/>
    <w:rsid w:val="000C5056"/>
    <w:rsid w:val="000C5C1E"/>
    <w:rsid w:val="000C6B28"/>
    <w:rsid w:val="000D1DE7"/>
    <w:rsid w:val="000D25D3"/>
    <w:rsid w:val="000D2602"/>
    <w:rsid w:val="000D2F1D"/>
    <w:rsid w:val="000D3C33"/>
    <w:rsid w:val="000D43B0"/>
    <w:rsid w:val="000D4B29"/>
    <w:rsid w:val="000D6B7E"/>
    <w:rsid w:val="000D728D"/>
    <w:rsid w:val="000D77A5"/>
    <w:rsid w:val="000E02B0"/>
    <w:rsid w:val="000E470F"/>
    <w:rsid w:val="000E6339"/>
    <w:rsid w:val="000E65B9"/>
    <w:rsid w:val="000E7B5F"/>
    <w:rsid w:val="000F4F12"/>
    <w:rsid w:val="000F7760"/>
    <w:rsid w:val="001020FF"/>
    <w:rsid w:val="00103EF0"/>
    <w:rsid w:val="001052C8"/>
    <w:rsid w:val="00105C00"/>
    <w:rsid w:val="00106A24"/>
    <w:rsid w:val="001074DD"/>
    <w:rsid w:val="00107585"/>
    <w:rsid w:val="0011067C"/>
    <w:rsid w:val="001110BF"/>
    <w:rsid w:val="00111D06"/>
    <w:rsid w:val="00111FD0"/>
    <w:rsid w:val="001132F5"/>
    <w:rsid w:val="001141CF"/>
    <w:rsid w:val="001155F4"/>
    <w:rsid w:val="00115ADF"/>
    <w:rsid w:val="00115E01"/>
    <w:rsid w:val="001173BB"/>
    <w:rsid w:val="001208C9"/>
    <w:rsid w:val="00120DA9"/>
    <w:rsid w:val="00120F8D"/>
    <w:rsid w:val="00122110"/>
    <w:rsid w:val="001225E4"/>
    <w:rsid w:val="00123CFA"/>
    <w:rsid w:val="001241CC"/>
    <w:rsid w:val="001242FB"/>
    <w:rsid w:val="00125355"/>
    <w:rsid w:val="001268D0"/>
    <w:rsid w:val="00127D2B"/>
    <w:rsid w:val="00131573"/>
    <w:rsid w:val="001320D3"/>
    <w:rsid w:val="001335C3"/>
    <w:rsid w:val="00134242"/>
    <w:rsid w:val="001346D1"/>
    <w:rsid w:val="00134B15"/>
    <w:rsid w:val="00135122"/>
    <w:rsid w:val="001353C6"/>
    <w:rsid w:val="001359E5"/>
    <w:rsid w:val="001403BB"/>
    <w:rsid w:val="001427CD"/>
    <w:rsid w:val="00142F80"/>
    <w:rsid w:val="0014473F"/>
    <w:rsid w:val="001456FF"/>
    <w:rsid w:val="00145D9E"/>
    <w:rsid w:val="00150487"/>
    <w:rsid w:val="001515CB"/>
    <w:rsid w:val="001515DB"/>
    <w:rsid w:val="0015166C"/>
    <w:rsid w:val="001517E6"/>
    <w:rsid w:val="00154C0C"/>
    <w:rsid w:val="00154E6C"/>
    <w:rsid w:val="00160325"/>
    <w:rsid w:val="00160FED"/>
    <w:rsid w:val="00161B8A"/>
    <w:rsid w:val="00161E69"/>
    <w:rsid w:val="00165A1A"/>
    <w:rsid w:val="00165A44"/>
    <w:rsid w:val="0016662E"/>
    <w:rsid w:val="00167703"/>
    <w:rsid w:val="00167744"/>
    <w:rsid w:val="001700CE"/>
    <w:rsid w:val="0017154C"/>
    <w:rsid w:val="00171687"/>
    <w:rsid w:val="00172A71"/>
    <w:rsid w:val="001732C3"/>
    <w:rsid w:val="00175EDC"/>
    <w:rsid w:val="00176556"/>
    <w:rsid w:val="00176882"/>
    <w:rsid w:val="00177050"/>
    <w:rsid w:val="00180D40"/>
    <w:rsid w:val="00181BD4"/>
    <w:rsid w:val="00181C09"/>
    <w:rsid w:val="001822EE"/>
    <w:rsid w:val="00182A60"/>
    <w:rsid w:val="0018384E"/>
    <w:rsid w:val="001839BA"/>
    <w:rsid w:val="00183A1C"/>
    <w:rsid w:val="00183D67"/>
    <w:rsid w:val="00187670"/>
    <w:rsid w:val="00190EED"/>
    <w:rsid w:val="001923FB"/>
    <w:rsid w:val="00192984"/>
    <w:rsid w:val="00193950"/>
    <w:rsid w:val="00193A0A"/>
    <w:rsid w:val="00194213"/>
    <w:rsid w:val="0019688B"/>
    <w:rsid w:val="00196D0A"/>
    <w:rsid w:val="00197C82"/>
    <w:rsid w:val="00197CA5"/>
    <w:rsid w:val="001A084D"/>
    <w:rsid w:val="001A1D29"/>
    <w:rsid w:val="001A1E29"/>
    <w:rsid w:val="001A2837"/>
    <w:rsid w:val="001A31F8"/>
    <w:rsid w:val="001A47C2"/>
    <w:rsid w:val="001A69DF"/>
    <w:rsid w:val="001A6B73"/>
    <w:rsid w:val="001A725C"/>
    <w:rsid w:val="001B0A90"/>
    <w:rsid w:val="001B0FCC"/>
    <w:rsid w:val="001B1098"/>
    <w:rsid w:val="001B1335"/>
    <w:rsid w:val="001B1C4E"/>
    <w:rsid w:val="001B21B3"/>
    <w:rsid w:val="001B2D0F"/>
    <w:rsid w:val="001B342E"/>
    <w:rsid w:val="001B39EB"/>
    <w:rsid w:val="001B4DCE"/>
    <w:rsid w:val="001B5182"/>
    <w:rsid w:val="001B5780"/>
    <w:rsid w:val="001B78C3"/>
    <w:rsid w:val="001C07B0"/>
    <w:rsid w:val="001C2863"/>
    <w:rsid w:val="001C2954"/>
    <w:rsid w:val="001C36FD"/>
    <w:rsid w:val="001C4209"/>
    <w:rsid w:val="001C510C"/>
    <w:rsid w:val="001C5686"/>
    <w:rsid w:val="001C5F88"/>
    <w:rsid w:val="001C6B4D"/>
    <w:rsid w:val="001C7464"/>
    <w:rsid w:val="001C7930"/>
    <w:rsid w:val="001C7DF7"/>
    <w:rsid w:val="001D05DD"/>
    <w:rsid w:val="001D0FBD"/>
    <w:rsid w:val="001D297C"/>
    <w:rsid w:val="001D4AEF"/>
    <w:rsid w:val="001D5241"/>
    <w:rsid w:val="001D76E1"/>
    <w:rsid w:val="001E0213"/>
    <w:rsid w:val="001E0437"/>
    <w:rsid w:val="001E3BD1"/>
    <w:rsid w:val="001E42A3"/>
    <w:rsid w:val="001E4534"/>
    <w:rsid w:val="001E494B"/>
    <w:rsid w:val="001E59FB"/>
    <w:rsid w:val="001E744A"/>
    <w:rsid w:val="001E7476"/>
    <w:rsid w:val="001F0584"/>
    <w:rsid w:val="001F315E"/>
    <w:rsid w:val="001F3705"/>
    <w:rsid w:val="001F3E5D"/>
    <w:rsid w:val="001F49DC"/>
    <w:rsid w:val="001F4A2F"/>
    <w:rsid w:val="001F659C"/>
    <w:rsid w:val="001F6C00"/>
    <w:rsid w:val="001F73FE"/>
    <w:rsid w:val="001F7B7C"/>
    <w:rsid w:val="001F7FE1"/>
    <w:rsid w:val="002004CC"/>
    <w:rsid w:val="00200EF9"/>
    <w:rsid w:val="002030F0"/>
    <w:rsid w:val="002038FB"/>
    <w:rsid w:val="00204126"/>
    <w:rsid w:val="00205BED"/>
    <w:rsid w:val="00206230"/>
    <w:rsid w:val="0021288D"/>
    <w:rsid w:val="00212951"/>
    <w:rsid w:val="00212E76"/>
    <w:rsid w:val="00213B99"/>
    <w:rsid w:val="00214E56"/>
    <w:rsid w:val="00215864"/>
    <w:rsid w:val="00215AD4"/>
    <w:rsid w:val="00215CC2"/>
    <w:rsid w:val="00215E52"/>
    <w:rsid w:val="00216BFC"/>
    <w:rsid w:val="0021719F"/>
    <w:rsid w:val="0022179B"/>
    <w:rsid w:val="00221BDA"/>
    <w:rsid w:val="0022255C"/>
    <w:rsid w:val="0022316E"/>
    <w:rsid w:val="00224CE4"/>
    <w:rsid w:val="00227BA4"/>
    <w:rsid w:val="002306CD"/>
    <w:rsid w:val="00232532"/>
    <w:rsid w:val="00232C12"/>
    <w:rsid w:val="00233E8D"/>
    <w:rsid w:val="002345DF"/>
    <w:rsid w:val="002350B0"/>
    <w:rsid w:val="002365D7"/>
    <w:rsid w:val="002371FE"/>
    <w:rsid w:val="00237DF9"/>
    <w:rsid w:val="00240E6A"/>
    <w:rsid w:val="00240FC0"/>
    <w:rsid w:val="00241760"/>
    <w:rsid w:val="0024217C"/>
    <w:rsid w:val="00242424"/>
    <w:rsid w:val="00242DBB"/>
    <w:rsid w:val="0024391D"/>
    <w:rsid w:val="002459D7"/>
    <w:rsid w:val="002477A7"/>
    <w:rsid w:val="00247A6D"/>
    <w:rsid w:val="0025032E"/>
    <w:rsid w:val="0025316E"/>
    <w:rsid w:val="00253C85"/>
    <w:rsid w:val="00255902"/>
    <w:rsid w:val="00255FFD"/>
    <w:rsid w:val="00257ABE"/>
    <w:rsid w:val="00257ABF"/>
    <w:rsid w:val="00260ACE"/>
    <w:rsid w:val="002611C9"/>
    <w:rsid w:val="00263F19"/>
    <w:rsid w:val="002663E7"/>
    <w:rsid w:val="0027191B"/>
    <w:rsid w:val="00272C2C"/>
    <w:rsid w:val="00273D88"/>
    <w:rsid w:val="00277CD8"/>
    <w:rsid w:val="0028194C"/>
    <w:rsid w:val="00281ED0"/>
    <w:rsid w:val="0028609C"/>
    <w:rsid w:val="002868E1"/>
    <w:rsid w:val="00290015"/>
    <w:rsid w:val="002913D8"/>
    <w:rsid w:val="00291F60"/>
    <w:rsid w:val="002960AC"/>
    <w:rsid w:val="00296CB9"/>
    <w:rsid w:val="002A00CA"/>
    <w:rsid w:val="002A0159"/>
    <w:rsid w:val="002A0760"/>
    <w:rsid w:val="002A189D"/>
    <w:rsid w:val="002A2D3C"/>
    <w:rsid w:val="002A2D7A"/>
    <w:rsid w:val="002A3DA4"/>
    <w:rsid w:val="002A47CA"/>
    <w:rsid w:val="002A54A7"/>
    <w:rsid w:val="002A57A0"/>
    <w:rsid w:val="002A7D40"/>
    <w:rsid w:val="002B0D37"/>
    <w:rsid w:val="002B1323"/>
    <w:rsid w:val="002B171A"/>
    <w:rsid w:val="002B1D39"/>
    <w:rsid w:val="002B1D62"/>
    <w:rsid w:val="002B2235"/>
    <w:rsid w:val="002B4305"/>
    <w:rsid w:val="002B5A85"/>
    <w:rsid w:val="002B68FA"/>
    <w:rsid w:val="002B72DD"/>
    <w:rsid w:val="002C019B"/>
    <w:rsid w:val="002C03C3"/>
    <w:rsid w:val="002C12DF"/>
    <w:rsid w:val="002C18A8"/>
    <w:rsid w:val="002C2717"/>
    <w:rsid w:val="002C2D41"/>
    <w:rsid w:val="002C4807"/>
    <w:rsid w:val="002C5985"/>
    <w:rsid w:val="002C78E2"/>
    <w:rsid w:val="002D118D"/>
    <w:rsid w:val="002D2FC7"/>
    <w:rsid w:val="002D3111"/>
    <w:rsid w:val="002D3685"/>
    <w:rsid w:val="002D3961"/>
    <w:rsid w:val="002D3BAC"/>
    <w:rsid w:val="002D3C2B"/>
    <w:rsid w:val="002D3E81"/>
    <w:rsid w:val="002D4182"/>
    <w:rsid w:val="002D78A9"/>
    <w:rsid w:val="002D7AF9"/>
    <w:rsid w:val="002D7C99"/>
    <w:rsid w:val="002E097B"/>
    <w:rsid w:val="002E24C0"/>
    <w:rsid w:val="002E3C74"/>
    <w:rsid w:val="002E5259"/>
    <w:rsid w:val="002E59C2"/>
    <w:rsid w:val="002E6011"/>
    <w:rsid w:val="002E65A9"/>
    <w:rsid w:val="002E67A5"/>
    <w:rsid w:val="002E6B17"/>
    <w:rsid w:val="002E6F4A"/>
    <w:rsid w:val="002F00B9"/>
    <w:rsid w:val="002F1343"/>
    <w:rsid w:val="002F187B"/>
    <w:rsid w:val="002F2634"/>
    <w:rsid w:val="002F421E"/>
    <w:rsid w:val="002F4AEE"/>
    <w:rsid w:val="002F5F61"/>
    <w:rsid w:val="002F6EED"/>
    <w:rsid w:val="002F7D1F"/>
    <w:rsid w:val="00300754"/>
    <w:rsid w:val="00303A2B"/>
    <w:rsid w:val="00303B11"/>
    <w:rsid w:val="00306DC5"/>
    <w:rsid w:val="00306F54"/>
    <w:rsid w:val="00307CD7"/>
    <w:rsid w:val="00310D08"/>
    <w:rsid w:val="003111F5"/>
    <w:rsid w:val="003113C9"/>
    <w:rsid w:val="00312BB1"/>
    <w:rsid w:val="003132D7"/>
    <w:rsid w:val="00313AC9"/>
    <w:rsid w:val="00313C3E"/>
    <w:rsid w:val="00313D8A"/>
    <w:rsid w:val="003154CF"/>
    <w:rsid w:val="0031561D"/>
    <w:rsid w:val="00315685"/>
    <w:rsid w:val="003162E5"/>
    <w:rsid w:val="003168BB"/>
    <w:rsid w:val="003168D9"/>
    <w:rsid w:val="0031706B"/>
    <w:rsid w:val="00320203"/>
    <w:rsid w:val="0032230D"/>
    <w:rsid w:val="00322612"/>
    <w:rsid w:val="00322E77"/>
    <w:rsid w:val="00324141"/>
    <w:rsid w:val="00324967"/>
    <w:rsid w:val="003259A4"/>
    <w:rsid w:val="00325E42"/>
    <w:rsid w:val="00326017"/>
    <w:rsid w:val="00326781"/>
    <w:rsid w:val="00327F6A"/>
    <w:rsid w:val="003315D0"/>
    <w:rsid w:val="003338BA"/>
    <w:rsid w:val="00333A4A"/>
    <w:rsid w:val="003340EC"/>
    <w:rsid w:val="00334139"/>
    <w:rsid w:val="00334450"/>
    <w:rsid w:val="003344E3"/>
    <w:rsid w:val="00334B23"/>
    <w:rsid w:val="00336820"/>
    <w:rsid w:val="0033729B"/>
    <w:rsid w:val="00341894"/>
    <w:rsid w:val="00341E89"/>
    <w:rsid w:val="00344918"/>
    <w:rsid w:val="00344A32"/>
    <w:rsid w:val="00347403"/>
    <w:rsid w:val="00347CAA"/>
    <w:rsid w:val="00351EDC"/>
    <w:rsid w:val="00352107"/>
    <w:rsid w:val="00352135"/>
    <w:rsid w:val="00353571"/>
    <w:rsid w:val="0035469C"/>
    <w:rsid w:val="003550A4"/>
    <w:rsid w:val="00356482"/>
    <w:rsid w:val="00357DAD"/>
    <w:rsid w:val="00361AFF"/>
    <w:rsid w:val="00362E99"/>
    <w:rsid w:val="003644C4"/>
    <w:rsid w:val="00364FD2"/>
    <w:rsid w:val="00365073"/>
    <w:rsid w:val="00366170"/>
    <w:rsid w:val="00366868"/>
    <w:rsid w:val="00367869"/>
    <w:rsid w:val="003701DC"/>
    <w:rsid w:val="00370516"/>
    <w:rsid w:val="00370FB3"/>
    <w:rsid w:val="00371AA3"/>
    <w:rsid w:val="00372859"/>
    <w:rsid w:val="00372FAE"/>
    <w:rsid w:val="00372FC7"/>
    <w:rsid w:val="00374902"/>
    <w:rsid w:val="00375B98"/>
    <w:rsid w:val="0037606E"/>
    <w:rsid w:val="00376F5E"/>
    <w:rsid w:val="00381C14"/>
    <w:rsid w:val="00382329"/>
    <w:rsid w:val="003825AE"/>
    <w:rsid w:val="00383705"/>
    <w:rsid w:val="00384DBD"/>
    <w:rsid w:val="003854C8"/>
    <w:rsid w:val="003854D2"/>
    <w:rsid w:val="003857A5"/>
    <w:rsid w:val="00387150"/>
    <w:rsid w:val="00387438"/>
    <w:rsid w:val="003878DE"/>
    <w:rsid w:val="003905FE"/>
    <w:rsid w:val="0039090F"/>
    <w:rsid w:val="00393A4F"/>
    <w:rsid w:val="00393B75"/>
    <w:rsid w:val="003952DB"/>
    <w:rsid w:val="00395BB7"/>
    <w:rsid w:val="00395E1F"/>
    <w:rsid w:val="00396797"/>
    <w:rsid w:val="00396832"/>
    <w:rsid w:val="0039697A"/>
    <w:rsid w:val="00396D1C"/>
    <w:rsid w:val="003A317F"/>
    <w:rsid w:val="003A32DE"/>
    <w:rsid w:val="003A4634"/>
    <w:rsid w:val="003A6231"/>
    <w:rsid w:val="003A66B3"/>
    <w:rsid w:val="003B0384"/>
    <w:rsid w:val="003B0922"/>
    <w:rsid w:val="003B0B6F"/>
    <w:rsid w:val="003B0BED"/>
    <w:rsid w:val="003B1E12"/>
    <w:rsid w:val="003B261A"/>
    <w:rsid w:val="003B414C"/>
    <w:rsid w:val="003B41C6"/>
    <w:rsid w:val="003B4AE6"/>
    <w:rsid w:val="003B5D15"/>
    <w:rsid w:val="003B680A"/>
    <w:rsid w:val="003C123B"/>
    <w:rsid w:val="003C1F16"/>
    <w:rsid w:val="003C21CC"/>
    <w:rsid w:val="003C23CB"/>
    <w:rsid w:val="003C31FA"/>
    <w:rsid w:val="003C3259"/>
    <w:rsid w:val="003C34B7"/>
    <w:rsid w:val="003C3664"/>
    <w:rsid w:val="003C44F1"/>
    <w:rsid w:val="003C4F33"/>
    <w:rsid w:val="003C6ABB"/>
    <w:rsid w:val="003C7C32"/>
    <w:rsid w:val="003D1A57"/>
    <w:rsid w:val="003D1FAE"/>
    <w:rsid w:val="003D44A5"/>
    <w:rsid w:val="003D503E"/>
    <w:rsid w:val="003D63B4"/>
    <w:rsid w:val="003D6815"/>
    <w:rsid w:val="003E03EB"/>
    <w:rsid w:val="003E057A"/>
    <w:rsid w:val="003E0798"/>
    <w:rsid w:val="003E080C"/>
    <w:rsid w:val="003E091C"/>
    <w:rsid w:val="003E0ED6"/>
    <w:rsid w:val="003E1059"/>
    <w:rsid w:val="003E2402"/>
    <w:rsid w:val="003E2768"/>
    <w:rsid w:val="003E30C3"/>
    <w:rsid w:val="003E3D71"/>
    <w:rsid w:val="003E53EB"/>
    <w:rsid w:val="003E588A"/>
    <w:rsid w:val="003E594E"/>
    <w:rsid w:val="003E65C0"/>
    <w:rsid w:val="003F18BB"/>
    <w:rsid w:val="003F206B"/>
    <w:rsid w:val="003F21DD"/>
    <w:rsid w:val="003F3229"/>
    <w:rsid w:val="003F3575"/>
    <w:rsid w:val="003F5BEE"/>
    <w:rsid w:val="003F6168"/>
    <w:rsid w:val="003F668C"/>
    <w:rsid w:val="003F7853"/>
    <w:rsid w:val="003F7DE6"/>
    <w:rsid w:val="003F7F51"/>
    <w:rsid w:val="00400F17"/>
    <w:rsid w:val="00401D31"/>
    <w:rsid w:val="004031B2"/>
    <w:rsid w:val="00405CFA"/>
    <w:rsid w:val="0040664D"/>
    <w:rsid w:val="00406EFF"/>
    <w:rsid w:val="00406FFA"/>
    <w:rsid w:val="004078CD"/>
    <w:rsid w:val="00413A3C"/>
    <w:rsid w:val="00415E96"/>
    <w:rsid w:val="00421AB2"/>
    <w:rsid w:val="004224C2"/>
    <w:rsid w:val="00423E72"/>
    <w:rsid w:val="00424474"/>
    <w:rsid w:val="004250AB"/>
    <w:rsid w:val="004250C7"/>
    <w:rsid w:val="00425208"/>
    <w:rsid w:val="0042643D"/>
    <w:rsid w:val="004275C2"/>
    <w:rsid w:val="00427EB1"/>
    <w:rsid w:val="004310CA"/>
    <w:rsid w:val="00431130"/>
    <w:rsid w:val="004317A3"/>
    <w:rsid w:val="00433184"/>
    <w:rsid w:val="004331B1"/>
    <w:rsid w:val="00433A0E"/>
    <w:rsid w:val="004348C1"/>
    <w:rsid w:val="00436AE4"/>
    <w:rsid w:val="00436CDA"/>
    <w:rsid w:val="00437670"/>
    <w:rsid w:val="004400DE"/>
    <w:rsid w:val="00440F07"/>
    <w:rsid w:val="004418CB"/>
    <w:rsid w:val="004436C0"/>
    <w:rsid w:val="00443AE2"/>
    <w:rsid w:val="00444481"/>
    <w:rsid w:val="004459DE"/>
    <w:rsid w:val="00450686"/>
    <w:rsid w:val="00451975"/>
    <w:rsid w:val="00453432"/>
    <w:rsid w:val="0045468C"/>
    <w:rsid w:val="004546F4"/>
    <w:rsid w:val="00454959"/>
    <w:rsid w:val="004568DF"/>
    <w:rsid w:val="0045721B"/>
    <w:rsid w:val="004614A3"/>
    <w:rsid w:val="00461A96"/>
    <w:rsid w:val="00461E0C"/>
    <w:rsid w:val="0046200F"/>
    <w:rsid w:val="00465520"/>
    <w:rsid w:val="00465944"/>
    <w:rsid w:val="00466994"/>
    <w:rsid w:val="00466B64"/>
    <w:rsid w:val="00466D72"/>
    <w:rsid w:val="004671FD"/>
    <w:rsid w:val="00467AD4"/>
    <w:rsid w:val="00470086"/>
    <w:rsid w:val="00470653"/>
    <w:rsid w:val="004717B8"/>
    <w:rsid w:val="004717D8"/>
    <w:rsid w:val="00471CEC"/>
    <w:rsid w:val="0047270B"/>
    <w:rsid w:val="00472C3A"/>
    <w:rsid w:val="0047647E"/>
    <w:rsid w:val="00476A13"/>
    <w:rsid w:val="00480B17"/>
    <w:rsid w:val="00480D77"/>
    <w:rsid w:val="00482499"/>
    <w:rsid w:val="0048584A"/>
    <w:rsid w:val="0048648E"/>
    <w:rsid w:val="004870E5"/>
    <w:rsid w:val="00487DB4"/>
    <w:rsid w:val="004907C2"/>
    <w:rsid w:val="00490F17"/>
    <w:rsid w:val="00493EAC"/>
    <w:rsid w:val="0049470C"/>
    <w:rsid w:val="00494D99"/>
    <w:rsid w:val="00495143"/>
    <w:rsid w:val="004966FC"/>
    <w:rsid w:val="004969DA"/>
    <w:rsid w:val="00497C3E"/>
    <w:rsid w:val="004A00E5"/>
    <w:rsid w:val="004A14D3"/>
    <w:rsid w:val="004A1CDA"/>
    <w:rsid w:val="004A2519"/>
    <w:rsid w:val="004A3884"/>
    <w:rsid w:val="004A3A40"/>
    <w:rsid w:val="004A4209"/>
    <w:rsid w:val="004A44F4"/>
    <w:rsid w:val="004B01A3"/>
    <w:rsid w:val="004B0708"/>
    <w:rsid w:val="004B3064"/>
    <w:rsid w:val="004B344E"/>
    <w:rsid w:val="004B4239"/>
    <w:rsid w:val="004B42DC"/>
    <w:rsid w:val="004B43BC"/>
    <w:rsid w:val="004B4C48"/>
    <w:rsid w:val="004B5257"/>
    <w:rsid w:val="004B5A12"/>
    <w:rsid w:val="004B607A"/>
    <w:rsid w:val="004B7119"/>
    <w:rsid w:val="004B740C"/>
    <w:rsid w:val="004B7727"/>
    <w:rsid w:val="004C00B9"/>
    <w:rsid w:val="004C04BA"/>
    <w:rsid w:val="004C2A19"/>
    <w:rsid w:val="004C4A63"/>
    <w:rsid w:val="004C51FA"/>
    <w:rsid w:val="004C590B"/>
    <w:rsid w:val="004C73F7"/>
    <w:rsid w:val="004C7698"/>
    <w:rsid w:val="004C7FF7"/>
    <w:rsid w:val="004D17BB"/>
    <w:rsid w:val="004D2B1D"/>
    <w:rsid w:val="004D3845"/>
    <w:rsid w:val="004D5BA3"/>
    <w:rsid w:val="004E189C"/>
    <w:rsid w:val="004E2359"/>
    <w:rsid w:val="004E2956"/>
    <w:rsid w:val="004E2A46"/>
    <w:rsid w:val="004E3771"/>
    <w:rsid w:val="004E3A7B"/>
    <w:rsid w:val="004E3F5E"/>
    <w:rsid w:val="004E4586"/>
    <w:rsid w:val="004E5561"/>
    <w:rsid w:val="004E5C90"/>
    <w:rsid w:val="004E62CB"/>
    <w:rsid w:val="004E7427"/>
    <w:rsid w:val="004E7954"/>
    <w:rsid w:val="004E7E47"/>
    <w:rsid w:val="004F0C47"/>
    <w:rsid w:val="004F0F41"/>
    <w:rsid w:val="004F16F6"/>
    <w:rsid w:val="004F2B09"/>
    <w:rsid w:val="004F2BD1"/>
    <w:rsid w:val="004F6E0C"/>
    <w:rsid w:val="00500480"/>
    <w:rsid w:val="00500769"/>
    <w:rsid w:val="00500E2F"/>
    <w:rsid w:val="0050101D"/>
    <w:rsid w:val="005013E3"/>
    <w:rsid w:val="005033D2"/>
    <w:rsid w:val="00503976"/>
    <w:rsid w:val="00504B58"/>
    <w:rsid w:val="005125C7"/>
    <w:rsid w:val="00512705"/>
    <w:rsid w:val="00512B51"/>
    <w:rsid w:val="00513352"/>
    <w:rsid w:val="00514007"/>
    <w:rsid w:val="00514044"/>
    <w:rsid w:val="0051497B"/>
    <w:rsid w:val="00514D55"/>
    <w:rsid w:val="00515272"/>
    <w:rsid w:val="00515335"/>
    <w:rsid w:val="00515B04"/>
    <w:rsid w:val="00516580"/>
    <w:rsid w:val="00520333"/>
    <w:rsid w:val="005218DA"/>
    <w:rsid w:val="0052640D"/>
    <w:rsid w:val="00527AEF"/>
    <w:rsid w:val="00527DE4"/>
    <w:rsid w:val="00527EC7"/>
    <w:rsid w:val="005305D4"/>
    <w:rsid w:val="00531512"/>
    <w:rsid w:val="00533955"/>
    <w:rsid w:val="00534222"/>
    <w:rsid w:val="00535504"/>
    <w:rsid w:val="00535D1A"/>
    <w:rsid w:val="0053653D"/>
    <w:rsid w:val="005409B2"/>
    <w:rsid w:val="00540F72"/>
    <w:rsid w:val="00541415"/>
    <w:rsid w:val="00541C49"/>
    <w:rsid w:val="0054236F"/>
    <w:rsid w:val="005424C0"/>
    <w:rsid w:val="00544BBB"/>
    <w:rsid w:val="00545A03"/>
    <w:rsid w:val="005460AF"/>
    <w:rsid w:val="00546170"/>
    <w:rsid w:val="00546737"/>
    <w:rsid w:val="005475CA"/>
    <w:rsid w:val="00547C1E"/>
    <w:rsid w:val="00550560"/>
    <w:rsid w:val="00550AD0"/>
    <w:rsid w:val="005518DA"/>
    <w:rsid w:val="005543D6"/>
    <w:rsid w:val="00554AC2"/>
    <w:rsid w:val="00554C67"/>
    <w:rsid w:val="00555273"/>
    <w:rsid w:val="00555290"/>
    <w:rsid w:val="00555688"/>
    <w:rsid w:val="00557523"/>
    <w:rsid w:val="005577A5"/>
    <w:rsid w:val="005602C2"/>
    <w:rsid w:val="005615C7"/>
    <w:rsid w:val="005625FF"/>
    <w:rsid w:val="00563BAB"/>
    <w:rsid w:val="005645ED"/>
    <w:rsid w:val="00564868"/>
    <w:rsid w:val="0056525F"/>
    <w:rsid w:val="00565274"/>
    <w:rsid w:val="00565F53"/>
    <w:rsid w:val="00566511"/>
    <w:rsid w:val="0056666D"/>
    <w:rsid w:val="00567BEA"/>
    <w:rsid w:val="00572D25"/>
    <w:rsid w:val="00572DF9"/>
    <w:rsid w:val="00573F7B"/>
    <w:rsid w:val="0057486C"/>
    <w:rsid w:val="00575FBE"/>
    <w:rsid w:val="0057687F"/>
    <w:rsid w:val="00577828"/>
    <w:rsid w:val="005807E0"/>
    <w:rsid w:val="00580EF1"/>
    <w:rsid w:val="00581A6B"/>
    <w:rsid w:val="0058221A"/>
    <w:rsid w:val="005823B8"/>
    <w:rsid w:val="00584417"/>
    <w:rsid w:val="005846A9"/>
    <w:rsid w:val="0058515B"/>
    <w:rsid w:val="005852D2"/>
    <w:rsid w:val="00585FA3"/>
    <w:rsid w:val="00591C66"/>
    <w:rsid w:val="00594170"/>
    <w:rsid w:val="005951EA"/>
    <w:rsid w:val="005966B3"/>
    <w:rsid w:val="00596D4E"/>
    <w:rsid w:val="00597260"/>
    <w:rsid w:val="005973E4"/>
    <w:rsid w:val="00597E86"/>
    <w:rsid w:val="005A055F"/>
    <w:rsid w:val="005A0734"/>
    <w:rsid w:val="005A1A06"/>
    <w:rsid w:val="005A1F72"/>
    <w:rsid w:val="005A2E16"/>
    <w:rsid w:val="005A2F19"/>
    <w:rsid w:val="005A37C8"/>
    <w:rsid w:val="005A3A99"/>
    <w:rsid w:val="005A4184"/>
    <w:rsid w:val="005A462B"/>
    <w:rsid w:val="005A58FF"/>
    <w:rsid w:val="005A5CAD"/>
    <w:rsid w:val="005A625A"/>
    <w:rsid w:val="005A669C"/>
    <w:rsid w:val="005B0212"/>
    <w:rsid w:val="005B031B"/>
    <w:rsid w:val="005B1753"/>
    <w:rsid w:val="005B1C9B"/>
    <w:rsid w:val="005B2E4A"/>
    <w:rsid w:val="005B3949"/>
    <w:rsid w:val="005B3C40"/>
    <w:rsid w:val="005B49D5"/>
    <w:rsid w:val="005B5269"/>
    <w:rsid w:val="005B5CA7"/>
    <w:rsid w:val="005B5D2E"/>
    <w:rsid w:val="005B6915"/>
    <w:rsid w:val="005C0641"/>
    <w:rsid w:val="005C09EA"/>
    <w:rsid w:val="005C0C82"/>
    <w:rsid w:val="005C2587"/>
    <w:rsid w:val="005C5CF8"/>
    <w:rsid w:val="005C7DD1"/>
    <w:rsid w:val="005D0107"/>
    <w:rsid w:val="005D0EEC"/>
    <w:rsid w:val="005D1A12"/>
    <w:rsid w:val="005D2AA2"/>
    <w:rsid w:val="005D2CFD"/>
    <w:rsid w:val="005D431B"/>
    <w:rsid w:val="005D5601"/>
    <w:rsid w:val="005D57E1"/>
    <w:rsid w:val="005D5B2B"/>
    <w:rsid w:val="005D7267"/>
    <w:rsid w:val="005E02FD"/>
    <w:rsid w:val="005E0538"/>
    <w:rsid w:val="005E10C8"/>
    <w:rsid w:val="005E1E64"/>
    <w:rsid w:val="005E2706"/>
    <w:rsid w:val="005E2CA7"/>
    <w:rsid w:val="005E3370"/>
    <w:rsid w:val="005E52C6"/>
    <w:rsid w:val="005E7182"/>
    <w:rsid w:val="005E75BA"/>
    <w:rsid w:val="005F0C6D"/>
    <w:rsid w:val="005F0E60"/>
    <w:rsid w:val="005F1648"/>
    <w:rsid w:val="005F1EC1"/>
    <w:rsid w:val="005F3165"/>
    <w:rsid w:val="005F3EED"/>
    <w:rsid w:val="005F46BB"/>
    <w:rsid w:val="005F47E0"/>
    <w:rsid w:val="005F4C65"/>
    <w:rsid w:val="005F5B36"/>
    <w:rsid w:val="005F74D8"/>
    <w:rsid w:val="005F7F8A"/>
    <w:rsid w:val="00601639"/>
    <w:rsid w:val="00602856"/>
    <w:rsid w:val="00603CA8"/>
    <w:rsid w:val="00605AA5"/>
    <w:rsid w:val="00605DCE"/>
    <w:rsid w:val="00605F44"/>
    <w:rsid w:val="00607088"/>
    <w:rsid w:val="006114B3"/>
    <w:rsid w:val="00611C90"/>
    <w:rsid w:val="00612DED"/>
    <w:rsid w:val="006137C1"/>
    <w:rsid w:val="00613A2D"/>
    <w:rsid w:val="006158D4"/>
    <w:rsid w:val="00616969"/>
    <w:rsid w:val="006178B5"/>
    <w:rsid w:val="00623D7C"/>
    <w:rsid w:val="00624E46"/>
    <w:rsid w:val="00625175"/>
    <w:rsid w:val="006253B9"/>
    <w:rsid w:val="00626FD1"/>
    <w:rsid w:val="00627B02"/>
    <w:rsid w:val="00627C22"/>
    <w:rsid w:val="00627FE2"/>
    <w:rsid w:val="00631E73"/>
    <w:rsid w:val="006328D6"/>
    <w:rsid w:val="00633A1C"/>
    <w:rsid w:val="00633B24"/>
    <w:rsid w:val="00634BCA"/>
    <w:rsid w:val="00635F7F"/>
    <w:rsid w:val="00636262"/>
    <w:rsid w:val="0063672B"/>
    <w:rsid w:val="006374FD"/>
    <w:rsid w:val="00640AE9"/>
    <w:rsid w:val="00642F3F"/>
    <w:rsid w:val="00643305"/>
    <w:rsid w:val="006447B6"/>
    <w:rsid w:val="00644DE8"/>
    <w:rsid w:val="00645781"/>
    <w:rsid w:val="00646E8B"/>
    <w:rsid w:val="00652A7F"/>
    <w:rsid w:val="0065460C"/>
    <w:rsid w:val="00657B76"/>
    <w:rsid w:val="006601C1"/>
    <w:rsid w:val="0066040A"/>
    <w:rsid w:val="00660D0E"/>
    <w:rsid w:val="006620EF"/>
    <w:rsid w:val="0066272C"/>
    <w:rsid w:val="00662E52"/>
    <w:rsid w:val="0066304E"/>
    <w:rsid w:val="0066646B"/>
    <w:rsid w:val="00666A95"/>
    <w:rsid w:val="0066721C"/>
    <w:rsid w:val="006701DB"/>
    <w:rsid w:val="0067126E"/>
    <w:rsid w:val="006713A6"/>
    <w:rsid w:val="00671C0B"/>
    <w:rsid w:val="00672750"/>
    <w:rsid w:val="0067292A"/>
    <w:rsid w:val="00672AAE"/>
    <w:rsid w:val="00674543"/>
    <w:rsid w:val="00674EB9"/>
    <w:rsid w:val="00675724"/>
    <w:rsid w:val="00675DB7"/>
    <w:rsid w:val="006767B0"/>
    <w:rsid w:val="006807ED"/>
    <w:rsid w:val="00681548"/>
    <w:rsid w:val="00681FE9"/>
    <w:rsid w:val="00683293"/>
    <w:rsid w:val="00683F7D"/>
    <w:rsid w:val="00684059"/>
    <w:rsid w:val="00684439"/>
    <w:rsid w:val="006845A0"/>
    <w:rsid w:val="0068489E"/>
    <w:rsid w:val="006862D5"/>
    <w:rsid w:val="00686CE9"/>
    <w:rsid w:val="0068795D"/>
    <w:rsid w:val="00695A5D"/>
    <w:rsid w:val="006A1998"/>
    <w:rsid w:val="006A22EE"/>
    <w:rsid w:val="006A345D"/>
    <w:rsid w:val="006A424F"/>
    <w:rsid w:val="006A4E02"/>
    <w:rsid w:val="006A510B"/>
    <w:rsid w:val="006A5980"/>
    <w:rsid w:val="006A5AF5"/>
    <w:rsid w:val="006A6EFF"/>
    <w:rsid w:val="006A769F"/>
    <w:rsid w:val="006B0245"/>
    <w:rsid w:val="006B1314"/>
    <w:rsid w:val="006B2977"/>
    <w:rsid w:val="006B2F05"/>
    <w:rsid w:val="006B4758"/>
    <w:rsid w:val="006B4EAF"/>
    <w:rsid w:val="006B4EFD"/>
    <w:rsid w:val="006B4FFA"/>
    <w:rsid w:val="006B6777"/>
    <w:rsid w:val="006C1E1A"/>
    <w:rsid w:val="006C33C7"/>
    <w:rsid w:val="006C4B99"/>
    <w:rsid w:val="006C4C23"/>
    <w:rsid w:val="006C4FF5"/>
    <w:rsid w:val="006C52BD"/>
    <w:rsid w:val="006C5994"/>
    <w:rsid w:val="006C788D"/>
    <w:rsid w:val="006C7F61"/>
    <w:rsid w:val="006D180C"/>
    <w:rsid w:val="006D1B76"/>
    <w:rsid w:val="006D4210"/>
    <w:rsid w:val="006D46EA"/>
    <w:rsid w:val="006D4F2A"/>
    <w:rsid w:val="006D5D80"/>
    <w:rsid w:val="006D6B20"/>
    <w:rsid w:val="006D6FF1"/>
    <w:rsid w:val="006D779C"/>
    <w:rsid w:val="006E05DD"/>
    <w:rsid w:val="006E088C"/>
    <w:rsid w:val="006E1D7F"/>
    <w:rsid w:val="006E2D39"/>
    <w:rsid w:val="006E3E92"/>
    <w:rsid w:val="006E4354"/>
    <w:rsid w:val="006E5854"/>
    <w:rsid w:val="006E591C"/>
    <w:rsid w:val="006F0182"/>
    <w:rsid w:val="006F0EF0"/>
    <w:rsid w:val="006F1B6A"/>
    <w:rsid w:val="006F25F0"/>
    <w:rsid w:val="006F2ECF"/>
    <w:rsid w:val="006F3DA0"/>
    <w:rsid w:val="006F3F9E"/>
    <w:rsid w:val="00700825"/>
    <w:rsid w:val="00700C1E"/>
    <w:rsid w:val="007025FC"/>
    <w:rsid w:val="00703A19"/>
    <w:rsid w:val="007043F8"/>
    <w:rsid w:val="007047F0"/>
    <w:rsid w:val="00704E68"/>
    <w:rsid w:val="0070543F"/>
    <w:rsid w:val="00705846"/>
    <w:rsid w:val="0070629F"/>
    <w:rsid w:val="007062D7"/>
    <w:rsid w:val="00706CF9"/>
    <w:rsid w:val="00707347"/>
    <w:rsid w:val="00711127"/>
    <w:rsid w:val="00711EDB"/>
    <w:rsid w:val="007123D3"/>
    <w:rsid w:val="0071248C"/>
    <w:rsid w:val="00713ACE"/>
    <w:rsid w:val="007142D5"/>
    <w:rsid w:val="00714800"/>
    <w:rsid w:val="007177FA"/>
    <w:rsid w:val="0072102E"/>
    <w:rsid w:val="00723CBE"/>
    <w:rsid w:val="00724B78"/>
    <w:rsid w:val="00725A67"/>
    <w:rsid w:val="00726182"/>
    <w:rsid w:val="00726292"/>
    <w:rsid w:val="0072693C"/>
    <w:rsid w:val="007305C9"/>
    <w:rsid w:val="00730AA6"/>
    <w:rsid w:val="0073253F"/>
    <w:rsid w:val="0073299A"/>
    <w:rsid w:val="007346A7"/>
    <w:rsid w:val="00736433"/>
    <w:rsid w:val="00736B27"/>
    <w:rsid w:val="00736B7B"/>
    <w:rsid w:val="00740058"/>
    <w:rsid w:val="00740340"/>
    <w:rsid w:val="00740828"/>
    <w:rsid w:val="00740D0A"/>
    <w:rsid w:val="0074617E"/>
    <w:rsid w:val="0074637B"/>
    <w:rsid w:val="00752C50"/>
    <w:rsid w:val="0075370F"/>
    <w:rsid w:val="00754F47"/>
    <w:rsid w:val="00755185"/>
    <w:rsid w:val="007567E9"/>
    <w:rsid w:val="00756947"/>
    <w:rsid w:val="00757763"/>
    <w:rsid w:val="00757BF0"/>
    <w:rsid w:val="00757E3B"/>
    <w:rsid w:val="0076292E"/>
    <w:rsid w:val="00763415"/>
    <w:rsid w:val="00766034"/>
    <w:rsid w:val="007666E9"/>
    <w:rsid w:val="007676D8"/>
    <w:rsid w:val="00770790"/>
    <w:rsid w:val="00770866"/>
    <w:rsid w:val="00771B1E"/>
    <w:rsid w:val="00771F5A"/>
    <w:rsid w:val="00772DEF"/>
    <w:rsid w:val="00773CA4"/>
    <w:rsid w:val="007744B7"/>
    <w:rsid w:val="00774B6F"/>
    <w:rsid w:val="00775E3A"/>
    <w:rsid w:val="0077681F"/>
    <w:rsid w:val="0077783C"/>
    <w:rsid w:val="00777CBE"/>
    <w:rsid w:val="00777F83"/>
    <w:rsid w:val="00781199"/>
    <w:rsid w:val="00781378"/>
    <w:rsid w:val="00781D30"/>
    <w:rsid w:val="007833EF"/>
    <w:rsid w:val="007846EB"/>
    <w:rsid w:val="00784BEC"/>
    <w:rsid w:val="0078511C"/>
    <w:rsid w:val="00785E07"/>
    <w:rsid w:val="007872F8"/>
    <w:rsid w:val="00787572"/>
    <w:rsid w:val="007878CB"/>
    <w:rsid w:val="007879B0"/>
    <w:rsid w:val="00787D96"/>
    <w:rsid w:val="0079339C"/>
    <w:rsid w:val="007937FB"/>
    <w:rsid w:val="00793C96"/>
    <w:rsid w:val="00793F61"/>
    <w:rsid w:val="00794EF7"/>
    <w:rsid w:val="00797301"/>
    <w:rsid w:val="007A04F3"/>
    <w:rsid w:val="007A093F"/>
    <w:rsid w:val="007A18BB"/>
    <w:rsid w:val="007A20D0"/>
    <w:rsid w:val="007A2B9F"/>
    <w:rsid w:val="007A2EB3"/>
    <w:rsid w:val="007A3CA2"/>
    <w:rsid w:val="007A3DDE"/>
    <w:rsid w:val="007A4228"/>
    <w:rsid w:val="007A48ED"/>
    <w:rsid w:val="007A5B61"/>
    <w:rsid w:val="007A7085"/>
    <w:rsid w:val="007B049A"/>
    <w:rsid w:val="007B0C83"/>
    <w:rsid w:val="007B0CC7"/>
    <w:rsid w:val="007B16F5"/>
    <w:rsid w:val="007B1FD4"/>
    <w:rsid w:val="007B2300"/>
    <w:rsid w:val="007B43C8"/>
    <w:rsid w:val="007B5ED2"/>
    <w:rsid w:val="007B671F"/>
    <w:rsid w:val="007B6EF6"/>
    <w:rsid w:val="007B7287"/>
    <w:rsid w:val="007C019B"/>
    <w:rsid w:val="007C0617"/>
    <w:rsid w:val="007C1C4D"/>
    <w:rsid w:val="007C1D8E"/>
    <w:rsid w:val="007C2B11"/>
    <w:rsid w:val="007C2BFF"/>
    <w:rsid w:val="007C4255"/>
    <w:rsid w:val="007D2413"/>
    <w:rsid w:val="007D2DEF"/>
    <w:rsid w:val="007D421B"/>
    <w:rsid w:val="007D4370"/>
    <w:rsid w:val="007D610C"/>
    <w:rsid w:val="007D644C"/>
    <w:rsid w:val="007D6AB4"/>
    <w:rsid w:val="007D7897"/>
    <w:rsid w:val="007E11CC"/>
    <w:rsid w:val="007E15FA"/>
    <w:rsid w:val="007E1CB2"/>
    <w:rsid w:val="007E373D"/>
    <w:rsid w:val="007E3A01"/>
    <w:rsid w:val="007E43F6"/>
    <w:rsid w:val="007E47EC"/>
    <w:rsid w:val="007E6043"/>
    <w:rsid w:val="007E72AC"/>
    <w:rsid w:val="007F01D6"/>
    <w:rsid w:val="007F1578"/>
    <w:rsid w:val="007F2059"/>
    <w:rsid w:val="007F4076"/>
    <w:rsid w:val="007F49DE"/>
    <w:rsid w:val="007F4D6E"/>
    <w:rsid w:val="007F50B8"/>
    <w:rsid w:val="007F6560"/>
    <w:rsid w:val="007F6A96"/>
    <w:rsid w:val="007F7256"/>
    <w:rsid w:val="00800FE6"/>
    <w:rsid w:val="008038D8"/>
    <w:rsid w:val="008039DD"/>
    <w:rsid w:val="00803B34"/>
    <w:rsid w:val="0080433E"/>
    <w:rsid w:val="008050A5"/>
    <w:rsid w:val="008060C0"/>
    <w:rsid w:val="00806349"/>
    <w:rsid w:val="00806614"/>
    <w:rsid w:val="0080745B"/>
    <w:rsid w:val="00807AC4"/>
    <w:rsid w:val="00811665"/>
    <w:rsid w:val="0081213A"/>
    <w:rsid w:val="00812F4C"/>
    <w:rsid w:val="00814F0B"/>
    <w:rsid w:val="008158C9"/>
    <w:rsid w:val="00816082"/>
    <w:rsid w:val="008164A5"/>
    <w:rsid w:val="00820573"/>
    <w:rsid w:val="00821463"/>
    <w:rsid w:val="00821B3A"/>
    <w:rsid w:val="008234A8"/>
    <w:rsid w:val="008236A3"/>
    <w:rsid w:val="008240AB"/>
    <w:rsid w:val="008242ED"/>
    <w:rsid w:val="0082519E"/>
    <w:rsid w:val="0082581C"/>
    <w:rsid w:val="00827492"/>
    <w:rsid w:val="00831ABB"/>
    <w:rsid w:val="008327D1"/>
    <w:rsid w:val="0083356E"/>
    <w:rsid w:val="00841DF0"/>
    <w:rsid w:val="008452D1"/>
    <w:rsid w:val="008453B3"/>
    <w:rsid w:val="008455FB"/>
    <w:rsid w:val="00850E36"/>
    <w:rsid w:val="00851865"/>
    <w:rsid w:val="008526B3"/>
    <w:rsid w:val="008536F2"/>
    <w:rsid w:val="00853BDC"/>
    <w:rsid w:val="00854126"/>
    <w:rsid w:val="00861560"/>
    <w:rsid w:val="008629B1"/>
    <w:rsid w:val="00863099"/>
    <w:rsid w:val="00864025"/>
    <w:rsid w:val="0086532E"/>
    <w:rsid w:val="00865BCE"/>
    <w:rsid w:val="00867AB2"/>
    <w:rsid w:val="008727A5"/>
    <w:rsid w:val="00875AA0"/>
    <w:rsid w:val="008762C9"/>
    <w:rsid w:val="00876A4C"/>
    <w:rsid w:val="00876E1A"/>
    <w:rsid w:val="00876ECC"/>
    <w:rsid w:val="00877527"/>
    <w:rsid w:val="0087786B"/>
    <w:rsid w:val="00881B5F"/>
    <w:rsid w:val="0088408F"/>
    <w:rsid w:val="00884B4B"/>
    <w:rsid w:val="00885E7B"/>
    <w:rsid w:val="00886189"/>
    <w:rsid w:val="00886950"/>
    <w:rsid w:val="008873D3"/>
    <w:rsid w:val="008874D2"/>
    <w:rsid w:val="00887E5C"/>
    <w:rsid w:val="00892908"/>
    <w:rsid w:val="00893D6D"/>
    <w:rsid w:val="0089405D"/>
    <w:rsid w:val="00895264"/>
    <w:rsid w:val="008952C6"/>
    <w:rsid w:val="0089652A"/>
    <w:rsid w:val="00896870"/>
    <w:rsid w:val="00896DB2"/>
    <w:rsid w:val="0089783D"/>
    <w:rsid w:val="00897A31"/>
    <w:rsid w:val="008A059A"/>
    <w:rsid w:val="008A1181"/>
    <w:rsid w:val="008A13F5"/>
    <w:rsid w:val="008A2005"/>
    <w:rsid w:val="008A2A94"/>
    <w:rsid w:val="008A60FB"/>
    <w:rsid w:val="008A6215"/>
    <w:rsid w:val="008A689E"/>
    <w:rsid w:val="008A7157"/>
    <w:rsid w:val="008A7DE7"/>
    <w:rsid w:val="008B1F82"/>
    <w:rsid w:val="008B3366"/>
    <w:rsid w:val="008B36E9"/>
    <w:rsid w:val="008B4678"/>
    <w:rsid w:val="008B4F34"/>
    <w:rsid w:val="008B53E5"/>
    <w:rsid w:val="008B6009"/>
    <w:rsid w:val="008B6C9B"/>
    <w:rsid w:val="008B6D48"/>
    <w:rsid w:val="008C08C1"/>
    <w:rsid w:val="008C37A0"/>
    <w:rsid w:val="008C4B80"/>
    <w:rsid w:val="008C6255"/>
    <w:rsid w:val="008C6DD5"/>
    <w:rsid w:val="008C7308"/>
    <w:rsid w:val="008D06C5"/>
    <w:rsid w:val="008D0E3F"/>
    <w:rsid w:val="008D0FED"/>
    <w:rsid w:val="008D1402"/>
    <w:rsid w:val="008D275F"/>
    <w:rsid w:val="008D29E2"/>
    <w:rsid w:val="008D35A6"/>
    <w:rsid w:val="008D4200"/>
    <w:rsid w:val="008D5A41"/>
    <w:rsid w:val="008D7AFA"/>
    <w:rsid w:val="008D7BB7"/>
    <w:rsid w:val="008E1504"/>
    <w:rsid w:val="008E16D3"/>
    <w:rsid w:val="008E205E"/>
    <w:rsid w:val="008E207F"/>
    <w:rsid w:val="008E2427"/>
    <w:rsid w:val="008E2728"/>
    <w:rsid w:val="008E2FAC"/>
    <w:rsid w:val="008E3B84"/>
    <w:rsid w:val="008E652E"/>
    <w:rsid w:val="008E7163"/>
    <w:rsid w:val="008E781D"/>
    <w:rsid w:val="008F0230"/>
    <w:rsid w:val="008F06C9"/>
    <w:rsid w:val="008F15B4"/>
    <w:rsid w:val="008F21B8"/>
    <w:rsid w:val="008F3718"/>
    <w:rsid w:val="008F6094"/>
    <w:rsid w:val="008F7047"/>
    <w:rsid w:val="00902BB1"/>
    <w:rsid w:val="009032A0"/>
    <w:rsid w:val="00904C7E"/>
    <w:rsid w:val="009053CC"/>
    <w:rsid w:val="00911526"/>
    <w:rsid w:val="00911FE0"/>
    <w:rsid w:val="00912630"/>
    <w:rsid w:val="009129F3"/>
    <w:rsid w:val="00913993"/>
    <w:rsid w:val="009141DA"/>
    <w:rsid w:val="00914239"/>
    <w:rsid w:val="009144E1"/>
    <w:rsid w:val="0091477A"/>
    <w:rsid w:val="009153A6"/>
    <w:rsid w:val="009156D5"/>
    <w:rsid w:val="00917002"/>
    <w:rsid w:val="00923510"/>
    <w:rsid w:val="00923649"/>
    <w:rsid w:val="00923871"/>
    <w:rsid w:val="00924EB2"/>
    <w:rsid w:val="00926E79"/>
    <w:rsid w:val="00927EC3"/>
    <w:rsid w:val="00934C16"/>
    <w:rsid w:val="00935815"/>
    <w:rsid w:val="009401B8"/>
    <w:rsid w:val="0094083F"/>
    <w:rsid w:val="0094201D"/>
    <w:rsid w:val="00944A88"/>
    <w:rsid w:val="00944C7D"/>
    <w:rsid w:val="00944F59"/>
    <w:rsid w:val="0094530F"/>
    <w:rsid w:val="009453AD"/>
    <w:rsid w:val="00945F00"/>
    <w:rsid w:val="00946CEB"/>
    <w:rsid w:val="00947AAA"/>
    <w:rsid w:val="009517AA"/>
    <w:rsid w:val="00951831"/>
    <w:rsid w:val="00951AB4"/>
    <w:rsid w:val="00951AD6"/>
    <w:rsid w:val="00952FF6"/>
    <w:rsid w:val="0095389A"/>
    <w:rsid w:val="009555AE"/>
    <w:rsid w:val="00956E60"/>
    <w:rsid w:val="009579A8"/>
    <w:rsid w:val="00957ADD"/>
    <w:rsid w:val="00957FB5"/>
    <w:rsid w:val="009612F6"/>
    <w:rsid w:val="00962410"/>
    <w:rsid w:val="00962566"/>
    <w:rsid w:val="0096376F"/>
    <w:rsid w:val="0096482F"/>
    <w:rsid w:val="009649DC"/>
    <w:rsid w:val="00964DF2"/>
    <w:rsid w:val="00965A0B"/>
    <w:rsid w:val="00966C37"/>
    <w:rsid w:val="009670C3"/>
    <w:rsid w:val="009671D4"/>
    <w:rsid w:val="009702A5"/>
    <w:rsid w:val="00970577"/>
    <w:rsid w:val="009710AE"/>
    <w:rsid w:val="00971518"/>
    <w:rsid w:val="00971672"/>
    <w:rsid w:val="009724E3"/>
    <w:rsid w:val="00972A09"/>
    <w:rsid w:val="0097332C"/>
    <w:rsid w:val="00975246"/>
    <w:rsid w:val="0097551C"/>
    <w:rsid w:val="00976D2D"/>
    <w:rsid w:val="009770CF"/>
    <w:rsid w:val="0097756C"/>
    <w:rsid w:val="009775AD"/>
    <w:rsid w:val="009776EF"/>
    <w:rsid w:val="00977E7F"/>
    <w:rsid w:val="00981900"/>
    <w:rsid w:val="009829AA"/>
    <w:rsid w:val="00984EFD"/>
    <w:rsid w:val="00984F27"/>
    <w:rsid w:val="009854F0"/>
    <w:rsid w:val="00985823"/>
    <w:rsid w:val="00986028"/>
    <w:rsid w:val="0098628C"/>
    <w:rsid w:val="009872DB"/>
    <w:rsid w:val="009914FE"/>
    <w:rsid w:val="009919F4"/>
    <w:rsid w:val="00992396"/>
    <w:rsid w:val="00994352"/>
    <w:rsid w:val="009953F5"/>
    <w:rsid w:val="00997ECB"/>
    <w:rsid w:val="009A08B1"/>
    <w:rsid w:val="009A0FFB"/>
    <w:rsid w:val="009A1EF9"/>
    <w:rsid w:val="009A2CC6"/>
    <w:rsid w:val="009A2F46"/>
    <w:rsid w:val="009A32B0"/>
    <w:rsid w:val="009A33E7"/>
    <w:rsid w:val="009A34F3"/>
    <w:rsid w:val="009A59DD"/>
    <w:rsid w:val="009A69A0"/>
    <w:rsid w:val="009A6F04"/>
    <w:rsid w:val="009A7498"/>
    <w:rsid w:val="009A7F6D"/>
    <w:rsid w:val="009B0B53"/>
    <w:rsid w:val="009B1743"/>
    <w:rsid w:val="009B2342"/>
    <w:rsid w:val="009B3B6D"/>
    <w:rsid w:val="009B556C"/>
    <w:rsid w:val="009B60FE"/>
    <w:rsid w:val="009B7E0F"/>
    <w:rsid w:val="009C19CB"/>
    <w:rsid w:val="009C2126"/>
    <w:rsid w:val="009C23D2"/>
    <w:rsid w:val="009C3F90"/>
    <w:rsid w:val="009C495C"/>
    <w:rsid w:val="009C5F28"/>
    <w:rsid w:val="009C706F"/>
    <w:rsid w:val="009D1916"/>
    <w:rsid w:val="009D3176"/>
    <w:rsid w:val="009D3989"/>
    <w:rsid w:val="009D518B"/>
    <w:rsid w:val="009D5AB9"/>
    <w:rsid w:val="009D6586"/>
    <w:rsid w:val="009D6ADD"/>
    <w:rsid w:val="009D74C9"/>
    <w:rsid w:val="009E00CF"/>
    <w:rsid w:val="009E028E"/>
    <w:rsid w:val="009E256F"/>
    <w:rsid w:val="009E2627"/>
    <w:rsid w:val="009E30E3"/>
    <w:rsid w:val="009E36B9"/>
    <w:rsid w:val="009E3FBF"/>
    <w:rsid w:val="009E4135"/>
    <w:rsid w:val="009E4A1F"/>
    <w:rsid w:val="009E7984"/>
    <w:rsid w:val="009F0A44"/>
    <w:rsid w:val="009F1432"/>
    <w:rsid w:val="009F1436"/>
    <w:rsid w:val="009F2DC2"/>
    <w:rsid w:val="009F34C3"/>
    <w:rsid w:val="009F4FA1"/>
    <w:rsid w:val="009F54F7"/>
    <w:rsid w:val="009F594A"/>
    <w:rsid w:val="009F782D"/>
    <w:rsid w:val="009F78C7"/>
    <w:rsid w:val="00A001F2"/>
    <w:rsid w:val="00A01836"/>
    <w:rsid w:val="00A04C42"/>
    <w:rsid w:val="00A05585"/>
    <w:rsid w:val="00A057FF"/>
    <w:rsid w:val="00A061A7"/>
    <w:rsid w:val="00A064A0"/>
    <w:rsid w:val="00A10660"/>
    <w:rsid w:val="00A110E4"/>
    <w:rsid w:val="00A11602"/>
    <w:rsid w:val="00A11691"/>
    <w:rsid w:val="00A11964"/>
    <w:rsid w:val="00A12A8A"/>
    <w:rsid w:val="00A133B8"/>
    <w:rsid w:val="00A14173"/>
    <w:rsid w:val="00A14BC3"/>
    <w:rsid w:val="00A158BB"/>
    <w:rsid w:val="00A15F08"/>
    <w:rsid w:val="00A16473"/>
    <w:rsid w:val="00A17790"/>
    <w:rsid w:val="00A177B8"/>
    <w:rsid w:val="00A17EAE"/>
    <w:rsid w:val="00A21F51"/>
    <w:rsid w:val="00A22580"/>
    <w:rsid w:val="00A23434"/>
    <w:rsid w:val="00A23C0F"/>
    <w:rsid w:val="00A24DBD"/>
    <w:rsid w:val="00A25793"/>
    <w:rsid w:val="00A25C38"/>
    <w:rsid w:val="00A2608C"/>
    <w:rsid w:val="00A26EB3"/>
    <w:rsid w:val="00A26F43"/>
    <w:rsid w:val="00A27641"/>
    <w:rsid w:val="00A27EC6"/>
    <w:rsid w:val="00A32503"/>
    <w:rsid w:val="00A33DCA"/>
    <w:rsid w:val="00A33EE5"/>
    <w:rsid w:val="00A35864"/>
    <w:rsid w:val="00A35C67"/>
    <w:rsid w:val="00A405AC"/>
    <w:rsid w:val="00A42BA3"/>
    <w:rsid w:val="00A42E48"/>
    <w:rsid w:val="00A43C0A"/>
    <w:rsid w:val="00A442D8"/>
    <w:rsid w:val="00A44315"/>
    <w:rsid w:val="00A44F5F"/>
    <w:rsid w:val="00A469DC"/>
    <w:rsid w:val="00A47452"/>
    <w:rsid w:val="00A47E86"/>
    <w:rsid w:val="00A50505"/>
    <w:rsid w:val="00A50D7F"/>
    <w:rsid w:val="00A5253A"/>
    <w:rsid w:val="00A52641"/>
    <w:rsid w:val="00A5374A"/>
    <w:rsid w:val="00A54357"/>
    <w:rsid w:val="00A56BC9"/>
    <w:rsid w:val="00A56C69"/>
    <w:rsid w:val="00A57D8A"/>
    <w:rsid w:val="00A61783"/>
    <w:rsid w:val="00A62CC1"/>
    <w:rsid w:val="00A641EE"/>
    <w:rsid w:val="00A652AC"/>
    <w:rsid w:val="00A67267"/>
    <w:rsid w:val="00A67875"/>
    <w:rsid w:val="00A702F6"/>
    <w:rsid w:val="00A71E59"/>
    <w:rsid w:val="00A75590"/>
    <w:rsid w:val="00A75C15"/>
    <w:rsid w:val="00A76261"/>
    <w:rsid w:val="00A80127"/>
    <w:rsid w:val="00A8037F"/>
    <w:rsid w:val="00A81827"/>
    <w:rsid w:val="00A835DF"/>
    <w:rsid w:val="00A84E8E"/>
    <w:rsid w:val="00A85E94"/>
    <w:rsid w:val="00A865FD"/>
    <w:rsid w:val="00A8664A"/>
    <w:rsid w:val="00A909FE"/>
    <w:rsid w:val="00A90ADA"/>
    <w:rsid w:val="00A90ECA"/>
    <w:rsid w:val="00A91125"/>
    <w:rsid w:val="00A91A8C"/>
    <w:rsid w:val="00A94A19"/>
    <w:rsid w:val="00AA21E3"/>
    <w:rsid w:val="00AA42F5"/>
    <w:rsid w:val="00AA591D"/>
    <w:rsid w:val="00AA776D"/>
    <w:rsid w:val="00AB00A2"/>
    <w:rsid w:val="00AB0B32"/>
    <w:rsid w:val="00AB0B49"/>
    <w:rsid w:val="00AB1639"/>
    <w:rsid w:val="00AB1735"/>
    <w:rsid w:val="00AB1999"/>
    <w:rsid w:val="00AB20CF"/>
    <w:rsid w:val="00AB3DCE"/>
    <w:rsid w:val="00AB5CA9"/>
    <w:rsid w:val="00AB72AB"/>
    <w:rsid w:val="00AB7F60"/>
    <w:rsid w:val="00AC0421"/>
    <w:rsid w:val="00AC0F4D"/>
    <w:rsid w:val="00AC1496"/>
    <w:rsid w:val="00AC15B5"/>
    <w:rsid w:val="00AC17ED"/>
    <w:rsid w:val="00AC1C50"/>
    <w:rsid w:val="00AC2C72"/>
    <w:rsid w:val="00AC33F9"/>
    <w:rsid w:val="00AC488F"/>
    <w:rsid w:val="00AC5646"/>
    <w:rsid w:val="00AC607B"/>
    <w:rsid w:val="00AC6A06"/>
    <w:rsid w:val="00AC6FDF"/>
    <w:rsid w:val="00AC7D50"/>
    <w:rsid w:val="00AC7F5B"/>
    <w:rsid w:val="00AD0468"/>
    <w:rsid w:val="00AD1948"/>
    <w:rsid w:val="00AD1F46"/>
    <w:rsid w:val="00AD1FAC"/>
    <w:rsid w:val="00AD2981"/>
    <w:rsid w:val="00AD3D1F"/>
    <w:rsid w:val="00AD4246"/>
    <w:rsid w:val="00AD44FB"/>
    <w:rsid w:val="00AD4CBF"/>
    <w:rsid w:val="00AD51A8"/>
    <w:rsid w:val="00AD554C"/>
    <w:rsid w:val="00AD7368"/>
    <w:rsid w:val="00AD7E47"/>
    <w:rsid w:val="00AE3A95"/>
    <w:rsid w:val="00AE3B85"/>
    <w:rsid w:val="00AE5F98"/>
    <w:rsid w:val="00AE60D0"/>
    <w:rsid w:val="00AE6204"/>
    <w:rsid w:val="00AE719A"/>
    <w:rsid w:val="00AE725A"/>
    <w:rsid w:val="00AE7C63"/>
    <w:rsid w:val="00AE7D8B"/>
    <w:rsid w:val="00AF1A22"/>
    <w:rsid w:val="00AF31E7"/>
    <w:rsid w:val="00AF6D6C"/>
    <w:rsid w:val="00AF710E"/>
    <w:rsid w:val="00AF7870"/>
    <w:rsid w:val="00AF7D84"/>
    <w:rsid w:val="00B0028A"/>
    <w:rsid w:val="00B00A42"/>
    <w:rsid w:val="00B00FFE"/>
    <w:rsid w:val="00B01DBA"/>
    <w:rsid w:val="00B02E99"/>
    <w:rsid w:val="00B03E11"/>
    <w:rsid w:val="00B045E9"/>
    <w:rsid w:val="00B04B12"/>
    <w:rsid w:val="00B04EE2"/>
    <w:rsid w:val="00B06045"/>
    <w:rsid w:val="00B10941"/>
    <w:rsid w:val="00B143A5"/>
    <w:rsid w:val="00B143BF"/>
    <w:rsid w:val="00B15E5D"/>
    <w:rsid w:val="00B206C8"/>
    <w:rsid w:val="00B2095A"/>
    <w:rsid w:val="00B20E9C"/>
    <w:rsid w:val="00B23B69"/>
    <w:rsid w:val="00B23CA3"/>
    <w:rsid w:val="00B3063B"/>
    <w:rsid w:val="00B30989"/>
    <w:rsid w:val="00B312B5"/>
    <w:rsid w:val="00B340D8"/>
    <w:rsid w:val="00B35787"/>
    <w:rsid w:val="00B376AA"/>
    <w:rsid w:val="00B4079A"/>
    <w:rsid w:val="00B412C8"/>
    <w:rsid w:val="00B415E8"/>
    <w:rsid w:val="00B41DA8"/>
    <w:rsid w:val="00B41E83"/>
    <w:rsid w:val="00B42738"/>
    <w:rsid w:val="00B44C3B"/>
    <w:rsid w:val="00B4523A"/>
    <w:rsid w:val="00B5058B"/>
    <w:rsid w:val="00B51BCF"/>
    <w:rsid w:val="00B5279B"/>
    <w:rsid w:val="00B533E6"/>
    <w:rsid w:val="00B542B9"/>
    <w:rsid w:val="00B5586A"/>
    <w:rsid w:val="00B55D82"/>
    <w:rsid w:val="00B55DB9"/>
    <w:rsid w:val="00B579F9"/>
    <w:rsid w:val="00B60121"/>
    <w:rsid w:val="00B607B3"/>
    <w:rsid w:val="00B62BB4"/>
    <w:rsid w:val="00B62DB1"/>
    <w:rsid w:val="00B62ECF"/>
    <w:rsid w:val="00B6397B"/>
    <w:rsid w:val="00B65833"/>
    <w:rsid w:val="00B65AE7"/>
    <w:rsid w:val="00B660F6"/>
    <w:rsid w:val="00B661DE"/>
    <w:rsid w:val="00B669B1"/>
    <w:rsid w:val="00B67927"/>
    <w:rsid w:val="00B67BE6"/>
    <w:rsid w:val="00B70286"/>
    <w:rsid w:val="00B702E7"/>
    <w:rsid w:val="00B70698"/>
    <w:rsid w:val="00B71DC5"/>
    <w:rsid w:val="00B724F1"/>
    <w:rsid w:val="00B74954"/>
    <w:rsid w:val="00B74F43"/>
    <w:rsid w:val="00B75E4A"/>
    <w:rsid w:val="00B76377"/>
    <w:rsid w:val="00B80052"/>
    <w:rsid w:val="00B8022B"/>
    <w:rsid w:val="00B817B9"/>
    <w:rsid w:val="00B822DA"/>
    <w:rsid w:val="00B823EF"/>
    <w:rsid w:val="00B8325D"/>
    <w:rsid w:val="00B84FC0"/>
    <w:rsid w:val="00B84FCC"/>
    <w:rsid w:val="00B90A69"/>
    <w:rsid w:val="00B914F2"/>
    <w:rsid w:val="00B92C25"/>
    <w:rsid w:val="00B92EF3"/>
    <w:rsid w:val="00B92F4A"/>
    <w:rsid w:val="00B93E7F"/>
    <w:rsid w:val="00B97265"/>
    <w:rsid w:val="00B97736"/>
    <w:rsid w:val="00BA04CB"/>
    <w:rsid w:val="00BA0906"/>
    <w:rsid w:val="00BA1066"/>
    <w:rsid w:val="00BA2C12"/>
    <w:rsid w:val="00BA358D"/>
    <w:rsid w:val="00BA37DF"/>
    <w:rsid w:val="00BA396E"/>
    <w:rsid w:val="00BA3CEC"/>
    <w:rsid w:val="00BA40ED"/>
    <w:rsid w:val="00BA53BC"/>
    <w:rsid w:val="00BA5E49"/>
    <w:rsid w:val="00BA6789"/>
    <w:rsid w:val="00BA796D"/>
    <w:rsid w:val="00BB1E78"/>
    <w:rsid w:val="00BB2192"/>
    <w:rsid w:val="00BB2E4A"/>
    <w:rsid w:val="00BB47AA"/>
    <w:rsid w:val="00BB633B"/>
    <w:rsid w:val="00BB63AC"/>
    <w:rsid w:val="00BB7571"/>
    <w:rsid w:val="00BB75C3"/>
    <w:rsid w:val="00BC030D"/>
    <w:rsid w:val="00BC208C"/>
    <w:rsid w:val="00BC2CC7"/>
    <w:rsid w:val="00BC3219"/>
    <w:rsid w:val="00BC3F69"/>
    <w:rsid w:val="00BC5589"/>
    <w:rsid w:val="00BC63DB"/>
    <w:rsid w:val="00BC6D74"/>
    <w:rsid w:val="00BC6D82"/>
    <w:rsid w:val="00BC76A9"/>
    <w:rsid w:val="00BC7DCB"/>
    <w:rsid w:val="00BC7E7E"/>
    <w:rsid w:val="00BD325A"/>
    <w:rsid w:val="00BD33F0"/>
    <w:rsid w:val="00BD3EC5"/>
    <w:rsid w:val="00BD44DE"/>
    <w:rsid w:val="00BD4635"/>
    <w:rsid w:val="00BD5F45"/>
    <w:rsid w:val="00BD634D"/>
    <w:rsid w:val="00BD7997"/>
    <w:rsid w:val="00BE11F8"/>
    <w:rsid w:val="00BE25E5"/>
    <w:rsid w:val="00BE2ED2"/>
    <w:rsid w:val="00BE39E9"/>
    <w:rsid w:val="00BE5122"/>
    <w:rsid w:val="00BE530D"/>
    <w:rsid w:val="00BE5A52"/>
    <w:rsid w:val="00BE630B"/>
    <w:rsid w:val="00BE6532"/>
    <w:rsid w:val="00BE78DC"/>
    <w:rsid w:val="00BF19C7"/>
    <w:rsid w:val="00BF1A0A"/>
    <w:rsid w:val="00BF5467"/>
    <w:rsid w:val="00C009AF"/>
    <w:rsid w:val="00C00A41"/>
    <w:rsid w:val="00C01420"/>
    <w:rsid w:val="00C02B68"/>
    <w:rsid w:val="00C0413A"/>
    <w:rsid w:val="00C0413F"/>
    <w:rsid w:val="00C04746"/>
    <w:rsid w:val="00C04BBB"/>
    <w:rsid w:val="00C05413"/>
    <w:rsid w:val="00C05586"/>
    <w:rsid w:val="00C057D0"/>
    <w:rsid w:val="00C06080"/>
    <w:rsid w:val="00C0746B"/>
    <w:rsid w:val="00C10D6E"/>
    <w:rsid w:val="00C12BE7"/>
    <w:rsid w:val="00C12D09"/>
    <w:rsid w:val="00C13070"/>
    <w:rsid w:val="00C13F39"/>
    <w:rsid w:val="00C16877"/>
    <w:rsid w:val="00C17FA9"/>
    <w:rsid w:val="00C20641"/>
    <w:rsid w:val="00C20D98"/>
    <w:rsid w:val="00C2165B"/>
    <w:rsid w:val="00C21889"/>
    <w:rsid w:val="00C2258A"/>
    <w:rsid w:val="00C2603B"/>
    <w:rsid w:val="00C262F1"/>
    <w:rsid w:val="00C322CF"/>
    <w:rsid w:val="00C3397A"/>
    <w:rsid w:val="00C33CD0"/>
    <w:rsid w:val="00C342F5"/>
    <w:rsid w:val="00C34BE0"/>
    <w:rsid w:val="00C3673C"/>
    <w:rsid w:val="00C36771"/>
    <w:rsid w:val="00C369F3"/>
    <w:rsid w:val="00C4123E"/>
    <w:rsid w:val="00C41A2B"/>
    <w:rsid w:val="00C42327"/>
    <w:rsid w:val="00C42DBE"/>
    <w:rsid w:val="00C4379C"/>
    <w:rsid w:val="00C43EA1"/>
    <w:rsid w:val="00C44B8A"/>
    <w:rsid w:val="00C45598"/>
    <w:rsid w:val="00C460D2"/>
    <w:rsid w:val="00C46228"/>
    <w:rsid w:val="00C47845"/>
    <w:rsid w:val="00C5035D"/>
    <w:rsid w:val="00C50634"/>
    <w:rsid w:val="00C506C1"/>
    <w:rsid w:val="00C50CB7"/>
    <w:rsid w:val="00C510C6"/>
    <w:rsid w:val="00C51CD3"/>
    <w:rsid w:val="00C527A5"/>
    <w:rsid w:val="00C52D87"/>
    <w:rsid w:val="00C532EC"/>
    <w:rsid w:val="00C53D2E"/>
    <w:rsid w:val="00C5597A"/>
    <w:rsid w:val="00C55D5A"/>
    <w:rsid w:val="00C564EE"/>
    <w:rsid w:val="00C57C54"/>
    <w:rsid w:val="00C63289"/>
    <w:rsid w:val="00C63CD3"/>
    <w:rsid w:val="00C66D92"/>
    <w:rsid w:val="00C70971"/>
    <w:rsid w:val="00C70EF1"/>
    <w:rsid w:val="00C717FC"/>
    <w:rsid w:val="00C7186F"/>
    <w:rsid w:val="00C72820"/>
    <w:rsid w:val="00C72DCB"/>
    <w:rsid w:val="00C73A32"/>
    <w:rsid w:val="00C74EC3"/>
    <w:rsid w:val="00C77F12"/>
    <w:rsid w:val="00C83C03"/>
    <w:rsid w:val="00C87AFA"/>
    <w:rsid w:val="00C90E59"/>
    <w:rsid w:val="00C91BBA"/>
    <w:rsid w:val="00C926ED"/>
    <w:rsid w:val="00C92F3B"/>
    <w:rsid w:val="00C943BF"/>
    <w:rsid w:val="00C9728F"/>
    <w:rsid w:val="00CA0D3B"/>
    <w:rsid w:val="00CA1F98"/>
    <w:rsid w:val="00CA3A21"/>
    <w:rsid w:val="00CA42AD"/>
    <w:rsid w:val="00CA4638"/>
    <w:rsid w:val="00CA46F8"/>
    <w:rsid w:val="00CA536A"/>
    <w:rsid w:val="00CA5F7E"/>
    <w:rsid w:val="00CA6159"/>
    <w:rsid w:val="00CA6CF4"/>
    <w:rsid w:val="00CB3BD5"/>
    <w:rsid w:val="00CB3E7F"/>
    <w:rsid w:val="00CB5A78"/>
    <w:rsid w:val="00CB7349"/>
    <w:rsid w:val="00CB7BEB"/>
    <w:rsid w:val="00CC0831"/>
    <w:rsid w:val="00CC25AB"/>
    <w:rsid w:val="00CC4D08"/>
    <w:rsid w:val="00CC5125"/>
    <w:rsid w:val="00CC64B4"/>
    <w:rsid w:val="00CC663A"/>
    <w:rsid w:val="00CC6C22"/>
    <w:rsid w:val="00CC7B72"/>
    <w:rsid w:val="00CC7E73"/>
    <w:rsid w:val="00CD2909"/>
    <w:rsid w:val="00CD41E6"/>
    <w:rsid w:val="00CD512F"/>
    <w:rsid w:val="00CE1FC9"/>
    <w:rsid w:val="00CE2370"/>
    <w:rsid w:val="00CE3535"/>
    <w:rsid w:val="00CE371E"/>
    <w:rsid w:val="00CE5117"/>
    <w:rsid w:val="00CE7A6B"/>
    <w:rsid w:val="00CE7D25"/>
    <w:rsid w:val="00CF4C9B"/>
    <w:rsid w:val="00CF536F"/>
    <w:rsid w:val="00CF5C32"/>
    <w:rsid w:val="00CF6919"/>
    <w:rsid w:val="00CF7737"/>
    <w:rsid w:val="00D00571"/>
    <w:rsid w:val="00D01DF4"/>
    <w:rsid w:val="00D02051"/>
    <w:rsid w:val="00D025B2"/>
    <w:rsid w:val="00D02ECD"/>
    <w:rsid w:val="00D030A1"/>
    <w:rsid w:val="00D042F2"/>
    <w:rsid w:val="00D04A61"/>
    <w:rsid w:val="00D04EB0"/>
    <w:rsid w:val="00D05CEB"/>
    <w:rsid w:val="00D05E65"/>
    <w:rsid w:val="00D0625F"/>
    <w:rsid w:val="00D10044"/>
    <w:rsid w:val="00D1172E"/>
    <w:rsid w:val="00D132EA"/>
    <w:rsid w:val="00D13906"/>
    <w:rsid w:val="00D13DFA"/>
    <w:rsid w:val="00D14249"/>
    <w:rsid w:val="00D15563"/>
    <w:rsid w:val="00D160BE"/>
    <w:rsid w:val="00D1643A"/>
    <w:rsid w:val="00D17BD4"/>
    <w:rsid w:val="00D200B8"/>
    <w:rsid w:val="00D2015C"/>
    <w:rsid w:val="00D20673"/>
    <w:rsid w:val="00D20BA5"/>
    <w:rsid w:val="00D210D8"/>
    <w:rsid w:val="00D22C6B"/>
    <w:rsid w:val="00D22CB4"/>
    <w:rsid w:val="00D2540D"/>
    <w:rsid w:val="00D25F40"/>
    <w:rsid w:val="00D30DD1"/>
    <w:rsid w:val="00D3189B"/>
    <w:rsid w:val="00D31D3D"/>
    <w:rsid w:val="00D320DA"/>
    <w:rsid w:val="00D335E8"/>
    <w:rsid w:val="00D35126"/>
    <w:rsid w:val="00D355AB"/>
    <w:rsid w:val="00D36785"/>
    <w:rsid w:val="00D36CAC"/>
    <w:rsid w:val="00D371EF"/>
    <w:rsid w:val="00D376A4"/>
    <w:rsid w:val="00D40B00"/>
    <w:rsid w:val="00D40EA1"/>
    <w:rsid w:val="00D4100D"/>
    <w:rsid w:val="00D411E3"/>
    <w:rsid w:val="00D438D9"/>
    <w:rsid w:val="00D44130"/>
    <w:rsid w:val="00D46694"/>
    <w:rsid w:val="00D467FF"/>
    <w:rsid w:val="00D46F0B"/>
    <w:rsid w:val="00D4733B"/>
    <w:rsid w:val="00D47559"/>
    <w:rsid w:val="00D4766B"/>
    <w:rsid w:val="00D47897"/>
    <w:rsid w:val="00D5293B"/>
    <w:rsid w:val="00D53B4E"/>
    <w:rsid w:val="00D5452D"/>
    <w:rsid w:val="00D555E7"/>
    <w:rsid w:val="00D55D9D"/>
    <w:rsid w:val="00D5605B"/>
    <w:rsid w:val="00D6080B"/>
    <w:rsid w:val="00D61278"/>
    <w:rsid w:val="00D61D23"/>
    <w:rsid w:val="00D626B3"/>
    <w:rsid w:val="00D63D14"/>
    <w:rsid w:val="00D64C9A"/>
    <w:rsid w:val="00D64ECC"/>
    <w:rsid w:val="00D655D5"/>
    <w:rsid w:val="00D70684"/>
    <w:rsid w:val="00D70869"/>
    <w:rsid w:val="00D718BA"/>
    <w:rsid w:val="00D72615"/>
    <w:rsid w:val="00D73C23"/>
    <w:rsid w:val="00D74999"/>
    <w:rsid w:val="00D749E6"/>
    <w:rsid w:val="00D76562"/>
    <w:rsid w:val="00D76A0D"/>
    <w:rsid w:val="00D76D47"/>
    <w:rsid w:val="00D77D30"/>
    <w:rsid w:val="00D8132A"/>
    <w:rsid w:val="00D81B4F"/>
    <w:rsid w:val="00D81DBB"/>
    <w:rsid w:val="00D8233D"/>
    <w:rsid w:val="00D823F9"/>
    <w:rsid w:val="00D8505E"/>
    <w:rsid w:val="00D85DE0"/>
    <w:rsid w:val="00D85ED8"/>
    <w:rsid w:val="00D867FE"/>
    <w:rsid w:val="00D87EC3"/>
    <w:rsid w:val="00D87EF6"/>
    <w:rsid w:val="00D91BE0"/>
    <w:rsid w:val="00D91EFD"/>
    <w:rsid w:val="00D92360"/>
    <w:rsid w:val="00D92B09"/>
    <w:rsid w:val="00D931A5"/>
    <w:rsid w:val="00D93AEB"/>
    <w:rsid w:val="00D94346"/>
    <w:rsid w:val="00D94571"/>
    <w:rsid w:val="00D94CA3"/>
    <w:rsid w:val="00D94D90"/>
    <w:rsid w:val="00D96363"/>
    <w:rsid w:val="00D970C7"/>
    <w:rsid w:val="00DA02BF"/>
    <w:rsid w:val="00DA0441"/>
    <w:rsid w:val="00DA0F1B"/>
    <w:rsid w:val="00DA5706"/>
    <w:rsid w:val="00DA5942"/>
    <w:rsid w:val="00DA5FE1"/>
    <w:rsid w:val="00DA7136"/>
    <w:rsid w:val="00DA73D3"/>
    <w:rsid w:val="00DA769A"/>
    <w:rsid w:val="00DA77FD"/>
    <w:rsid w:val="00DB0403"/>
    <w:rsid w:val="00DB067C"/>
    <w:rsid w:val="00DB14B8"/>
    <w:rsid w:val="00DB2319"/>
    <w:rsid w:val="00DB269D"/>
    <w:rsid w:val="00DB2AA6"/>
    <w:rsid w:val="00DB2D43"/>
    <w:rsid w:val="00DB2F78"/>
    <w:rsid w:val="00DB3CB8"/>
    <w:rsid w:val="00DB4537"/>
    <w:rsid w:val="00DB455A"/>
    <w:rsid w:val="00DB4F70"/>
    <w:rsid w:val="00DB5AF8"/>
    <w:rsid w:val="00DB5F49"/>
    <w:rsid w:val="00DB7430"/>
    <w:rsid w:val="00DC009D"/>
    <w:rsid w:val="00DC1E97"/>
    <w:rsid w:val="00DC2423"/>
    <w:rsid w:val="00DC269D"/>
    <w:rsid w:val="00DC33DB"/>
    <w:rsid w:val="00DC3872"/>
    <w:rsid w:val="00DC4C71"/>
    <w:rsid w:val="00DC5EE1"/>
    <w:rsid w:val="00DC64A0"/>
    <w:rsid w:val="00DC75D2"/>
    <w:rsid w:val="00DC7DE0"/>
    <w:rsid w:val="00DD05AC"/>
    <w:rsid w:val="00DD1D67"/>
    <w:rsid w:val="00DD1F2E"/>
    <w:rsid w:val="00DD2799"/>
    <w:rsid w:val="00DD3019"/>
    <w:rsid w:val="00DD38BE"/>
    <w:rsid w:val="00DD3A0A"/>
    <w:rsid w:val="00DD3E53"/>
    <w:rsid w:val="00DD6F0C"/>
    <w:rsid w:val="00DD7390"/>
    <w:rsid w:val="00DD7C3C"/>
    <w:rsid w:val="00DE095D"/>
    <w:rsid w:val="00DE17B6"/>
    <w:rsid w:val="00DE18A0"/>
    <w:rsid w:val="00DE1B5E"/>
    <w:rsid w:val="00DE3BEB"/>
    <w:rsid w:val="00DE4D4E"/>
    <w:rsid w:val="00DE4D89"/>
    <w:rsid w:val="00DE707F"/>
    <w:rsid w:val="00DF021E"/>
    <w:rsid w:val="00DF090F"/>
    <w:rsid w:val="00DF1311"/>
    <w:rsid w:val="00DF14B9"/>
    <w:rsid w:val="00DF1C5A"/>
    <w:rsid w:val="00DF33C9"/>
    <w:rsid w:val="00DF39DB"/>
    <w:rsid w:val="00DF4A04"/>
    <w:rsid w:val="00DF60DC"/>
    <w:rsid w:val="00DF653F"/>
    <w:rsid w:val="00DF7680"/>
    <w:rsid w:val="00DF7F5C"/>
    <w:rsid w:val="00E00945"/>
    <w:rsid w:val="00E015F8"/>
    <w:rsid w:val="00E05655"/>
    <w:rsid w:val="00E064DB"/>
    <w:rsid w:val="00E064F1"/>
    <w:rsid w:val="00E0754C"/>
    <w:rsid w:val="00E125EC"/>
    <w:rsid w:val="00E14C04"/>
    <w:rsid w:val="00E157FC"/>
    <w:rsid w:val="00E15F8D"/>
    <w:rsid w:val="00E16199"/>
    <w:rsid w:val="00E1652E"/>
    <w:rsid w:val="00E166AB"/>
    <w:rsid w:val="00E1737C"/>
    <w:rsid w:val="00E20AF1"/>
    <w:rsid w:val="00E20CC9"/>
    <w:rsid w:val="00E21AF0"/>
    <w:rsid w:val="00E226B9"/>
    <w:rsid w:val="00E23031"/>
    <w:rsid w:val="00E23388"/>
    <w:rsid w:val="00E24092"/>
    <w:rsid w:val="00E24364"/>
    <w:rsid w:val="00E24FEA"/>
    <w:rsid w:val="00E25D35"/>
    <w:rsid w:val="00E26ADB"/>
    <w:rsid w:val="00E2738D"/>
    <w:rsid w:val="00E306BA"/>
    <w:rsid w:val="00E30B0F"/>
    <w:rsid w:val="00E30C83"/>
    <w:rsid w:val="00E31CA6"/>
    <w:rsid w:val="00E330A4"/>
    <w:rsid w:val="00E334BC"/>
    <w:rsid w:val="00E33655"/>
    <w:rsid w:val="00E37722"/>
    <w:rsid w:val="00E41C4A"/>
    <w:rsid w:val="00E43A35"/>
    <w:rsid w:val="00E448AD"/>
    <w:rsid w:val="00E44C95"/>
    <w:rsid w:val="00E4663E"/>
    <w:rsid w:val="00E466F1"/>
    <w:rsid w:val="00E46778"/>
    <w:rsid w:val="00E476C9"/>
    <w:rsid w:val="00E5018E"/>
    <w:rsid w:val="00E51676"/>
    <w:rsid w:val="00E5181D"/>
    <w:rsid w:val="00E51975"/>
    <w:rsid w:val="00E525FA"/>
    <w:rsid w:val="00E52E55"/>
    <w:rsid w:val="00E53E33"/>
    <w:rsid w:val="00E54F2B"/>
    <w:rsid w:val="00E5508C"/>
    <w:rsid w:val="00E56ACC"/>
    <w:rsid w:val="00E61174"/>
    <w:rsid w:val="00E61744"/>
    <w:rsid w:val="00E618B4"/>
    <w:rsid w:val="00E62006"/>
    <w:rsid w:val="00E6350E"/>
    <w:rsid w:val="00E63952"/>
    <w:rsid w:val="00E65766"/>
    <w:rsid w:val="00E65C8B"/>
    <w:rsid w:val="00E66C9C"/>
    <w:rsid w:val="00E703AA"/>
    <w:rsid w:val="00E709AA"/>
    <w:rsid w:val="00E71551"/>
    <w:rsid w:val="00E72784"/>
    <w:rsid w:val="00E7699C"/>
    <w:rsid w:val="00E7709F"/>
    <w:rsid w:val="00E77A88"/>
    <w:rsid w:val="00E800D5"/>
    <w:rsid w:val="00E8024E"/>
    <w:rsid w:val="00E80BC6"/>
    <w:rsid w:val="00E80F2D"/>
    <w:rsid w:val="00E82FD9"/>
    <w:rsid w:val="00E8397A"/>
    <w:rsid w:val="00E84CAD"/>
    <w:rsid w:val="00E84EEE"/>
    <w:rsid w:val="00E86CA5"/>
    <w:rsid w:val="00E86EFB"/>
    <w:rsid w:val="00E90397"/>
    <w:rsid w:val="00E909FC"/>
    <w:rsid w:val="00E91B31"/>
    <w:rsid w:val="00E92BBE"/>
    <w:rsid w:val="00E94816"/>
    <w:rsid w:val="00E94D4B"/>
    <w:rsid w:val="00E96F79"/>
    <w:rsid w:val="00E97FC5"/>
    <w:rsid w:val="00EA046C"/>
    <w:rsid w:val="00EA0674"/>
    <w:rsid w:val="00EA1826"/>
    <w:rsid w:val="00EA193F"/>
    <w:rsid w:val="00EA204C"/>
    <w:rsid w:val="00EA21E5"/>
    <w:rsid w:val="00EA22E1"/>
    <w:rsid w:val="00EA27F5"/>
    <w:rsid w:val="00EA35A4"/>
    <w:rsid w:val="00EA6936"/>
    <w:rsid w:val="00EA6D98"/>
    <w:rsid w:val="00EB1628"/>
    <w:rsid w:val="00EB1714"/>
    <w:rsid w:val="00EB2210"/>
    <w:rsid w:val="00EB3F88"/>
    <w:rsid w:val="00EB4640"/>
    <w:rsid w:val="00EB4922"/>
    <w:rsid w:val="00EB4B50"/>
    <w:rsid w:val="00EB52F9"/>
    <w:rsid w:val="00EB5499"/>
    <w:rsid w:val="00EB54DB"/>
    <w:rsid w:val="00EB5661"/>
    <w:rsid w:val="00EB6BF1"/>
    <w:rsid w:val="00EB798E"/>
    <w:rsid w:val="00EC03F3"/>
    <w:rsid w:val="00EC07C6"/>
    <w:rsid w:val="00EC159A"/>
    <w:rsid w:val="00EC15D8"/>
    <w:rsid w:val="00EC22CC"/>
    <w:rsid w:val="00EC6EFF"/>
    <w:rsid w:val="00ED014F"/>
    <w:rsid w:val="00ED05D9"/>
    <w:rsid w:val="00ED0600"/>
    <w:rsid w:val="00ED0741"/>
    <w:rsid w:val="00ED1AC4"/>
    <w:rsid w:val="00ED34A7"/>
    <w:rsid w:val="00ED437B"/>
    <w:rsid w:val="00ED46C7"/>
    <w:rsid w:val="00ED5DC7"/>
    <w:rsid w:val="00ED6A7E"/>
    <w:rsid w:val="00ED7D55"/>
    <w:rsid w:val="00ED7D85"/>
    <w:rsid w:val="00EE00F9"/>
    <w:rsid w:val="00EE0CFD"/>
    <w:rsid w:val="00EE1A51"/>
    <w:rsid w:val="00EE2C05"/>
    <w:rsid w:val="00EE316D"/>
    <w:rsid w:val="00EE4608"/>
    <w:rsid w:val="00EE5FE3"/>
    <w:rsid w:val="00EE6343"/>
    <w:rsid w:val="00EE68BD"/>
    <w:rsid w:val="00EE72CE"/>
    <w:rsid w:val="00EE7DC3"/>
    <w:rsid w:val="00EE7E4A"/>
    <w:rsid w:val="00EF0E8C"/>
    <w:rsid w:val="00EF16E4"/>
    <w:rsid w:val="00EF1BC6"/>
    <w:rsid w:val="00EF22FA"/>
    <w:rsid w:val="00EF238A"/>
    <w:rsid w:val="00EF274F"/>
    <w:rsid w:val="00EF3CF3"/>
    <w:rsid w:val="00EF4F6D"/>
    <w:rsid w:val="00EF7129"/>
    <w:rsid w:val="00EF7B3D"/>
    <w:rsid w:val="00F0069C"/>
    <w:rsid w:val="00F0108C"/>
    <w:rsid w:val="00F0167F"/>
    <w:rsid w:val="00F01AB5"/>
    <w:rsid w:val="00F02117"/>
    <w:rsid w:val="00F033DC"/>
    <w:rsid w:val="00F03965"/>
    <w:rsid w:val="00F0496A"/>
    <w:rsid w:val="00F05E92"/>
    <w:rsid w:val="00F06C26"/>
    <w:rsid w:val="00F06F22"/>
    <w:rsid w:val="00F07696"/>
    <w:rsid w:val="00F07AA5"/>
    <w:rsid w:val="00F10614"/>
    <w:rsid w:val="00F120FB"/>
    <w:rsid w:val="00F1211D"/>
    <w:rsid w:val="00F12445"/>
    <w:rsid w:val="00F145D2"/>
    <w:rsid w:val="00F14E88"/>
    <w:rsid w:val="00F14E9D"/>
    <w:rsid w:val="00F20082"/>
    <w:rsid w:val="00F2036D"/>
    <w:rsid w:val="00F208CD"/>
    <w:rsid w:val="00F20B03"/>
    <w:rsid w:val="00F2103F"/>
    <w:rsid w:val="00F2225E"/>
    <w:rsid w:val="00F222B0"/>
    <w:rsid w:val="00F245CC"/>
    <w:rsid w:val="00F246E4"/>
    <w:rsid w:val="00F249D6"/>
    <w:rsid w:val="00F26997"/>
    <w:rsid w:val="00F27759"/>
    <w:rsid w:val="00F301DC"/>
    <w:rsid w:val="00F31915"/>
    <w:rsid w:val="00F31A62"/>
    <w:rsid w:val="00F31F8D"/>
    <w:rsid w:val="00F32917"/>
    <w:rsid w:val="00F32A22"/>
    <w:rsid w:val="00F32B25"/>
    <w:rsid w:val="00F34534"/>
    <w:rsid w:val="00F3495F"/>
    <w:rsid w:val="00F34BAC"/>
    <w:rsid w:val="00F3512C"/>
    <w:rsid w:val="00F3667E"/>
    <w:rsid w:val="00F37461"/>
    <w:rsid w:val="00F37960"/>
    <w:rsid w:val="00F37C48"/>
    <w:rsid w:val="00F409F3"/>
    <w:rsid w:val="00F40B51"/>
    <w:rsid w:val="00F41553"/>
    <w:rsid w:val="00F41CB1"/>
    <w:rsid w:val="00F43B85"/>
    <w:rsid w:val="00F446C8"/>
    <w:rsid w:val="00F4651E"/>
    <w:rsid w:val="00F478B8"/>
    <w:rsid w:val="00F51E7E"/>
    <w:rsid w:val="00F53D2F"/>
    <w:rsid w:val="00F5537B"/>
    <w:rsid w:val="00F5604D"/>
    <w:rsid w:val="00F56933"/>
    <w:rsid w:val="00F56D3F"/>
    <w:rsid w:val="00F6055C"/>
    <w:rsid w:val="00F610B1"/>
    <w:rsid w:val="00F64395"/>
    <w:rsid w:val="00F66E26"/>
    <w:rsid w:val="00F74484"/>
    <w:rsid w:val="00F74D6B"/>
    <w:rsid w:val="00F75B1E"/>
    <w:rsid w:val="00F77183"/>
    <w:rsid w:val="00F77E3E"/>
    <w:rsid w:val="00F804BF"/>
    <w:rsid w:val="00F80EA8"/>
    <w:rsid w:val="00F81EBA"/>
    <w:rsid w:val="00F81FA6"/>
    <w:rsid w:val="00F83A48"/>
    <w:rsid w:val="00F86C35"/>
    <w:rsid w:val="00F86D6F"/>
    <w:rsid w:val="00F871DC"/>
    <w:rsid w:val="00F8741C"/>
    <w:rsid w:val="00F878A4"/>
    <w:rsid w:val="00F9025D"/>
    <w:rsid w:val="00F90790"/>
    <w:rsid w:val="00F90907"/>
    <w:rsid w:val="00F91E78"/>
    <w:rsid w:val="00F92300"/>
    <w:rsid w:val="00F92C75"/>
    <w:rsid w:val="00F94F99"/>
    <w:rsid w:val="00F950D1"/>
    <w:rsid w:val="00F95907"/>
    <w:rsid w:val="00F95D37"/>
    <w:rsid w:val="00F966C5"/>
    <w:rsid w:val="00F9699F"/>
    <w:rsid w:val="00FA1534"/>
    <w:rsid w:val="00FA15EB"/>
    <w:rsid w:val="00FA20D7"/>
    <w:rsid w:val="00FA2ED5"/>
    <w:rsid w:val="00FA3EF1"/>
    <w:rsid w:val="00FA44D9"/>
    <w:rsid w:val="00FA4AD1"/>
    <w:rsid w:val="00FA57F2"/>
    <w:rsid w:val="00FA6FEC"/>
    <w:rsid w:val="00FA732B"/>
    <w:rsid w:val="00FA73E8"/>
    <w:rsid w:val="00FA777F"/>
    <w:rsid w:val="00FB058A"/>
    <w:rsid w:val="00FB0EB5"/>
    <w:rsid w:val="00FB0FB2"/>
    <w:rsid w:val="00FB39EA"/>
    <w:rsid w:val="00FB3A28"/>
    <w:rsid w:val="00FB705C"/>
    <w:rsid w:val="00FC0165"/>
    <w:rsid w:val="00FC27FA"/>
    <w:rsid w:val="00FC4A67"/>
    <w:rsid w:val="00FC550C"/>
    <w:rsid w:val="00FC5F92"/>
    <w:rsid w:val="00FC64B6"/>
    <w:rsid w:val="00FC6BC0"/>
    <w:rsid w:val="00FC6C24"/>
    <w:rsid w:val="00FC7498"/>
    <w:rsid w:val="00FC74DE"/>
    <w:rsid w:val="00FC75F6"/>
    <w:rsid w:val="00FC7950"/>
    <w:rsid w:val="00FD1826"/>
    <w:rsid w:val="00FD20F9"/>
    <w:rsid w:val="00FD2389"/>
    <w:rsid w:val="00FD49AB"/>
    <w:rsid w:val="00FD50E5"/>
    <w:rsid w:val="00FD5DB6"/>
    <w:rsid w:val="00FD5FBF"/>
    <w:rsid w:val="00FD7029"/>
    <w:rsid w:val="00FD7D28"/>
    <w:rsid w:val="00FD7E8A"/>
    <w:rsid w:val="00FE2F2B"/>
    <w:rsid w:val="00FE3277"/>
    <w:rsid w:val="00FE3962"/>
    <w:rsid w:val="00FE4A88"/>
    <w:rsid w:val="00FE7E48"/>
    <w:rsid w:val="00FF1764"/>
    <w:rsid w:val="00FF3E8F"/>
    <w:rsid w:val="00FF4B7A"/>
    <w:rsid w:val="00FF5255"/>
    <w:rsid w:val="00FF673E"/>
    <w:rsid w:val="011555AE"/>
    <w:rsid w:val="01724A02"/>
    <w:rsid w:val="01E1ED7E"/>
    <w:rsid w:val="02DAC567"/>
    <w:rsid w:val="03CFFEE5"/>
    <w:rsid w:val="042B17A6"/>
    <w:rsid w:val="045E26E4"/>
    <w:rsid w:val="051838A9"/>
    <w:rsid w:val="05ED8F65"/>
    <w:rsid w:val="06B07B49"/>
    <w:rsid w:val="06E43084"/>
    <w:rsid w:val="074A6FE3"/>
    <w:rsid w:val="08C0B1AD"/>
    <w:rsid w:val="08DBC3B7"/>
    <w:rsid w:val="096F0580"/>
    <w:rsid w:val="0992FD1B"/>
    <w:rsid w:val="09CC6CBA"/>
    <w:rsid w:val="0A2C25E7"/>
    <w:rsid w:val="0A5D06C5"/>
    <w:rsid w:val="0BBAD0A3"/>
    <w:rsid w:val="0C6E3820"/>
    <w:rsid w:val="0C918F28"/>
    <w:rsid w:val="0CEEAAA6"/>
    <w:rsid w:val="0D1A299A"/>
    <w:rsid w:val="0D783CBC"/>
    <w:rsid w:val="0E0C5E55"/>
    <w:rsid w:val="0EC2AF70"/>
    <w:rsid w:val="0EF1D9ED"/>
    <w:rsid w:val="0F47DC26"/>
    <w:rsid w:val="0F7BC63E"/>
    <w:rsid w:val="0FED95B3"/>
    <w:rsid w:val="10526278"/>
    <w:rsid w:val="10CB5A1F"/>
    <w:rsid w:val="116747D4"/>
    <w:rsid w:val="122BF744"/>
    <w:rsid w:val="126654D7"/>
    <w:rsid w:val="12CAAC2B"/>
    <w:rsid w:val="1378CC3D"/>
    <w:rsid w:val="13E0757A"/>
    <w:rsid w:val="141D3697"/>
    <w:rsid w:val="144CEDA5"/>
    <w:rsid w:val="1561CB38"/>
    <w:rsid w:val="158EC696"/>
    <w:rsid w:val="198BB9A4"/>
    <w:rsid w:val="19904D63"/>
    <w:rsid w:val="1B383A1A"/>
    <w:rsid w:val="1D986930"/>
    <w:rsid w:val="1ECE257D"/>
    <w:rsid w:val="1EFA4386"/>
    <w:rsid w:val="1FDAAB2B"/>
    <w:rsid w:val="20B573D8"/>
    <w:rsid w:val="24DB884E"/>
    <w:rsid w:val="262FA058"/>
    <w:rsid w:val="26DADE27"/>
    <w:rsid w:val="283184C8"/>
    <w:rsid w:val="296DB8E3"/>
    <w:rsid w:val="29E03F59"/>
    <w:rsid w:val="2B5C610B"/>
    <w:rsid w:val="2DCFA2E8"/>
    <w:rsid w:val="2E1105EA"/>
    <w:rsid w:val="2F4E6414"/>
    <w:rsid w:val="2FA1E0B6"/>
    <w:rsid w:val="30A501DD"/>
    <w:rsid w:val="316B98E5"/>
    <w:rsid w:val="33F0D202"/>
    <w:rsid w:val="3748BFE6"/>
    <w:rsid w:val="37D86DB8"/>
    <w:rsid w:val="3894AB55"/>
    <w:rsid w:val="38C44325"/>
    <w:rsid w:val="3965C623"/>
    <w:rsid w:val="3A4A5CA0"/>
    <w:rsid w:val="3A6D9663"/>
    <w:rsid w:val="3ADC65D6"/>
    <w:rsid w:val="3B019684"/>
    <w:rsid w:val="3B0E5591"/>
    <w:rsid w:val="3B9A4F34"/>
    <w:rsid w:val="3BBE52DE"/>
    <w:rsid w:val="3BE8E817"/>
    <w:rsid w:val="3C9D66E5"/>
    <w:rsid w:val="3CB62445"/>
    <w:rsid w:val="3CDB6123"/>
    <w:rsid w:val="3D4D96BA"/>
    <w:rsid w:val="3DBC4E28"/>
    <w:rsid w:val="3DD3F710"/>
    <w:rsid w:val="3FADA2F5"/>
    <w:rsid w:val="4363DBF4"/>
    <w:rsid w:val="4514F0C3"/>
    <w:rsid w:val="45A9541D"/>
    <w:rsid w:val="45DD7A47"/>
    <w:rsid w:val="45F93E4C"/>
    <w:rsid w:val="46DCF8C5"/>
    <w:rsid w:val="47171FB0"/>
    <w:rsid w:val="47468414"/>
    <w:rsid w:val="482C008D"/>
    <w:rsid w:val="48EE640B"/>
    <w:rsid w:val="491CC390"/>
    <w:rsid w:val="4A601B84"/>
    <w:rsid w:val="4A787F2B"/>
    <w:rsid w:val="4BBFDE89"/>
    <w:rsid w:val="4BDDA351"/>
    <w:rsid w:val="4C19F537"/>
    <w:rsid w:val="4CD4A02E"/>
    <w:rsid w:val="4D3CFF1E"/>
    <w:rsid w:val="4EAE7712"/>
    <w:rsid w:val="503B1B05"/>
    <w:rsid w:val="50BE3641"/>
    <w:rsid w:val="5135A4CA"/>
    <w:rsid w:val="51CA7694"/>
    <w:rsid w:val="51D52A63"/>
    <w:rsid w:val="538082DF"/>
    <w:rsid w:val="56F857D5"/>
    <w:rsid w:val="58B516CF"/>
    <w:rsid w:val="5908DB7E"/>
    <w:rsid w:val="593198CD"/>
    <w:rsid w:val="5BC08D62"/>
    <w:rsid w:val="5E31F427"/>
    <w:rsid w:val="5EAB5DDA"/>
    <w:rsid w:val="5EAB655C"/>
    <w:rsid w:val="5FACA4AE"/>
    <w:rsid w:val="607CC374"/>
    <w:rsid w:val="61BBF278"/>
    <w:rsid w:val="63282916"/>
    <w:rsid w:val="63794A6C"/>
    <w:rsid w:val="63855D13"/>
    <w:rsid w:val="641B7819"/>
    <w:rsid w:val="64883AC7"/>
    <w:rsid w:val="649B68AE"/>
    <w:rsid w:val="65197036"/>
    <w:rsid w:val="654222DA"/>
    <w:rsid w:val="68DE6E08"/>
    <w:rsid w:val="6A9E3792"/>
    <w:rsid w:val="6B495C58"/>
    <w:rsid w:val="6B549AA9"/>
    <w:rsid w:val="6B5ACCF6"/>
    <w:rsid w:val="6DCE5F9F"/>
    <w:rsid w:val="6DF84B22"/>
    <w:rsid w:val="6F0E7ABE"/>
    <w:rsid w:val="6F49C4DE"/>
    <w:rsid w:val="6FB683B0"/>
    <w:rsid w:val="70C9EA63"/>
    <w:rsid w:val="70E2F660"/>
    <w:rsid w:val="731CF584"/>
    <w:rsid w:val="733BE2F5"/>
    <w:rsid w:val="7469C651"/>
    <w:rsid w:val="7570C0EC"/>
    <w:rsid w:val="75FE727D"/>
    <w:rsid w:val="7619536D"/>
    <w:rsid w:val="763276CE"/>
    <w:rsid w:val="76B392E2"/>
    <w:rsid w:val="7732E8C5"/>
    <w:rsid w:val="773BDC6E"/>
    <w:rsid w:val="779D1E07"/>
    <w:rsid w:val="795DAFF4"/>
    <w:rsid w:val="7A28E6B5"/>
    <w:rsid w:val="7D899764"/>
    <w:rsid w:val="7EFEA9C1"/>
    <w:rsid w:val="7F0D054D"/>
    <w:rsid w:val="7F8898C7"/>
    <w:rsid w:val="7FFF9DC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57FD2D"/>
  <w15:docId w15:val="{AACCEA49-AF46-4BF8-9EF3-9755EC6E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en-GB"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3D2F"/>
    <w:pPr>
      <w:spacing w:after="200"/>
    </w:pPr>
    <w:rPr>
      <w:sz w:val="24"/>
      <w:szCs w:val="24"/>
      <w:lang w:eastAsia="en-US"/>
    </w:rPr>
  </w:style>
  <w:style w:type="paragraph" w:styleId="berschrift1">
    <w:name w:val="heading 1"/>
    <w:basedOn w:val="Standard"/>
    <w:next w:val="Standard"/>
    <w:link w:val="berschrift1Zchn"/>
    <w:qFormat/>
    <w:locked/>
    <w:rsid w:val="009153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nhideWhenUsed/>
    <w:qFormat/>
    <w:locked/>
    <w:rsid w:val="003854C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link w:val="berschrift3Zchn"/>
    <w:uiPriority w:val="9"/>
    <w:qFormat/>
    <w:locked/>
    <w:rsid w:val="000D3C33"/>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basedOn w:val="Absatz-Standardschriftart"/>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basedOn w:val="Absatz-Standardschriftart"/>
    <w:uiPriority w:val="99"/>
    <w:rsid w:val="000D2F1D"/>
    <w:rPr>
      <w:rFonts w:cs="Times New Roman"/>
      <w:position w:val="3"/>
    </w:rPr>
  </w:style>
  <w:style w:type="character" w:customStyle="1" w:styleId="s1">
    <w:name w:val="s1"/>
    <w:basedOn w:val="Absatz-Standardschriftart"/>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E2402"/>
    <w:rPr>
      <w:color w:val="605E5C"/>
      <w:shd w:val="clear" w:color="auto" w:fill="E1DFDD"/>
    </w:rPr>
  </w:style>
  <w:style w:type="character" w:styleId="Kommentarzeichen">
    <w:name w:val="annotation reference"/>
    <w:basedOn w:val="Absatz-Standardschriftart"/>
    <w:uiPriority w:val="99"/>
    <w:semiHidden/>
    <w:unhideWhenUsed/>
    <w:rsid w:val="00DC4C71"/>
    <w:rPr>
      <w:sz w:val="16"/>
      <w:szCs w:val="16"/>
    </w:rPr>
  </w:style>
  <w:style w:type="paragraph" w:styleId="Kommentartext">
    <w:name w:val="annotation text"/>
    <w:basedOn w:val="Standard"/>
    <w:link w:val="KommentartextZchn"/>
    <w:uiPriority w:val="99"/>
    <w:unhideWhenUsed/>
    <w:rsid w:val="00DC4C71"/>
    <w:rPr>
      <w:sz w:val="20"/>
      <w:szCs w:val="20"/>
    </w:rPr>
  </w:style>
  <w:style w:type="character" w:customStyle="1" w:styleId="KommentartextZchn">
    <w:name w:val="Kommentartext Zchn"/>
    <w:basedOn w:val="Absatz-Standardschriftart"/>
    <w:link w:val="Kommentartext"/>
    <w:uiPriority w:val="99"/>
    <w:rsid w:val="00DC4C71"/>
    <w:rPr>
      <w:sz w:val="20"/>
      <w:szCs w:val="20"/>
      <w:lang w:eastAsia="en-US"/>
    </w:rPr>
  </w:style>
  <w:style w:type="paragraph" w:styleId="Kommentarthema">
    <w:name w:val="annotation subject"/>
    <w:basedOn w:val="Kommentartext"/>
    <w:next w:val="Kommentartext"/>
    <w:link w:val="KommentarthemaZchn"/>
    <w:uiPriority w:val="99"/>
    <w:semiHidden/>
    <w:unhideWhenUsed/>
    <w:rsid w:val="00DC4C71"/>
    <w:rPr>
      <w:b/>
      <w:bCs/>
    </w:rPr>
  </w:style>
  <w:style w:type="character" w:customStyle="1" w:styleId="KommentarthemaZchn">
    <w:name w:val="Kommentarthema Zchn"/>
    <w:basedOn w:val="KommentartextZchn"/>
    <w:link w:val="Kommentarthema"/>
    <w:uiPriority w:val="99"/>
    <w:semiHidden/>
    <w:rsid w:val="00DC4C71"/>
    <w:rPr>
      <w:b/>
      <w:bCs/>
      <w:sz w:val="20"/>
      <w:szCs w:val="20"/>
      <w:lang w:eastAsia="en-US"/>
    </w:rPr>
  </w:style>
  <w:style w:type="paragraph" w:styleId="Listenabsatz">
    <w:name w:val="List Paragraph"/>
    <w:basedOn w:val="Standard"/>
    <w:uiPriority w:val="34"/>
    <w:qFormat/>
    <w:rsid w:val="008C08C1"/>
    <w:pPr>
      <w:spacing w:after="0"/>
      <w:ind w:left="720"/>
    </w:pPr>
    <w:rPr>
      <w:rFonts w:ascii="Calibri" w:eastAsiaTheme="minorHAnsi" w:hAnsi="Calibri" w:cs="Calibri"/>
      <w:sz w:val="22"/>
      <w:szCs w:val="22"/>
      <w:lang w:eastAsia="de-AT"/>
    </w:rPr>
  </w:style>
  <w:style w:type="character" w:styleId="Fett">
    <w:name w:val="Strong"/>
    <w:basedOn w:val="Absatz-Standardschriftart"/>
    <w:uiPriority w:val="22"/>
    <w:qFormat/>
    <w:locked/>
    <w:rsid w:val="008C08C1"/>
    <w:rPr>
      <w:b/>
      <w:bCs/>
    </w:rPr>
  </w:style>
  <w:style w:type="paragraph" w:styleId="StandardWeb">
    <w:name w:val="Normal (Web)"/>
    <w:basedOn w:val="Standard"/>
    <w:uiPriority w:val="99"/>
    <w:unhideWhenUsed/>
    <w:rsid w:val="002E6F4A"/>
    <w:pPr>
      <w:spacing w:before="100" w:beforeAutospacing="1" w:after="100" w:afterAutospacing="1"/>
    </w:pPr>
    <w:rPr>
      <w:rFonts w:ascii="Times New Roman" w:eastAsia="Times New Roman" w:hAnsi="Times New Roman"/>
      <w:lang w:eastAsia="de-AT"/>
    </w:rPr>
  </w:style>
  <w:style w:type="character" w:customStyle="1" w:styleId="fontstyle01">
    <w:name w:val="fontstyle01"/>
    <w:basedOn w:val="Absatz-Standardschriftart"/>
    <w:rsid w:val="00EA204C"/>
    <w:rPr>
      <w:rFonts w:ascii="AltoCon-SemiBold" w:hAnsi="AltoCon-SemiBold" w:hint="default"/>
      <w:b/>
      <w:bCs/>
      <w:i w:val="0"/>
      <w:iCs w:val="0"/>
      <w:color w:val="FFFFFF"/>
      <w:sz w:val="26"/>
      <w:szCs w:val="26"/>
    </w:rPr>
  </w:style>
  <w:style w:type="character" w:customStyle="1" w:styleId="fontstyle21">
    <w:name w:val="fontstyle21"/>
    <w:basedOn w:val="Absatz-Standardschriftart"/>
    <w:rsid w:val="00643305"/>
    <w:rPr>
      <w:rFonts w:ascii="AltoCon-SemiBold" w:hAnsi="AltoCon-SemiBold" w:hint="default"/>
      <w:b/>
      <w:bCs/>
      <w:i w:val="0"/>
      <w:iCs w:val="0"/>
      <w:color w:val="000000"/>
      <w:sz w:val="18"/>
      <w:szCs w:val="18"/>
    </w:rPr>
  </w:style>
  <w:style w:type="character" w:customStyle="1" w:styleId="berschrift3Zchn">
    <w:name w:val="Überschrift 3 Zchn"/>
    <w:basedOn w:val="Absatz-Standardschriftart"/>
    <w:link w:val="berschrift3"/>
    <w:uiPriority w:val="9"/>
    <w:rsid w:val="000D3C33"/>
    <w:rPr>
      <w:rFonts w:ascii="Times New Roman" w:eastAsia="Times New Roman" w:hAnsi="Times New Roman"/>
      <w:b/>
      <w:bCs/>
      <w:sz w:val="27"/>
      <w:szCs w:val="27"/>
    </w:rPr>
  </w:style>
  <w:style w:type="character" w:styleId="Hervorhebung">
    <w:name w:val="Emphasis"/>
    <w:basedOn w:val="Absatz-Standardschriftart"/>
    <w:uiPriority w:val="20"/>
    <w:qFormat/>
    <w:locked/>
    <w:rsid w:val="000D3C33"/>
    <w:rPr>
      <w:i/>
      <w:iCs/>
    </w:rPr>
  </w:style>
  <w:style w:type="character" w:customStyle="1" w:styleId="NichtaufgelsteErwhnung2">
    <w:name w:val="Nicht aufgelöste Erwähnung2"/>
    <w:basedOn w:val="Absatz-Standardschriftart"/>
    <w:uiPriority w:val="99"/>
    <w:semiHidden/>
    <w:unhideWhenUsed/>
    <w:rsid w:val="00115ADF"/>
    <w:rPr>
      <w:color w:val="605E5C"/>
      <w:shd w:val="clear" w:color="auto" w:fill="E1DFDD"/>
    </w:rPr>
  </w:style>
  <w:style w:type="character" w:customStyle="1" w:styleId="berschrift1Zchn">
    <w:name w:val="Überschrift 1 Zchn"/>
    <w:basedOn w:val="Absatz-Standardschriftart"/>
    <w:link w:val="berschrift1"/>
    <w:rsid w:val="009153A6"/>
    <w:rPr>
      <w:rFonts w:asciiTheme="majorHAnsi" w:eastAsiaTheme="majorEastAsia" w:hAnsiTheme="majorHAnsi" w:cstheme="majorBidi"/>
      <w:color w:val="365F91" w:themeColor="accent1" w:themeShade="BF"/>
      <w:sz w:val="32"/>
      <w:szCs w:val="32"/>
      <w:lang w:eastAsia="en-US"/>
    </w:rPr>
  </w:style>
  <w:style w:type="character" w:customStyle="1" w:styleId="berschrift2Zchn">
    <w:name w:val="Überschrift 2 Zchn"/>
    <w:basedOn w:val="Absatz-Standardschriftart"/>
    <w:link w:val="berschrift2"/>
    <w:rsid w:val="003854C8"/>
    <w:rPr>
      <w:rFonts w:asciiTheme="majorHAnsi" w:eastAsiaTheme="majorEastAsia" w:hAnsiTheme="majorHAnsi" w:cstheme="majorBidi"/>
      <w:color w:val="365F91" w:themeColor="accent1" w:themeShade="BF"/>
      <w:sz w:val="26"/>
      <w:szCs w:val="26"/>
      <w:lang w:eastAsia="en-US"/>
    </w:rPr>
  </w:style>
  <w:style w:type="paragraph" w:styleId="berarbeitung">
    <w:name w:val="Revision"/>
    <w:hidden/>
    <w:uiPriority w:val="99"/>
    <w:semiHidden/>
    <w:rsid w:val="006C1E1A"/>
    <w:rPr>
      <w:sz w:val="24"/>
      <w:szCs w:val="24"/>
      <w:lang w:eastAsia="en-US"/>
    </w:rPr>
  </w:style>
  <w:style w:type="paragraph" w:customStyle="1" w:styleId="Default">
    <w:name w:val="Default"/>
    <w:rsid w:val="006D180C"/>
    <w:pPr>
      <w:autoSpaceDE w:val="0"/>
      <w:autoSpaceDN w:val="0"/>
      <w:adjustRightInd w:val="0"/>
    </w:pPr>
    <w:rPr>
      <w:rFonts w:ascii="Century Gothic" w:hAnsi="Century Gothic" w:cs="Century Gothic"/>
      <w:color w:val="000000"/>
      <w:sz w:val="24"/>
      <w:szCs w:val="24"/>
    </w:rPr>
  </w:style>
  <w:style w:type="character" w:customStyle="1" w:styleId="cf01">
    <w:name w:val="cf01"/>
    <w:basedOn w:val="Absatz-Standardschriftart"/>
    <w:rsid w:val="00BD3EC5"/>
    <w:rPr>
      <w:rFonts w:ascii="Segoe UI" w:hAnsi="Segoe UI" w:cs="Segoe UI" w:hint="default"/>
      <w:sz w:val="18"/>
      <w:szCs w:val="18"/>
    </w:rPr>
  </w:style>
  <w:style w:type="character" w:customStyle="1" w:styleId="ui-provider">
    <w:name w:val="ui-provider"/>
    <w:basedOn w:val="Absatz-Standardschriftart"/>
    <w:rsid w:val="00F77183"/>
  </w:style>
  <w:style w:type="paragraph" w:customStyle="1" w:styleId="pf0">
    <w:name w:val="pf0"/>
    <w:basedOn w:val="Standard"/>
    <w:rsid w:val="002B72DD"/>
    <w:pPr>
      <w:spacing w:before="100" w:beforeAutospacing="1" w:after="100" w:afterAutospacing="1"/>
    </w:pPr>
    <w:rPr>
      <w:rFonts w:ascii="Times New Roman" w:eastAsia="Times New Roman" w:hAnsi="Times New Roman"/>
      <w:lang w:eastAsia="de-AT"/>
    </w:rPr>
  </w:style>
  <w:style w:type="character" w:customStyle="1" w:styleId="cf11">
    <w:name w:val="cf11"/>
    <w:basedOn w:val="Absatz-Standardschriftart"/>
    <w:rsid w:val="002B72DD"/>
    <w:rPr>
      <w:rFonts w:ascii="Segoe UI" w:hAnsi="Segoe UI" w:cs="Segoe UI" w:hint="default"/>
      <w:sz w:val="18"/>
      <w:szCs w:val="18"/>
    </w:rPr>
  </w:style>
  <w:style w:type="paragraph" w:styleId="NurText">
    <w:name w:val="Plain Text"/>
    <w:basedOn w:val="Standard"/>
    <w:link w:val="NurTextZchn"/>
    <w:uiPriority w:val="99"/>
    <w:semiHidden/>
    <w:unhideWhenUsed/>
    <w:rsid w:val="003C23CB"/>
    <w:pPr>
      <w:spacing w:after="0"/>
    </w:pPr>
    <w:rPr>
      <w:rFonts w:ascii="Calibri" w:eastAsiaTheme="minorHAnsi" w:hAnsi="Calibri" w:cstheme="minorBidi"/>
      <w:kern w:val="2"/>
      <w:sz w:val="22"/>
      <w:szCs w:val="21"/>
      <w14:ligatures w14:val="standardContextual"/>
    </w:rPr>
  </w:style>
  <w:style w:type="character" w:customStyle="1" w:styleId="NurTextZchn">
    <w:name w:val="Nur Text Zchn"/>
    <w:basedOn w:val="Absatz-Standardschriftart"/>
    <w:link w:val="NurText"/>
    <w:uiPriority w:val="99"/>
    <w:semiHidden/>
    <w:rsid w:val="003C23CB"/>
    <w:rPr>
      <w:rFonts w:ascii="Calibri" w:eastAsiaTheme="minorHAnsi" w:hAnsi="Calibri" w:cstheme="minorBidi"/>
      <w:kern w:val="2"/>
      <w:szCs w:val="21"/>
      <w:lang w:val="en-GB" w:eastAsia="en-US"/>
      <w14:ligatures w14:val="standardContextual"/>
    </w:rPr>
  </w:style>
  <w:style w:type="character" w:customStyle="1" w:styleId="Erwhnung1">
    <w:name w:val="Erwähnung1"/>
    <w:basedOn w:val="Absatz-Standardschriftar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3696">
      <w:bodyDiv w:val="1"/>
      <w:marLeft w:val="0"/>
      <w:marRight w:val="0"/>
      <w:marTop w:val="0"/>
      <w:marBottom w:val="0"/>
      <w:divBdr>
        <w:top w:val="none" w:sz="0" w:space="0" w:color="auto"/>
        <w:left w:val="none" w:sz="0" w:space="0" w:color="auto"/>
        <w:bottom w:val="none" w:sz="0" w:space="0" w:color="auto"/>
        <w:right w:val="none" w:sz="0" w:space="0" w:color="auto"/>
      </w:divBdr>
    </w:div>
    <w:div w:id="46689973">
      <w:bodyDiv w:val="1"/>
      <w:marLeft w:val="0"/>
      <w:marRight w:val="0"/>
      <w:marTop w:val="0"/>
      <w:marBottom w:val="0"/>
      <w:divBdr>
        <w:top w:val="none" w:sz="0" w:space="0" w:color="auto"/>
        <w:left w:val="none" w:sz="0" w:space="0" w:color="auto"/>
        <w:bottom w:val="none" w:sz="0" w:space="0" w:color="auto"/>
        <w:right w:val="none" w:sz="0" w:space="0" w:color="auto"/>
      </w:divBdr>
    </w:div>
    <w:div w:id="53048493">
      <w:bodyDiv w:val="1"/>
      <w:marLeft w:val="0"/>
      <w:marRight w:val="0"/>
      <w:marTop w:val="0"/>
      <w:marBottom w:val="0"/>
      <w:divBdr>
        <w:top w:val="none" w:sz="0" w:space="0" w:color="auto"/>
        <w:left w:val="none" w:sz="0" w:space="0" w:color="auto"/>
        <w:bottom w:val="none" w:sz="0" w:space="0" w:color="auto"/>
        <w:right w:val="none" w:sz="0" w:space="0" w:color="auto"/>
      </w:divBdr>
    </w:div>
    <w:div w:id="72512480">
      <w:bodyDiv w:val="1"/>
      <w:marLeft w:val="0"/>
      <w:marRight w:val="0"/>
      <w:marTop w:val="0"/>
      <w:marBottom w:val="0"/>
      <w:divBdr>
        <w:top w:val="none" w:sz="0" w:space="0" w:color="auto"/>
        <w:left w:val="none" w:sz="0" w:space="0" w:color="auto"/>
        <w:bottom w:val="none" w:sz="0" w:space="0" w:color="auto"/>
        <w:right w:val="none" w:sz="0" w:space="0" w:color="auto"/>
      </w:divBdr>
    </w:div>
    <w:div w:id="83110886">
      <w:bodyDiv w:val="1"/>
      <w:marLeft w:val="0"/>
      <w:marRight w:val="0"/>
      <w:marTop w:val="0"/>
      <w:marBottom w:val="0"/>
      <w:divBdr>
        <w:top w:val="none" w:sz="0" w:space="0" w:color="auto"/>
        <w:left w:val="none" w:sz="0" w:space="0" w:color="auto"/>
        <w:bottom w:val="none" w:sz="0" w:space="0" w:color="auto"/>
        <w:right w:val="none" w:sz="0" w:space="0" w:color="auto"/>
      </w:divBdr>
    </w:div>
    <w:div w:id="101607832">
      <w:bodyDiv w:val="1"/>
      <w:marLeft w:val="0"/>
      <w:marRight w:val="0"/>
      <w:marTop w:val="0"/>
      <w:marBottom w:val="0"/>
      <w:divBdr>
        <w:top w:val="none" w:sz="0" w:space="0" w:color="auto"/>
        <w:left w:val="none" w:sz="0" w:space="0" w:color="auto"/>
        <w:bottom w:val="none" w:sz="0" w:space="0" w:color="auto"/>
        <w:right w:val="none" w:sz="0" w:space="0" w:color="auto"/>
      </w:divBdr>
    </w:div>
    <w:div w:id="118572677">
      <w:bodyDiv w:val="1"/>
      <w:marLeft w:val="0"/>
      <w:marRight w:val="0"/>
      <w:marTop w:val="0"/>
      <w:marBottom w:val="0"/>
      <w:divBdr>
        <w:top w:val="none" w:sz="0" w:space="0" w:color="auto"/>
        <w:left w:val="none" w:sz="0" w:space="0" w:color="auto"/>
        <w:bottom w:val="none" w:sz="0" w:space="0" w:color="auto"/>
        <w:right w:val="none" w:sz="0" w:space="0" w:color="auto"/>
      </w:divBdr>
    </w:div>
    <w:div w:id="155464437">
      <w:bodyDiv w:val="1"/>
      <w:marLeft w:val="0"/>
      <w:marRight w:val="0"/>
      <w:marTop w:val="0"/>
      <w:marBottom w:val="0"/>
      <w:divBdr>
        <w:top w:val="none" w:sz="0" w:space="0" w:color="auto"/>
        <w:left w:val="none" w:sz="0" w:space="0" w:color="auto"/>
        <w:bottom w:val="none" w:sz="0" w:space="0" w:color="auto"/>
        <w:right w:val="none" w:sz="0" w:space="0" w:color="auto"/>
      </w:divBdr>
    </w:div>
    <w:div w:id="162084947">
      <w:bodyDiv w:val="1"/>
      <w:marLeft w:val="0"/>
      <w:marRight w:val="0"/>
      <w:marTop w:val="0"/>
      <w:marBottom w:val="0"/>
      <w:divBdr>
        <w:top w:val="none" w:sz="0" w:space="0" w:color="auto"/>
        <w:left w:val="none" w:sz="0" w:space="0" w:color="auto"/>
        <w:bottom w:val="none" w:sz="0" w:space="0" w:color="auto"/>
        <w:right w:val="none" w:sz="0" w:space="0" w:color="auto"/>
      </w:divBdr>
    </w:div>
    <w:div w:id="203834536">
      <w:bodyDiv w:val="1"/>
      <w:marLeft w:val="0"/>
      <w:marRight w:val="0"/>
      <w:marTop w:val="0"/>
      <w:marBottom w:val="0"/>
      <w:divBdr>
        <w:top w:val="none" w:sz="0" w:space="0" w:color="auto"/>
        <w:left w:val="none" w:sz="0" w:space="0" w:color="auto"/>
        <w:bottom w:val="none" w:sz="0" w:space="0" w:color="auto"/>
        <w:right w:val="none" w:sz="0" w:space="0" w:color="auto"/>
      </w:divBdr>
      <w:divsChild>
        <w:div w:id="827788129">
          <w:marLeft w:val="0"/>
          <w:marRight w:val="0"/>
          <w:marTop w:val="0"/>
          <w:marBottom w:val="0"/>
          <w:divBdr>
            <w:top w:val="none" w:sz="0" w:space="0" w:color="auto"/>
            <w:left w:val="none" w:sz="0" w:space="0" w:color="auto"/>
            <w:bottom w:val="none" w:sz="0" w:space="0" w:color="auto"/>
            <w:right w:val="none" w:sz="0" w:space="0" w:color="auto"/>
          </w:divBdr>
        </w:div>
      </w:divsChild>
    </w:div>
    <w:div w:id="216622939">
      <w:bodyDiv w:val="1"/>
      <w:marLeft w:val="0"/>
      <w:marRight w:val="0"/>
      <w:marTop w:val="0"/>
      <w:marBottom w:val="0"/>
      <w:divBdr>
        <w:top w:val="none" w:sz="0" w:space="0" w:color="auto"/>
        <w:left w:val="none" w:sz="0" w:space="0" w:color="auto"/>
        <w:bottom w:val="none" w:sz="0" w:space="0" w:color="auto"/>
        <w:right w:val="none" w:sz="0" w:space="0" w:color="auto"/>
      </w:divBdr>
      <w:divsChild>
        <w:div w:id="344672959">
          <w:marLeft w:val="0"/>
          <w:marRight w:val="0"/>
          <w:marTop w:val="0"/>
          <w:marBottom w:val="0"/>
          <w:divBdr>
            <w:top w:val="none" w:sz="0" w:space="0" w:color="auto"/>
            <w:left w:val="none" w:sz="0" w:space="0" w:color="auto"/>
            <w:bottom w:val="none" w:sz="0" w:space="0" w:color="auto"/>
            <w:right w:val="none" w:sz="0" w:space="0" w:color="auto"/>
          </w:divBdr>
        </w:div>
        <w:div w:id="452793195">
          <w:marLeft w:val="0"/>
          <w:marRight w:val="0"/>
          <w:marTop w:val="0"/>
          <w:marBottom w:val="0"/>
          <w:divBdr>
            <w:top w:val="none" w:sz="0" w:space="0" w:color="auto"/>
            <w:left w:val="none" w:sz="0" w:space="0" w:color="auto"/>
            <w:bottom w:val="none" w:sz="0" w:space="0" w:color="auto"/>
            <w:right w:val="none" w:sz="0" w:space="0" w:color="auto"/>
          </w:divBdr>
        </w:div>
      </w:divsChild>
    </w:div>
    <w:div w:id="228735678">
      <w:bodyDiv w:val="1"/>
      <w:marLeft w:val="0"/>
      <w:marRight w:val="0"/>
      <w:marTop w:val="0"/>
      <w:marBottom w:val="0"/>
      <w:divBdr>
        <w:top w:val="none" w:sz="0" w:space="0" w:color="auto"/>
        <w:left w:val="none" w:sz="0" w:space="0" w:color="auto"/>
        <w:bottom w:val="none" w:sz="0" w:space="0" w:color="auto"/>
        <w:right w:val="none" w:sz="0" w:space="0" w:color="auto"/>
      </w:divBdr>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265499972">
      <w:bodyDiv w:val="1"/>
      <w:marLeft w:val="0"/>
      <w:marRight w:val="0"/>
      <w:marTop w:val="0"/>
      <w:marBottom w:val="0"/>
      <w:divBdr>
        <w:top w:val="none" w:sz="0" w:space="0" w:color="auto"/>
        <w:left w:val="none" w:sz="0" w:space="0" w:color="auto"/>
        <w:bottom w:val="none" w:sz="0" w:space="0" w:color="auto"/>
        <w:right w:val="none" w:sz="0" w:space="0" w:color="auto"/>
      </w:divBdr>
    </w:div>
    <w:div w:id="387191839">
      <w:bodyDiv w:val="1"/>
      <w:marLeft w:val="0"/>
      <w:marRight w:val="0"/>
      <w:marTop w:val="0"/>
      <w:marBottom w:val="0"/>
      <w:divBdr>
        <w:top w:val="none" w:sz="0" w:space="0" w:color="auto"/>
        <w:left w:val="none" w:sz="0" w:space="0" w:color="auto"/>
        <w:bottom w:val="none" w:sz="0" w:space="0" w:color="auto"/>
        <w:right w:val="none" w:sz="0" w:space="0" w:color="auto"/>
      </w:divBdr>
    </w:div>
    <w:div w:id="397752435">
      <w:bodyDiv w:val="1"/>
      <w:marLeft w:val="0"/>
      <w:marRight w:val="0"/>
      <w:marTop w:val="0"/>
      <w:marBottom w:val="0"/>
      <w:divBdr>
        <w:top w:val="none" w:sz="0" w:space="0" w:color="auto"/>
        <w:left w:val="none" w:sz="0" w:space="0" w:color="auto"/>
        <w:bottom w:val="none" w:sz="0" w:space="0" w:color="auto"/>
        <w:right w:val="none" w:sz="0" w:space="0" w:color="auto"/>
      </w:divBdr>
    </w:div>
    <w:div w:id="483398533">
      <w:bodyDiv w:val="1"/>
      <w:marLeft w:val="0"/>
      <w:marRight w:val="0"/>
      <w:marTop w:val="0"/>
      <w:marBottom w:val="0"/>
      <w:divBdr>
        <w:top w:val="none" w:sz="0" w:space="0" w:color="auto"/>
        <w:left w:val="none" w:sz="0" w:space="0" w:color="auto"/>
        <w:bottom w:val="none" w:sz="0" w:space="0" w:color="auto"/>
        <w:right w:val="none" w:sz="0" w:space="0" w:color="auto"/>
      </w:divBdr>
    </w:div>
    <w:div w:id="520823569">
      <w:bodyDiv w:val="1"/>
      <w:marLeft w:val="0"/>
      <w:marRight w:val="0"/>
      <w:marTop w:val="0"/>
      <w:marBottom w:val="0"/>
      <w:divBdr>
        <w:top w:val="none" w:sz="0" w:space="0" w:color="auto"/>
        <w:left w:val="none" w:sz="0" w:space="0" w:color="auto"/>
        <w:bottom w:val="none" w:sz="0" w:space="0" w:color="auto"/>
        <w:right w:val="none" w:sz="0" w:space="0" w:color="auto"/>
      </w:divBdr>
    </w:div>
    <w:div w:id="537855783">
      <w:bodyDiv w:val="1"/>
      <w:marLeft w:val="0"/>
      <w:marRight w:val="0"/>
      <w:marTop w:val="0"/>
      <w:marBottom w:val="0"/>
      <w:divBdr>
        <w:top w:val="none" w:sz="0" w:space="0" w:color="auto"/>
        <w:left w:val="none" w:sz="0" w:space="0" w:color="auto"/>
        <w:bottom w:val="none" w:sz="0" w:space="0" w:color="auto"/>
        <w:right w:val="none" w:sz="0" w:space="0" w:color="auto"/>
      </w:divBdr>
    </w:div>
    <w:div w:id="545290544">
      <w:bodyDiv w:val="1"/>
      <w:marLeft w:val="0"/>
      <w:marRight w:val="0"/>
      <w:marTop w:val="0"/>
      <w:marBottom w:val="0"/>
      <w:divBdr>
        <w:top w:val="none" w:sz="0" w:space="0" w:color="auto"/>
        <w:left w:val="none" w:sz="0" w:space="0" w:color="auto"/>
        <w:bottom w:val="none" w:sz="0" w:space="0" w:color="auto"/>
        <w:right w:val="none" w:sz="0" w:space="0" w:color="auto"/>
      </w:divBdr>
    </w:div>
    <w:div w:id="568810372">
      <w:bodyDiv w:val="1"/>
      <w:marLeft w:val="0"/>
      <w:marRight w:val="0"/>
      <w:marTop w:val="0"/>
      <w:marBottom w:val="0"/>
      <w:divBdr>
        <w:top w:val="none" w:sz="0" w:space="0" w:color="auto"/>
        <w:left w:val="none" w:sz="0" w:space="0" w:color="auto"/>
        <w:bottom w:val="none" w:sz="0" w:space="0" w:color="auto"/>
        <w:right w:val="none" w:sz="0" w:space="0" w:color="auto"/>
      </w:divBdr>
    </w:div>
    <w:div w:id="580986811">
      <w:bodyDiv w:val="1"/>
      <w:marLeft w:val="0"/>
      <w:marRight w:val="0"/>
      <w:marTop w:val="0"/>
      <w:marBottom w:val="0"/>
      <w:divBdr>
        <w:top w:val="none" w:sz="0" w:space="0" w:color="auto"/>
        <w:left w:val="none" w:sz="0" w:space="0" w:color="auto"/>
        <w:bottom w:val="none" w:sz="0" w:space="0" w:color="auto"/>
        <w:right w:val="none" w:sz="0" w:space="0" w:color="auto"/>
      </w:divBdr>
    </w:div>
    <w:div w:id="610744536">
      <w:bodyDiv w:val="1"/>
      <w:marLeft w:val="0"/>
      <w:marRight w:val="0"/>
      <w:marTop w:val="0"/>
      <w:marBottom w:val="0"/>
      <w:divBdr>
        <w:top w:val="none" w:sz="0" w:space="0" w:color="auto"/>
        <w:left w:val="none" w:sz="0" w:space="0" w:color="auto"/>
        <w:bottom w:val="none" w:sz="0" w:space="0" w:color="auto"/>
        <w:right w:val="none" w:sz="0" w:space="0" w:color="auto"/>
      </w:divBdr>
    </w:div>
    <w:div w:id="611279341">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14026658">
      <w:bodyDiv w:val="1"/>
      <w:marLeft w:val="0"/>
      <w:marRight w:val="0"/>
      <w:marTop w:val="0"/>
      <w:marBottom w:val="0"/>
      <w:divBdr>
        <w:top w:val="none" w:sz="0" w:space="0" w:color="auto"/>
        <w:left w:val="none" w:sz="0" w:space="0" w:color="auto"/>
        <w:bottom w:val="none" w:sz="0" w:space="0" w:color="auto"/>
        <w:right w:val="none" w:sz="0" w:space="0" w:color="auto"/>
      </w:divBdr>
    </w:div>
    <w:div w:id="633217773">
      <w:bodyDiv w:val="1"/>
      <w:marLeft w:val="0"/>
      <w:marRight w:val="0"/>
      <w:marTop w:val="0"/>
      <w:marBottom w:val="0"/>
      <w:divBdr>
        <w:top w:val="none" w:sz="0" w:space="0" w:color="auto"/>
        <w:left w:val="none" w:sz="0" w:space="0" w:color="auto"/>
        <w:bottom w:val="none" w:sz="0" w:space="0" w:color="auto"/>
        <w:right w:val="none" w:sz="0" w:space="0" w:color="auto"/>
      </w:divBdr>
    </w:div>
    <w:div w:id="641691241">
      <w:bodyDiv w:val="1"/>
      <w:marLeft w:val="0"/>
      <w:marRight w:val="0"/>
      <w:marTop w:val="0"/>
      <w:marBottom w:val="0"/>
      <w:divBdr>
        <w:top w:val="none" w:sz="0" w:space="0" w:color="auto"/>
        <w:left w:val="none" w:sz="0" w:space="0" w:color="auto"/>
        <w:bottom w:val="none" w:sz="0" w:space="0" w:color="auto"/>
        <w:right w:val="none" w:sz="0" w:space="0" w:color="auto"/>
      </w:divBdr>
    </w:div>
    <w:div w:id="667295209">
      <w:bodyDiv w:val="1"/>
      <w:marLeft w:val="0"/>
      <w:marRight w:val="0"/>
      <w:marTop w:val="0"/>
      <w:marBottom w:val="0"/>
      <w:divBdr>
        <w:top w:val="none" w:sz="0" w:space="0" w:color="auto"/>
        <w:left w:val="none" w:sz="0" w:space="0" w:color="auto"/>
        <w:bottom w:val="none" w:sz="0" w:space="0" w:color="auto"/>
        <w:right w:val="none" w:sz="0" w:space="0" w:color="auto"/>
      </w:divBdr>
    </w:div>
    <w:div w:id="667950859">
      <w:bodyDiv w:val="1"/>
      <w:marLeft w:val="0"/>
      <w:marRight w:val="0"/>
      <w:marTop w:val="0"/>
      <w:marBottom w:val="0"/>
      <w:divBdr>
        <w:top w:val="none" w:sz="0" w:space="0" w:color="auto"/>
        <w:left w:val="none" w:sz="0" w:space="0" w:color="auto"/>
        <w:bottom w:val="none" w:sz="0" w:space="0" w:color="auto"/>
        <w:right w:val="none" w:sz="0" w:space="0" w:color="auto"/>
      </w:divBdr>
    </w:div>
    <w:div w:id="708067419">
      <w:bodyDiv w:val="1"/>
      <w:marLeft w:val="0"/>
      <w:marRight w:val="0"/>
      <w:marTop w:val="0"/>
      <w:marBottom w:val="0"/>
      <w:divBdr>
        <w:top w:val="none" w:sz="0" w:space="0" w:color="auto"/>
        <w:left w:val="none" w:sz="0" w:space="0" w:color="auto"/>
        <w:bottom w:val="none" w:sz="0" w:space="0" w:color="auto"/>
        <w:right w:val="none" w:sz="0" w:space="0" w:color="auto"/>
      </w:divBdr>
    </w:div>
    <w:div w:id="739837410">
      <w:bodyDiv w:val="1"/>
      <w:marLeft w:val="0"/>
      <w:marRight w:val="0"/>
      <w:marTop w:val="0"/>
      <w:marBottom w:val="0"/>
      <w:divBdr>
        <w:top w:val="none" w:sz="0" w:space="0" w:color="auto"/>
        <w:left w:val="none" w:sz="0" w:space="0" w:color="auto"/>
        <w:bottom w:val="none" w:sz="0" w:space="0" w:color="auto"/>
        <w:right w:val="none" w:sz="0" w:space="0" w:color="auto"/>
      </w:divBdr>
    </w:div>
    <w:div w:id="743374871">
      <w:bodyDiv w:val="1"/>
      <w:marLeft w:val="0"/>
      <w:marRight w:val="0"/>
      <w:marTop w:val="0"/>
      <w:marBottom w:val="0"/>
      <w:divBdr>
        <w:top w:val="none" w:sz="0" w:space="0" w:color="auto"/>
        <w:left w:val="none" w:sz="0" w:space="0" w:color="auto"/>
        <w:bottom w:val="none" w:sz="0" w:space="0" w:color="auto"/>
        <w:right w:val="none" w:sz="0" w:space="0" w:color="auto"/>
      </w:divBdr>
      <w:divsChild>
        <w:div w:id="433133791">
          <w:marLeft w:val="0"/>
          <w:marRight w:val="0"/>
          <w:marTop w:val="0"/>
          <w:marBottom w:val="0"/>
          <w:divBdr>
            <w:top w:val="none" w:sz="0" w:space="0" w:color="auto"/>
            <w:left w:val="none" w:sz="0" w:space="0" w:color="auto"/>
            <w:bottom w:val="none" w:sz="0" w:space="0" w:color="auto"/>
            <w:right w:val="none" w:sz="0" w:space="0" w:color="auto"/>
          </w:divBdr>
        </w:div>
      </w:divsChild>
    </w:div>
    <w:div w:id="753745927">
      <w:bodyDiv w:val="1"/>
      <w:marLeft w:val="0"/>
      <w:marRight w:val="0"/>
      <w:marTop w:val="0"/>
      <w:marBottom w:val="0"/>
      <w:divBdr>
        <w:top w:val="none" w:sz="0" w:space="0" w:color="auto"/>
        <w:left w:val="none" w:sz="0" w:space="0" w:color="auto"/>
        <w:bottom w:val="none" w:sz="0" w:space="0" w:color="auto"/>
        <w:right w:val="none" w:sz="0" w:space="0" w:color="auto"/>
      </w:divBdr>
    </w:div>
    <w:div w:id="783579634">
      <w:bodyDiv w:val="1"/>
      <w:marLeft w:val="0"/>
      <w:marRight w:val="0"/>
      <w:marTop w:val="0"/>
      <w:marBottom w:val="0"/>
      <w:divBdr>
        <w:top w:val="none" w:sz="0" w:space="0" w:color="auto"/>
        <w:left w:val="none" w:sz="0" w:space="0" w:color="auto"/>
        <w:bottom w:val="none" w:sz="0" w:space="0" w:color="auto"/>
        <w:right w:val="none" w:sz="0" w:space="0" w:color="auto"/>
      </w:divBdr>
    </w:div>
    <w:div w:id="808785165">
      <w:bodyDiv w:val="1"/>
      <w:marLeft w:val="0"/>
      <w:marRight w:val="0"/>
      <w:marTop w:val="0"/>
      <w:marBottom w:val="0"/>
      <w:divBdr>
        <w:top w:val="none" w:sz="0" w:space="0" w:color="auto"/>
        <w:left w:val="none" w:sz="0" w:space="0" w:color="auto"/>
        <w:bottom w:val="none" w:sz="0" w:space="0" w:color="auto"/>
        <w:right w:val="none" w:sz="0" w:space="0" w:color="auto"/>
      </w:divBdr>
      <w:divsChild>
        <w:div w:id="83769342">
          <w:marLeft w:val="0"/>
          <w:marRight w:val="0"/>
          <w:marTop w:val="192"/>
          <w:marBottom w:val="0"/>
          <w:divBdr>
            <w:top w:val="none" w:sz="0" w:space="0" w:color="auto"/>
            <w:left w:val="none" w:sz="0" w:space="0" w:color="auto"/>
            <w:bottom w:val="none" w:sz="0" w:space="0" w:color="auto"/>
            <w:right w:val="none" w:sz="0" w:space="0" w:color="auto"/>
          </w:divBdr>
        </w:div>
        <w:div w:id="571431833">
          <w:marLeft w:val="743"/>
          <w:marRight w:val="0"/>
          <w:marTop w:val="0"/>
          <w:marBottom w:val="0"/>
          <w:divBdr>
            <w:top w:val="none" w:sz="0" w:space="0" w:color="auto"/>
            <w:left w:val="none" w:sz="0" w:space="0" w:color="auto"/>
            <w:bottom w:val="none" w:sz="0" w:space="0" w:color="auto"/>
            <w:right w:val="none" w:sz="0" w:space="0" w:color="auto"/>
          </w:divBdr>
        </w:div>
      </w:divsChild>
    </w:div>
    <w:div w:id="849367507">
      <w:bodyDiv w:val="1"/>
      <w:marLeft w:val="0"/>
      <w:marRight w:val="0"/>
      <w:marTop w:val="0"/>
      <w:marBottom w:val="0"/>
      <w:divBdr>
        <w:top w:val="none" w:sz="0" w:space="0" w:color="auto"/>
        <w:left w:val="none" w:sz="0" w:space="0" w:color="auto"/>
        <w:bottom w:val="none" w:sz="0" w:space="0" w:color="auto"/>
        <w:right w:val="none" w:sz="0" w:space="0" w:color="auto"/>
      </w:divBdr>
    </w:div>
    <w:div w:id="852063980">
      <w:bodyDiv w:val="1"/>
      <w:marLeft w:val="0"/>
      <w:marRight w:val="0"/>
      <w:marTop w:val="0"/>
      <w:marBottom w:val="0"/>
      <w:divBdr>
        <w:top w:val="none" w:sz="0" w:space="0" w:color="auto"/>
        <w:left w:val="none" w:sz="0" w:space="0" w:color="auto"/>
        <w:bottom w:val="none" w:sz="0" w:space="0" w:color="auto"/>
        <w:right w:val="none" w:sz="0" w:space="0" w:color="auto"/>
      </w:divBdr>
    </w:div>
    <w:div w:id="859198520">
      <w:bodyDiv w:val="1"/>
      <w:marLeft w:val="0"/>
      <w:marRight w:val="0"/>
      <w:marTop w:val="0"/>
      <w:marBottom w:val="0"/>
      <w:divBdr>
        <w:top w:val="none" w:sz="0" w:space="0" w:color="auto"/>
        <w:left w:val="none" w:sz="0" w:space="0" w:color="auto"/>
        <w:bottom w:val="none" w:sz="0" w:space="0" w:color="auto"/>
        <w:right w:val="none" w:sz="0" w:space="0" w:color="auto"/>
      </w:divBdr>
    </w:div>
    <w:div w:id="885095816">
      <w:bodyDiv w:val="1"/>
      <w:marLeft w:val="0"/>
      <w:marRight w:val="0"/>
      <w:marTop w:val="0"/>
      <w:marBottom w:val="0"/>
      <w:divBdr>
        <w:top w:val="none" w:sz="0" w:space="0" w:color="auto"/>
        <w:left w:val="none" w:sz="0" w:space="0" w:color="auto"/>
        <w:bottom w:val="none" w:sz="0" w:space="0" w:color="auto"/>
        <w:right w:val="none" w:sz="0" w:space="0" w:color="auto"/>
      </w:divBdr>
    </w:div>
    <w:div w:id="887955317">
      <w:bodyDiv w:val="1"/>
      <w:marLeft w:val="0"/>
      <w:marRight w:val="0"/>
      <w:marTop w:val="0"/>
      <w:marBottom w:val="0"/>
      <w:divBdr>
        <w:top w:val="none" w:sz="0" w:space="0" w:color="auto"/>
        <w:left w:val="none" w:sz="0" w:space="0" w:color="auto"/>
        <w:bottom w:val="none" w:sz="0" w:space="0" w:color="auto"/>
        <w:right w:val="none" w:sz="0" w:space="0" w:color="auto"/>
      </w:divBdr>
    </w:div>
    <w:div w:id="923879798">
      <w:bodyDiv w:val="1"/>
      <w:marLeft w:val="0"/>
      <w:marRight w:val="0"/>
      <w:marTop w:val="0"/>
      <w:marBottom w:val="0"/>
      <w:divBdr>
        <w:top w:val="none" w:sz="0" w:space="0" w:color="auto"/>
        <w:left w:val="none" w:sz="0" w:space="0" w:color="auto"/>
        <w:bottom w:val="none" w:sz="0" w:space="0" w:color="auto"/>
        <w:right w:val="none" w:sz="0" w:space="0" w:color="auto"/>
      </w:divBdr>
    </w:div>
    <w:div w:id="939799509">
      <w:bodyDiv w:val="1"/>
      <w:marLeft w:val="0"/>
      <w:marRight w:val="0"/>
      <w:marTop w:val="0"/>
      <w:marBottom w:val="0"/>
      <w:divBdr>
        <w:top w:val="none" w:sz="0" w:space="0" w:color="auto"/>
        <w:left w:val="none" w:sz="0" w:space="0" w:color="auto"/>
        <w:bottom w:val="none" w:sz="0" w:space="0" w:color="auto"/>
        <w:right w:val="none" w:sz="0" w:space="0" w:color="auto"/>
      </w:divBdr>
      <w:divsChild>
        <w:div w:id="487020151">
          <w:marLeft w:val="0"/>
          <w:marRight w:val="0"/>
          <w:marTop w:val="0"/>
          <w:marBottom w:val="0"/>
          <w:divBdr>
            <w:top w:val="none" w:sz="0" w:space="0" w:color="auto"/>
            <w:left w:val="none" w:sz="0" w:space="0" w:color="auto"/>
            <w:bottom w:val="none" w:sz="0" w:space="0" w:color="auto"/>
            <w:right w:val="none" w:sz="0" w:space="0" w:color="auto"/>
          </w:divBdr>
          <w:divsChild>
            <w:div w:id="1660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0802">
      <w:bodyDiv w:val="1"/>
      <w:marLeft w:val="0"/>
      <w:marRight w:val="0"/>
      <w:marTop w:val="0"/>
      <w:marBottom w:val="0"/>
      <w:divBdr>
        <w:top w:val="none" w:sz="0" w:space="0" w:color="auto"/>
        <w:left w:val="none" w:sz="0" w:space="0" w:color="auto"/>
        <w:bottom w:val="none" w:sz="0" w:space="0" w:color="auto"/>
        <w:right w:val="none" w:sz="0" w:space="0" w:color="auto"/>
      </w:divBdr>
    </w:div>
    <w:div w:id="986084343">
      <w:bodyDiv w:val="1"/>
      <w:marLeft w:val="0"/>
      <w:marRight w:val="0"/>
      <w:marTop w:val="0"/>
      <w:marBottom w:val="0"/>
      <w:divBdr>
        <w:top w:val="none" w:sz="0" w:space="0" w:color="auto"/>
        <w:left w:val="none" w:sz="0" w:space="0" w:color="auto"/>
        <w:bottom w:val="none" w:sz="0" w:space="0" w:color="auto"/>
        <w:right w:val="none" w:sz="0" w:space="0" w:color="auto"/>
      </w:divBdr>
    </w:div>
    <w:div w:id="1004936909">
      <w:bodyDiv w:val="1"/>
      <w:marLeft w:val="0"/>
      <w:marRight w:val="0"/>
      <w:marTop w:val="0"/>
      <w:marBottom w:val="0"/>
      <w:divBdr>
        <w:top w:val="none" w:sz="0" w:space="0" w:color="auto"/>
        <w:left w:val="none" w:sz="0" w:space="0" w:color="auto"/>
        <w:bottom w:val="none" w:sz="0" w:space="0" w:color="auto"/>
        <w:right w:val="none" w:sz="0" w:space="0" w:color="auto"/>
      </w:divBdr>
    </w:div>
    <w:div w:id="1024402193">
      <w:bodyDiv w:val="1"/>
      <w:marLeft w:val="0"/>
      <w:marRight w:val="0"/>
      <w:marTop w:val="0"/>
      <w:marBottom w:val="0"/>
      <w:divBdr>
        <w:top w:val="none" w:sz="0" w:space="0" w:color="auto"/>
        <w:left w:val="none" w:sz="0" w:space="0" w:color="auto"/>
        <w:bottom w:val="none" w:sz="0" w:space="0" w:color="auto"/>
        <w:right w:val="none" w:sz="0" w:space="0" w:color="auto"/>
      </w:divBdr>
    </w:div>
    <w:div w:id="1043477600">
      <w:bodyDiv w:val="1"/>
      <w:marLeft w:val="0"/>
      <w:marRight w:val="0"/>
      <w:marTop w:val="0"/>
      <w:marBottom w:val="0"/>
      <w:divBdr>
        <w:top w:val="none" w:sz="0" w:space="0" w:color="auto"/>
        <w:left w:val="none" w:sz="0" w:space="0" w:color="auto"/>
        <w:bottom w:val="none" w:sz="0" w:space="0" w:color="auto"/>
        <w:right w:val="none" w:sz="0" w:space="0" w:color="auto"/>
      </w:divBdr>
    </w:div>
    <w:div w:id="1056704522">
      <w:bodyDiv w:val="1"/>
      <w:marLeft w:val="0"/>
      <w:marRight w:val="0"/>
      <w:marTop w:val="0"/>
      <w:marBottom w:val="0"/>
      <w:divBdr>
        <w:top w:val="none" w:sz="0" w:space="0" w:color="auto"/>
        <w:left w:val="none" w:sz="0" w:space="0" w:color="auto"/>
        <w:bottom w:val="none" w:sz="0" w:space="0" w:color="auto"/>
        <w:right w:val="none" w:sz="0" w:space="0" w:color="auto"/>
      </w:divBdr>
    </w:div>
    <w:div w:id="1058941194">
      <w:bodyDiv w:val="1"/>
      <w:marLeft w:val="0"/>
      <w:marRight w:val="0"/>
      <w:marTop w:val="0"/>
      <w:marBottom w:val="0"/>
      <w:divBdr>
        <w:top w:val="none" w:sz="0" w:space="0" w:color="auto"/>
        <w:left w:val="none" w:sz="0" w:space="0" w:color="auto"/>
        <w:bottom w:val="none" w:sz="0" w:space="0" w:color="auto"/>
        <w:right w:val="none" w:sz="0" w:space="0" w:color="auto"/>
      </w:divBdr>
    </w:div>
    <w:div w:id="1063483692">
      <w:bodyDiv w:val="1"/>
      <w:marLeft w:val="0"/>
      <w:marRight w:val="0"/>
      <w:marTop w:val="0"/>
      <w:marBottom w:val="0"/>
      <w:divBdr>
        <w:top w:val="none" w:sz="0" w:space="0" w:color="auto"/>
        <w:left w:val="none" w:sz="0" w:space="0" w:color="auto"/>
        <w:bottom w:val="none" w:sz="0" w:space="0" w:color="auto"/>
        <w:right w:val="none" w:sz="0" w:space="0" w:color="auto"/>
      </w:divBdr>
      <w:divsChild>
        <w:div w:id="691877159">
          <w:marLeft w:val="0"/>
          <w:marRight w:val="0"/>
          <w:marTop w:val="0"/>
          <w:marBottom w:val="0"/>
          <w:divBdr>
            <w:top w:val="none" w:sz="0" w:space="0" w:color="auto"/>
            <w:left w:val="none" w:sz="0" w:space="0" w:color="auto"/>
            <w:bottom w:val="none" w:sz="0" w:space="0" w:color="auto"/>
            <w:right w:val="none" w:sz="0" w:space="0" w:color="auto"/>
          </w:divBdr>
        </w:div>
        <w:div w:id="892472172">
          <w:marLeft w:val="0"/>
          <w:marRight w:val="0"/>
          <w:marTop w:val="0"/>
          <w:marBottom w:val="0"/>
          <w:divBdr>
            <w:top w:val="none" w:sz="0" w:space="0" w:color="auto"/>
            <w:left w:val="none" w:sz="0" w:space="0" w:color="auto"/>
            <w:bottom w:val="none" w:sz="0" w:space="0" w:color="auto"/>
            <w:right w:val="none" w:sz="0" w:space="0" w:color="auto"/>
          </w:divBdr>
        </w:div>
      </w:divsChild>
    </w:div>
    <w:div w:id="1074933669">
      <w:bodyDiv w:val="1"/>
      <w:marLeft w:val="0"/>
      <w:marRight w:val="0"/>
      <w:marTop w:val="0"/>
      <w:marBottom w:val="0"/>
      <w:divBdr>
        <w:top w:val="none" w:sz="0" w:space="0" w:color="auto"/>
        <w:left w:val="none" w:sz="0" w:space="0" w:color="auto"/>
        <w:bottom w:val="none" w:sz="0" w:space="0" w:color="auto"/>
        <w:right w:val="none" w:sz="0" w:space="0" w:color="auto"/>
      </w:divBdr>
    </w:div>
    <w:div w:id="1089161431">
      <w:bodyDiv w:val="1"/>
      <w:marLeft w:val="0"/>
      <w:marRight w:val="0"/>
      <w:marTop w:val="0"/>
      <w:marBottom w:val="0"/>
      <w:divBdr>
        <w:top w:val="none" w:sz="0" w:space="0" w:color="auto"/>
        <w:left w:val="none" w:sz="0" w:space="0" w:color="auto"/>
        <w:bottom w:val="none" w:sz="0" w:space="0" w:color="auto"/>
        <w:right w:val="none" w:sz="0" w:space="0" w:color="auto"/>
      </w:divBdr>
    </w:div>
    <w:div w:id="1239098307">
      <w:bodyDiv w:val="1"/>
      <w:marLeft w:val="0"/>
      <w:marRight w:val="0"/>
      <w:marTop w:val="0"/>
      <w:marBottom w:val="0"/>
      <w:divBdr>
        <w:top w:val="none" w:sz="0" w:space="0" w:color="auto"/>
        <w:left w:val="none" w:sz="0" w:space="0" w:color="auto"/>
        <w:bottom w:val="none" w:sz="0" w:space="0" w:color="auto"/>
        <w:right w:val="none" w:sz="0" w:space="0" w:color="auto"/>
      </w:divBdr>
    </w:div>
    <w:div w:id="1331985010">
      <w:bodyDiv w:val="1"/>
      <w:marLeft w:val="0"/>
      <w:marRight w:val="0"/>
      <w:marTop w:val="0"/>
      <w:marBottom w:val="0"/>
      <w:divBdr>
        <w:top w:val="none" w:sz="0" w:space="0" w:color="auto"/>
        <w:left w:val="none" w:sz="0" w:space="0" w:color="auto"/>
        <w:bottom w:val="none" w:sz="0" w:space="0" w:color="auto"/>
        <w:right w:val="none" w:sz="0" w:space="0" w:color="auto"/>
      </w:divBdr>
    </w:div>
    <w:div w:id="1350255614">
      <w:bodyDiv w:val="1"/>
      <w:marLeft w:val="0"/>
      <w:marRight w:val="0"/>
      <w:marTop w:val="0"/>
      <w:marBottom w:val="0"/>
      <w:divBdr>
        <w:top w:val="none" w:sz="0" w:space="0" w:color="auto"/>
        <w:left w:val="none" w:sz="0" w:space="0" w:color="auto"/>
        <w:bottom w:val="none" w:sz="0" w:space="0" w:color="auto"/>
        <w:right w:val="none" w:sz="0" w:space="0" w:color="auto"/>
      </w:divBdr>
      <w:divsChild>
        <w:div w:id="112946353">
          <w:marLeft w:val="0"/>
          <w:marRight w:val="0"/>
          <w:marTop w:val="0"/>
          <w:marBottom w:val="0"/>
          <w:divBdr>
            <w:top w:val="none" w:sz="0" w:space="0" w:color="auto"/>
            <w:left w:val="none" w:sz="0" w:space="0" w:color="auto"/>
            <w:bottom w:val="none" w:sz="0" w:space="0" w:color="auto"/>
            <w:right w:val="none" w:sz="0" w:space="0" w:color="auto"/>
          </w:divBdr>
        </w:div>
        <w:div w:id="1075663634">
          <w:marLeft w:val="0"/>
          <w:marRight w:val="0"/>
          <w:marTop w:val="0"/>
          <w:marBottom w:val="0"/>
          <w:divBdr>
            <w:top w:val="none" w:sz="0" w:space="0" w:color="auto"/>
            <w:left w:val="none" w:sz="0" w:space="0" w:color="auto"/>
            <w:bottom w:val="none" w:sz="0" w:space="0" w:color="auto"/>
            <w:right w:val="none" w:sz="0" w:space="0" w:color="auto"/>
          </w:divBdr>
        </w:div>
        <w:div w:id="1488354001">
          <w:marLeft w:val="0"/>
          <w:marRight w:val="0"/>
          <w:marTop w:val="0"/>
          <w:marBottom w:val="0"/>
          <w:divBdr>
            <w:top w:val="none" w:sz="0" w:space="0" w:color="auto"/>
            <w:left w:val="none" w:sz="0" w:space="0" w:color="auto"/>
            <w:bottom w:val="none" w:sz="0" w:space="0" w:color="auto"/>
            <w:right w:val="none" w:sz="0" w:space="0" w:color="auto"/>
          </w:divBdr>
        </w:div>
      </w:divsChild>
    </w:div>
    <w:div w:id="1382514029">
      <w:bodyDiv w:val="1"/>
      <w:marLeft w:val="0"/>
      <w:marRight w:val="0"/>
      <w:marTop w:val="0"/>
      <w:marBottom w:val="0"/>
      <w:divBdr>
        <w:top w:val="none" w:sz="0" w:space="0" w:color="auto"/>
        <w:left w:val="none" w:sz="0" w:space="0" w:color="auto"/>
        <w:bottom w:val="none" w:sz="0" w:space="0" w:color="auto"/>
        <w:right w:val="none" w:sz="0" w:space="0" w:color="auto"/>
      </w:divBdr>
    </w:div>
    <w:div w:id="1411585749">
      <w:bodyDiv w:val="1"/>
      <w:marLeft w:val="0"/>
      <w:marRight w:val="0"/>
      <w:marTop w:val="0"/>
      <w:marBottom w:val="0"/>
      <w:divBdr>
        <w:top w:val="none" w:sz="0" w:space="0" w:color="auto"/>
        <w:left w:val="none" w:sz="0" w:space="0" w:color="auto"/>
        <w:bottom w:val="none" w:sz="0" w:space="0" w:color="auto"/>
        <w:right w:val="none" w:sz="0" w:space="0" w:color="auto"/>
      </w:divBdr>
    </w:div>
    <w:div w:id="1507477738">
      <w:bodyDiv w:val="1"/>
      <w:marLeft w:val="0"/>
      <w:marRight w:val="0"/>
      <w:marTop w:val="0"/>
      <w:marBottom w:val="0"/>
      <w:divBdr>
        <w:top w:val="none" w:sz="0" w:space="0" w:color="auto"/>
        <w:left w:val="none" w:sz="0" w:space="0" w:color="auto"/>
        <w:bottom w:val="none" w:sz="0" w:space="0" w:color="auto"/>
        <w:right w:val="none" w:sz="0" w:space="0" w:color="auto"/>
      </w:divBdr>
    </w:div>
    <w:div w:id="1537351727">
      <w:bodyDiv w:val="1"/>
      <w:marLeft w:val="0"/>
      <w:marRight w:val="0"/>
      <w:marTop w:val="0"/>
      <w:marBottom w:val="0"/>
      <w:divBdr>
        <w:top w:val="none" w:sz="0" w:space="0" w:color="auto"/>
        <w:left w:val="none" w:sz="0" w:space="0" w:color="auto"/>
        <w:bottom w:val="none" w:sz="0" w:space="0" w:color="auto"/>
        <w:right w:val="none" w:sz="0" w:space="0" w:color="auto"/>
      </w:divBdr>
      <w:divsChild>
        <w:div w:id="580717628">
          <w:marLeft w:val="743"/>
          <w:marRight w:val="0"/>
          <w:marTop w:val="0"/>
          <w:marBottom w:val="0"/>
          <w:divBdr>
            <w:top w:val="none" w:sz="0" w:space="0" w:color="auto"/>
            <w:left w:val="none" w:sz="0" w:space="0" w:color="auto"/>
            <w:bottom w:val="none" w:sz="0" w:space="0" w:color="auto"/>
            <w:right w:val="none" w:sz="0" w:space="0" w:color="auto"/>
          </w:divBdr>
        </w:div>
        <w:div w:id="637347353">
          <w:marLeft w:val="0"/>
          <w:marRight w:val="0"/>
          <w:marTop w:val="192"/>
          <w:marBottom w:val="0"/>
          <w:divBdr>
            <w:top w:val="none" w:sz="0" w:space="0" w:color="auto"/>
            <w:left w:val="none" w:sz="0" w:space="0" w:color="auto"/>
            <w:bottom w:val="none" w:sz="0" w:space="0" w:color="auto"/>
            <w:right w:val="none" w:sz="0" w:space="0" w:color="auto"/>
          </w:divBdr>
        </w:div>
      </w:divsChild>
    </w:div>
    <w:div w:id="1556045915">
      <w:bodyDiv w:val="1"/>
      <w:marLeft w:val="0"/>
      <w:marRight w:val="0"/>
      <w:marTop w:val="0"/>
      <w:marBottom w:val="0"/>
      <w:divBdr>
        <w:top w:val="none" w:sz="0" w:space="0" w:color="auto"/>
        <w:left w:val="none" w:sz="0" w:space="0" w:color="auto"/>
        <w:bottom w:val="none" w:sz="0" w:space="0" w:color="auto"/>
        <w:right w:val="none" w:sz="0" w:space="0" w:color="auto"/>
      </w:divBdr>
      <w:divsChild>
        <w:div w:id="765267691">
          <w:marLeft w:val="0"/>
          <w:marRight w:val="0"/>
          <w:marTop w:val="0"/>
          <w:marBottom w:val="0"/>
          <w:divBdr>
            <w:top w:val="none" w:sz="0" w:space="0" w:color="auto"/>
            <w:left w:val="none" w:sz="0" w:space="0" w:color="auto"/>
            <w:bottom w:val="none" w:sz="0" w:space="0" w:color="auto"/>
            <w:right w:val="none" w:sz="0" w:space="0" w:color="auto"/>
          </w:divBdr>
          <w:divsChild>
            <w:div w:id="5273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17500">
      <w:bodyDiv w:val="1"/>
      <w:marLeft w:val="0"/>
      <w:marRight w:val="0"/>
      <w:marTop w:val="0"/>
      <w:marBottom w:val="0"/>
      <w:divBdr>
        <w:top w:val="none" w:sz="0" w:space="0" w:color="auto"/>
        <w:left w:val="none" w:sz="0" w:space="0" w:color="auto"/>
        <w:bottom w:val="none" w:sz="0" w:space="0" w:color="auto"/>
        <w:right w:val="none" w:sz="0" w:space="0" w:color="auto"/>
      </w:divBdr>
    </w:div>
    <w:div w:id="1572693772">
      <w:bodyDiv w:val="1"/>
      <w:marLeft w:val="0"/>
      <w:marRight w:val="0"/>
      <w:marTop w:val="0"/>
      <w:marBottom w:val="0"/>
      <w:divBdr>
        <w:top w:val="none" w:sz="0" w:space="0" w:color="auto"/>
        <w:left w:val="none" w:sz="0" w:space="0" w:color="auto"/>
        <w:bottom w:val="none" w:sz="0" w:space="0" w:color="auto"/>
        <w:right w:val="none" w:sz="0" w:space="0" w:color="auto"/>
      </w:divBdr>
    </w:div>
    <w:div w:id="1634560247">
      <w:bodyDiv w:val="1"/>
      <w:marLeft w:val="0"/>
      <w:marRight w:val="0"/>
      <w:marTop w:val="0"/>
      <w:marBottom w:val="0"/>
      <w:divBdr>
        <w:top w:val="none" w:sz="0" w:space="0" w:color="auto"/>
        <w:left w:val="none" w:sz="0" w:space="0" w:color="auto"/>
        <w:bottom w:val="none" w:sz="0" w:space="0" w:color="auto"/>
        <w:right w:val="none" w:sz="0" w:space="0" w:color="auto"/>
      </w:divBdr>
    </w:div>
    <w:div w:id="1700006559">
      <w:bodyDiv w:val="1"/>
      <w:marLeft w:val="0"/>
      <w:marRight w:val="0"/>
      <w:marTop w:val="0"/>
      <w:marBottom w:val="0"/>
      <w:divBdr>
        <w:top w:val="none" w:sz="0" w:space="0" w:color="auto"/>
        <w:left w:val="none" w:sz="0" w:space="0" w:color="auto"/>
        <w:bottom w:val="none" w:sz="0" w:space="0" w:color="auto"/>
        <w:right w:val="none" w:sz="0" w:space="0" w:color="auto"/>
      </w:divBdr>
      <w:divsChild>
        <w:div w:id="502014414">
          <w:marLeft w:val="0"/>
          <w:marRight w:val="0"/>
          <w:marTop w:val="0"/>
          <w:marBottom w:val="0"/>
          <w:divBdr>
            <w:top w:val="none" w:sz="0" w:space="0" w:color="auto"/>
            <w:left w:val="none" w:sz="0" w:space="0" w:color="auto"/>
            <w:bottom w:val="none" w:sz="0" w:space="0" w:color="auto"/>
            <w:right w:val="none" w:sz="0" w:space="0" w:color="auto"/>
          </w:divBdr>
          <w:divsChild>
            <w:div w:id="19058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4933">
      <w:bodyDiv w:val="1"/>
      <w:marLeft w:val="0"/>
      <w:marRight w:val="0"/>
      <w:marTop w:val="0"/>
      <w:marBottom w:val="0"/>
      <w:divBdr>
        <w:top w:val="none" w:sz="0" w:space="0" w:color="auto"/>
        <w:left w:val="none" w:sz="0" w:space="0" w:color="auto"/>
        <w:bottom w:val="none" w:sz="0" w:space="0" w:color="auto"/>
        <w:right w:val="none" w:sz="0" w:space="0" w:color="auto"/>
      </w:divBdr>
      <w:divsChild>
        <w:div w:id="1906527570">
          <w:marLeft w:val="0"/>
          <w:marRight w:val="0"/>
          <w:marTop w:val="0"/>
          <w:marBottom w:val="0"/>
          <w:divBdr>
            <w:top w:val="none" w:sz="0" w:space="0" w:color="auto"/>
            <w:left w:val="none" w:sz="0" w:space="0" w:color="auto"/>
            <w:bottom w:val="none" w:sz="0" w:space="0" w:color="auto"/>
            <w:right w:val="none" w:sz="0" w:space="0" w:color="auto"/>
          </w:divBdr>
        </w:div>
        <w:div w:id="2108229325">
          <w:marLeft w:val="0"/>
          <w:marRight w:val="0"/>
          <w:marTop w:val="0"/>
          <w:marBottom w:val="0"/>
          <w:divBdr>
            <w:top w:val="none" w:sz="0" w:space="0" w:color="auto"/>
            <w:left w:val="none" w:sz="0" w:space="0" w:color="auto"/>
            <w:bottom w:val="none" w:sz="0" w:space="0" w:color="auto"/>
            <w:right w:val="none" w:sz="0" w:space="0" w:color="auto"/>
          </w:divBdr>
        </w:div>
      </w:divsChild>
    </w:div>
    <w:div w:id="1732536283">
      <w:bodyDiv w:val="1"/>
      <w:marLeft w:val="0"/>
      <w:marRight w:val="0"/>
      <w:marTop w:val="0"/>
      <w:marBottom w:val="0"/>
      <w:divBdr>
        <w:top w:val="none" w:sz="0" w:space="0" w:color="auto"/>
        <w:left w:val="none" w:sz="0" w:space="0" w:color="auto"/>
        <w:bottom w:val="none" w:sz="0" w:space="0" w:color="auto"/>
        <w:right w:val="none" w:sz="0" w:space="0" w:color="auto"/>
      </w:divBdr>
    </w:div>
    <w:div w:id="1753895205">
      <w:bodyDiv w:val="1"/>
      <w:marLeft w:val="0"/>
      <w:marRight w:val="0"/>
      <w:marTop w:val="0"/>
      <w:marBottom w:val="0"/>
      <w:divBdr>
        <w:top w:val="none" w:sz="0" w:space="0" w:color="auto"/>
        <w:left w:val="none" w:sz="0" w:space="0" w:color="auto"/>
        <w:bottom w:val="none" w:sz="0" w:space="0" w:color="auto"/>
        <w:right w:val="none" w:sz="0" w:space="0" w:color="auto"/>
      </w:divBdr>
    </w:div>
    <w:div w:id="1765224025">
      <w:bodyDiv w:val="1"/>
      <w:marLeft w:val="0"/>
      <w:marRight w:val="0"/>
      <w:marTop w:val="0"/>
      <w:marBottom w:val="0"/>
      <w:divBdr>
        <w:top w:val="none" w:sz="0" w:space="0" w:color="auto"/>
        <w:left w:val="none" w:sz="0" w:space="0" w:color="auto"/>
        <w:bottom w:val="none" w:sz="0" w:space="0" w:color="auto"/>
        <w:right w:val="none" w:sz="0" w:space="0" w:color="auto"/>
      </w:divBdr>
    </w:div>
    <w:div w:id="1782843764">
      <w:bodyDiv w:val="1"/>
      <w:marLeft w:val="0"/>
      <w:marRight w:val="0"/>
      <w:marTop w:val="0"/>
      <w:marBottom w:val="0"/>
      <w:divBdr>
        <w:top w:val="none" w:sz="0" w:space="0" w:color="auto"/>
        <w:left w:val="none" w:sz="0" w:space="0" w:color="auto"/>
        <w:bottom w:val="none" w:sz="0" w:space="0" w:color="auto"/>
        <w:right w:val="none" w:sz="0" w:space="0" w:color="auto"/>
      </w:divBdr>
    </w:div>
    <w:div w:id="1870333475">
      <w:bodyDiv w:val="1"/>
      <w:marLeft w:val="0"/>
      <w:marRight w:val="0"/>
      <w:marTop w:val="0"/>
      <w:marBottom w:val="0"/>
      <w:divBdr>
        <w:top w:val="none" w:sz="0" w:space="0" w:color="auto"/>
        <w:left w:val="none" w:sz="0" w:space="0" w:color="auto"/>
        <w:bottom w:val="none" w:sz="0" w:space="0" w:color="auto"/>
        <w:right w:val="none" w:sz="0" w:space="0" w:color="auto"/>
      </w:divBdr>
    </w:div>
    <w:div w:id="1884556892">
      <w:bodyDiv w:val="1"/>
      <w:marLeft w:val="0"/>
      <w:marRight w:val="0"/>
      <w:marTop w:val="0"/>
      <w:marBottom w:val="0"/>
      <w:divBdr>
        <w:top w:val="none" w:sz="0" w:space="0" w:color="auto"/>
        <w:left w:val="none" w:sz="0" w:space="0" w:color="auto"/>
        <w:bottom w:val="none" w:sz="0" w:space="0" w:color="auto"/>
        <w:right w:val="none" w:sz="0" w:space="0" w:color="auto"/>
      </w:divBdr>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65694155">
      <w:bodyDiv w:val="1"/>
      <w:marLeft w:val="0"/>
      <w:marRight w:val="0"/>
      <w:marTop w:val="0"/>
      <w:marBottom w:val="0"/>
      <w:divBdr>
        <w:top w:val="none" w:sz="0" w:space="0" w:color="auto"/>
        <w:left w:val="none" w:sz="0" w:space="0" w:color="auto"/>
        <w:bottom w:val="none" w:sz="0" w:space="0" w:color="auto"/>
        <w:right w:val="none" w:sz="0" w:space="0" w:color="auto"/>
      </w:divBdr>
    </w:div>
    <w:div w:id="2032993247">
      <w:bodyDiv w:val="1"/>
      <w:marLeft w:val="0"/>
      <w:marRight w:val="0"/>
      <w:marTop w:val="0"/>
      <w:marBottom w:val="0"/>
      <w:divBdr>
        <w:top w:val="none" w:sz="0" w:space="0" w:color="auto"/>
        <w:left w:val="none" w:sz="0" w:space="0" w:color="auto"/>
        <w:bottom w:val="none" w:sz="0" w:space="0" w:color="auto"/>
        <w:right w:val="none" w:sz="0" w:space="0" w:color="auto"/>
      </w:divBdr>
      <w:divsChild>
        <w:div w:id="677998843">
          <w:marLeft w:val="0"/>
          <w:marRight w:val="0"/>
          <w:marTop w:val="0"/>
          <w:marBottom w:val="0"/>
          <w:divBdr>
            <w:top w:val="none" w:sz="0" w:space="0" w:color="auto"/>
            <w:left w:val="none" w:sz="0" w:space="0" w:color="auto"/>
            <w:bottom w:val="none" w:sz="0" w:space="0" w:color="auto"/>
            <w:right w:val="none" w:sz="0" w:space="0" w:color="auto"/>
          </w:divBdr>
        </w:div>
      </w:divsChild>
    </w:div>
    <w:div w:id="2033260121">
      <w:bodyDiv w:val="1"/>
      <w:marLeft w:val="0"/>
      <w:marRight w:val="0"/>
      <w:marTop w:val="0"/>
      <w:marBottom w:val="0"/>
      <w:divBdr>
        <w:top w:val="none" w:sz="0" w:space="0" w:color="auto"/>
        <w:left w:val="none" w:sz="0" w:space="0" w:color="auto"/>
        <w:bottom w:val="none" w:sz="0" w:space="0" w:color="auto"/>
        <w:right w:val="none" w:sz="0" w:space="0" w:color="auto"/>
      </w:divBdr>
    </w:div>
    <w:div w:id="2046447033">
      <w:bodyDiv w:val="1"/>
      <w:marLeft w:val="0"/>
      <w:marRight w:val="0"/>
      <w:marTop w:val="0"/>
      <w:marBottom w:val="0"/>
      <w:divBdr>
        <w:top w:val="none" w:sz="0" w:space="0" w:color="auto"/>
        <w:left w:val="none" w:sz="0" w:space="0" w:color="auto"/>
        <w:bottom w:val="none" w:sz="0" w:space="0" w:color="auto"/>
        <w:right w:val="none" w:sz="0" w:space="0" w:color="auto"/>
      </w:divBdr>
    </w:div>
    <w:div w:id="2059695236">
      <w:bodyDiv w:val="1"/>
      <w:marLeft w:val="0"/>
      <w:marRight w:val="0"/>
      <w:marTop w:val="0"/>
      <w:marBottom w:val="0"/>
      <w:divBdr>
        <w:top w:val="none" w:sz="0" w:space="0" w:color="auto"/>
        <w:left w:val="none" w:sz="0" w:space="0" w:color="auto"/>
        <w:bottom w:val="none" w:sz="0" w:space="0" w:color="auto"/>
        <w:right w:val="none" w:sz="0" w:space="0" w:color="auto"/>
      </w:divBdr>
    </w:div>
    <w:div w:id="2060084276">
      <w:bodyDiv w:val="1"/>
      <w:marLeft w:val="0"/>
      <w:marRight w:val="0"/>
      <w:marTop w:val="0"/>
      <w:marBottom w:val="0"/>
      <w:divBdr>
        <w:top w:val="none" w:sz="0" w:space="0" w:color="auto"/>
        <w:left w:val="none" w:sz="0" w:space="0" w:color="auto"/>
        <w:bottom w:val="none" w:sz="0" w:space="0" w:color="auto"/>
        <w:right w:val="none" w:sz="0" w:space="0" w:color="auto"/>
      </w:divBdr>
    </w:div>
    <w:div w:id="2073237217">
      <w:bodyDiv w:val="1"/>
      <w:marLeft w:val="0"/>
      <w:marRight w:val="0"/>
      <w:marTop w:val="0"/>
      <w:marBottom w:val="0"/>
      <w:divBdr>
        <w:top w:val="none" w:sz="0" w:space="0" w:color="auto"/>
        <w:left w:val="none" w:sz="0" w:space="0" w:color="auto"/>
        <w:bottom w:val="none" w:sz="0" w:space="0" w:color="auto"/>
        <w:right w:val="none" w:sz="0" w:space="0" w:color="auto"/>
      </w:divBdr>
    </w:div>
    <w:div w:id="2080708259">
      <w:bodyDiv w:val="1"/>
      <w:marLeft w:val="0"/>
      <w:marRight w:val="0"/>
      <w:marTop w:val="0"/>
      <w:marBottom w:val="0"/>
      <w:divBdr>
        <w:top w:val="none" w:sz="0" w:space="0" w:color="auto"/>
        <w:left w:val="none" w:sz="0" w:space="0" w:color="auto"/>
        <w:bottom w:val="none" w:sz="0" w:space="0" w:color="auto"/>
        <w:right w:val="none" w:sz="0" w:space="0" w:color="auto"/>
      </w:divBdr>
    </w:div>
    <w:div w:id="2108386220">
      <w:bodyDiv w:val="1"/>
      <w:marLeft w:val="0"/>
      <w:marRight w:val="0"/>
      <w:marTop w:val="0"/>
      <w:marBottom w:val="0"/>
      <w:divBdr>
        <w:top w:val="none" w:sz="0" w:space="0" w:color="auto"/>
        <w:left w:val="none" w:sz="0" w:space="0" w:color="auto"/>
        <w:bottom w:val="none" w:sz="0" w:space="0" w:color="auto"/>
        <w:right w:val="none" w:sz="0" w:space="0" w:color="auto"/>
      </w:divBdr>
    </w:div>
    <w:div w:id="212384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imbingworldcup.com/" TargetMode="External"/><Relationship Id="rId18" Type="http://schemas.openxmlformats.org/officeDocument/2006/relationships/hyperlink" Target="http://www.innsbruck.info/en/" TargetMode="External"/><Relationship Id="rId26" Type="http://schemas.openxmlformats.org/officeDocument/2006/relationships/hyperlink" Target="http://www.innsbruckphoto.at/extern" TargetMode="External"/><Relationship Id="rId3" Type="http://schemas.openxmlformats.org/officeDocument/2006/relationships/customXml" Target="../customXml/item3.xml"/><Relationship Id="rId21" Type="http://schemas.openxmlformats.org/officeDocument/2006/relationships/hyperlink" Target="http://www.twitter.com/InnsbruckTVB" TargetMode="External"/><Relationship Id="rId7" Type="http://schemas.openxmlformats.org/officeDocument/2006/relationships/settings" Target="settings.xml"/><Relationship Id="rId12" Type="http://schemas.openxmlformats.org/officeDocument/2006/relationships/hyperlink" Target="https://www.goldenroofchallenge.at/grc/grc_e.html" TargetMode="External"/><Relationship Id="rId17" Type="http://schemas.openxmlformats.org/officeDocument/2006/relationships/hyperlink" Target="http://www.redbull.com/at-de/events/redbull400" TargetMode="External"/><Relationship Id="rId25" Type="http://schemas.openxmlformats.org/officeDocument/2006/relationships/hyperlink" Target="http://www.innsbruck.info" TargetMode="External"/><Relationship Id="rId2" Type="http://schemas.openxmlformats.org/officeDocument/2006/relationships/customXml" Target="../customXml/item2.xml"/><Relationship Id="rId16" Type="http://schemas.openxmlformats.org/officeDocument/2006/relationships/hyperlink" Target="https://www.xletix.com/" TargetMode="External"/><Relationship Id="rId20" Type="http://schemas.openxmlformats.org/officeDocument/2006/relationships/hyperlink" Target="http://www.instagram.com/innsbrucktouris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nsbruckbeachevent.com/en" TargetMode="External"/><Relationship Id="rId24" Type="http://schemas.openxmlformats.org/officeDocument/2006/relationships/hyperlink" Target="mailto:c.verra@innsbruck.info" TargetMode="External"/><Relationship Id="rId5" Type="http://schemas.openxmlformats.org/officeDocument/2006/relationships/numbering" Target="numbering.xml"/><Relationship Id="rId15" Type="http://schemas.openxmlformats.org/officeDocument/2006/relationships/hyperlink" Target="http://www.gamersheaven.tirol" TargetMode="External"/><Relationship Id="rId23" Type="http://schemas.openxmlformats.org/officeDocument/2006/relationships/hyperlink" Target="http://www.pinterest.at/innsbrucktvb/_created"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acebook.com/Innsbruc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nsbruckalpine.at" TargetMode="External"/><Relationship Id="rId22" Type="http://schemas.openxmlformats.org/officeDocument/2006/relationships/hyperlink" Target="http://www.youtube.com/user/InnsbruckTVB"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7" ma:contentTypeDescription="Ein neues Dokument erstellen." ma:contentTypeScope="" ma:versionID="bdacb21416ad988cd3e1377c2e81c433">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09d0ef0100760b5b130a4e0f11bfae9b"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SharedWithUsers xmlns="fcf3543e-a949-41e7-89a6-d75fd0bd0681">
      <UserInfo>
        <DisplayName>Ines Krikler - Innsbruck Tourismus</DisplayName>
        <AccountId>1022</AccountId>
        <AccountType/>
      </UserInfo>
      <UserInfo>
        <DisplayName>Julia Zraunig - Innsbruck Tourismus</DisplayName>
        <AccountId>515</AccountId>
        <AccountType/>
      </UserInfo>
      <UserInfo>
        <DisplayName>Victoria Dutter - Innsbruck Tourismus</DisplayName>
        <AccountId>216</AccountId>
        <AccountType/>
      </UserInfo>
      <UserInfo>
        <DisplayName>Alexandra Sasse - Innsbruck Tourismus</DisplayName>
        <AccountId>127</AccountId>
        <AccountType/>
      </UserInfo>
      <UserInfo>
        <DisplayName>Andreas Reiter - Innsbruck Tourismus</DisplayName>
        <AccountId>295</AccountId>
        <AccountType/>
      </UserInfo>
      <UserInfo>
        <DisplayName>Stephanie Schennach - Innsbruck Tourismus</DisplayName>
        <AccountId>1204</AccountId>
        <AccountType/>
      </UserInfo>
      <UserInfo>
        <DisplayName>Colette Verra - Innsbruck Tourismus</DisplayName>
        <AccountId>690</AccountId>
        <AccountType/>
      </UserInfo>
    </SharedWithUsers>
    <lcf76f155ced4ddcb4097134ff3c332f xmlns="8813bc41-1d5f-4444-9f57-3446830c1f1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AF2EC4-899F-47EB-A2E8-6E29FF1C3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2E025-CCD8-4B17-82AA-409F166E31CA}">
  <ds:schemaRefs>
    <ds:schemaRef ds:uri="http://schemas.openxmlformats.org/officeDocument/2006/bibliography"/>
  </ds:schemaRefs>
</ds:datastoreItem>
</file>

<file path=customXml/itemProps3.xml><?xml version="1.0" encoding="utf-8"?>
<ds:datastoreItem xmlns:ds="http://schemas.openxmlformats.org/officeDocument/2006/customXml" ds:itemID="{7B6FAF8B-574A-4DBF-A5F8-8E04933AB66C}">
  <ds:schemaRefs>
    <ds:schemaRef ds:uri="http://schemas.microsoft.com/office/2006/metadata/properties"/>
    <ds:schemaRef ds:uri="http://schemas.microsoft.com/office/infopath/2007/PartnerControls"/>
    <ds:schemaRef ds:uri="fcf3543e-a949-41e7-89a6-d75fd0bd0681"/>
    <ds:schemaRef ds:uri="8813bc41-1d5f-4444-9f57-3446830c1f11"/>
  </ds:schemaRefs>
</ds:datastoreItem>
</file>

<file path=customXml/itemProps4.xml><?xml version="1.0" encoding="utf-8"?>
<ds:datastoreItem xmlns:ds="http://schemas.openxmlformats.org/officeDocument/2006/customXml" ds:itemID="{49B13F6F-7BDD-460C-BBA1-66412D247E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7861</Characters>
  <Application>Microsoft Office Word</Application>
  <DocSecurity>4</DocSecurity>
  <Lines>65</Lines>
  <Paragraphs>18</Paragraphs>
  <ScaleCrop>false</ScaleCrop>
  <Company>Innsbruck Tourismus</Company>
  <LinksUpToDate>false</LinksUpToDate>
  <CharactersWithSpaces>9058</CharactersWithSpaces>
  <SharedDoc>false</SharedDoc>
  <HLinks>
    <vt:vector size="102" baseType="variant">
      <vt:variant>
        <vt:i4>7667839</vt:i4>
      </vt:variant>
      <vt:variant>
        <vt:i4>48</vt:i4>
      </vt:variant>
      <vt:variant>
        <vt:i4>0</vt:i4>
      </vt:variant>
      <vt:variant>
        <vt:i4>5</vt:i4>
      </vt:variant>
      <vt:variant>
        <vt:lpwstr>http://www.innsbruckphoto.at/extern</vt:lpwstr>
      </vt:variant>
      <vt:variant>
        <vt:lpwstr/>
      </vt:variant>
      <vt:variant>
        <vt:i4>7274523</vt:i4>
      </vt:variant>
      <vt:variant>
        <vt:i4>45</vt:i4>
      </vt:variant>
      <vt:variant>
        <vt:i4>0</vt:i4>
      </vt:variant>
      <vt:variant>
        <vt:i4>5</vt:i4>
      </vt:variant>
      <vt:variant>
        <vt:lpwstr>mailto:f.triendl@innsbruck.info</vt:lpwstr>
      </vt:variant>
      <vt:variant>
        <vt:lpwstr/>
      </vt:variant>
      <vt:variant>
        <vt:i4>7340147</vt:i4>
      </vt:variant>
      <vt:variant>
        <vt:i4>42</vt:i4>
      </vt:variant>
      <vt:variant>
        <vt:i4>0</vt:i4>
      </vt:variant>
      <vt:variant>
        <vt:i4>5</vt:i4>
      </vt:variant>
      <vt:variant>
        <vt:lpwstr>http://www.innsbruck.info/</vt:lpwstr>
      </vt:variant>
      <vt:variant>
        <vt:lpwstr/>
      </vt:variant>
      <vt:variant>
        <vt:i4>3932230</vt:i4>
      </vt:variant>
      <vt:variant>
        <vt:i4>39</vt:i4>
      </vt:variant>
      <vt:variant>
        <vt:i4>0</vt:i4>
      </vt:variant>
      <vt:variant>
        <vt:i4>5</vt:i4>
      </vt:variant>
      <vt:variant>
        <vt:lpwstr>http://www.pinterest.at/innsbrucktvb/_created</vt:lpwstr>
      </vt:variant>
      <vt:variant>
        <vt:lpwstr/>
      </vt:variant>
      <vt:variant>
        <vt:i4>1835083</vt:i4>
      </vt:variant>
      <vt:variant>
        <vt:i4>36</vt:i4>
      </vt:variant>
      <vt:variant>
        <vt:i4>0</vt:i4>
      </vt:variant>
      <vt:variant>
        <vt:i4>5</vt:i4>
      </vt:variant>
      <vt:variant>
        <vt:lpwstr>http://www.youtube.com/user/InnsbruckTVB</vt:lpwstr>
      </vt:variant>
      <vt:variant>
        <vt:lpwstr/>
      </vt:variant>
      <vt:variant>
        <vt:i4>3342368</vt:i4>
      </vt:variant>
      <vt:variant>
        <vt:i4>33</vt:i4>
      </vt:variant>
      <vt:variant>
        <vt:i4>0</vt:i4>
      </vt:variant>
      <vt:variant>
        <vt:i4>5</vt:i4>
      </vt:variant>
      <vt:variant>
        <vt:lpwstr>http://www.twitter.com/InnsbruckTVB</vt:lpwstr>
      </vt:variant>
      <vt:variant>
        <vt:lpwstr/>
      </vt:variant>
      <vt:variant>
        <vt:i4>5505094</vt:i4>
      </vt:variant>
      <vt:variant>
        <vt:i4>30</vt:i4>
      </vt:variant>
      <vt:variant>
        <vt:i4>0</vt:i4>
      </vt:variant>
      <vt:variant>
        <vt:i4>5</vt:i4>
      </vt:variant>
      <vt:variant>
        <vt:lpwstr>http://www.instagram.com/innsbrucktourism</vt:lpwstr>
      </vt:variant>
      <vt:variant>
        <vt:lpwstr/>
      </vt:variant>
      <vt:variant>
        <vt:i4>4259918</vt:i4>
      </vt:variant>
      <vt:variant>
        <vt:i4>27</vt:i4>
      </vt:variant>
      <vt:variant>
        <vt:i4>0</vt:i4>
      </vt:variant>
      <vt:variant>
        <vt:i4>5</vt:i4>
      </vt:variant>
      <vt:variant>
        <vt:lpwstr>http://www.facebook.com/Innsbruck</vt:lpwstr>
      </vt:variant>
      <vt:variant>
        <vt:lpwstr/>
      </vt:variant>
      <vt:variant>
        <vt:i4>8061054</vt:i4>
      </vt:variant>
      <vt:variant>
        <vt:i4>24</vt:i4>
      </vt:variant>
      <vt:variant>
        <vt:i4>0</vt:i4>
      </vt:variant>
      <vt:variant>
        <vt:i4>5</vt:i4>
      </vt:variant>
      <vt:variant>
        <vt:lpwstr>http://www.innsbruck.info/blog</vt:lpwstr>
      </vt:variant>
      <vt:variant>
        <vt:lpwstr/>
      </vt:variant>
      <vt:variant>
        <vt:i4>7340147</vt:i4>
      </vt:variant>
      <vt:variant>
        <vt:i4>21</vt:i4>
      </vt:variant>
      <vt:variant>
        <vt:i4>0</vt:i4>
      </vt:variant>
      <vt:variant>
        <vt:i4>5</vt:i4>
      </vt:variant>
      <vt:variant>
        <vt:lpwstr>http://www.innsbruck.info/</vt:lpwstr>
      </vt:variant>
      <vt:variant>
        <vt:lpwstr/>
      </vt:variant>
      <vt:variant>
        <vt:i4>3604542</vt:i4>
      </vt:variant>
      <vt:variant>
        <vt:i4>18</vt:i4>
      </vt:variant>
      <vt:variant>
        <vt:i4>0</vt:i4>
      </vt:variant>
      <vt:variant>
        <vt:i4>5</vt:i4>
      </vt:variant>
      <vt:variant>
        <vt:lpwstr>http://www.redbull.com/at-de/events/redbull400</vt:lpwstr>
      </vt:variant>
      <vt:variant>
        <vt:lpwstr/>
      </vt:variant>
      <vt:variant>
        <vt:i4>2490485</vt:i4>
      </vt:variant>
      <vt:variant>
        <vt:i4>15</vt:i4>
      </vt:variant>
      <vt:variant>
        <vt:i4>0</vt:i4>
      </vt:variant>
      <vt:variant>
        <vt:i4>5</vt:i4>
      </vt:variant>
      <vt:variant>
        <vt:lpwstr>https://www.xletix.com/</vt:lpwstr>
      </vt:variant>
      <vt:variant>
        <vt:lpwstr/>
      </vt:variant>
      <vt:variant>
        <vt:i4>3670064</vt:i4>
      </vt:variant>
      <vt:variant>
        <vt:i4>12</vt:i4>
      </vt:variant>
      <vt:variant>
        <vt:i4>0</vt:i4>
      </vt:variant>
      <vt:variant>
        <vt:i4>5</vt:i4>
      </vt:variant>
      <vt:variant>
        <vt:lpwstr>http://www.gamersheaven.tirol/</vt:lpwstr>
      </vt:variant>
      <vt:variant>
        <vt:lpwstr/>
      </vt:variant>
      <vt:variant>
        <vt:i4>8257657</vt:i4>
      </vt:variant>
      <vt:variant>
        <vt:i4>9</vt:i4>
      </vt:variant>
      <vt:variant>
        <vt:i4>0</vt:i4>
      </vt:variant>
      <vt:variant>
        <vt:i4>5</vt:i4>
      </vt:variant>
      <vt:variant>
        <vt:lpwstr>http://www.innsbruckalpine.at/</vt:lpwstr>
      </vt:variant>
      <vt:variant>
        <vt:lpwstr/>
      </vt:variant>
      <vt:variant>
        <vt:i4>3276837</vt:i4>
      </vt:variant>
      <vt:variant>
        <vt:i4>6</vt:i4>
      </vt:variant>
      <vt:variant>
        <vt:i4>0</vt:i4>
      </vt:variant>
      <vt:variant>
        <vt:i4>5</vt:i4>
      </vt:variant>
      <vt:variant>
        <vt:lpwstr>http://www.climbingworldcup.com/de/</vt:lpwstr>
      </vt:variant>
      <vt:variant>
        <vt:lpwstr/>
      </vt:variant>
      <vt:variant>
        <vt:i4>7536736</vt:i4>
      </vt:variant>
      <vt:variant>
        <vt:i4>3</vt:i4>
      </vt:variant>
      <vt:variant>
        <vt:i4>0</vt:i4>
      </vt:variant>
      <vt:variant>
        <vt:i4>5</vt:i4>
      </vt:variant>
      <vt:variant>
        <vt:lpwstr>http://www.goldenroofchallenge.at/</vt:lpwstr>
      </vt:variant>
      <vt:variant>
        <vt:lpwstr/>
      </vt:variant>
      <vt:variant>
        <vt:i4>2883694</vt:i4>
      </vt:variant>
      <vt:variant>
        <vt:i4>0</vt:i4>
      </vt:variant>
      <vt:variant>
        <vt:i4>0</vt:i4>
      </vt:variant>
      <vt:variant>
        <vt:i4>5</vt:i4>
      </vt:variant>
      <vt:variant>
        <vt:lpwstr>http://www.innsbruckbeachevent.com/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Innsbruck Tourismus - Victoria Dutter</dc:creator>
  <cp:keywords/>
  <cp:lastModifiedBy>Colette Verra - Innsbruck Tourismus</cp:lastModifiedBy>
  <cp:revision>2</cp:revision>
  <cp:lastPrinted>2022-12-31T01:33:00Z</cp:lastPrinted>
  <dcterms:created xsi:type="dcterms:W3CDTF">2025-02-11T07:35:00Z</dcterms:created>
  <dcterms:modified xsi:type="dcterms:W3CDTF">2025-02-11T07:35:00Z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ies>
</file>