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78768" w14:textId="16D58453" w:rsidR="00117226" w:rsidRDefault="00117226" w:rsidP="00D8035F">
      <w:pPr>
        <w:tabs>
          <w:tab w:val="left" w:pos="2552"/>
        </w:tabs>
        <w:rPr>
          <w:rFonts w:ascii="Creighton Pro Bold" w:hAnsi="Creighton Pro Bold"/>
          <w:bCs/>
          <w:sz w:val="40"/>
          <w:lang w:val="de-DE"/>
        </w:rPr>
      </w:pPr>
    </w:p>
    <w:p w14:paraId="123C77CE" w14:textId="2E7F5794" w:rsidR="00F33208" w:rsidRDefault="00682112" w:rsidP="00062B95">
      <w:pPr>
        <w:pBdr>
          <w:bottom w:val="single" w:sz="4" w:space="1" w:color="auto"/>
        </w:pBdr>
        <w:jc w:val="center"/>
        <w:rPr>
          <w:rFonts w:ascii="Creighton Pro Bold" w:hAnsi="Creighton Pro Bold"/>
          <w:sz w:val="40"/>
          <w:szCs w:val="40"/>
        </w:rPr>
      </w:pPr>
      <w:r>
        <w:rPr>
          <w:rFonts w:ascii="Creighton Pro Bold" w:hAnsi="Creighton Pro Bold"/>
          <w:sz w:val="40"/>
          <w:szCs w:val="40"/>
        </w:rPr>
        <w:t xml:space="preserve">2. </w:t>
      </w:r>
      <w:proofErr w:type="gramStart"/>
      <w:r w:rsidR="00F33208">
        <w:rPr>
          <w:rFonts w:ascii="Creighton Pro Bold" w:hAnsi="Creighton Pro Bold"/>
          <w:sz w:val="40"/>
          <w:szCs w:val="40"/>
        </w:rPr>
        <w:t>Retro Skitag</w:t>
      </w:r>
      <w:proofErr w:type="gramEnd"/>
      <w:r w:rsidR="00F33208">
        <w:rPr>
          <w:rFonts w:ascii="Creighton Pro Bold" w:hAnsi="Creighton Pro Bold"/>
          <w:sz w:val="40"/>
          <w:szCs w:val="40"/>
        </w:rPr>
        <w:t xml:space="preserve"> in der Region Hohe Salve </w:t>
      </w:r>
    </w:p>
    <w:p w14:paraId="17D9EAC5" w14:textId="74523EB4" w:rsidR="00062B95" w:rsidRPr="00062B95" w:rsidRDefault="00F33208" w:rsidP="00062B95">
      <w:pPr>
        <w:pBdr>
          <w:bottom w:val="single" w:sz="4" w:space="1" w:color="auto"/>
        </w:pBdr>
        <w:jc w:val="center"/>
        <w:rPr>
          <w:rFonts w:ascii="Creighton Pro Bold" w:hAnsi="Creighton Pro Bold"/>
          <w:sz w:val="40"/>
          <w:szCs w:val="40"/>
        </w:rPr>
      </w:pPr>
      <w:r>
        <w:rPr>
          <w:rFonts w:ascii="Creighton Pro Bold" w:hAnsi="Creighton Pro Bold"/>
          <w:sz w:val="40"/>
          <w:szCs w:val="40"/>
        </w:rPr>
        <w:t>begeisterte zahlreiche Retro-Fans</w:t>
      </w:r>
    </w:p>
    <w:p w14:paraId="32DAE3A2" w14:textId="738D6F4A" w:rsidR="00F33208" w:rsidRPr="00682112" w:rsidRDefault="004C1F43" w:rsidP="00F33208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99302C">
        <w:rPr>
          <w:rFonts w:asciiTheme="minorHAnsi" w:hAnsiTheme="minorHAnsi" w:cstheme="minorHAnsi"/>
          <w:sz w:val="22"/>
          <w:szCs w:val="22"/>
        </w:rPr>
        <w:br/>
      </w:r>
      <w:r w:rsidR="00F33208" w:rsidRPr="00682112">
        <w:rPr>
          <w:rFonts w:asciiTheme="minorHAnsi" w:hAnsiTheme="minorHAnsi" w:cstheme="minorHAnsi"/>
          <w:b/>
          <w:bCs/>
          <w:sz w:val="22"/>
          <w:szCs w:val="22"/>
        </w:rPr>
        <w:t>Hopfgarten &amp; Itter</w:t>
      </w:r>
      <w:r w:rsidR="00F33208" w:rsidRPr="00682112">
        <w:rPr>
          <w:rFonts w:asciiTheme="minorHAnsi" w:hAnsiTheme="minorHAnsi" w:cstheme="minorHAnsi"/>
          <w:sz w:val="22"/>
          <w:szCs w:val="22"/>
        </w:rPr>
        <w:t xml:space="preserve"> – Am Samstag, den 8. März, wurde die Region Hohe Salve zur Bühne für ein nostalgisches Skierlebnis: Der zweite </w:t>
      </w:r>
      <w:proofErr w:type="gramStart"/>
      <w:r w:rsidR="00F33208" w:rsidRPr="00682112">
        <w:rPr>
          <w:rFonts w:asciiTheme="minorHAnsi" w:hAnsiTheme="minorHAnsi" w:cstheme="minorHAnsi"/>
          <w:sz w:val="22"/>
          <w:szCs w:val="22"/>
        </w:rPr>
        <w:t>Retro</w:t>
      </w:r>
      <w:r w:rsidR="00682112">
        <w:rPr>
          <w:rFonts w:asciiTheme="minorHAnsi" w:hAnsiTheme="minorHAnsi" w:cstheme="minorHAnsi"/>
          <w:sz w:val="22"/>
          <w:szCs w:val="22"/>
        </w:rPr>
        <w:t xml:space="preserve"> </w:t>
      </w:r>
      <w:r w:rsidR="00F33208" w:rsidRPr="00682112">
        <w:rPr>
          <w:rFonts w:asciiTheme="minorHAnsi" w:hAnsiTheme="minorHAnsi" w:cstheme="minorHAnsi"/>
          <w:sz w:val="22"/>
          <w:szCs w:val="22"/>
        </w:rPr>
        <w:t>Skitag</w:t>
      </w:r>
      <w:proofErr w:type="gramEnd"/>
      <w:r w:rsidR="00F33208" w:rsidRPr="00682112">
        <w:rPr>
          <w:rFonts w:asciiTheme="minorHAnsi" w:hAnsiTheme="minorHAnsi" w:cstheme="minorHAnsi"/>
          <w:sz w:val="22"/>
          <w:szCs w:val="22"/>
        </w:rPr>
        <w:t xml:space="preserve"> lockte zahlreiche Wintersportfans auf die Pisten von Hopfgarten und Itter. Organisiert </w:t>
      </w:r>
      <w:r w:rsidR="00682112">
        <w:rPr>
          <w:rFonts w:asciiTheme="minorHAnsi" w:hAnsiTheme="minorHAnsi" w:cstheme="minorHAnsi"/>
          <w:sz w:val="22"/>
          <w:szCs w:val="22"/>
        </w:rPr>
        <w:t>wurde das Event vom</w:t>
      </w:r>
      <w:r w:rsidR="00F33208" w:rsidRPr="00682112">
        <w:rPr>
          <w:rFonts w:asciiTheme="minorHAnsi" w:hAnsiTheme="minorHAnsi" w:cstheme="minorHAnsi"/>
          <w:sz w:val="22"/>
          <w:szCs w:val="22"/>
        </w:rPr>
        <w:t xml:space="preserve"> Tourismusverband Region Hohe Salve</w:t>
      </w:r>
      <w:r w:rsidR="00682112">
        <w:rPr>
          <w:rFonts w:asciiTheme="minorHAnsi" w:hAnsiTheme="minorHAnsi" w:cstheme="minorHAnsi"/>
          <w:sz w:val="22"/>
          <w:szCs w:val="22"/>
        </w:rPr>
        <w:t xml:space="preserve"> - e</w:t>
      </w:r>
      <w:r w:rsidR="00F33208" w:rsidRPr="00682112">
        <w:rPr>
          <w:rFonts w:asciiTheme="minorHAnsi" w:hAnsiTheme="minorHAnsi" w:cstheme="minorHAnsi"/>
          <w:sz w:val="22"/>
          <w:szCs w:val="22"/>
        </w:rPr>
        <w:t xml:space="preserve">in Wochenende voller Retro-Charme, Skivergnügen und musikalischer Highlights </w:t>
      </w:r>
      <w:r w:rsidR="00682112">
        <w:rPr>
          <w:rFonts w:asciiTheme="minorHAnsi" w:hAnsiTheme="minorHAnsi" w:cstheme="minorHAnsi"/>
          <w:sz w:val="22"/>
          <w:szCs w:val="22"/>
        </w:rPr>
        <w:t xml:space="preserve">stand </w:t>
      </w:r>
      <w:r w:rsidR="00F33208" w:rsidRPr="00682112">
        <w:rPr>
          <w:rFonts w:asciiTheme="minorHAnsi" w:hAnsiTheme="minorHAnsi" w:cstheme="minorHAnsi"/>
          <w:sz w:val="22"/>
          <w:szCs w:val="22"/>
        </w:rPr>
        <w:t>auf dem Programm.</w:t>
      </w:r>
    </w:p>
    <w:p w14:paraId="549A298E" w14:textId="5C526E7C" w:rsidR="00F33208" w:rsidRPr="00682112" w:rsidRDefault="00F33208" w:rsidP="00F33208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82112">
        <w:rPr>
          <w:rFonts w:asciiTheme="minorHAnsi" w:hAnsiTheme="minorHAnsi" w:cstheme="minorHAnsi"/>
          <w:sz w:val="22"/>
          <w:szCs w:val="22"/>
        </w:rPr>
        <w:t>Bereits ab Donnerstag stimmte ein Warm-up im Tenner Stadl die BesucherInnen auf das Event ein</w:t>
      </w:r>
      <w:r w:rsidR="00682112">
        <w:rPr>
          <w:rFonts w:asciiTheme="minorHAnsi" w:hAnsiTheme="minorHAnsi" w:cstheme="minorHAnsi"/>
          <w:sz w:val="22"/>
          <w:szCs w:val="22"/>
        </w:rPr>
        <w:t>. Dabei wurde bei guter Musik auf das bevorstehende Wochenende angestoßen.</w:t>
      </w:r>
    </w:p>
    <w:p w14:paraId="2276B91C" w14:textId="2D8F2B64" w:rsidR="00F33208" w:rsidRDefault="00F33208" w:rsidP="00F33208">
      <w:pPr>
        <w:pStyle w:val="StandardWeb"/>
        <w:rPr>
          <w:rFonts w:asciiTheme="minorHAnsi" w:hAnsiTheme="minorHAnsi" w:cstheme="minorHAnsi"/>
          <w:sz w:val="22"/>
          <w:szCs w:val="22"/>
        </w:rPr>
      </w:pPr>
      <w:proofErr w:type="spellStart"/>
      <w:r w:rsidRPr="00F33208">
        <w:rPr>
          <w:rFonts w:asciiTheme="minorHAnsi" w:hAnsiTheme="minorHAnsi" w:cstheme="minorHAnsi"/>
          <w:b/>
          <w:bCs/>
          <w:sz w:val="22"/>
          <w:szCs w:val="22"/>
        </w:rPr>
        <w:t>Skigaudi</w:t>
      </w:r>
      <w:proofErr w:type="spellEnd"/>
      <w:r w:rsidRPr="00F33208">
        <w:rPr>
          <w:rFonts w:asciiTheme="minorHAnsi" w:hAnsiTheme="minorHAnsi" w:cstheme="minorHAnsi"/>
          <w:b/>
          <w:bCs/>
          <w:sz w:val="22"/>
          <w:szCs w:val="22"/>
        </w:rPr>
        <w:t xml:space="preserve"> mit Nostalgie-Flair</w:t>
      </w:r>
      <w:r w:rsidR="00682112" w:rsidRPr="0068211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682112">
        <w:rPr>
          <w:rFonts w:asciiTheme="minorHAnsi" w:hAnsiTheme="minorHAnsi" w:cstheme="minorHAnsi"/>
          <w:sz w:val="22"/>
          <w:szCs w:val="22"/>
        </w:rPr>
        <w:t xml:space="preserve">Skibegeisterte konnten für nur </w:t>
      </w:r>
      <w:r w:rsidRPr="00F33208">
        <w:rPr>
          <w:rFonts w:asciiTheme="minorHAnsi" w:hAnsiTheme="minorHAnsi" w:cstheme="minorHAnsi"/>
          <w:sz w:val="22"/>
          <w:szCs w:val="22"/>
        </w:rPr>
        <w:t>30 Euro</w:t>
      </w:r>
      <w:r w:rsidR="00A41E52">
        <w:rPr>
          <w:rFonts w:asciiTheme="minorHAnsi" w:hAnsiTheme="minorHAnsi" w:cstheme="minorHAnsi"/>
          <w:sz w:val="22"/>
          <w:szCs w:val="22"/>
        </w:rPr>
        <w:t xml:space="preserve"> ein </w:t>
      </w:r>
      <w:r w:rsidRPr="00F33208">
        <w:rPr>
          <w:rFonts w:asciiTheme="minorHAnsi" w:hAnsiTheme="minorHAnsi" w:cstheme="minorHAnsi"/>
          <w:sz w:val="22"/>
          <w:szCs w:val="22"/>
        </w:rPr>
        <w:t xml:space="preserve">Tagesticket für </w:t>
      </w:r>
      <w:r w:rsidR="00682112" w:rsidRPr="00682112">
        <w:rPr>
          <w:rFonts w:asciiTheme="minorHAnsi" w:hAnsiTheme="minorHAnsi" w:cstheme="minorHAnsi"/>
          <w:sz w:val="22"/>
          <w:szCs w:val="22"/>
        </w:rPr>
        <w:t>die SkiWelt Hopfgarten &amp; Itte</w:t>
      </w:r>
      <w:r w:rsidRPr="00F33208">
        <w:rPr>
          <w:rFonts w:asciiTheme="minorHAnsi" w:hAnsiTheme="minorHAnsi" w:cstheme="minorHAnsi"/>
          <w:sz w:val="22"/>
          <w:szCs w:val="22"/>
        </w:rPr>
        <w:t>r erwerben. Ein besonderes Highlight war das Gaudi-Skirennen des Skiclubs Hopfgarten: 130 Teams</w:t>
      </w:r>
      <w:r w:rsidR="00A41E52">
        <w:rPr>
          <w:rFonts w:asciiTheme="minorHAnsi" w:hAnsiTheme="minorHAnsi" w:cstheme="minorHAnsi"/>
          <w:sz w:val="22"/>
          <w:szCs w:val="22"/>
        </w:rPr>
        <w:t xml:space="preserve"> mit jeweils drei TeilnehmerInnen</w:t>
      </w:r>
      <w:r w:rsidRPr="00F33208">
        <w:rPr>
          <w:rFonts w:asciiTheme="minorHAnsi" w:hAnsiTheme="minorHAnsi" w:cstheme="minorHAnsi"/>
          <w:sz w:val="22"/>
          <w:szCs w:val="22"/>
        </w:rPr>
        <w:t xml:space="preserve"> lieferten sich ein spannendes Seilrennen und kämpften um attraktive Preise. Die besten drei Teams durften sich </w:t>
      </w:r>
      <w:r w:rsidR="00682112" w:rsidRPr="00682112">
        <w:rPr>
          <w:rFonts w:asciiTheme="minorHAnsi" w:hAnsiTheme="minorHAnsi" w:cstheme="minorHAnsi"/>
          <w:sz w:val="22"/>
          <w:szCs w:val="22"/>
        </w:rPr>
        <w:t>unter anderem über</w:t>
      </w:r>
      <w:r w:rsidRPr="00F33208">
        <w:rPr>
          <w:rFonts w:asciiTheme="minorHAnsi" w:hAnsiTheme="minorHAnsi" w:cstheme="minorHAnsi"/>
          <w:sz w:val="22"/>
          <w:szCs w:val="22"/>
        </w:rPr>
        <w:t xml:space="preserve"> Tandemflüge, Skipässe und Konzerttickets freuen, während alle </w:t>
      </w:r>
      <w:r w:rsidR="00A41E52">
        <w:rPr>
          <w:rFonts w:asciiTheme="minorHAnsi" w:hAnsiTheme="minorHAnsi" w:cstheme="minorHAnsi"/>
          <w:sz w:val="22"/>
          <w:szCs w:val="22"/>
        </w:rPr>
        <w:t>StarterInnen</w:t>
      </w:r>
      <w:r w:rsidRPr="00F33208">
        <w:rPr>
          <w:rFonts w:asciiTheme="minorHAnsi" w:hAnsiTheme="minorHAnsi" w:cstheme="minorHAnsi"/>
          <w:sz w:val="22"/>
          <w:szCs w:val="22"/>
        </w:rPr>
        <w:t xml:space="preserve"> </w:t>
      </w:r>
      <w:r w:rsidRPr="00682112">
        <w:rPr>
          <w:rFonts w:asciiTheme="minorHAnsi" w:hAnsiTheme="minorHAnsi" w:cstheme="minorHAnsi"/>
          <w:sz w:val="22"/>
          <w:szCs w:val="22"/>
        </w:rPr>
        <w:t>ein</w:t>
      </w:r>
      <w:r w:rsidRPr="00F33208">
        <w:rPr>
          <w:rFonts w:asciiTheme="minorHAnsi" w:hAnsiTheme="minorHAnsi" w:cstheme="minorHAnsi"/>
          <w:sz w:val="22"/>
          <w:szCs w:val="22"/>
        </w:rPr>
        <w:t xml:space="preserve"> exklusive</w:t>
      </w:r>
      <w:r w:rsidR="002B566F" w:rsidRPr="00682112">
        <w:rPr>
          <w:rFonts w:asciiTheme="minorHAnsi" w:hAnsiTheme="minorHAnsi" w:cstheme="minorHAnsi"/>
          <w:sz w:val="22"/>
          <w:szCs w:val="22"/>
        </w:rPr>
        <w:t>s</w:t>
      </w:r>
      <w:r w:rsidRPr="00F33208">
        <w:rPr>
          <w:rFonts w:asciiTheme="minorHAnsi" w:hAnsiTheme="minorHAnsi" w:cstheme="minorHAnsi"/>
          <w:sz w:val="22"/>
          <w:szCs w:val="22"/>
        </w:rPr>
        <w:t xml:space="preserve"> Retro-Stirnb</w:t>
      </w:r>
      <w:r w:rsidR="002B566F" w:rsidRPr="00682112">
        <w:rPr>
          <w:rFonts w:asciiTheme="minorHAnsi" w:hAnsiTheme="minorHAnsi" w:cstheme="minorHAnsi"/>
          <w:sz w:val="22"/>
          <w:szCs w:val="22"/>
        </w:rPr>
        <w:t>and</w:t>
      </w:r>
      <w:r w:rsidRPr="00F33208">
        <w:rPr>
          <w:rFonts w:asciiTheme="minorHAnsi" w:hAnsiTheme="minorHAnsi" w:cstheme="minorHAnsi"/>
          <w:sz w:val="22"/>
          <w:szCs w:val="22"/>
        </w:rPr>
        <w:t xml:space="preserve"> erhielten.</w:t>
      </w:r>
    </w:p>
    <w:p w14:paraId="26FF7EE7" w14:textId="40B3CBA9" w:rsidR="009C1870" w:rsidRPr="009C1870" w:rsidRDefault="009C1870" w:rsidP="009C1870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9C1870">
        <w:rPr>
          <w:rFonts w:asciiTheme="minorHAnsi" w:hAnsiTheme="minorHAnsi" w:cstheme="minorHAnsi"/>
          <w:sz w:val="22"/>
          <w:szCs w:val="22"/>
        </w:rPr>
        <w:t>Herzlichen Glückwunsch an die Siegerteams des Seilrennens!</w:t>
      </w:r>
    </w:p>
    <w:p w14:paraId="32B431D8" w14:textId="77777777" w:rsidR="009C1870" w:rsidRPr="009C1870" w:rsidRDefault="009C1870" w:rsidP="009C1870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9C1870">
        <w:rPr>
          <w:rFonts w:asciiTheme="minorHAnsi" w:hAnsiTheme="minorHAnsi" w:cstheme="minorHAnsi"/>
          <w:sz w:val="22"/>
          <w:szCs w:val="22"/>
        </w:rPr>
        <w:t xml:space="preserve">Platz: </w:t>
      </w:r>
      <w:proofErr w:type="spellStart"/>
      <w:r w:rsidRPr="009C1870">
        <w:rPr>
          <w:rFonts w:asciiTheme="minorHAnsi" w:hAnsiTheme="minorHAnsi" w:cstheme="minorHAnsi"/>
          <w:sz w:val="22"/>
          <w:szCs w:val="22"/>
        </w:rPr>
        <w:t>Flitzerbande</w:t>
      </w:r>
      <w:proofErr w:type="spellEnd"/>
      <w:r w:rsidRPr="009C1870">
        <w:rPr>
          <w:rFonts w:asciiTheme="minorHAnsi" w:hAnsiTheme="minorHAnsi" w:cstheme="minorHAnsi"/>
          <w:sz w:val="22"/>
          <w:szCs w:val="22"/>
        </w:rPr>
        <w:t xml:space="preserve"> 1</w:t>
      </w:r>
    </w:p>
    <w:p w14:paraId="45E901B6" w14:textId="77777777" w:rsidR="009C1870" w:rsidRPr="009C1870" w:rsidRDefault="009C1870" w:rsidP="009C1870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9C1870">
        <w:rPr>
          <w:rFonts w:asciiTheme="minorHAnsi" w:hAnsiTheme="minorHAnsi" w:cstheme="minorHAnsi"/>
          <w:sz w:val="22"/>
          <w:szCs w:val="22"/>
        </w:rPr>
        <w:t>Platz: Genussverein Chicas</w:t>
      </w:r>
    </w:p>
    <w:p w14:paraId="1BA58575" w14:textId="1231F9A1" w:rsidR="009C1870" w:rsidRPr="009C1870" w:rsidRDefault="009C1870" w:rsidP="00F33208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9C1870">
        <w:rPr>
          <w:rFonts w:asciiTheme="minorHAnsi" w:hAnsiTheme="minorHAnsi" w:cstheme="minorHAnsi"/>
          <w:sz w:val="22"/>
          <w:szCs w:val="22"/>
        </w:rPr>
        <w:t>Platz: Duz Racing Team 1</w:t>
      </w:r>
    </w:p>
    <w:p w14:paraId="330CB632" w14:textId="0F2EF98B" w:rsidR="00F33208" w:rsidRPr="009C1870" w:rsidRDefault="00F33208" w:rsidP="00F33208">
      <w:pPr>
        <w:pStyle w:val="StandardWeb"/>
        <w:rPr>
          <w:rFonts w:asciiTheme="minorHAnsi" w:hAnsiTheme="minorHAnsi" w:cstheme="minorHAnsi"/>
          <w:sz w:val="22"/>
          <w:szCs w:val="22"/>
          <w:lang w:val="de-DE"/>
        </w:rPr>
      </w:pPr>
      <w:r w:rsidRPr="00F33208">
        <w:rPr>
          <w:rFonts w:asciiTheme="minorHAnsi" w:hAnsiTheme="minorHAnsi" w:cstheme="minorHAnsi"/>
          <w:b/>
          <w:bCs/>
          <w:sz w:val="22"/>
          <w:szCs w:val="22"/>
        </w:rPr>
        <w:t>Musik &amp; Hüttenflair</w:t>
      </w:r>
      <w:r w:rsidR="009C1870">
        <w:rPr>
          <w:rFonts w:asciiTheme="minorHAnsi" w:hAnsiTheme="minorHAnsi" w:cstheme="minorHAnsi"/>
          <w:sz w:val="22"/>
          <w:szCs w:val="22"/>
          <w:lang w:val="de-DE"/>
        </w:rPr>
        <w:br/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Live-Musik und DJ-Sounds sorgten an den Hütten der Region für beste Stimmung. Auf der </w:t>
      </w:r>
      <w:proofErr w:type="spellStart"/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Stoagrub’n</w:t>
      </w:r>
      <w:proofErr w:type="spell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</w:t>
      </w:r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 xml:space="preserve">Hütte 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begeisterte Unterland 4, während auf der </w:t>
      </w:r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Salvenalm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C1870" w:rsidRPr="009C1870">
        <w:rPr>
          <w:rFonts w:asciiTheme="minorHAnsi" w:hAnsiTheme="minorHAnsi" w:cstheme="minorHAnsi"/>
          <w:sz w:val="22"/>
          <w:szCs w:val="22"/>
        </w:rPr>
        <w:t>Alpach</w:t>
      </w:r>
      <w:proofErr w:type="spell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3 das Publikum unterhielt. Im </w:t>
      </w:r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Tenner Stadl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heizten DJ Bäriger Bursch und die Saxophonistin Alexandra </w:t>
      </w:r>
      <w:proofErr w:type="spellStart"/>
      <w:r w:rsidR="009C1870" w:rsidRPr="009C1870">
        <w:rPr>
          <w:rFonts w:asciiTheme="minorHAnsi" w:hAnsiTheme="minorHAnsi" w:cstheme="minorHAnsi"/>
          <w:sz w:val="22"/>
          <w:szCs w:val="22"/>
        </w:rPr>
        <w:t>Glebocka</w:t>
      </w:r>
      <w:proofErr w:type="spell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ordentlich ein. Auf der </w:t>
      </w:r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Gipfelalm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sorgten </w:t>
      </w:r>
      <w:proofErr w:type="spellStart"/>
      <w:r w:rsidR="009C1870" w:rsidRPr="009C1870">
        <w:rPr>
          <w:rFonts w:asciiTheme="minorHAnsi" w:hAnsiTheme="minorHAnsi" w:cstheme="minorHAnsi"/>
          <w:sz w:val="22"/>
          <w:szCs w:val="22"/>
        </w:rPr>
        <w:t>Fat</w:t>
      </w:r>
      <w:proofErr w:type="spell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Jack Slam für rockige Klänge, während auf der</w:t>
      </w:r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 xml:space="preserve"> Sunnseit Hütte 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in Hopfgarten die Bands Mariposas und </w:t>
      </w:r>
      <w:proofErr w:type="spellStart"/>
      <w:proofErr w:type="gramStart"/>
      <w:r w:rsidR="009C1870" w:rsidRPr="009C1870">
        <w:rPr>
          <w:rFonts w:asciiTheme="minorHAnsi" w:hAnsiTheme="minorHAnsi" w:cstheme="minorHAnsi"/>
          <w:sz w:val="22"/>
          <w:szCs w:val="22"/>
        </w:rPr>
        <w:t>Moe’s</w:t>
      </w:r>
      <w:proofErr w:type="spellEnd"/>
      <w:proofErr w:type="gram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Eleven mit ihrer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Performance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die Gäste mitrissen. Auch im </w:t>
      </w:r>
      <w:proofErr w:type="spellStart"/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Salvista</w:t>
      </w:r>
      <w:proofErr w:type="spellEnd"/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 xml:space="preserve"> Stadl</w:t>
      </w:r>
      <w:r w:rsidR="009C1870" w:rsidRPr="009C1870">
        <w:rPr>
          <w:rFonts w:asciiTheme="minorHAnsi" w:hAnsiTheme="minorHAnsi" w:cstheme="minorHAnsi"/>
          <w:sz w:val="22"/>
          <w:szCs w:val="22"/>
        </w:rPr>
        <w:t xml:space="preserve"> wurde mit Live-Musik gefeiert, und auf der </w:t>
      </w:r>
      <w:proofErr w:type="spellStart"/>
      <w:r w:rsidR="009C1870" w:rsidRPr="009C1870">
        <w:rPr>
          <w:rFonts w:asciiTheme="minorHAnsi" w:hAnsiTheme="minorHAnsi" w:cstheme="minorHAnsi"/>
          <w:b/>
          <w:bCs/>
          <w:sz w:val="22"/>
          <w:szCs w:val="22"/>
        </w:rPr>
        <w:t>KRAFTalm</w:t>
      </w:r>
      <w:proofErr w:type="spellEnd"/>
      <w:r w:rsidR="009C1870" w:rsidRPr="009C1870">
        <w:rPr>
          <w:rFonts w:asciiTheme="minorHAnsi" w:hAnsiTheme="minorHAnsi" w:cstheme="minorHAnsi"/>
          <w:sz w:val="22"/>
          <w:szCs w:val="22"/>
        </w:rPr>
        <w:t xml:space="preserve"> in Itter sorgten die grandiosen Juke Box Brothers für ausgelassene Partystimmung</w:t>
      </w:r>
      <w:r w:rsidR="009C1870">
        <w:rPr>
          <w:rFonts w:asciiTheme="minorHAnsi" w:hAnsiTheme="minorHAnsi" w:cstheme="minorHAnsi"/>
          <w:sz w:val="22"/>
          <w:szCs w:val="22"/>
        </w:rPr>
        <w:t>.</w:t>
      </w:r>
    </w:p>
    <w:p w14:paraId="7CD19414" w14:textId="641A6575" w:rsidR="002B566F" w:rsidRPr="00682112" w:rsidRDefault="002B566F" w:rsidP="00F33208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682112">
        <w:rPr>
          <w:rFonts w:asciiTheme="minorHAnsi" w:hAnsiTheme="minorHAnsi" w:cstheme="minorHAnsi"/>
          <w:sz w:val="22"/>
          <w:szCs w:val="22"/>
        </w:rPr>
        <w:t xml:space="preserve">Am Sonntag ging das Retro-Erlebnis weiter: Beim Frühshoppen im </w:t>
      </w:r>
      <w:proofErr w:type="spellStart"/>
      <w:r w:rsidRPr="00682112">
        <w:rPr>
          <w:rFonts w:asciiTheme="minorHAnsi" w:hAnsiTheme="minorHAnsi" w:cstheme="minorHAnsi"/>
          <w:sz w:val="22"/>
          <w:szCs w:val="22"/>
        </w:rPr>
        <w:t>Salvista</w:t>
      </w:r>
      <w:proofErr w:type="spellEnd"/>
      <w:r w:rsidR="00682112" w:rsidRPr="00682112">
        <w:rPr>
          <w:rFonts w:asciiTheme="minorHAnsi" w:hAnsiTheme="minorHAnsi" w:cstheme="minorHAnsi"/>
          <w:sz w:val="22"/>
          <w:szCs w:val="22"/>
        </w:rPr>
        <w:t xml:space="preserve"> S</w:t>
      </w:r>
      <w:r w:rsidRPr="00682112">
        <w:rPr>
          <w:rFonts w:asciiTheme="minorHAnsi" w:hAnsiTheme="minorHAnsi" w:cstheme="minorHAnsi"/>
          <w:sz w:val="22"/>
          <w:szCs w:val="22"/>
        </w:rPr>
        <w:t>tadl in Itter und bei der After Party im Tenner Stadl in Hopfgarten konnte man das Wochenende perfekt ausklingen lassen.</w:t>
      </w:r>
    </w:p>
    <w:p w14:paraId="1D74AAD9" w14:textId="31ADB598" w:rsidR="00F33208" w:rsidRPr="00F33208" w:rsidRDefault="00F33208" w:rsidP="00F33208">
      <w:pPr>
        <w:pStyle w:val="StandardWeb"/>
        <w:rPr>
          <w:rFonts w:asciiTheme="minorHAnsi" w:hAnsiTheme="minorHAnsi" w:cstheme="minorHAnsi"/>
          <w:b/>
          <w:bCs/>
          <w:sz w:val="22"/>
          <w:szCs w:val="22"/>
        </w:rPr>
      </w:pPr>
      <w:r w:rsidRPr="00F33208">
        <w:rPr>
          <w:rFonts w:asciiTheme="minorHAnsi" w:hAnsiTheme="minorHAnsi" w:cstheme="minorHAnsi"/>
          <w:b/>
          <w:bCs/>
          <w:sz w:val="22"/>
          <w:szCs w:val="22"/>
        </w:rPr>
        <w:t>Vorfreude auf 2026</w:t>
      </w:r>
      <w:r w:rsidR="00682112" w:rsidRPr="0068211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F33208">
        <w:rPr>
          <w:rFonts w:asciiTheme="minorHAnsi" w:hAnsiTheme="minorHAnsi" w:cstheme="minorHAnsi"/>
          <w:sz w:val="22"/>
          <w:szCs w:val="22"/>
        </w:rPr>
        <w:t>Der Tourismusverband Region Hohe Salve bedankt sich herzlich bei allen Teilnehmer</w:t>
      </w:r>
      <w:r w:rsidR="00682112" w:rsidRPr="00682112">
        <w:rPr>
          <w:rFonts w:asciiTheme="minorHAnsi" w:hAnsiTheme="minorHAnsi" w:cstheme="minorHAnsi"/>
          <w:sz w:val="22"/>
          <w:szCs w:val="22"/>
        </w:rPr>
        <w:t>I</w:t>
      </w:r>
      <w:r w:rsidRPr="00F33208">
        <w:rPr>
          <w:rFonts w:asciiTheme="minorHAnsi" w:hAnsiTheme="minorHAnsi" w:cstheme="minorHAnsi"/>
          <w:sz w:val="22"/>
          <w:szCs w:val="22"/>
        </w:rPr>
        <w:t>nnen</w:t>
      </w:r>
      <w:r w:rsidR="00A41E52">
        <w:rPr>
          <w:rFonts w:asciiTheme="minorHAnsi" w:hAnsiTheme="minorHAnsi" w:cstheme="minorHAnsi"/>
          <w:sz w:val="22"/>
          <w:szCs w:val="22"/>
        </w:rPr>
        <w:t xml:space="preserve"> und BesucherInnen. Ein großes Dankeschön geht auch an alle </w:t>
      </w:r>
      <w:proofErr w:type="spellStart"/>
      <w:r w:rsidRPr="00F33208">
        <w:rPr>
          <w:rFonts w:asciiTheme="minorHAnsi" w:hAnsiTheme="minorHAnsi" w:cstheme="minorHAnsi"/>
          <w:sz w:val="22"/>
          <w:szCs w:val="22"/>
        </w:rPr>
        <w:t>Hüttenwirt</w:t>
      </w:r>
      <w:r w:rsidR="00682112" w:rsidRPr="00682112">
        <w:rPr>
          <w:rFonts w:asciiTheme="minorHAnsi" w:hAnsiTheme="minorHAnsi" w:cstheme="minorHAnsi"/>
          <w:sz w:val="22"/>
          <w:szCs w:val="22"/>
        </w:rPr>
        <w:t>I</w:t>
      </w:r>
      <w:r w:rsidRPr="00F33208">
        <w:rPr>
          <w:rFonts w:asciiTheme="minorHAnsi" w:hAnsiTheme="minorHAnsi" w:cstheme="minorHAnsi"/>
          <w:sz w:val="22"/>
          <w:szCs w:val="22"/>
        </w:rPr>
        <w:t>nnen</w:t>
      </w:r>
      <w:proofErr w:type="spellEnd"/>
      <w:r w:rsidR="00A41E52">
        <w:rPr>
          <w:rFonts w:asciiTheme="minorHAnsi" w:hAnsiTheme="minorHAnsi" w:cstheme="minorHAnsi"/>
          <w:sz w:val="22"/>
          <w:szCs w:val="22"/>
        </w:rPr>
        <w:t xml:space="preserve">, </w:t>
      </w:r>
      <w:r w:rsidRPr="00F33208">
        <w:rPr>
          <w:rFonts w:asciiTheme="minorHAnsi" w:hAnsiTheme="minorHAnsi" w:cstheme="minorHAnsi"/>
          <w:sz w:val="22"/>
          <w:szCs w:val="22"/>
        </w:rPr>
        <w:t>d</w:t>
      </w:r>
      <w:r w:rsidR="00A41E52">
        <w:rPr>
          <w:rFonts w:asciiTheme="minorHAnsi" w:hAnsiTheme="minorHAnsi" w:cstheme="minorHAnsi"/>
          <w:sz w:val="22"/>
          <w:szCs w:val="22"/>
        </w:rPr>
        <w:t>ie</w:t>
      </w:r>
      <w:r w:rsidRPr="00F33208">
        <w:rPr>
          <w:rFonts w:asciiTheme="minorHAnsi" w:hAnsiTheme="minorHAnsi" w:cstheme="minorHAnsi"/>
          <w:sz w:val="22"/>
          <w:szCs w:val="22"/>
        </w:rPr>
        <w:t xml:space="preserve"> SkiWelt Hopfgarten &amp; Itter</w:t>
      </w:r>
      <w:r w:rsidR="00A41E52">
        <w:rPr>
          <w:rFonts w:asciiTheme="minorHAnsi" w:hAnsiTheme="minorHAnsi" w:cstheme="minorHAnsi"/>
          <w:sz w:val="22"/>
          <w:szCs w:val="22"/>
        </w:rPr>
        <w:t xml:space="preserve">, die Bergbahnbediensteten, den Ski-Club Hopfgarten und die Bergrettung Hopfgarten </w:t>
      </w:r>
      <w:r w:rsidRPr="00F33208">
        <w:rPr>
          <w:rFonts w:asciiTheme="minorHAnsi" w:hAnsiTheme="minorHAnsi" w:cstheme="minorHAnsi"/>
          <w:sz w:val="22"/>
          <w:szCs w:val="22"/>
        </w:rPr>
        <w:t xml:space="preserve">für die großartige Zusammenarbeit. Die gute Nachricht für alle Retro-Fans: Der nächste </w:t>
      </w:r>
      <w:proofErr w:type="gramStart"/>
      <w:r w:rsidRPr="00F33208">
        <w:rPr>
          <w:rFonts w:asciiTheme="minorHAnsi" w:hAnsiTheme="minorHAnsi" w:cstheme="minorHAnsi"/>
          <w:sz w:val="22"/>
          <w:szCs w:val="22"/>
        </w:rPr>
        <w:t>Retro</w:t>
      </w:r>
      <w:r w:rsidR="00682112" w:rsidRPr="00682112">
        <w:rPr>
          <w:rFonts w:asciiTheme="minorHAnsi" w:hAnsiTheme="minorHAnsi" w:cstheme="minorHAnsi"/>
          <w:sz w:val="22"/>
          <w:szCs w:val="22"/>
        </w:rPr>
        <w:t xml:space="preserve"> </w:t>
      </w:r>
      <w:r w:rsidRPr="00F33208">
        <w:rPr>
          <w:rFonts w:asciiTheme="minorHAnsi" w:hAnsiTheme="minorHAnsi" w:cstheme="minorHAnsi"/>
          <w:sz w:val="22"/>
          <w:szCs w:val="22"/>
        </w:rPr>
        <w:t>Skitag</w:t>
      </w:r>
      <w:proofErr w:type="gramEnd"/>
      <w:r w:rsidRPr="00F33208">
        <w:rPr>
          <w:rFonts w:asciiTheme="minorHAnsi" w:hAnsiTheme="minorHAnsi" w:cstheme="minorHAnsi"/>
          <w:sz w:val="22"/>
          <w:szCs w:val="22"/>
        </w:rPr>
        <w:t xml:space="preserve"> </w:t>
      </w:r>
      <w:r w:rsidR="00A41E52">
        <w:rPr>
          <w:rFonts w:asciiTheme="minorHAnsi" w:hAnsiTheme="minorHAnsi" w:cstheme="minorHAnsi"/>
          <w:sz w:val="22"/>
          <w:szCs w:val="22"/>
        </w:rPr>
        <w:t>findet</w:t>
      </w:r>
      <w:r w:rsidRPr="00F33208">
        <w:rPr>
          <w:rFonts w:asciiTheme="minorHAnsi" w:hAnsiTheme="minorHAnsi" w:cstheme="minorHAnsi"/>
          <w:sz w:val="22"/>
          <w:szCs w:val="22"/>
        </w:rPr>
        <w:t xml:space="preserve"> </w:t>
      </w:r>
      <w:r w:rsidR="00682112">
        <w:rPr>
          <w:rFonts w:asciiTheme="minorHAnsi" w:hAnsiTheme="minorHAnsi" w:cstheme="minorHAnsi"/>
          <w:sz w:val="22"/>
          <w:szCs w:val="22"/>
        </w:rPr>
        <w:t>am</w:t>
      </w:r>
      <w:r w:rsidRPr="00F33208">
        <w:rPr>
          <w:rFonts w:asciiTheme="minorHAnsi" w:hAnsiTheme="minorHAnsi" w:cstheme="minorHAnsi"/>
          <w:sz w:val="22"/>
          <w:szCs w:val="22"/>
        </w:rPr>
        <w:t xml:space="preserve"> </w:t>
      </w:r>
      <w:r w:rsidR="00682112" w:rsidRPr="00682112">
        <w:rPr>
          <w:rFonts w:asciiTheme="minorHAnsi" w:hAnsiTheme="minorHAnsi" w:cstheme="minorHAnsi"/>
          <w:b/>
          <w:bCs/>
          <w:sz w:val="22"/>
          <w:szCs w:val="22"/>
        </w:rPr>
        <w:t xml:space="preserve">Samstag, </w:t>
      </w:r>
      <w:r w:rsidR="00A41E52">
        <w:rPr>
          <w:rFonts w:asciiTheme="minorHAnsi" w:hAnsiTheme="minorHAnsi" w:cstheme="minorHAnsi"/>
          <w:b/>
          <w:bCs/>
          <w:sz w:val="22"/>
          <w:szCs w:val="22"/>
        </w:rPr>
        <w:t xml:space="preserve">den </w:t>
      </w:r>
      <w:r w:rsidRPr="00F33208">
        <w:rPr>
          <w:rFonts w:asciiTheme="minorHAnsi" w:hAnsiTheme="minorHAnsi" w:cstheme="minorHAnsi"/>
          <w:b/>
          <w:bCs/>
          <w:sz w:val="22"/>
          <w:szCs w:val="22"/>
        </w:rPr>
        <w:t>7. März 2026</w:t>
      </w:r>
      <w:r w:rsidR="00A41E5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F33208">
        <w:rPr>
          <w:rFonts w:asciiTheme="minorHAnsi" w:hAnsiTheme="minorHAnsi" w:cstheme="minorHAnsi"/>
          <w:sz w:val="22"/>
          <w:szCs w:val="22"/>
        </w:rPr>
        <w:t xml:space="preserve"> </w:t>
      </w:r>
      <w:r w:rsidR="00A41E52">
        <w:rPr>
          <w:rFonts w:asciiTheme="minorHAnsi" w:hAnsiTheme="minorHAnsi" w:cstheme="minorHAnsi"/>
          <w:sz w:val="22"/>
          <w:szCs w:val="22"/>
        </w:rPr>
        <w:t>statt</w:t>
      </w:r>
      <w:r w:rsidRPr="00F33208">
        <w:rPr>
          <w:rFonts w:asciiTheme="minorHAnsi" w:hAnsiTheme="minorHAnsi" w:cstheme="minorHAnsi"/>
          <w:sz w:val="22"/>
          <w:szCs w:val="22"/>
        </w:rPr>
        <w:t>!</w:t>
      </w:r>
    </w:p>
    <w:p w14:paraId="204A5ADC" w14:textId="1842135C" w:rsidR="004C1F43" w:rsidRPr="009C1870" w:rsidRDefault="00F33208" w:rsidP="00F33208">
      <w:pPr>
        <w:pStyle w:val="StandardWeb"/>
        <w:rPr>
          <w:rFonts w:asciiTheme="minorHAnsi" w:hAnsiTheme="minorHAnsi" w:cstheme="minorHAnsi"/>
          <w:sz w:val="22"/>
          <w:szCs w:val="22"/>
        </w:rPr>
      </w:pPr>
      <w:r w:rsidRPr="00F33208">
        <w:rPr>
          <w:rFonts w:asciiTheme="minorHAnsi" w:hAnsiTheme="minorHAnsi" w:cstheme="minorHAnsi"/>
          <w:sz w:val="22"/>
          <w:szCs w:val="22"/>
        </w:rPr>
        <w:t xml:space="preserve">Weitere Infos sowie einen Rückblick auf das Event gibt es unter </w:t>
      </w:r>
      <w:hyperlink r:id="rId10" w:tgtFrame="_new" w:history="1">
        <w:r w:rsidRPr="00F33208">
          <w:rPr>
            <w:rStyle w:val="Hyperlink"/>
            <w:rFonts w:asciiTheme="minorHAnsi" w:hAnsiTheme="minorHAnsi" w:cstheme="minorHAnsi"/>
            <w:sz w:val="22"/>
            <w:szCs w:val="22"/>
          </w:rPr>
          <w:t>www.hohe-salve.com/retroskitag</w:t>
        </w:r>
      </w:hyperlink>
      <w:r w:rsidRPr="00F33208">
        <w:rPr>
          <w:rFonts w:asciiTheme="minorHAnsi" w:hAnsiTheme="minorHAnsi" w:cstheme="minorHAnsi"/>
          <w:sz w:val="22"/>
          <w:szCs w:val="22"/>
        </w:rPr>
        <w:t>.</w:t>
      </w:r>
    </w:p>
    <w:sectPr w:rsidR="004C1F43" w:rsidRPr="009C1870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2E567" w14:textId="77777777" w:rsidR="00F66456" w:rsidRDefault="00F66456" w:rsidP="006C72C1">
      <w:r>
        <w:separator/>
      </w:r>
    </w:p>
  </w:endnote>
  <w:endnote w:type="continuationSeparator" w:id="0">
    <w:p w14:paraId="7C629274" w14:textId="77777777" w:rsidR="00F66456" w:rsidRDefault="00F66456" w:rsidP="006C72C1">
      <w:r>
        <w:continuationSeparator/>
      </w:r>
    </w:p>
  </w:endnote>
  <w:endnote w:type="continuationNotice" w:id="1">
    <w:p w14:paraId="52407BEC" w14:textId="77777777" w:rsidR="00F66456" w:rsidRDefault="00F66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DBE79" w14:textId="77777777" w:rsidR="00F66456" w:rsidRDefault="00F66456" w:rsidP="006C72C1">
      <w:r>
        <w:separator/>
      </w:r>
    </w:p>
  </w:footnote>
  <w:footnote w:type="continuationSeparator" w:id="0">
    <w:p w14:paraId="007C4EA4" w14:textId="77777777" w:rsidR="00F66456" w:rsidRDefault="00F66456" w:rsidP="006C72C1">
      <w:r>
        <w:continuationSeparator/>
      </w:r>
    </w:p>
  </w:footnote>
  <w:footnote w:type="continuationNotice" w:id="1">
    <w:p w14:paraId="57590A85" w14:textId="77777777" w:rsidR="00F66456" w:rsidRDefault="00F66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7214" w14:textId="16A16E4A" w:rsidR="006C72C1" w:rsidRDefault="004B0AE1" w:rsidP="006C72C1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10D26A" wp14:editId="4ABA4992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1667510" cy="777875"/>
          <wp:effectExtent l="0" t="0" r="0" b="0"/>
          <wp:wrapTopAndBottom/>
          <wp:docPr id="1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Grafiken, Grafikdesign enthält.&#10;&#10;Automatisch generierte Beschreibu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7F6A5"/>
    <w:multiLevelType w:val="hybridMultilevel"/>
    <w:tmpl w:val="7AD6CE86"/>
    <w:lvl w:ilvl="0" w:tplc="83828248">
      <w:start w:val="1"/>
      <w:numFmt w:val="decimal"/>
      <w:lvlText w:val="%1."/>
      <w:lvlJc w:val="left"/>
      <w:pPr>
        <w:ind w:left="720" w:hanging="360"/>
      </w:pPr>
    </w:lvl>
    <w:lvl w:ilvl="1" w:tplc="9C8C4D9E">
      <w:start w:val="1"/>
      <w:numFmt w:val="lowerLetter"/>
      <w:lvlText w:val="%2."/>
      <w:lvlJc w:val="left"/>
      <w:pPr>
        <w:ind w:left="1440" w:hanging="360"/>
      </w:pPr>
    </w:lvl>
    <w:lvl w:ilvl="2" w:tplc="FF84FED8">
      <w:start w:val="1"/>
      <w:numFmt w:val="lowerRoman"/>
      <w:lvlText w:val="%3."/>
      <w:lvlJc w:val="right"/>
      <w:pPr>
        <w:ind w:left="2160" w:hanging="180"/>
      </w:pPr>
    </w:lvl>
    <w:lvl w:ilvl="3" w:tplc="4B1CCE38">
      <w:start w:val="1"/>
      <w:numFmt w:val="decimal"/>
      <w:lvlText w:val="%4."/>
      <w:lvlJc w:val="left"/>
      <w:pPr>
        <w:ind w:left="2880" w:hanging="360"/>
      </w:pPr>
    </w:lvl>
    <w:lvl w:ilvl="4" w:tplc="D236FD80">
      <w:start w:val="1"/>
      <w:numFmt w:val="lowerLetter"/>
      <w:lvlText w:val="%5."/>
      <w:lvlJc w:val="left"/>
      <w:pPr>
        <w:ind w:left="3600" w:hanging="360"/>
      </w:pPr>
    </w:lvl>
    <w:lvl w:ilvl="5" w:tplc="DAF8D870">
      <w:start w:val="1"/>
      <w:numFmt w:val="lowerRoman"/>
      <w:lvlText w:val="%6."/>
      <w:lvlJc w:val="right"/>
      <w:pPr>
        <w:ind w:left="4320" w:hanging="180"/>
      </w:pPr>
    </w:lvl>
    <w:lvl w:ilvl="6" w:tplc="EB941456">
      <w:start w:val="1"/>
      <w:numFmt w:val="decimal"/>
      <w:lvlText w:val="%7."/>
      <w:lvlJc w:val="left"/>
      <w:pPr>
        <w:ind w:left="5040" w:hanging="360"/>
      </w:pPr>
    </w:lvl>
    <w:lvl w:ilvl="7" w:tplc="A094CA8E">
      <w:start w:val="1"/>
      <w:numFmt w:val="lowerLetter"/>
      <w:lvlText w:val="%8."/>
      <w:lvlJc w:val="left"/>
      <w:pPr>
        <w:ind w:left="5760" w:hanging="360"/>
      </w:pPr>
    </w:lvl>
    <w:lvl w:ilvl="8" w:tplc="349CA2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F6E2C"/>
    <w:multiLevelType w:val="hybridMultilevel"/>
    <w:tmpl w:val="9AD0A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63A9F"/>
    <w:multiLevelType w:val="hybridMultilevel"/>
    <w:tmpl w:val="478AF1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E19F8"/>
    <w:multiLevelType w:val="multilevel"/>
    <w:tmpl w:val="E63E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68A683"/>
    <w:multiLevelType w:val="hybridMultilevel"/>
    <w:tmpl w:val="2B20F4B0"/>
    <w:lvl w:ilvl="0" w:tplc="BBCE4AAC">
      <w:start w:val="1"/>
      <w:numFmt w:val="decimal"/>
      <w:lvlText w:val="%1."/>
      <w:lvlJc w:val="left"/>
      <w:pPr>
        <w:ind w:left="720" w:hanging="360"/>
      </w:pPr>
    </w:lvl>
    <w:lvl w:ilvl="1" w:tplc="FA94C19A">
      <w:start w:val="1"/>
      <w:numFmt w:val="lowerLetter"/>
      <w:lvlText w:val="%2."/>
      <w:lvlJc w:val="left"/>
      <w:pPr>
        <w:ind w:left="1440" w:hanging="360"/>
      </w:pPr>
    </w:lvl>
    <w:lvl w:ilvl="2" w:tplc="A880A540">
      <w:start w:val="1"/>
      <w:numFmt w:val="lowerRoman"/>
      <w:lvlText w:val="%3."/>
      <w:lvlJc w:val="right"/>
      <w:pPr>
        <w:ind w:left="2160" w:hanging="180"/>
      </w:pPr>
    </w:lvl>
    <w:lvl w:ilvl="3" w:tplc="1A64B5B6">
      <w:start w:val="1"/>
      <w:numFmt w:val="decimal"/>
      <w:lvlText w:val="%4."/>
      <w:lvlJc w:val="left"/>
      <w:pPr>
        <w:ind w:left="2880" w:hanging="360"/>
      </w:pPr>
    </w:lvl>
    <w:lvl w:ilvl="4" w:tplc="9EE41E4E">
      <w:start w:val="1"/>
      <w:numFmt w:val="lowerLetter"/>
      <w:lvlText w:val="%5."/>
      <w:lvlJc w:val="left"/>
      <w:pPr>
        <w:ind w:left="3600" w:hanging="360"/>
      </w:pPr>
    </w:lvl>
    <w:lvl w:ilvl="5" w:tplc="1972980C">
      <w:start w:val="1"/>
      <w:numFmt w:val="lowerRoman"/>
      <w:lvlText w:val="%6."/>
      <w:lvlJc w:val="right"/>
      <w:pPr>
        <w:ind w:left="4320" w:hanging="180"/>
      </w:pPr>
    </w:lvl>
    <w:lvl w:ilvl="6" w:tplc="724A0BEC">
      <w:start w:val="1"/>
      <w:numFmt w:val="decimal"/>
      <w:lvlText w:val="%7."/>
      <w:lvlJc w:val="left"/>
      <w:pPr>
        <w:ind w:left="5040" w:hanging="360"/>
      </w:pPr>
    </w:lvl>
    <w:lvl w:ilvl="7" w:tplc="DEBEDC12">
      <w:start w:val="1"/>
      <w:numFmt w:val="lowerLetter"/>
      <w:lvlText w:val="%8."/>
      <w:lvlJc w:val="left"/>
      <w:pPr>
        <w:ind w:left="5760" w:hanging="360"/>
      </w:pPr>
    </w:lvl>
    <w:lvl w:ilvl="8" w:tplc="5F3C03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82C7CA"/>
    <w:multiLevelType w:val="hybridMultilevel"/>
    <w:tmpl w:val="14A2EEFA"/>
    <w:lvl w:ilvl="0" w:tplc="8C1473DC">
      <w:start w:val="1"/>
      <w:numFmt w:val="decimal"/>
      <w:lvlText w:val="%1."/>
      <w:lvlJc w:val="left"/>
      <w:pPr>
        <w:ind w:left="720" w:hanging="360"/>
      </w:pPr>
    </w:lvl>
    <w:lvl w:ilvl="1" w:tplc="1B6C645C">
      <w:start w:val="1"/>
      <w:numFmt w:val="lowerLetter"/>
      <w:lvlText w:val="%2."/>
      <w:lvlJc w:val="left"/>
      <w:pPr>
        <w:ind w:left="1440" w:hanging="360"/>
      </w:pPr>
    </w:lvl>
    <w:lvl w:ilvl="2" w:tplc="BE32F554">
      <w:start w:val="1"/>
      <w:numFmt w:val="lowerRoman"/>
      <w:lvlText w:val="%3."/>
      <w:lvlJc w:val="right"/>
      <w:pPr>
        <w:ind w:left="2160" w:hanging="180"/>
      </w:pPr>
    </w:lvl>
    <w:lvl w:ilvl="3" w:tplc="3A7C0E30">
      <w:start w:val="1"/>
      <w:numFmt w:val="decimal"/>
      <w:lvlText w:val="%4."/>
      <w:lvlJc w:val="left"/>
      <w:pPr>
        <w:ind w:left="2880" w:hanging="360"/>
      </w:pPr>
    </w:lvl>
    <w:lvl w:ilvl="4" w:tplc="9B7ECFB2">
      <w:start w:val="1"/>
      <w:numFmt w:val="lowerLetter"/>
      <w:lvlText w:val="%5."/>
      <w:lvlJc w:val="left"/>
      <w:pPr>
        <w:ind w:left="3600" w:hanging="360"/>
      </w:pPr>
    </w:lvl>
    <w:lvl w:ilvl="5" w:tplc="5BDEB84A">
      <w:start w:val="1"/>
      <w:numFmt w:val="lowerRoman"/>
      <w:lvlText w:val="%6."/>
      <w:lvlJc w:val="right"/>
      <w:pPr>
        <w:ind w:left="4320" w:hanging="180"/>
      </w:pPr>
    </w:lvl>
    <w:lvl w:ilvl="6" w:tplc="78363166">
      <w:start w:val="1"/>
      <w:numFmt w:val="decimal"/>
      <w:lvlText w:val="%7."/>
      <w:lvlJc w:val="left"/>
      <w:pPr>
        <w:ind w:left="5040" w:hanging="360"/>
      </w:pPr>
    </w:lvl>
    <w:lvl w:ilvl="7" w:tplc="7312EAC4">
      <w:start w:val="1"/>
      <w:numFmt w:val="lowerLetter"/>
      <w:lvlText w:val="%8."/>
      <w:lvlJc w:val="left"/>
      <w:pPr>
        <w:ind w:left="5760" w:hanging="360"/>
      </w:pPr>
    </w:lvl>
    <w:lvl w:ilvl="8" w:tplc="08782BB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C094B"/>
    <w:multiLevelType w:val="multilevel"/>
    <w:tmpl w:val="6048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1487647">
    <w:abstractNumId w:val="0"/>
  </w:num>
  <w:num w:numId="2" w16cid:durableId="525480314">
    <w:abstractNumId w:val="5"/>
  </w:num>
  <w:num w:numId="3" w16cid:durableId="569656894">
    <w:abstractNumId w:val="4"/>
  </w:num>
  <w:num w:numId="4" w16cid:durableId="579215217">
    <w:abstractNumId w:val="1"/>
  </w:num>
  <w:num w:numId="5" w16cid:durableId="932588532">
    <w:abstractNumId w:val="2"/>
  </w:num>
  <w:num w:numId="6" w16cid:durableId="1983075939">
    <w:abstractNumId w:val="6"/>
  </w:num>
  <w:num w:numId="7" w16cid:durableId="1182016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C1"/>
    <w:rsid w:val="000212AF"/>
    <w:rsid w:val="00035EDA"/>
    <w:rsid w:val="00036DE1"/>
    <w:rsid w:val="0004214B"/>
    <w:rsid w:val="0004387C"/>
    <w:rsid w:val="00043F4F"/>
    <w:rsid w:val="00050E5B"/>
    <w:rsid w:val="000543A5"/>
    <w:rsid w:val="000565E2"/>
    <w:rsid w:val="00060587"/>
    <w:rsid w:val="00062B95"/>
    <w:rsid w:val="00067EA6"/>
    <w:rsid w:val="0007697B"/>
    <w:rsid w:val="00077F64"/>
    <w:rsid w:val="00084C0E"/>
    <w:rsid w:val="00095908"/>
    <w:rsid w:val="000A7EB5"/>
    <w:rsid w:val="000C2399"/>
    <w:rsid w:val="000C3CF6"/>
    <w:rsid w:val="000C40EF"/>
    <w:rsid w:val="000C5FCC"/>
    <w:rsid w:val="000C7A2B"/>
    <w:rsid w:val="000E49F7"/>
    <w:rsid w:val="000E73E1"/>
    <w:rsid w:val="000F1B8E"/>
    <w:rsid w:val="000F2CF8"/>
    <w:rsid w:val="000F651E"/>
    <w:rsid w:val="00106C92"/>
    <w:rsid w:val="00110CB3"/>
    <w:rsid w:val="001136B6"/>
    <w:rsid w:val="00115502"/>
    <w:rsid w:val="00116246"/>
    <w:rsid w:val="00117226"/>
    <w:rsid w:val="0013098A"/>
    <w:rsid w:val="001353A0"/>
    <w:rsid w:val="001375DC"/>
    <w:rsid w:val="00137B83"/>
    <w:rsid w:val="0014357C"/>
    <w:rsid w:val="00147285"/>
    <w:rsid w:val="0016727D"/>
    <w:rsid w:val="00175CAA"/>
    <w:rsid w:val="00185AAD"/>
    <w:rsid w:val="0018696F"/>
    <w:rsid w:val="00191206"/>
    <w:rsid w:val="001A2C2B"/>
    <w:rsid w:val="001B6D3C"/>
    <w:rsid w:val="001D0E35"/>
    <w:rsid w:val="001D4C5A"/>
    <w:rsid w:val="001D4FE1"/>
    <w:rsid w:val="001D5091"/>
    <w:rsid w:val="001D673F"/>
    <w:rsid w:val="001D6E1E"/>
    <w:rsid w:val="001E55F8"/>
    <w:rsid w:val="001F500A"/>
    <w:rsid w:val="00201763"/>
    <w:rsid w:val="0020401C"/>
    <w:rsid w:val="002072FD"/>
    <w:rsid w:val="00227DF5"/>
    <w:rsid w:val="00231D31"/>
    <w:rsid w:val="0023373B"/>
    <w:rsid w:val="00236390"/>
    <w:rsid w:val="00243061"/>
    <w:rsid w:val="002437DC"/>
    <w:rsid w:val="002443E5"/>
    <w:rsid w:val="00263D8B"/>
    <w:rsid w:val="00266950"/>
    <w:rsid w:val="0027687F"/>
    <w:rsid w:val="00276F38"/>
    <w:rsid w:val="00280EE7"/>
    <w:rsid w:val="00282B2D"/>
    <w:rsid w:val="00294BB5"/>
    <w:rsid w:val="002A6E7A"/>
    <w:rsid w:val="002B1A64"/>
    <w:rsid w:val="002B566F"/>
    <w:rsid w:val="002C4180"/>
    <w:rsid w:val="002E6621"/>
    <w:rsid w:val="002F1B68"/>
    <w:rsid w:val="002F3A46"/>
    <w:rsid w:val="00300D72"/>
    <w:rsid w:val="00317F5A"/>
    <w:rsid w:val="003223E6"/>
    <w:rsid w:val="00322C8A"/>
    <w:rsid w:val="003304FD"/>
    <w:rsid w:val="00333BAC"/>
    <w:rsid w:val="00342760"/>
    <w:rsid w:val="003630AE"/>
    <w:rsid w:val="00363795"/>
    <w:rsid w:val="00386EA2"/>
    <w:rsid w:val="0038792F"/>
    <w:rsid w:val="00397692"/>
    <w:rsid w:val="003A06EA"/>
    <w:rsid w:val="003A1080"/>
    <w:rsid w:val="003B0484"/>
    <w:rsid w:val="003B05DE"/>
    <w:rsid w:val="003B1D1C"/>
    <w:rsid w:val="003B5BB4"/>
    <w:rsid w:val="003C2B00"/>
    <w:rsid w:val="003C58A2"/>
    <w:rsid w:val="003D2E67"/>
    <w:rsid w:val="003E5F25"/>
    <w:rsid w:val="003F0708"/>
    <w:rsid w:val="0040353F"/>
    <w:rsid w:val="00404AC1"/>
    <w:rsid w:val="00417B0E"/>
    <w:rsid w:val="00430473"/>
    <w:rsid w:val="00474597"/>
    <w:rsid w:val="00483E08"/>
    <w:rsid w:val="00496EB8"/>
    <w:rsid w:val="004A0FB6"/>
    <w:rsid w:val="004A1C81"/>
    <w:rsid w:val="004B0AE1"/>
    <w:rsid w:val="004C1F43"/>
    <w:rsid w:val="004C2A86"/>
    <w:rsid w:val="004C51AB"/>
    <w:rsid w:val="004D4F26"/>
    <w:rsid w:val="004E3D19"/>
    <w:rsid w:val="004F4D2F"/>
    <w:rsid w:val="00501A59"/>
    <w:rsid w:val="00507BA6"/>
    <w:rsid w:val="00513643"/>
    <w:rsid w:val="00513F3D"/>
    <w:rsid w:val="0052136B"/>
    <w:rsid w:val="005238CA"/>
    <w:rsid w:val="00527AEC"/>
    <w:rsid w:val="0053511F"/>
    <w:rsid w:val="00544A78"/>
    <w:rsid w:val="005547B1"/>
    <w:rsid w:val="00563D80"/>
    <w:rsid w:val="00571203"/>
    <w:rsid w:val="00572491"/>
    <w:rsid w:val="005830EC"/>
    <w:rsid w:val="00584A27"/>
    <w:rsid w:val="00593418"/>
    <w:rsid w:val="00597F37"/>
    <w:rsid w:val="005A30B0"/>
    <w:rsid w:val="005A5184"/>
    <w:rsid w:val="005B1657"/>
    <w:rsid w:val="005B50C8"/>
    <w:rsid w:val="005C413D"/>
    <w:rsid w:val="005C4A7C"/>
    <w:rsid w:val="005D4A0E"/>
    <w:rsid w:val="005D5334"/>
    <w:rsid w:val="005E608C"/>
    <w:rsid w:val="005F1362"/>
    <w:rsid w:val="00606BB1"/>
    <w:rsid w:val="006140CF"/>
    <w:rsid w:val="00614CB7"/>
    <w:rsid w:val="0061678D"/>
    <w:rsid w:val="00621D46"/>
    <w:rsid w:val="006247E5"/>
    <w:rsid w:val="0062706B"/>
    <w:rsid w:val="00635DFB"/>
    <w:rsid w:val="00640C62"/>
    <w:rsid w:val="00640FB7"/>
    <w:rsid w:val="00651AAB"/>
    <w:rsid w:val="00651E93"/>
    <w:rsid w:val="00682112"/>
    <w:rsid w:val="00684682"/>
    <w:rsid w:val="00691350"/>
    <w:rsid w:val="006B0FB6"/>
    <w:rsid w:val="006B217F"/>
    <w:rsid w:val="006C253A"/>
    <w:rsid w:val="006C72C1"/>
    <w:rsid w:val="006F0A96"/>
    <w:rsid w:val="006F68F5"/>
    <w:rsid w:val="00700397"/>
    <w:rsid w:val="00705B1A"/>
    <w:rsid w:val="00712CEA"/>
    <w:rsid w:val="0071634C"/>
    <w:rsid w:val="0071648F"/>
    <w:rsid w:val="00720889"/>
    <w:rsid w:val="007267E2"/>
    <w:rsid w:val="007274F0"/>
    <w:rsid w:val="00730667"/>
    <w:rsid w:val="00731143"/>
    <w:rsid w:val="00740638"/>
    <w:rsid w:val="007411B1"/>
    <w:rsid w:val="0074515B"/>
    <w:rsid w:val="0075351C"/>
    <w:rsid w:val="00767155"/>
    <w:rsid w:val="00774EC8"/>
    <w:rsid w:val="00780E4F"/>
    <w:rsid w:val="007901DA"/>
    <w:rsid w:val="00790438"/>
    <w:rsid w:val="007904DF"/>
    <w:rsid w:val="007A3EF6"/>
    <w:rsid w:val="007A5E24"/>
    <w:rsid w:val="007B3882"/>
    <w:rsid w:val="007C58C4"/>
    <w:rsid w:val="007E097E"/>
    <w:rsid w:val="007F4666"/>
    <w:rsid w:val="00804F51"/>
    <w:rsid w:val="00811790"/>
    <w:rsid w:val="008202B1"/>
    <w:rsid w:val="008538BE"/>
    <w:rsid w:val="0085672D"/>
    <w:rsid w:val="00861967"/>
    <w:rsid w:val="00864240"/>
    <w:rsid w:val="008714F1"/>
    <w:rsid w:val="00874D3A"/>
    <w:rsid w:val="00877816"/>
    <w:rsid w:val="008838AE"/>
    <w:rsid w:val="008911D5"/>
    <w:rsid w:val="0089653B"/>
    <w:rsid w:val="008A22B6"/>
    <w:rsid w:val="008A468D"/>
    <w:rsid w:val="008A5812"/>
    <w:rsid w:val="008B61B2"/>
    <w:rsid w:val="008B64EF"/>
    <w:rsid w:val="008B70FF"/>
    <w:rsid w:val="008C3610"/>
    <w:rsid w:val="008D4242"/>
    <w:rsid w:val="008E402F"/>
    <w:rsid w:val="008E5FBD"/>
    <w:rsid w:val="008E665B"/>
    <w:rsid w:val="008F6DF4"/>
    <w:rsid w:val="00907AEF"/>
    <w:rsid w:val="00912230"/>
    <w:rsid w:val="00914A72"/>
    <w:rsid w:val="00914B31"/>
    <w:rsid w:val="009228D0"/>
    <w:rsid w:val="00933686"/>
    <w:rsid w:val="00936EC2"/>
    <w:rsid w:val="009372B9"/>
    <w:rsid w:val="00947634"/>
    <w:rsid w:val="009550FC"/>
    <w:rsid w:val="00967B5D"/>
    <w:rsid w:val="00967BAD"/>
    <w:rsid w:val="00971363"/>
    <w:rsid w:val="00971DBB"/>
    <w:rsid w:val="00976A57"/>
    <w:rsid w:val="00981BCE"/>
    <w:rsid w:val="00982FD4"/>
    <w:rsid w:val="00985490"/>
    <w:rsid w:val="0099302C"/>
    <w:rsid w:val="0099325F"/>
    <w:rsid w:val="00996D83"/>
    <w:rsid w:val="009A7B2F"/>
    <w:rsid w:val="009B19B9"/>
    <w:rsid w:val="009B7581"/>
    <w:rsid w:val="009C1870"/>
    <w:rsid w:val="009D0FCA"/>
    <w:rsid w:val="009D1513"/>
    <w:rsid w:val="00A0284E"/>
    <w:rsid w:val="00A036C1"/>
    <w:rsid w:val="00A210E1"/>
    <w:rsid w:val="00A22BF3"/>
    <w:rsid w:val="00A255E3"/>
    <w:rsid w:val="00A25E07"/>
    <w:rsid w:val="00A27267"/>
    <w:rsid w:val="00A32D7E"/>
    <w:rsid w:val="00A335AB"/>
    <w:rsid w:val="00A41211"/>
    <w:rsid w:val="00A41E52"/>
    <w:rsid w:val="00A45FEA"/>
    <w:rsid w:val="00A50EF1"/>
    <w:rsid w:val="00A5213C"/>
    <w:rsid w:val="00A62481"/>
    <w:rsid w:val="00A65A38"/>
    <w:rsid w:val="00A67738"/>
    <w:rsid w:val="00A775D8"/>
    <w:rsid w:val="00A77BB4"/>
    <w:rsid w:val="00A82DA2"/>
    <w:rsid w:val="00A9349A"/>
    <w:rsid w:val="00AA091A"/>
    <w:rsid w:val="00AA32CB"/>
    <w:rsid w:val="00AA373C"/>
    <w:rsid w:val="00AA7DD9"/>
    <w:rsid w:val="00AB25DA"/>
    <w:rsid w:val="00AB33AF"/>
    <w:rsid w:val="00AB4B07"/>
    <w:rsid w:val="00AB5D8D"/>
    <w:rsid w:val="00AC7AF2"/>
    <w:rsid w:val="00AD2374"/>
    <w:rsid w:val="00AD6FEE"/>
    <w:rsid w:val="00AF1071"/>
    <w:rsid w:val="00AF24F8"/>
    <w:rsid w:val="00B00029"/>
    <w:rsid w:val="00B06331"/>
    <w:rsid w:val="00B0722D"/>
    <w:rsid w:val="00B21BBB"/>
    <w:rsid w:val="00B32FCA"/>
    <w:rsid w:val="00B3560C"/>
    <w:rsid w:val="00B466DC"/>
    <w:rsid w:val="00B57F97"/>
    <w:rsid w:val="00B63E80"/>
    <w:rsid w:val="00B67161"/>
    <w:rsid w:val="00B71692"/>
    <w:rsid w:val="00B849C6"/>
    <w:rsid w:val="00B9308C"/>
    <w:rsid w:val="00B96236"/>
    <w:rsid w:val="00BC06D5"/>
    <w:rsid w:val="00BC69D2"/>
    <w:rsid w:val="00BD1BBD"/>
    <w:rsid w:val="00BD7314"/>
    <w:rsid w:val="00BD73DA"/>
    <w:rsid w:val="00BE1DD7"/>
    <w:rsid w:val="00BE2DBB"/>
    <w:rsid w:val="00C004D2"/>
    <w:rsid w:val="00C01BD6"/>
    <w:rsid w:val="00C10AE0"/>
    <w:rsid w:val="00C13D3F"/>
    <w:rsid w:val="00C35D7B"/>
    <w:rsid w:val="00C365C9"/>
    <w:rsid w:val="00C47C18"/>
    <w:rsid w:val="00C55414"/>
    <w:rsid w:val="00C828DC"/>
    <w:rsid w:val="00C91EF7"/>
    <w:rsid w:val="00CB3831"/>
    <w:rsid w:val="00CC21DE"/>
    <w:rsid w:val="00CD37FE"/>
    <w:rsid w:val="00CD670B"/>
    <w:rsid w:val="00CD7223"/>
    <w:rsid w:val="00CE29AD"/>
    <w:rsid w:val="00CF4579"/>
    <w:rsid w:val="00CF736D"/>
    <w:rsid w:val="00D03E8F"/>
    <w:rsid w:val="00D07B6F"/>
    <w:rsid w:val="00D13305"/>
    <w:rsid w:val="00D27499"/>
    <w:rsid w:val="00D32616"/>
    <w:rsid w:val="00D55D88"/>
    <w:rsid w:val="00D8035F"/>
    <w:rsid w:val="00D81300"/>
    <w:rsid w:val="00D82044"/>
    <w:rsid w:val="00D83C07"/>
    <w:rsid w:val="00D84AD5"/>
    <w:rsid w:val="00D94399"/>
    <w:rsid w:val="00DA118C"/>
    <w:rsid w:val="00DA1210"/>
    <w:rsid w:val="00DA2275"/>
    <w:rsid w:val="00DB5CD7"/>
    <w:rsid w:val="00DB6030"/>
    <w:rsid w:val="00DB6537"/>
    <w:rsid w:val="00DD1D4F"/>
    <w:rsid w:val="00DD6FD7"/>
    <w:rsid w:val="00DE2259"/>
    <w:rsid w:val="00DF639B"/>
    <w:rsid w:val="00E01F7C"/>
    <w:rsid w:val="00E048C3"/>
    <w:rsid w:val="00E3101D"/>
    <w:rsid w:val="00E35C83"/>
    <w:rsid w:val="00E46B32"/>
    <w:rsid w:val="00E5573C"/>
    <w:rsid w:val="00E622B1"/>
    <w:rsid w:val="00E64F38"/>
    <w:rsid w:val="00E766EB"/>
    <w:rsid w:val="00E8427F"/>
    <w:rsid w:val="00E866DD"/>
    <w:rsid w:val="00E93663"/>
    <w:rsid w:val="00E97489"/>
    <w:rsid w:val="00EA02F0"/>
    <w:rsid w:val="00EA2DFA"/>
    <w:rsid w:val="00EA49B7"/>
    <w:rsid w:val="00EB7716"/>
    <w:rsid w:val="00EC70C0"/>
    <w:rsid w:val="00ED0F01"/>
    <w:rsid w:val="00ED1E50"/>
    <w:rsid w:val="00EE7096"/>
    <w:rsid w:val="00EF48E4"/>
    <w:rsid w:val="00F01C56"/>
    <w:rsid w:val="00F029BC"/>
    <w:rsid w:val="00F059C8"/>
    <w:rsid w:val="00F121BE"/>
    <w:rsid w:val="00F2359D"/>
    <w:rsid w:val="00F33208"/>
    <w:rsid w:val="00F33BAD"/>
    <w:rsid w:val="00F33DFD"/>
    <w:rsid w:val="00F429B0"/>
    <w:rsid w:val="00F456A3"/>
    <w:rsid w:val="00F512B8"/>
    <w:rsid w:val="00F65018"/>
    <w:rsid w:val="00F66456"/>
    <w:rsid w:val="00F66633"/>
    <w:rsid w:val="00F709E6"/>
    <w:rsid w:val="00F7102F"/>
    <w:rsid w:val="00F808FD"/>
    <w:rsid w:val="00F979CD"/>
    <w:rsid w:val="00FA1D7B"/>
    <w:rsid w:val="00FA2334"/>
    <w:rsid w:val="00FA23A3"/>
    <w:rsid w:val="00FB0E90"/>
    <w:rsid w:val="00FB3AFC"/>
    <w:rsid w:val="00FB773B"/>
    <w:rsid w:val="00FD7E9A"/>
    <w:rsid w:val="00FE064C"/>
    <w:rsid w:val="00FE2B32"/>
    <w:rsid w:val="00FF077E"/>
    <w:rsid w:val="00FF78B8"/>
    <w:rsid w:val="37CDC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FBFB"/>
  <w15:chartTrackingRefBased/>
  <w15:docId w15:val="{A2600DF9-6613-4730-B779-3A60A0F8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72C1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AA091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332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72C1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6C72C1"/>
    <w:rPr>
      <w:b/>
      <w:bCs/>
    </w:rPr>
  </w:style>
  <w:style w:type="paragraph" w:styleId="Listenabsatz">
    <w:name w:val="List Paragraph"/>
    <w:basedOn w:val="Standard"/>
    <w:uiPriority w:val="34"/>
    <w:qFormat/>
    <w:rsid w:val="006C72C1"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2C1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6C72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2C1"/>
    <w:rPr>
      <w:rFonts w:ascii="Calibri" w:hAnsi="Calibri" w:cs="Calibri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091A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StandardWeb">
    <w:name w:val="Normal (Web)"/>
    <w:basedOn w:val="Standard"/>
    <w:uiPriority w:val="99"/>
    <w:unhideWhenUsed/>
    <w:rsid w:val="00AA0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ervorhebung">
    <w:name w:val="Emphasis"/>
    <w:basedOn w:val="Absatz-Standardschriftart"/>
    <w:uiPriority w:val="20"/>
    <w:qFormat/>
    <w:rsid w:val="00A9349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5A3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25E07"/>
    <w:rPr>
      <w:color w:val="800080" w:themeColor="followedHyperlink"/>
      <w:u w:val="single"/>
    </w:rPr>
  </w:style>
  <w:style w:type="paragraph" w:customStyle="1" w:styleId="paragraph">
    <w:name w:val="paragraph"/>
    <w:basedOn w:val="Standard"/>
    <w:rsid w:val="00C35D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rmaltextrun">
    <w:name w:val="normaltextrun"/>
    <w:basedOn w:val="Absatz-Standardschriftart"/>
    <w:rsid w:val="00C35D7B"/>
  </w:style>
  <w:style w:type="character" w:customStyle="1" w:styleId="eop">
    <w:name w:val="eop"/>
    <w:basedOn w:val="Absatz-Standardschriftart"/>
    <w:rsid w:val="00C35D7B"/>
  </w:style>
  <w:style w:type="character" w:customStyle="1" w:styleId="tabchar">
    <w:name w:val="tabchar"/>
    <w:basedOn w:val="Absatz-Standardschriftart"/>
    <w:rsid w:val="00C35D7B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332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6533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hohe-salve.com/retroskita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17ED7B-D027-496A-92A9-BAE71E02A5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BD82F-7DC9-46AC-90C8-E68AC507F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F4D52-5B64-4789-9FC8-CA390825AAA5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2332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Laiminger - Ferienregion Hohe Salve</dc:creator>
  <cp:keywords/>
  <dc:description/>
  <cp:lastModifiedBy>Sheima Machackova - Ferienregion Hohe Salve</cp:lastModifiedBy>
  <cp:revision>2</cp:revision>
  <cp:lastPrinted>2023-10-16T09:37:00Z</cp:lastPrinted>
  <dcterms:created xsi:type="dcterms:W3CDTF">2025-03-10T07:47:00Z</dcterms:created>
  <dcterms:modified xsi:type="dcterms:W3CDTF">2025-03-10T07:47:00Z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8225800</vt:r8>
  </property>
  <property fmtid="{D5CDD505-2E9C-101B-9397-08002B2CF9AE}" pid="4" name="MediaServiceImageTags">
    <vt:lpwstr/>
  </property>
</Properties>
</file>