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8C5" w:rsidRPr="004C7417" w:rsidRDefault="00D938C5" w:rsidP="00D938C5">
      <w:pPr>
        <w:pStyle w:val="StandardWeb"/>
        <w:jc w:val="center"/>
        <w:rPr>
          <w:rFonts w:asciiTheme="majorHAnsi" w:hAnsiTheme="majorHAnsi" w:cstheme="majorHAnsi"/>
          <w:sz w:val="28"/>
        </w:rPr>
      </w:pPr>
      <w:r w:rsidRPr="004C7417">
        <w:rPr>
          <w:rStyle w:val="Fett"/>
          <w:rFonts w:asciiTheme="majorHAnsi" w:hAnsiTheme="majorHAnsi" w:cstheme="majorHAnsi"/>
          <w:sz w:val="28"/>
        </w:rPr>
        <w:t>15 Jahre RENDEZVOUS MIT GEHÖRLOSEN MENSCHEN</w:t>
      </w:r>
    </w:p>
    <w:p w:rsidR="00AD48C7" w:rsidRPr="004C7417" w:rsidRDefault="00D938C5" w:rsidP="00D938C5">
      <w:pPr>
        <w:pStyle w:val="StandardWeb"/>
        <w:rPr>
          <w:rFonts w:asciiTheme="majorHAnsi" w:hAnsiTheme="majorHAnsi" w:cstheme="majorHAnsi"/>
        </w:rPr>
      </w:pPr>
      <w:r w:rsidRPr="004C7417">
        <w:rPr>
          <w:rFonts w:asciiTheme="majorHAnsi" w:hAnsiTheme="majorHAnsi" w:cstheme="majorHAnsi"/>
        </w:rPr>
        <w:t xml:space="preserve">Das Bergsteigerdorf </w:t>
      </w:r>
      <w:proofErr w:type="spellStart"/>
      <w:r w:rsidRPr="004C7417">
        <w:rPr>
          <w:rFonts w:asciiTheme="majorHAnsi" w:hAnsiTheme="majorHAnsi" w:cstheme="majorHAnsi"/>
        </w:rPr>
        <w:t>Gschnitztal</w:t>
      </w:r>
      <w:proofErr w:type="spellEnd"/>
      <w:r w:rsidRPr="004C7417">
        <w:rPr>
          <w:rFonts w:asciiTheme="majorHAnsi" w:hAnsiTheme="majorHAnsi" w:cstheme="majorHAnsi"/>
        </w:rPr>
        <w:t xml:space="preserve"> im Wipptal wird vom 13. bis 18. Juli 2025 erneut zum Treffpunkt für gehörlose Menschen. Unter dem Motto „Rendezvous mit gehörlosen Menschen“ feiert die Gehörlosenwoche ihr 15-jähriges Jubiläum</w:t>
      </w:r>
      <w:r w:rsidR="00BE3C40" w:rsidRPr="004C7417">
        <w:rPr>
          <w:rFonts w:asciiTheme="majorHAnsi" w:hAnsiTheme="majorHAnsi" w:cstheme="majorHAnsi"/>
        </w:rPr>
        <w:t xml:space="preserve">. </w:t>
      </w:r>
    </w:p>
    <w:p w:rsidR="00AD48C7" w:rsidRPr="004C7417" w:rsidRDefault="00BE3C40" w:rsidP="00BE3C40">
      <w:pPr>
        <w:pStyle w:val="StandardWeb"/>
        <w:jc w:val="center"/>
        <w:rPr>
          <w:rFonts w:asciiTheme="majorHAnsi" w:hAnsiTheme="majorHAnsi" w:cstheme="majorHAnsi"/>
        </w:rPr>
      </w:pPr>
      <w:r w:rsidRPr="004C7417">
        <w:rPr>
          <w:noProof/>
          <w:sz w:val="22"/>
        </w:rPr>
        <w:drawing>
          <wp:inline distT="0" distB="0" distL="0" distR="0">
            <wp:extent cx="4356358" cy="2905125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60" cy="29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40" w:rsidRPr="004C7417" w:rsidRDefault="00D938C5" w:rsidP="00BE3C40">
      <w:pPr>
        <w:pStyle w:val="StandardWeb"/>
        <w:rPr>
          <w:rFonts w:asciiTheme="majorHAnsi" w:hAnsiTheme="majorHAnsi" w:cstheme="majorHAnsi"/>
        </w:rPr>
      </w:pPr>
      <w:r w:rsidRPr="004C7417">
        <w:rPr>
          <w:rFonts w:asciiTheme="majorHAnsi" w:hAnsiTheme="majorHAnsi" w:cstheme="majorHAnsi"/>
        </w:rPr>
        <w:t xml:space="preserve">Seit 15 Jahren bringt diese besondere Woche gehörlose und schwerhörige Menschen zusammen und schafft eine Plattform für Austausch, Kultur, Bewegung und Gemeinschaft. </w:t>
      </w:r>
      <w:r w:rsidR="00BE3C40" w:rsidRPr="004C7417">
        <w:rPr>
          <w:rFonts w:asciiTheme="majorHAnsi" w:hAnsiTheme="majorHAnsi" w:cstheme="majorHAnsi"/>
        </w:rPr>
        <w:br/>
      </w:r>
      <w:r w:rsidRPr="004C7417">
        <w:rPr>
          <w:rFonts w:asciiTheme="majorHAnsi" w:hAnsiTheme="majorHAnsi" w:cstheme="majorHAnsi"/>
        </w:rPr>
        <w:t xml:space="preserve">Die Teilnehmer dürfen sich auf ein abwechslungsreiches Programm freuen, das von geführten Wanderungen und E-Bike-Touren über einen kulturellen Ausflug nach Sterzing bis hin zum gemeinsamen </w:t>
      </w:r>
      <w:proofErr w:type="spellStart"/>
      <w:r w:rsidRPr="004C7417">
        <w:rPr>
          <w:rFonts w:asciiTheme="majorHAnsi" w:hAnsiTheme="majorHAnsi" w:cstheme="majorHAnsi"/>
        </w:rPr>
        <w:t>Krapfenbacken</w:t>
      </w:r>
      <w:proofErr w:type="spellEnd"/>
      <w:r w:rsidRPr="004C7417">
        <w:rPr>
          <w:rFonts w:asciiTheme="majorHAnsi" w:hAnsiTheme="majorHAnsi" w:cstheme="majorHAnsi"/>
        </w:rPr>
        <w:t xml:space="preserve"> mit einer Bäuerin oder einer Käseverkostung auf der Alm reicht. Alle Programmpunkte werden von Gebärdensprachdolmetschern begleitet, sodass eine barrierefreie Kommunikation gewährleistet ist.</w:t>
      </w:r>
    </w:p>
    <w:p w:rsidR="00D938C5" w:rsidRPr="004C7417" w:rsidRDefault="00C7239E" w:rsidP="00BE3C40">
      <w:pPr>
        <w:pStyle w:val="StandardWeb"/>
        <w:jc w:val="center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>
            <wp:extent cx="3191510" cy="439089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31" cy="43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E3C40" w:rsidRPr="004C7417">
        <w:rPr>
          <w:rFonts w:asciiTheme="majorHAnsi" w:hAnsiTheme="majorHAnsi" w:cstheme="majorHAnsi"/>
        </w:rPr>
        <w:br/>
      </w:r>
    </w:p>
    <w:p w:rsidR="004C7417" w:rsidRDefault="004C7417" w:rsidP="004C7417">
      <w:pPr>
        <w:pStyle w:val="StandardWeb"/>
        <w:jc w:val="center"/>
        <w:rPr>
          <w:rStyle w:val="Fett"/>
          <w:rFonts w:asciiTheme="majorHAnsi" w:hAnsiTheme="majorHAnsi" w:cstheme="majorHAnsi"/>
        </w:rPr>
      </w:pPr>
      <w:r>
        <w:rPr>
          <w:noProof/>
        </w:rPr>
        <w:drawing>
          <wp:inline distT="0" distB="0" distL="0" distR="0">
            <wp:extent cx="4415790" cy="2943072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82" cy="29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17" w:rsidRDefault="004C7417" w:rsidP="004C7417">
      <w:pPr>
        <w:pStyle w:val="StandardWeb"/>
        <w:jc w:val="center"/>
        <w:rPr>
          <w:rStyle w:val="Fett"/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>
            <wp:extent cx="4474845" cy="2983230"/>
            <wp:effectExtent l="0" t="0" r="190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85" cy="29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C5" w:rsidRPr="004C7417" w:rsidRDefault="00D938C5" w:rsidP="00D938C5">
      <w:pPr>
        <w:pStyle w:val="StandardWeb"/>
        <w:rPr>
          <w:rFonts w:asciiTheme="majorHAnsi" w:hAnsiTheme="majorHAnsi" w:cstheme="majorHAnsi"/>
        </w:rPr>
      </w:pPr>
      <w:r w:rsidRPr="004C7417">
        <w:rPr>
          <w:rFonts w:asciiTheme="majorHAnsi" w:hAnsiTheme="majorHAnsi" w:cstheme="majorHAnsi"/>
        </w:rPr>
        <w:t xml:space="preserve">Die Teilnehmer haben </w:t>
      </w:r>
      <w:r w:rsidR="004C7417">
        <w:rPr>
          <w:rFonts w:asciiTheme="majorHAnsi" w:hAnsiTheme="majorHAnsi" w:cstheme="majorHAnsi"/>
        </w:rPr>
        <w:t xml:space="preserve">bei der Unterkunft </w:t>
      </w:r>
      <w:r w:rsidRPr="004C7417">
        <w:rPr>
          <w:rFonts w:asciiTheme="majorHAnsi" w:hAnsiTheme="majorHAnsi" w:cstheme="majorHAnsi"/>
        </w:rPr>
        <w:t>die Wahl zwischen verschiedenen Unterkunftsmöglichkeiten – Hotel, Privatzimmer/Pension oder Ferienwohnungen. Die Buchung und Preisvereinbarung erfolgt direkt mit den Gastgebern, wobei der Tourismusverband gerne unterstützend zur Seite steht.</w:t>
      </w:r>
    </w:p>
    <w:p w:rsidR="00D938C5" w:rsidRPr="004C7417" w:rsidRDefault="00D938C5" w:rsidP="00D938C5">
      <w:pPr>
        <w:pStyle w:val="StandardWeb"/>
        <w:rPr>
          <w:rFonts w:asciiTheme="majorHAnsi" w:hAnsiTheme="majorHAnsi" w:cstheme="majorHAnsi"/>
        </w:rPr>
      </w:pPr>
      <w:r w:rsidRPr="004C7417">
        <w:rPr>
          <w:rFonts w:asciiTheme="majorHAnsi" w:hAnsiTheme="majorHAnsi" w:cstheme="majorHAnsi"/>
        </w:rPr>
        <w:t xml:space="preserve">Weitere Details zum Programm sowie die Möglichkeit zur Anmeldung sind auf der Homepage des Tourismusverbands Wipptal zu finden oder per E-Mail zu erfragen unter </w:t>
      </w:r>
      <w:hyperlink r:id="rId8" w:history="1">
        <w:r w:rsidR="004C7417" w:rsidRPr="007D34C5">
          <w:rPr>
            <w:rStyle w:val="Hyperlink"/>
            <w:rFonts w:asciiTheme="majorHAnsi" w:hAnsiTheme="majorHAnsi" w:cstheme="majorHAnsi"/>
          </w:rPr>
          <w:t>info.matrei@wipptal.at</w:t>
        </w:r>
      </w:hyperlink>
      <w:r w:rsidR="004C7417">
        <w:rPr>
          <w:rFonts w:asciiTheme="majorHAnsi" w:hAnsiTheme="majorHAnsi" w:cstheme="majorHAnsi"/>
        </w:rPr>
        <w:t xml:space="preserve">. </w:t>
      </w:r>
    </w:p>
    <w:p w:rsidR="00377DA0" w:rsidRPr="004C7417" w:rsidRDefault="00BE3C40">
      <w:pPr>
        <w:rPr>
          <w:rFonts w:asciiTheme="majorHAnsi" w:hAnsiTheme="majorHAnsi" w:cstheme="majorHAnsi"/>
          <w:sz w:val="20"/>
        </w:rPr>
      </w:pPr>
      <w:r w:rsidRPr="004C7417">
        <w:rPr>
          <w:noProof/>
          <w:sz w:val="20"/>
        </w:rPr>
        <w:drawing>
          <wp:inline distT="0" distB="0" distL="0" distR="0" wp14:anchorId="5870D592" wp14:editId="7BBE20F8">
            <wp:extent cx="5117463" cy="340995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52" cy="34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DA0" w:rsidRPr="004C74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C5"/>
    <w:rsid w:val="00004052"/>
    <w:rsid w:val="00377DA0"/>
    <w:rsid w:val="004C7417"/>
    <w:rsid w:val="00AD48C7"/>
    <w:rsid w:val="00BE3C40"/>
    <w:rsid w:val="00C7239E"/>
    <w:rsid w:val="00D9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5DFD0-8FA2-401D-BD35-36FF6AFFB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9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938C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C74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5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matrei@wipptal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1187</Characters>
  <Application>Microsoft Office Word</Application>
  <DocSecurity>0</DocSecurity>
  <Lines>25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2</cp:revision>
  <dcterms:created xsi:type="dcterms:W3CDTF">2025-03-21T10:59:00Z</dcterms:created>
  <dcterms:modified xsi:type="dcterms:W3CDTF">2025-03-21T13:49:00Z</dcterms:modified>
</cp:coreProperties>
</file>