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816C9" w14:textId="7BE7C84B" w:rsidR="008857B3" w:rsidRPr="00844661" w:rsidRDefault="00CA36CF" w:rsidP="008857B3">
      <w:pPr>
        <w:spacing w:after="0"/>
        <w:jc w:val="both"/>
        <w:rPr>
          <w:rFonts w:ascii="Alto Con Nor" w:hAnsi="Alto Con Nor"/>
          <w:b/>
          <w:bCs/>
          <w:caps/>
          <w:sz w:val="26"/>
          <w:szCs w:val="26"/>
          <w:lang w:eastAsia="de-DE"/>
        </w:rPr>
      </w:pPr>
      <w:r w:rsidRPr="00844661">
        <w:rPr>
          <w:rFonts w:ascii="Alto Con Nor" w:hAnsi="Alto Con Nor"/>
          <w:b/>
          <w:bCs/>
          <w:caps/>
          <w:sz w:val="26"/>
          <w:szCs w:val="26"/>
          <w:lang w:eastAsia="de-DE"/>
        </w:rPr>
        <w:t xml:space="preserve">VAN </w:t>
      </w:r>
      <w:r w:rsidR="00125C85" w:rsidRPr="00844661">
        <w:rPr>
          <w:rFonts w:ascii="Alto Con Nor" w:hAnsi="Alto Con Nor"/>
          <w:b/>
          <w:bCs/>
          <w:caps/>
          <w:sz w:val="26"/>
          <w:szCs w:val="26"/>
          <w:lang w:eastAsia="de-DE"/>
        </w:rPr>
        <w:t>majestueuze</w:t>
      </w:r>
      <w:r w:rsidRPr="00844661">
        <w:rPr>
          <w:rFonts w:ascii="Alto Con Nor" w:hAnsi="Alto Con Nor"/>
          <w:b/>
          <w:bCs/>
          <w:caps/>
          <w:sz w:val="26"/>
          <w:szCs w:val="26"/>
          <w:lang w:eastAsia="de-DE"/>
        </w:rPr>
        <w:t xml:space="preserve"> GEBOUWEN TOT PANORAMAPADEN: CULTUUR EN NATUUR GAAN HAND IN HAND IN DE REGIO INNSBRUCK</w:t>
      </w:r>
    </w:p>
    <w:p w14:paraId="4F05ED33" w14:textId="78215A56" w:rsidR="00D75A73" w:rsidRPr="00844661" w:rsidRDefault="00D75A73" w:rsidP="008857B3">
      <w:pPr>
        <w:spacing w:after="0"/>
        <w:jc w:val="both"/>
        <w:rPr>
          <w:rFonts w:ascii="Alto Con Nor" w:hAnsi="Alto Con Nor"/>
          <w:b/>
          <w:bCs/>
          <w:caps/>
          <w:sz w:val="26"/>
          <w:szCs w:val="26"/>
          <w:lang w:eastAsia="de-DE"/>
        </w:rPr>
      </w:pPr>
    </w:p>
    <w:p w14:paraId="03C320FE" w14:textId="1A75C7E1" w:rsidR="000771BD" w:rsidRPr="00844661" w:rsidRDefault="00CA36CF" w:rsidP="356B88B7">
      <w:pPr>
        <w:spacing w:after="0"/>
        <w:jc w:val="both"/>
        <w:rPr>
          <w:rFonts w:ascii="Alto Con Nor" w:hAnsi="Alto Con Nor"/>
          <w:b/>
          <w:bCs/>
          <w:sz w:val="22"/>
          <w:szCs w:val="22"/>
          <w:lang w:eastAsia="de-DE"/>
        </w:rPr>
      </w:pPr>
      <w:r w:rsidRPr="00844661">
        <w:rPr>
          <w:rFonts w:ascii="Alto Con Nor" w:hAnsi="Alto Con Nor"/>
          <w:b/>
          <w:bCs/>
          <w:sz w:val="22"/>
          <w:szCs w:val="22"/>
          <w:lang w:eastAsia="de-DE"/>
        </w:rPr>
        <w:t>De perfecte symbiose van stedelijke dynamiek en alpi</w:t>
      </w:r>
      <w:r w:rsidR="00672961" w:rsidRPr="00844661">
        <w:rPr>
          <w:rFonts w:ascii="Alto Con Nor" w:hAnsi="Alto Con Nor"/>
          <w:b/>
          <w:bCs/>
          <w:sz w:val="22"/>
          <w:szCs w:val="22"/>
          <w:lang w:eastAsia="de-DE"/>
        </w:rPr>
        <w:t>e</w:t>
      </w:r>
      <w:r w:rsidRPr="00844661">
        <w:rPr>
          <w:rFonts w:ascii="Alto Con Nor" w:hAnsi="Alto Con Nor"/>
          <w:b/>
          <w:bCs/>
          <w:sz w:val="22"/>
          <w:szCs w:val="22"/>
          <w:lang w:eastAsia="de-DE"/>
        </w:rPr>
        <w:t xml:space="preserve">ne rust - dat is wat de regio Innsbruck zo uniek maakt. Hier vormen stad en bergen geen tegenpolen, maar een fascinerend geheel waarin cultuur- en natuurschatten altijd op een steenworp afstand van elkaar liggen. Zo </w:t>
      </w:r>
      <w:r w:rsidR="00987572" w:rsidRPr="00844661">
        <w:rPr>
          <w:rFonts w:ascii="Alto Con Nor" w:hAnsi="Alto Con Nor"/>
          <w:b/>
          <w:bCs/>
          <w:sz w:val="22"/>
          <w:szCs w:val="22"/>
          <w:lang w:eastAsia="de-DE"/>
        </w:rPr>
        <w:t xml:space="preserve">kunt u heel eenvoudig </w:t>
      </w:r>
      <w:r w:rsidRPr="00844661">
        <w:rPr>
          <w:rFonts w:ascii="Alto Con Nor" w:hAnsi="Alto Con Nor"/>
          <w:b/>
          <w:bCs/>
          <w:sz w:val="22"/>
          <w:szCs w:val="22"/>
          <w:lang w:eastAsia="de-DE"/>
        </w:rPr>
        <w:t xml:space="preserve">en </w:t>
      </w:r>
      <w:r w:rsidR="00672961" w:rsidRPr="00844661">
        <w:rPr>
          <w:rFonts w:ascii="Alto Con Nor" w:hAnsi="Alto Con Nor"/>
          <w:b/>
          <w:bCs/>
          <w:sz w:val="22"/>
          <w:szCs w:val="22"/>
          <w:lang w:eastAsia="de-DE"/>
        </w:rPr>
        <w:t>zonder veel omwegen</w:t>
      </w:r>
      <w:r w:rsidRPr="00844661">
        <w:rPr>
          <w:rFonts w:ascii="Alto Con Nor" w:hAnsi="Alto Con Nor"/>
          <w:b/>
          <w:bCs/>
          <w:sz w:val="22"/>
          <w:szCs w:val="22"/>
          <w:lang w:eastAsia="de-DE"/>
        </w:rPr>
        <w:t xml:space="preserve"> het beste van twee werelden </w:t>
      </w:r>
      <w:r w:rsidR="00987572" w:rsidRPr="00844661">
        <w:rPr>
          <w:rFonts w:ascii="Alto Con Nor" w:hAnsi="Alto Con Nor"/>
          <w:b/>
          <w:bCs/>
          <w:sz w:val="22"/>
          <w:szCs w:val="22"/>
          <w:lang w:eastAsia="de-DE"/>
        </w:rPr>
        <w:t>ontdekken.</w:t>
      </w:r>
    </w:p>
    <w:p w14:paraId="6061DBE8" w14:textId="253E495F" w:rsidR="000771BD" w:rsidRPr="00844661" w:rsidRDefault="000771BD" w:rsidP="00B54C8A">
      <w:pPr>
        <w:spacing w:after="0"/>
        <w:jc w:val="both"/>
        <w:rPr>
          <w:rFonts w:ascii="Alto Con Nor" w:hAnsi="Alto Con Nor"/>
          <w:bCs/>
          <w:sz w:val="22"/>
          <w:szCs w:val="22"/>
          <w:lang w:eastAsia="de-DE"/>
        </w:rPr>
      </w:pPr>
    </w:p>
    <w:p w14:paraId="00AC8132" w14:textId="04566C40" w:rsidR="00053C32" w:rsidRPr="00844661" w:rsidRDefault="00987572" w:rsidP="00053C32">
      <w:pPr>
        <w:spacing w:after="0"/>
        <w:jc w:val="both"/>
        <w:rPr>
          <w:rFonts w:ascii="Alto Con Nor" w:hAnsi="Alto Con Nor"/>
          <w:b/>
          <w:sz w:val="22"/>
          <w:szCs w:val="22"/>
          <w:lang w:eastAsia="de-DE"/>
        </w:rPr>
      </w:pPr>
      <w:r w:rsidRPr="00844661">
        <w:rPr>
          <w:rFonts w:ascii="Alto Con Nor" w:hAnsi="Alto Con Nor"/>
          <w:b/>
          <w:sz w:val="22"/>
          <w:szCs w:val="22"/>
          <w:lang w:eastAsia="de-DE"/>
        </w:rPr>
        <w:t>Midden in de stad: binnenplaats en tuin</w:t>
      </w:r>
    </w:p>
    <w:p w14:paraId="74E51322" w14:textId="04BBB53F" w:rsidR="00053C32" w:rsidRPr="00844661" w:rsidRDefault="00A9536A" w:rsidP="356B88B7">
      <w:pPr>
        <w:spacing w:after="0"/>
        <w:jc w:val="both"/>
        <w:rPr>
          <w:rFonts w:ascii="Alto Con Nor" w:hAnsi="Alto Con Nor"/>
          <w:sz w:val="22"/>
          <w:szCs w:val="22"/>
          <w:lang w:eastAsia="de-DE"/>
        </w:rPr>
      </w:pPr>
      <w:r w:rsidRPr="00844661">
        <w:rPr>
          <w:rFonts w:ascii="Alto Con Nor" w:hAnsi="Alto Con Nor"/>
          <w:sz w:val="22"/>
          <w:szCs w:val="22"/>
          <w:lang w:eastAsia="de-DE"/>
        </w:rPr>
        <w:t>De Hofgarten</w:t>
      </w:r>
      <w:r w:rsidR="006C7FA1" w:rsidRPr="00844661">
        <w:rPr>
          <w:rFonts w:ascii="Alto Con Nor" w:hAnsi="Alto Con Nor"/>
          <w:sz w:val="22"/>
          <w:szCs w:val="22"/>
          <w:lang w:eastAsia="de-DE"/>
        </w:rPr>
        <w:t xml:space="preserve"> (hoftuin)</w:t>
      </w:r>
      <w:r w:rsidRPr="00844661">
        <w:rPr>
          <w:rFonts w:ascii="Alto Con Nor" w:hAnsi="Alto Con Nor"/>
          <w:sz w:val="22"/>
          <w:szCs w:val="22"/>
          <w:lang w:eastAsia="de-DE"/>
        </w:rPr>
        <w:t xml:space="preserve">, de ‘groene long’ in </w:t>
      </w:r>
      <w:r w:rsidR="006C7FA1" w:rsidRPr="00844661">
        <w:rPr>
          <w:rFonts w:ascii="Alto Con Nor" w:hAnsi="Alto Con Nor"/>
          <w:sz w:val="22"/>
          <w:szCs w:val="22"/>
          <w:lang w:eastAsia="de-DE"/>
        </w:rPr>
        <w:t>hartje</w:t>
      </w:r>
      <w:r w:rsidRPr="00844661">
        <w:rPr>
          <w:rFonts w:ascii="Alto Con Nor" w:hAnsi="Alto Con Nor"/>
          <w:sz w:val="22"/>
          <w:szCs w:val="22"/>
          <w:lang w:eastAsia="de-DE"/>
        </w:rPr>
        <w:t xml:space="preserve"> Innsbruck, is een populaire ontmoetingsplaats voor iedereen die </w:t>
      </w:r>
      <w:r w:rsidR="00FD6AB2" w:rsidRPr="00844661">
        <w:rPr>
          <w:rFonts w:ascii="Alto Con Nor" w:hAnsi="Alto Con Nor"/>
          <w:sz w:val="22"/>
          <w:szCs w:val="22"/>
          <w:lang w:eastAsia="de-DE"/>
        </w:rPr>
        <w:t xml:space="preserve">even </w:t>
      </w:r>
      <w:r w:rsidRPr="00844661">
        <w:rPr>
          <w:rFonts w:ascii="Alto Con Nor" w:hAnsi="Alto Con Nor"/>
          <w:sz w:val="22"/>
          <w:szCs w:val="22"/>
          <w:lang w:eastAsia="de-DE"/>
        </w:rPr>
        <w:t>de drukte van de stad</w:t>
      </w:r>
      <w:r w:rsidR="00FD6AB2" w:rsidRPr="00844661">
        <w:rPr>
          <w:rFonts w:ascii="Alto Con Nor" w:hAnsi="Alto Con Nor"/>
          <w:sz w:val="22"/>
          <w:szCs w:val="22"/>
          <w:lang w:eastAsia="de-DE"/>
        </w:rPr>
        <w:t xml:space="preserve"> wil ontvluchten</w:t>
      </w:r>
      <w:r w:rsidRPr="00844661">
        <w:rPr>
          <w:rFonts w:ascii="Alto Con Nor" w:hAnsi="Alto Con Nor"/>
          <w:sz w:val="22"/>
          <w:szCs w:val="22"/>
          <w:lang w:eastAsia="de-DE"/>
        </w:rPr>
        <w:t>.</w:t>
      </w:r>
      <w:r w:rsidR="00053C32" w:rsidRPr="00844661">
        <w:rPr>
          <w:rFonts w:ascii="Alto Con Nor" w:hAnsi="Alto Con Nor"/>
          <w:sz w:val="22"/>
          <w:szCs w:val="22"/>
          <w:lang w:eastAsia="de-DE"/>
        </w:rPr>
        <w:t xml:space="preserve"> </w:t>
      </w:r>
      <w:r w:rsidR="00672961" w:rsidRPr="00844661">
        <w:rPr>
          <w:rFonts w:ascii="Alto Con Nor" w:hAnsi="Alto Con Nor"/>
          <w:sz w:val="22"/>
          <w:szCs w:val="22"/>
          <w:lang w:eastAsia="de-DE"/>
        </w:rPr>
        <w:t>Het terrein</w:t>
      </w:r>
      <w:r w:rsidR="00FA379C" w:rsidRPr="00844661">
        <w:rPr>
          <w:rFonts w:ascii="Alto Con Nor" w:hAnsi="Alto Con Nor"/>
          <w:sz w:val="22"/>
          <w:szCs w:val="22"/>
          <w:lang w:eastAsia="de-DE"/>
        </w:rPr>
        <w:t xml:space="preserve"> was oorspronkelijk </w:t>
      </w:r>
      <w:r w:rsidR="00672961" w:rsidRPr="00844661">
        <w:rPr>
          <w:rFonts w:ascii="Alto Con Nor" w:hAnsi="Alto Con Nor"/>
          <w:sz w:val="22"/>
          <w:szCs w:val="22"/>
          <w:lang w:eastAsia="de-DE"/>
        </w:rPr>
        <w:t>bedoeld</w:t>
      </w:r>
      <w:r w:rsidR="00FA379C" w:rsidRPr="00844661">
        <w:rPr>
          <w:rFonts w:ascii="Alto Con Nor" w:hAnsi="Alto Con Nor"/>
          <w:sz w:val="22"/>
          <w:szCs w:val="22"/>
          <w:lang w:eastAsia="de-DE"/>
        </w:rPr>
        <w:t xml:space="preserve"> als jacht</w:t>
      </w:r>
      <w:r w:rsidR="00672961" w:rsidRPr="00844661">
        <w:rPr>
          <w:rFonts w:ascii="Alto Con Nor" w:hAnsi="Alto Con Nor"/>
          <w:sz w:val="22"/>
          <w:szCs w:val="22"/>
          <w:lang w:eastAsia="de-DE"/>
        </w:rPr>
        <w:t>grond</w:t>
      </w:r>
      <w:r w:rsidR="00FA379C" w:rsidRPr="00844661">
        <w:rPr>
          <w:rFonts w:ascii="Alto Con Nor" w:hAnsi="Alto Con Nor"/>
          <w:sz w:val="22"/>
          <w:szCs w:val="22"/>
          <w:lang w:eastAsia="de-DE"/>
        </w:rPr>
        <w:t xml:space="preserve"> </w:t>
      </w:r>
      <w:r w:rsidR="00672961" w:rsidRPr="00844661">
        <w:rPr>
          <w:rFonts w:ascii="Alto Con Nor" w:hAnsi="Alto Con Nor"/>
          <w:sz w:val="22"/>
          <w:szCs w:val="22"/>
          <w:lang w:eastAsia="de-DE"/>
        </w:rPr>
        <w:t>voor</w:t>
      </w:r>
      <w:r w:rsidR="00FA379C" w:rsidRPr="00844661">
        <w:rPr>
          <w:rFonts w:ascii="Alto Con Nor" w:hAnsi="Alto Con Nor"/>
          <w:sz w:val="22"/>
          <w:szCs w:val="22"/>
          <w:lang w:eastAsia="de-DE"/>
        </w:rPr>
        <w:t xml:space="preserve"> hertog Frederik IV, maar is sinds 1412 verschillende keren heringericht - onder andere door Maria Theresia, die de tuin in barokstijl liet aanleggen. Vandaag de dag </w:t>
      </w:r>
      <w:r w:rsidR="006C7FA1" w:rsidRPr="00844661">
        <w:rPr>
          <w:rFonts w:ascii="Alto Con Nor" w:hAnsi="Alto Con Nor"/>
          <w:sz w:val="22"/>
          <w:szCs w:val="22"/>
          <w:lang w:eastAsia="de-DE"/>
        </w:rPr>
        <w:t>herbergt</w:t>
      </w:r>
      <w:r w:rsidR="00FA379C" w:rsidRPr="00844661">
        <w:rPr>
          <w:rFonts w:ascii="Alto Con Nor" w:hAnsi="Alto Con Nor"/>
          <w:sz w:val="22"/>
          <w:szCs w:val="22"/>
          <w:lang w:eastAsia="de-DE"/>
        </w:rPr>
        <w:t xml:space="preserve"> de Hofgarten naast weelderige grasvelden en lommerrijke bomen ook een </w:t>
      </w:r>
      <w:r w:rsidR="00FD2DB4" w:rsidRPr="00844661">
        <w:rPr>
          <w:rFonts w:ascii="Alto Con Nor" w:hAnsi="Alto Con Nor"/>
          <w:sz w:val="22"/>
          <w:szCs w:val="22"/>
          <w:lang w:eastAsia="de-DE"/>
        </w:rPr>
        <w:t>‘</w:t>
      </w:r>
      <w:r w:rsidR="006C7FA1" w:rsidRPr="00844661">
        <w:rPr>
          <w:rFonts w:ascii="Alto Con Nor" w:hAnsi="Alto Con Nor"/>
          <w:sz w:val="22"/>
          <w:szCs w:val="22"/>
          <w:lang w:eastAsia="de-DE"/>
        </w:rPr>
        <w:t>Kammergarten</w:t>
      </w:r>
      <w:r w:rsidR="00FD2DB4" w:rsidRPr="00844661">
        <w:rPr>
          <w:rFonts w:ascii="Alto Con Nor" w:hAnsi="Alto Con Nor"/>
          <w:sz w:val="22"/>
          <w:szCs w:val="22"/>
          <w:lang w:eastAsia="de-DE"/>
        </w:rPr>
        <w:t>’</w:t>
      </w:r>
      <w:r w:rsidR="006C7FA1" w:rsidRPr="00844661">
        <w:rPr>
          <w:rFonts w:ascii="Alto Con Nor" w:hAnsi="Alto Con Nor"/>
          <w:sz w:val="22"/>
          <w:szCs w:val="22"/>
          <w:lang w:eastAsia="de-DE"/>
        </w:rPr>
        <w:t xml:space="preserve"> (</w:t>
      </w:r>
      <w:r w:rsidR="00C959C0" w:rsidRPr="00844661">
        <w:rPr>
          <w:rFonts w:ascii="Alto Con Nor" w:hAnsi="Alto Con Nor"/>
          <w:sz w:val="22"/>
          <w:szCs w:val="22"/>
          <w:lang w:eastAsia="de-DE"/>
        </w:rPr>
        <w:t>privétuin)</w:t>
      </w:r>
      <w:r w:rsidR="00FA379C" w:rsidRPr="00844661">
        <w:rPr>
          <w:rFonts w:ascii="Alto Con Nor" w:hAnsi="Alto Con Nor"/>
          <w:sz w:val="22"/>
          <w:szCs w:val="22"/>
          <w:lang w:eastAsia="de-DE"/>
        </w:rPr>
        <w:t>, een Engelse tuin en een kwekerij.</w:t>
      </w:r>
      <w:r w:rsidR="00053C32" w:rsidRPr="00844661">
        <w:rPr>
          <w:rFonts w:ascii="Alto Con Nor" w:hAnsi="Alto Con Nor"/>
          <w:sz w:val="22"/>
          <w:szCs w:val="22"/>
          <w:lang w:eastAsia="de-DE"/>
        </w:rPr>
        <w:t xml:space="preserve"> </w:t>
      </w:r>
      <w:r w:rsidR="00236C65" w:rsidRPr="00844661">
        <w:rPr>
          <w:rFonts w:ascii="Alto Con Nor" w:hAnsi="Alto Con Nor"/>
          <w:sz w:val="22"/>
          <w:szCs w:val="22"/>
          <w:lang w:eastAsia="de-DE"/>
        </w:rPr>
        <w:t>Vlakbij de Hofgarten bevindt zich een van de belangrijkste cultuurmonumenten van Tirol: de keizerlijke Hofkirche (hofkerk), die de lege graftombe van keizer Maximiliaan, de ‘laatste ridder’, herbergt. Het graf wordt bewaakt door 28 meer dan levensgrote zwarte bronzen beelden</w:t>
      </w:r>
      <w:r w:rsidR="00844661" w:rsidRPr="00844661">
        <w:rPr>
          <w:rFonts w:ascii="Alto Con Nor" w:hAnsi="Alto Con Nor"/>
          <w:sz w:val="22"/>
          <w:szCs w:val="22"/>
          <w:lang w:eastAsia="de-DE"/>
        </w:rPr>
        <w:t>;</w:t>
      </w:r>
      <w:r w:rsidR="00844661">
        <w:rPr>
          <w:rFonts w:ascii="Alto Con Nor" w:hAnsi="Alto Con Nor"/>
          <w:sz w:val="22"/>
          <w:szCs w:val="22"/>
          <w:lang w:eastAsia="de-DE"/>
        </w:rPr>
        <w:t xml:space="preserve"> </w:t>
      </w:r>
      <w:r w:rsidR="00844661" w:rsidRPr="00844661">
        <w:rPr>
          <w:rFonts w:ascii="Alto Con Nor" w:hAnsi="Alto Con Nor"/>
          <w:sz w:val="22"/>
          <w:szCs w:val="22"/>
          <w:lang w:eastAsia="de-DE"/>
        </w:rPr>
        <w:t>d</w:t>
      </w:r>
      <w:r w:rsidR="00236C65" w:rsidRPr="00844661">
        <w:rPr>
          <w:rFonts w:ascii="Alto Con Nor" w:hAnsi="Alto Con Nor"/>
          <w:sz w:val="22"/>
          <w:szCs w:val="22"/>
          <w:lang w:eastAsia="de-DE"/>
        </w:rPr>
        <w:t>aarom wordt de keizerlijke hofkerk in de volksmond ook wel de ‘Schwarzmanderkirche’ (zwarte</w:t>
      </w:r>
      <w:r w:rsidR="00FD2DB4" w:rsidRPr="00844661">
        <w:rPr>
          <w:rFonts w:ascii="Alto Con Nor" w:hAnsi="Alto Con Nor"/>
          <w:sz w:val="22"/>
          <w:szCs w:val="22"/>
          <w:lang w:eastAsia="de-DE"/>
        </w:rPr>
        <w:t>-</w:t>
      </w:r>
      <w:r w:rsidR="00236C65" w:rsidRPr="00844661">
        <w:rPr>
          <w:rFonts w:ascii="Alto Con Nor" w:hAnsi="Alto Con Nor"/>
          <w:sz w:val="22"/>
          <w:szCs w:val="22"/>
          <w:lang w:eastAsia="de-DE"/>
        </w:rPr>
        <w:t xml:space="preserve">mannenkerk) genoemd. </w:t>
      </w:r>
      <w:r w:rsidR="00FD2DB4" w:rsidRPr="00844661">
        <w:rPr>
          <w:rFonts w:ascii="Alto Con Nor" w:hAnsi="Alto Con Nor"/>
          <w:sz w:val="22"/>
          <w:szCs w:val="22"/>
          <w:lang w:eastAsia="de-DE"/>
        </w:rPr>
        <w:t>Ook d</w:t>
      </w:r>
      <w:r w:rsidR="00125C85" w:rsidRPr="00844661">
        <w:rPr>
          <w:rFonts w:ascii="Alto Con Nor" w:hAnsi="Alto Con Nor"/>
          <w:sz w:val="22"/>
          <w:szCs w:val="22"/>
          <w:lang w:eastAsia="de-DE"/>
        </w:rPr>
        <w:t xml:space="preserve">e </w:t>
      </w:r>
      <w:r w:rsidR="00236C65" w:rsidRPr="00844661">
        <w:rPr>
          <w:rFonts w:ascii="Alto Con Nor" w:hAnsi="Alto Con Nor"/>
          <w:sz w:val="22"/>
          <w:szCs w:val="22"/>
          <w:lang w:eastAsia="de-DE"/>
        </w:rPr>
        <w:t>naastgelegen keizerlijk</w:t>
      </w:r>
      <w:r w:rsidR="00125C85" w:rsidRPr="00844661">
        <w:rPr>
          <w:rFonts w:ascii="Alto Con Nor" w:hAnsi="Alto Con Nor"/>
          <w:sz w:val="22"/>
          <w:szCs w:val="22"/>
          <w:lang w:eastAsia="de-DE"/>
        </w:rPr>
        <w:t>e</w:t>
      </w:r>
      <w:r w:rsidR="00236C65" w:rsidRPr="00844661">
        <w:rPr>
          <w:rFonts w:ascii="Alto Con Nor" w:hAnsi="Alto Con Nor"/>
          <w:sz w:val="22"/>
          <w:szCs w:val="22"/>
          <w:lang w:eastAsia="de-DE"/>
        </w:rPr>
        <w:t xml:space="preserve"> </w:t>
      </w:r>
      <w:r w:rsidR="00125C85" w:rsidRPr="00844661">
        <w:rPr>
          <w:rFonts w:ascii="Alto Con Nor" w:hAnsi="Alto Con Nor"/>
          <w:sz w:val="22"/>
          <w:szCs w:val="22"/>
          <w:lang w:eastAsia="de-DE"/>
        </w:rPr>
        <w:t xml:space="preserve">Hofburg (hofburcht) </w:t>
      </w:r>
      <w:r w:rsidR="00FD2DB4" w:rsidRPr="00844661">
        <w:rPr>
          <w:rFonts w:ascii="Alto Con Nor" w:hAnsi="Alto Con Nor"/>
          <w:sz w:val="22"/>
          <w:szCs w:val="22"/>
          <w:lang w:eastAsia="de-DE"/>
        </w:rPr>
        <w:t>getuigt van de macht van</w:t>
      </w:r>
      <w:r w:rsidR="00236C65" w:rsidRPr="00844661">
        <w:rPr>
          <w:rFonts w:ascii="Alto Con Nor" w:hAnsi="Alto Con Nor"/>
          <w:sz w:val="22"/>
          <w:szCs w:val="22"/>
          <w:lang w:eastAsia="de-DE"/>
        </w:rPr>
        <w:t xml:space="preserve"> de Habsburgse vorsten en is vooral vanwege de historische staatsievertrekken</w:t>
      </w:r>
      <w:r w:rsidR="00FD2DB4" w:rsidRPr="00844661">
        <w:rPr>
          <w:rFonts w:ascii="Alto Con Nor" w:hAnsi="Alto Con Nor"/>
          <w:sz w:val="22"/>
          <w:szCs w:val="22"/>
          <w:lang w:eastAsia="de-DE"/>
        </w:rPr>
        <w:t xml:space="preserve"> een bezoek waard</w:t>
      </w:r>
      <w:r w:rsidR="00236C65" w:rsidRPr="00844661">
        <w:rPr>
          <w:rFonts w:ascii="Alto Con Nor" w:hAnsi="Alto Con Nor"/>
          <w:sz w:val="22"/>
          <w:szCs w:val="22"/>
          <w:lang w:eastAsia="de-DE"/>
        </w:rPr>
        <w:t>.</w:t>
      </w:r>
    </w:p>
    <w:p w14:paraId="131BF37F" w14:textId="77777777" w:rsidR="00053C32" w:rsidRPr="00844661" w:rsidRDefault="00053C32" w:rsidP="00053C32">
      <w:pPr>
        <w:spacing w:after="0"/>
        <w:jc w:val="both"/>
        <w:rPr>
          <w:rFonts w:ascii="Alto Con Nor" w:hAnsi="Alto Con Nor"/>
          <w:bCs/>
          <w:sz w:val="22"/>
          <w:szCs w:val="22"/>
          <w:lang w:eastAsia="de-DE"/>
        </w:rPr>
      </w:pPr>
    </w:p>
    <w:p w14:paraId="3258FC9F" w14:textId="5B794CB3" w:rsidR="00053C32" w:rsidRPr="00844661" w:rsidRDefault="00FD6AB2" w:rsidP="00053C32">
      <w:pPr>
        <w:spacing w:after="0"/>
        <w:jc w:val="both"/>
        <w:rPr>
          <w:rFonts w:ascii="Alto Con Nor" w:hAnsi="Alto Con Nor"/>
          <w:b/>
          <w:sz w:val="22"/>
          <w:szCs w:val="22"/>
          <w:lang w:eastAsia="de-DE"/>
        </w:rPr>
      </w:pPr>
      <w:r w:rsidRPr="00844661">
        <w:rPr>
          <w:rFonts w:ascii="Alto Con Nor" w:hAnsi="Alto Con Nor"/>
          <w:b/>
          <w:sz w:val="22"/>
          <w:szCs w:val="22"/>
          <w:lang w:eastAsia="de-DE"/>
        </w:rPr>
        <w:t>P</w:t>
      </w:r>
      <w:r w:rsidR="00125C85" w:rsidRPr="00844661">
        <w:rPr>
          <w:rFonts w:ascii="Alto Con Nor" w:hAnsi="Alto Con Nor"/>
          <w:b/>
          <w:sz w:val="22"/>
          <w:szCs w:val="22"/>
          <w:lang w:eastAsia="de-DE"/>
        </w:rPr>
        <w:t>racht en praal</w:t>
      </w:r>
      <w:r w:rsidRPr="00844661">
        <w:rPr>
          <w:rFonts w:ascii="Alto Con Nor" w:hAnsi="Alto Con Nor"/>
          <w:b/>
          <w:sz w:val="22"/>
          <w:szCs w:val="22"/>
          <w:lang w:eastAsia="de-DE"/>
        </w:rPr>
        <w:t xml:space="preserve"> alom</w:t>
      </w:r>
      <w:r w:rsidR="00125C85" w:rsidRPr="00844661">
        <w:rPr>
          <w:rFonts w:ascii="Alto Con Nor" w:hAnsi="Alto Con Nor"/>
          <w:b/>
          <w:sz w:val="22"/>
          <w:szCs w:val="22"/>
          <w:lang w:eastAsia="de-DE"/>
        </w:rPr>
        <w:t xml:space="preserve">: </w:t>
      </w:r>
      <w:r w:rsidR="004A40DD" w:rsidRPr="00844661">
        <w:rPr>
          <w:rFonts w:ascii="Alto Con Nor" w:hAnsi="Alto Con Nor"/>
          <w:b/>
          <w:sz w:val="22"/>
          <w:szCs w:val="22"/>
          <w:lang w:eastAsia="de-DE"/>
        </w:rPr>
        <w:t>slot</w:t>
      </w:r>
      <w:r w:rsidR="00125C85" w:rsidRPr="00844661">
        <w:rPr>
          <w:rFonts w:ascii="Alto Con Nor" w:hAnsi="Alto Con Nor"/>
          <w:b/>
          <w:sz w:val="22"/>
          <w:szCs w:val="22"/>
          <w:lang w:eastAsia="de-DE"/>
        </w:rPr>
        <w:t xml:space="preserve"> en park</w:t>
      </w:r>
      <w:r w:rsidR="00AA457F">
        <w:rPr>
          <w:rFonts w:ascii="Alto Con Nor" w:hAnsi="Alto Con Nor"/>
          <w:b/>
          <w:sz w:val="22"/>
          <w:szCs w:val="22"/>
          <w:lang w:eastAsia="de-DE"/>
        </w:rPr>
        <w:t xml:space="preserve"> </w:t>
      </w:r>
    </w:p>
    <w:p w14:paraId="22C76BE4" w14:textId="15FB2C42" w:rsidR="00053C32" w:rsidRPr="00844661" w:rsidRDefault="004A40DD" w:rsidP="00053C32">
      <w:pPr>
        <w:spacing w:after="0"/>
        <w:jc w:val="both"/>
        <w:rPr>
          <w:rFonts w:ascii="Alto Con Nor" w:hAnsi="Alto Con Nor"/>
          <w:bCs/>
          <w:sz w:val="22"/>
          <w:szCs w:val="22"/>
          <w:lang w:eastAsia="de-DE"/>
        </w:rPr>
      </w:pPr>
      <w:r w:rsidRPr="00844661">
        <w:rPr>
          <w:rFonts w:ascii="Alto Con Nor" w:hAnsi="Alto Con Nor"/>
          <w:bCs/>
          <w:sz w:val="22"/>
          <w:szCs w:val="22"/>
          <w:lang w:eastAsia="de-DE"/>
        </w:rPr>
        <w:t xml:space="preserve">Het majestueuze slot Ambras torent iets boven de stad uit in het zuiden van Innsbruck. De geschiedenis van het </w:t>
      </w:r>
      <w:r w:rsidR="00FD2DB4" w:rsidRPr="00844661">
        <w:rPr>
          <w:rFonts w:ascii="Alto Con Nor" w:hAnsi="Alto Con Nor"/>
          <w:bCs/>
          <w:sz w:val="22"/>
          <w:szCs w:val="22"/>
          <w:lang w:eastAsia="de-DE"/>
        </w:rPr>
        <w:t>bouwwerk</w:t>
      </w:r>
      <w:r w:rsidRPr="00844661">
        <w:rPr>
          <w:rFonts w:ascii="Alto Con Nor" w:hAnsi="Alto Con Nor"/>
          <w:bCs/>
          <w:sz w:val="22"/>
          <w:szCs w:val="22"/>
          <w:lang w:eastAsia="de-DE"/>
        </w:rPr>
        <w:t xml:space="preserve"> </w:t>
      </w:r>
      <w:r w:rsidR="00FD2DB4" w:rsidRPr="00844661">
        <w:rPr>
          <w:rFonts w:ascii="Alto Con Nor" w:hAnsi="Alto Con Nor"/>
          <w:bCs/>
          <w:sz w:val="22"/>
          <w:szCs w:val="22"/>
          <w:lang w:eastAsia="de-DE"/>
        </w:rPr>
        <w:t>reikt</w:t>
      </w:r>
      <w:r w:rsidRPr="00844661">
        <w:rPr>
          <w:rFonts w:ascii="Alto Con Nor" w:hAnsi="Alto Con Nor"/>
          <w:bCs/>
          <w:sz w:val="22"/>
          <w:szCs w:val="22"/>
          <w:lang w:eastAsia="de-DE"/>
        </w:rPr>
        <w:t xml:space="preserve"> vele eeuwen terug, maar het was </w:t>
      </w:r>
      <w:r w:rsidR="00FD2DB4" w:rsidRPr="00844661">
        <w:rPr>
          <w:rFonts w:ascii="Alto Con Nor" w:hAnsi="Alto Con Nor"/>
          <w:bCs/>
          <w:sz w:val="22"/>
          <w:szCs w:val="22"/>
          <w:lang w:eastAsia="de-DE"/>
        </w:rPr>
        <w:t xml:space="preserve">met name </w:t>
      </w:r>
      <w:r w:rsidRPr="00844661">
        <w:rPr>
          <w:rFonts w:ascii="Alto Con Nor" w:hAnsi="Alto Con Nor"/>
          <w:bCs/>
          <w:sz w:val="22"/>
          <w:szCs w:val="22"/>
          <w:lang w:eastAsia="de-DE"/>
        </w:rPr>
        <w:t>aartshertog Ferdinand II die er zijn stempel op drukte. Vanaf 1564 woonde hij er samen met Philippine Welser - zijn (geheime) minnares en vrouw. Hij liet het complex ombouwen tot een prachtig renaissanceslot, waar hij zijn kostbare kunstcollectie</w:t>
      </w:r>
      <w:r w:rsidR="00FD2DB4" w:rsidRPr="00844661">
        <w:rPr>
          <w:rFonts w:ascii="Alto Con Nor" w:hAnsi="Alto Con Nor"/>
          <w:bCs/>
          <w:sz w:val="22"/>
          <w:szCs w:val="22"/>
          <w:lang w:eastAsia="de-DE"/>
        </w:rPr>
        <w:t xml:space="preserve"> onderbracht</w:t>
      </w:r>
      <w:r w:rsidRPr="00844661">
        <w:rPr>
          <w:rFonts w:ascii="Alto Con Nor" w:hAnsi="Alto Con Nor"/>
          <w:bCs/>
          <w:sz w:val="22"/>
          <w:szCs w:val="22"/>
          <w:lang w:eastAsia="de-DE"/>
        </w:rPr>
        <w:t>, bestaande uit harnassen, wapens, beeldhouwwerken en meer</w:t>
      </w:r>
      <w:r w:rsidR="00053C32" w:rsidRPr="00844661">
        <w:rPr>
          <w:rFonts w:ascii="Alto Con Nor" w:hAnsi="Alto Con Nor"/>
          <w:bCs/>
          <w:sz w:val="22"/>
          <w:szCs w:val="22"/>
          <w:lang w:eastAsia="de-DE"/>
        </w:rPr>
        <w:t xml:space="preserve">. </w:t>
      </w:r>
      <w:r w:rsidRPr="00844661">
        <w:rPr>
          <w:rFonts w:ascii="Alto Con Nor" w:hAnsi="Alto Con Nor"/>
          <w:bCs/>
          <w:sz w:val="22"/>
          <w:szCs w:val="22"/>
          <w:lang w:eastAsia="de-DE"/>
        </w:rPr>
        <w:t>Vanwege deze ‘Wunderkammer’ (rariteitenkabinet) wordt slot Ambras beschouwd als het eerste museum ter wereld. Het wordt omringd door een uitgestrekt park</w:t>
      </w:r>
      <w:r w:rsidR="00032D44" w:rsidRPr="00844661">
        <w:rPr>
          <w:rFonts w:ascii="Alto Con Nor" w:hAnsi="Alto Con Nor"/>
          <w:bCs/>
          <w:sz w:val="22"/>
          <w:szCs w:val="22"/>
          <w:lang w:eastAsia="de-DE"/>
        </w:rPr>
        <w:t xml:space="preserve"> met</w:t>
      </w:r>
      <w:r w:rsidRPr="00844661">
        <w:rPr>
          <w:rFonts w:ascii="Alto Con Nor" w:hAnsi="Alto Con Nor"/>
          <w:bCs/>
          <w:sz w:val="22"/>
          <w:szCs w:val="22"/>
          <w:lang w:eastAsia="de-DE"/>
        </w:rPr>
        <w:t xml:space="preserve"> rotsen, kleine </w:t>
      </w:r>
      <w:r w:rsidR="00FD2DB4" w:rsidRPr="00844661">
        <w:rPr>
          <w:rFonts w:ascii="Alto Con Nor" w:hAnsi="Alto Con Nor"/>
          <w:bCs/>
          <w:sz w:val="22"/>
          <w:szCs w:val="22"/>
          <w:lang w:eastAsia="de-DE"/>
        </w:rPr>
        <w:t>ravijnen</w:t>
      </w:r>
      <w:r w:rsidRPr="00844661">
        <w:rPr>
          <w:rFonts w:ascii="Alto Con Nor" w:hAnsi="Alto Con Nor"/>
          <w:bCs/>
          <w:sz w:val="22"/>
          <w:szCs w:val="22"/>
          <w:lang w:eastAsia="de-DE"/>
        </w:rPr>
        <w:t xml:space="preserve"> en bruggen</w:t>
      </w:r>
      <w:r w:rsidR="00844661" w:rsidRPr="00844661">
        <w:rPr>
          <w:rFonts w:ascii="Alto Con Nor" w:hAnsi="Alto Con Nor"/>
          <w:bCs/>
          <w:sz w:val="22"/>
          <w:szCs w:val="22"/>
          <w:lang w:eastAsia="de-DE"/>
        </w:rPr>
        <w:t xml:space="preserve">; </w:t>
      </w:r>
      <w:r w:rsidR="00032D44" w:rsidRPr="00844661">
        <w:rPr>
          <w:rFonts w:ascii="Alto Con Nor" w:hAnsi="Alto Con Nor"/>
          <w:bCs/>
          <w:sz w:val="22"/>
          <w:szCs w:val="22"/>
          <w:lang w:eastAsia="de-DE"/>
        </w:rPr>
        <w:t xml:space="preserve"> </w:t>
      </w:r>
      <w:r w:rsidRPr="00844661">
        <w:rPr>
          <w:rFonts w:ascii="Alto Con Nor" w:hAnsi="Alto Con Nor"/>
          <w:bCs/>
          <w:sz w:val="22"/>
          <w:szCs w:val="22"/>
          <w:lang w:eastAsia="de-DE"/>
        </w:rPr>
        <w:t xml:space="preserve">met een beetje geluk </w:t>
      </w:r>
      <w:r w:rsidR="00844661" w:rsidRPr="00844661">
        <w:rPr>
          <w:rFonts w:ascii="Alto Con Nor" w:hAnsi="Alto Con Nor"/>
          <w:bCs/>
          <w:sz w:val="22"/>
          <w:szCs w:val="22"/>
          <w:lang w:eastAsia="de-DE"/>
        </w:rPr>
        <w:t xml:space="preserve">komt u hier </w:t>
      </w:r>
      <w:r w:rsidRPr="00844661">
        <w:rPr>
          <w:rFonts w:ascii="Alto Con Nor" w:hAnsi="Alto Con Nor"/>
          <w:bCs/>
          <w:sz w:val="22"/>
          <w:szCs w:val="22"/>
          <w:lang w:eastAsia="de-DE"/>
        </w:rPr>
        <w:t xml:space="preserve">ook de pauwen </w:t>
      </w:r>
      <w:r w:rsidR="00032D44" w:rsidRPr="00844661">
        <w:rPr>
          <w:rFonts w:ascii="Alto Con Nor" w:hAnsi="Alto Con Nor"/>
          <w:bCs/>
          <w:sz w:val="22"/>
          <w:szCs w:val="22"/>
          <w:lang w:eastAsia="de-DE"/>
        </w:rPr>
        <w:t xml:space="preserve">tegen </w:t>
      </w:r>
      <w:r w:rsidRPr="00844661">
        <w:rPr>
          <w:rFonts w:ascii="Alto Con Nor" w:hAnsi="Alto Con Nor"/>
          <w:bCs/>
          <w:sz w:val="22"/>
          <w:szCs w:val="22"/>
          <w:lang w:eastAsia="de-DE"/>
        </w:rPr>
        <w:t xml:space="preserve">die er </w:t>
      </w:r>
      <w:r w:rsidR="00DD3B5C" w:rsidRPr="00844661">
        <w:rPr>
          <w:rFonts w:ascii="Alto Con Nor" w:hAnsi="Alto Con Nor"/>
          <w:bCs/>
          <w:sz w:val="22"/>
          <w:szCs w:val="22"/>
          <w:lang w:eastAsia="de-DE"/>
        </w:rPr>
        <w:t>leven</w:t>
      </w:r>
      <w:r w:rsidRPr="00844661">
        <w:rPr>
          <w:rFonts w:ascii="Alto Con Nor" w:hAnsi="Alto Con Nor"/>
          <w:bCs/>
          <w:sz w:val="22"/>
          <w:szCs w:val="22"/>
          <w:lang w:eastAsia="de-DE"/>
        </w:rPr>
        <w:t xml:space="preserve">, </w:t>
      </w:r>
      <w:r w:rsidR="00032D44" w:rsidRPr="00844661">
        <w:rPr>
          <w:rFonts w:ascii="Alto Con Nor" w:hAnsi="Alto Con Nor"/>
          <w:bCs/>
          <w:sz w:val="22"/>
          <w:szCs w:val="22"/>
          <w:lang w:eastAsia="de-DE"/>
        </w:rPr>
        <w:t xml:space="preserve">van </w:t>
      </w:r>
      <w:r w:rsidRPr="00844661">
        <w:rPr>
          <w:rFonts w:ascii="Alto Con Nor" w:hAnsi="Alto Con Nor"/>
          <w:bCs/>
          <w:sz w:val="22"/>
          <w:szCs w:val="22"/>
          <w:lang w:eastAsia="de-DE"/>
        </w:rPr>
        <w:t xml:space="preserve">wie </w:t>
      </w:r>
      <w:r w:rsidR="00032D44" w:rsidRPr="00844661">
        <w:rPr>
          <w:rFonts w:ascii="Alto Con Nor" w:hAnsi="Alto Con Nor"/>
          <w:bCs/>
          <w:sz w:val="22"/>
          <w:szCs w:val="22"/>
          <w:lang w:eastAsia="de-DE"/>
        </w:rPr>
        <w:t xml:space="preserve">het </w:t>
      </w:r>
      <w:r w:rsidRPr="00844661">
        <w:rPr>
          <w:rFonts w:ascii="Alto Con Nor" w:hAnsi="Alto Con Nor"/>
          <w:bCs/>
          <w:sz w:val="22"/>
          <w:szCs w:val="22"/>
          <w:lang w:eastAsia="de-DE"/>
        </w:rPr>
        <w:t xml:space="preserve">oogverblindend kleurrijke verenkleed niet onderdoet voor de weelde van het </w:t>
      </w:r>
      <w:r w:rsidR="00C33D54" w:rsidRPr="00844661">
        <w:rPr>
          <w:rFonts w:ascii="Alto Con Nor" w:hAnsi="Alto Con Nor"/>
          <w:bCs/>
          <w:sz w:val="22"/>
          <w:szCs w:val="22"/>
          <w:lang w:eastAsia="de-DE"/>
        </w:rPr>
        <w:t>slot</w:t>
      </w:r>
      <w:r w:rsidRPr="00844661">
        <w:rPr>
          <w:rFonts w:ascii="Alto Con Nor" w:hAnsi="Alto Con Nor"/>
          <w:bCs/>
          <w:sz w:val="22"/>
          <w:szCs w:val="22"/>
          <w:lang w:eastAsia="de-DE"/>
        </w:rPr>
        <w:t xml:space="preserve">. </w:t>
      </w:r>
      <w:r w:rsidR="00C33D54" w:rsidRPr="00844661">
        <w:rPr>
          <w:rFonts w:ascii="Alto Con Nor" w:hAnsi="Alto Con Nor"/>
          <w:bCs/>
          <w:sz w:val="22"/>
          <w:szCs w:val="22"/>
          <w:lang w:eastAsia="de-DE"/>
        </w:rPr>
        <w:t xml:space="preserve">U </w:t>
      </w:r>
      <w:r w:rsidRPr="00844661">
        <w:rPr>
          <w:rFonts w:ascii="Alto Con Nor" w:hAnsi="Alto Con Nor"/>
          <w:bCs/>
          <w:sz w:val="22"/>
          <w:szCs w:val="22"/>
          <w:lang w:eastAsia="de-DE"/>
        </w:rPr>
        <w:t>kunt</w:t>
      </w:r>
      <w:r w:rsidR="00032D44" w:rsidRPr="00844661">
        <w:rPr>
          <w:rFonts w:ascii="Alto Con Nor" w:hAnsi="Alto Con Nor"/>
          <w:bCs/>
          <w:sz w:val="22"/>
          <w:szCs w:val="22"/>
          <w:lang w:eastAsia="de-DE"/>
        </w:rPr>
        <w:t xml:space="preserve"> hier</w:t>
      </w:r>
      <w:r w:rsidRPr="00844661">
        <w:rPr>
          <w:rFonts w:ascii="Alto Con Nor" w:hAnsi="Alto Con Nor"/>
          <w:bCs/>
          <w:sz w:val="22"/>
          <w:szCs w:val="22"/>
          <w:lang w:eastAsia="de-DE"/>
        </w:rPr>
        <w:t xml:space="preserve"> dus niet alleen genieten van de rust en de frisse lucht, maar ook van </w:t>
      </w:r>
      <w:r w:rsidR="00C33D54" w:rsidRPr="00844661">
        <w:rPr>
          <w:rFonts w:ascii="Alto Con Nor" w:hAnsi="Alto Con Nor"/>
          <w:bCs/>
          <w:sz w:val="22"/>
          <w:szCs w:val="22"/>
          <w:lang w:eastAsia="de-DE"/>
        </w:rPr>
        <w:t xml:space="preserve">al het moois </w:t>
      </w:r>
      <w:r w:rsidR="00895916" w:rsidRPr="00844661">
        <w:rPr>
          <w:rFonts w:ascii="Alto Con Nor" w:hAnsi="Alto Con Nor"/>
          <w:bCs/>
          <w:sz w:val="22"/>
          <w:szCs w:val="22"/>
          <w:lang w:eastAsia="de-DE"/>
        </w:rPr>
        <w:t>terwijl</w:t>
      </w:r>
      <w:r w:rsidRPr="00844661">
        <w:rPr>
          <w:rFonts w:ascii="Alto Con Nor" w:hAnsi="Alto Con Nor"/>
          <w:bCs/>
          <w:sz w:val="22"/>
          <w:szCs w:val="22"/>
          <w:lang w:eastAsia="de-DE"/>
        </w:rPr>
        <w:t xml:space="preserve"> </w:t>
      </w:r>
      <w:r w:rsidR="00C33D54" w:rsidRPr="00844661">
        <w:rPr>
          <w:rFonts w:ascii="Alto Con Nor" w:hAnsi="Alto Con Nor"/>
          <w:bCs/>
          <w:sz w:val="22"/>
          <w:szCs w:val="22"/>
          <w:lang w:eastAsia="de-DE"/>
        </w:rPr>
        <w:t xml:space="preserve">u in het park ronddwaalt </w:t>
      </w:r>
      <w:r w:rsidRPr="00844661">
        <w:rPr>
          <w:rFonts w:ascii="Alto Con Nor" w:hAnsi="Alto Con Nor"/>
          <w:bCs/>
          <w:sz w:val="22"/>
          <w:szCs w:val="22"/>
          <w:lang w:eastAsia="de-DE"/>
        </w:rPr>
        <w:t xml:space="preserve">zoals </w:t>
      </w:r>
      <w:r w:rsidR="00C33D54" w:rsidRPr="00844661">
        <w:rPr>
          <w:rFonts w:ascii="Alto Con Nor" w:hAnsi="Alto Con Nor"/>
          <w:bCs/>
          <w:sz w:val="22"/>
          <w:szCs w:val="22"/>
          <w:lang w:eastAsia="de-DE"/>
        </w:rPr>
        <w:t xml:space="preserve">men </w:t>
      </w:r>
      <w:r w:rsidR="00032D44" w:rsidRPr="00844661">
        <w:rPr>
          <w:rFonts w:ascii="Alto Con Nor" w:hAnsi="Alto Con Nor"/>
          <w:bCs/>
          <w:sz w:val="22"/>
          <w:szCs w:val="22"/>
          <w:lang w:eastAsia="de-DE"/>
        </w:rPr>
        <w:t>ook</w:t>
      </w:r>
      <w:r w:rsidR="00C33D54" w:rsidRPr="00844661">
        <w:rPr>
          <w:rFonts w:ascii="Alto Con Nor" w:hAnsi="Alto Con Nor"/>
          <w:bCs/>
          <w:sz w:val="22"/>
          <w:szCs w:val="22"/>
          <w:lang w:eastAsia="de-DE"/>
        </w:rPr>
        <w:t xml:space="preserve"> in </w:t>
      </w:r>
      <w:r w:rsidRPr="00844661">
        <w:rPr>
          <w:rFonts w:ascii="Alto Con Nor" w:hAnsi="Alto Con Nor"/>
          <w:bCs/>
          <w:sz w:val="22"/>
          <w:szCs w:val="22"/>
          <w:lang w:eastAsia="de-DE"/>
        </w:rPr>
        <w:t>lang vervlogen tijden</w:t>
      </w:r>
      <w:r w:rsidR="00C33D54" w:rsidRPr="00844661">
        <w:rPr>
          <w:rFonts w:ascii="Alto Con Nor" w:hAnsi="Alto Con Nor"/>
          <w:bCs/>
          <w:sz w:val="22"/>
          <w:szCs w:val="22"/>
          <w:lang w:eastAsia="de-DE"/>
        </w:rPr>
        <w:t xml:space="preserve"> deed</w:t>
      </w:r>
      <w:r w:rsidRPr="00844661">
        <w:rPr>
          <w:rFonts w:ascii="Alto Con Nor" w:hAnsi="Alto Con Nor"/>
          <w:bCs/>
          <w:sz w:val="22"/>
          <w:szCs w:val="22"/>
          <w:lang w:eastAsia="de-DE"/>
        </w:rPr>
        <w:t>.</w:t>
      </w:r>
    </w:p>
    <w:p w14:paraId="1E72FE92" w14:textId="77777777" w:rsidR="00844661" w:rsidRPr="00844661" w:rsidRDefault="00844661" w:rsidP="00053C32">
      <w:pPr>
        <w:spacing w:after="0"/>
        <w:jc w:val="both"/>
        <w:rPr>
          <w:rFonts w:ascii="Alto Con Nor" w:hAnsi="Alto Con Nor"/>
          <w:bCs/>
          <w:sz w:val="22"/>
          <w:szCs w:val="22"/>
          <w:lang w:eastAsia="de-DE"/>
        </w:rPr>
      </w:pPr>
    </w:p>
    <w:p w14:paraId="5782E072" w14:textId="30BBF6D7" w:rsidR="00053C32" w:rsidRPr="00844661" w:rsidRDefault="00B321B2" w:rsidP="00053C32">
      <w:pPr>
        <w:spacing w:after="0"/>
        <w:jc w:val="both"/>
        <w:rPr>
          <w:rFonts w:ascii="Alto Con Nor" w:hAnsi="Alto Con Nor"/>
          <w:b/>
          <w:sz w:val="22"/>
          <w:szCs w:val="22"/>
          <w:lang w:eastAsia="de-DE"/>
        </w:rPr>
      </w:pPr>
      <w:r w:rsidRPr="00844661">
        <w:rPr>
          <w:rFonts w:ascii="Alto Con Nor" w:hAnsi="Alto Con Nor"/>
          <w:b/>
          <w:sz w:val="22"/>
          <w:szCs w:val="22"/>
          <w:lang w:eastAsia="de-DE"/>
        </w:rPr>
        <w:t xml:space="preserve">Panorama na panorama: slag en </w:t>
      </w:r>
      <w:r w:rsidR="00895916" w:rsidRPr="00844661">
        <w:rPr>
          <w:rFonts w:ascii="Alto Con Nor" w:hAnsi="Alto Con Nor"/>
          <w:b/>
          <w:sz w:val="22"/>
          <w:szCs w:val="22"/>
          <w:lang w:eastAsia="de-DE"/>
        </w:rPr>
        <w:t>schans</w:t>
      </w:r>
    </w:p>
    <w:p w14:paraId="52E94E5A" w14:textId="23FEA449" w:rsidR="00053C32" w:rsidRPr="00844661" w:rsidRDefault="00B321B2" w:rsidP="356B88B7">
      <w:pPr>
        <w:spacing w:after="0"/>
        <w:jc w:val="both"/>
        <w:rPr>
          <w:rFonts w:ascii="Alto Con Nor" w:hAnsi="Alto Con Nor"/>
          <w:sz w:val="22"/>
          <w:szCs w:val="22"/>
          <w:lang w:eastAsia="de-DE"/>
        </w:rPr>
      </w:pPr>
      <w:r w:rsidRPr="00844661">
        <w:rPr>
          <w:rFonts w:ascii="Alto Con Nor" w:hAnsi="Alto Con Nor"/>
          <w:sz w:val="22"/>
          <w:szCs w:val="22"/>
          <w:lang w:eastAsia="de-DE"/>
        </w:rPr>
        <w:t xml:space="preserve">Niet ver van slot Ambras </w:t>
      </w:r>
      <w:r w:rsidR="00032D44" w:rsidRPr="00844661">
        <w:rPr>
          <w:rFonts w:ascii="Alto Con Nor" w:hAnsi="Alto Con Nor"/>
          <w:sz w:val="22"/>
          <w:szCs w:val="22"/>
          <w:lang w:eastAsia="de-DE"/>
        </w:rPr>
        <w:t xml:space="preserve">valt uw blik als vanzelf </w:t>
      </w:r>
      <w:r w:rsidRPr="00844661">
        <w:rPr>
          <w:rFonts w:ascii="Alto Con Nor" w:hAnsi="Alto Con Nor"/>
          <w:sz w:val="22"/>
          <w:szCs w:val="22"/>
          <w:lang w:eastAsia="de-DE"/>
        </w:rPr>
        <w:t xml:space="preserve"> </w:t>
      </w:r>
      <w:r w:rsidR="00032D44" w:rsidRPr="00844661">
        <w:rPr>
          <w:rFonts w:ascii="Alto Con Nor" w:hAnsi="Alto Con Nor"/>
          <w:sz w:val="22"/>
          <w:szCs w:val="22"/>
          <w:lang w:eastAsia="de-DE"/>
        </w:rPr>
        <w:t>op</w:t>
      </w:r>
      <w:r w:rsidRPr="00844661">
        <w:rPr>
          <w:rFonts w:ascii="Alto Con Nor" w:hAnsi="Alto Con Nor"/>
          <w:sz w:val="22"/>
          <w:szCs w:val="22"/>
          <w:lang w:eastAsia="de-DE"/>
        </w:rPr>
        <w:t xml:space="preserve"> de meest legendarische heuvel van Innsbruck: de Bergisel. </w:t>
      </w:r>
      <w:r w:rsidR="00032D44" w:rsidRPr="00844661">
        <w:rPr>
          <w:rFonts w:ascii="Alto Con Nor" w:hAnsi="Alto Con Nor"/>
          <w:sz w:val="22"/>
          <w:szCs w:val="22"/>
          <w:lang w:eastAsia="de-DE"/>
        </w:rPr>
        <w:t>Deze</w:t>
      </w:r>
      <w:r w:rsidRPr="00844661">
        <w:rPr>
          <w:rFonts w:ascii="Alto Con Nor" w:hAnsi="Alto Con Nor"/>
          <w:sz w:val="22"/>
          <w:szCs w:val="22"/>
          <w:lang w:eastAsia="de-DE"/>
        </w:rPr>
        <w:t xml:space="preserve"> was het toneel van de Tiroolse vrijheidsstrijd, waarvan de achtergrond in het Museum Tirol Panorama </w:t>
      </w:r>
      <w:r w:rsidR="00032D44" w:rsidRPr="00844661">
        <w:rPr>
          <w:rFonts w:ascii="Alto Con Nor" w:hAnsi="Alto Con Nor"/>
          <w:sz w:val="22"/>
          <w:szCs w:val="22"/>
          <w:lang w:eastAsia="de-DE"/>
        </w:rPr>
        <w:t>uit de doeken wordt gedaan</w:t>
      </w:r>
      <w:r w:rsidRPr="00844661">
        <w:rPr>
          <w:rFonts w:ascii="Alto Con Nor" w:hAnsi="Alto Con Nor"/>
          <w:sz w:val="22"/>
          <w:szCs w:val="22"/>
          <w:lang w:eastAsia="de-DE"/>
        </w:rPr>
        <w:t xml:space="preserve">, met als hoogtepunt het reusachtige </w:t>
      </w:r>
      <w:r w:rsidR="002242D6" w:rsidRPr="00844661">
        <w:rPr>
          <w:rFonts w:ascii="Alto Con Nor" w:hAnsi="Alto Con Nor"/>
          <w:sz w:val="22"/>
          <w:szCs w:val="22"/>
          <w:lang w:eastAsia="de-DE"/>
        </w:rPr>
        <w:t>panorama</w:t>
      </w:r>
      <w:r w:rsidRPr="00844661">
        <w:rPr>
          <w:rFonts w:ascii="Alto Con Nor" w:hAnsi="Alto Con Nor"/>
          <w:sz w:val="22"/>
          <w:szCs w:val="22"/>
          <w:lang w:eastAsia="de-DE"/>
        </w:rPr>
        <w:t xml:space="preserve">schilderij dat </w:t>
      </w:r>
      <w:r w:rsidR="000E4010" w:rsidRPr="00844661">
        <w:rPr>
          <w:rFonts w:ascii="Alto Con Nor" w:hAnsi="Alto Con Nor"/>
          <w:sz w:val="22"/>
          <w:szCs w:val="22"/>
          <w:lang w:eastAsia="de-DE"/>
        </w:rPr>
        <w:t xml:space="preserve">op </w:t>
      </w:r>
      <w:r w:rsidR="00895916" w:rsidRPr="00844661">
        <w:rPr>
          <w:rFonts w:ascii="Alto Con Nor" w:hAnsi="Alto Con Nor"/>
          <w:sz w:val="22"/>
          <w:szCs w:val="22"/>
          <w:lang w:eastAsia="de-DE"/>
        </w:rPr>
        <w:t xml:space="preserve">pakweg </w:t>
      </w:r>
      <w:r w:rsidR="000E4010" w:rsidRPr="00844661">
        <w:rPr>
          <w:rFonts w:ascii="Alto Con Nor" w:hAnsi="Alto Con Nor"/>
          <w:sz w:val="22"/>
          <w:szCs w:val="22"/>
          <w:lang w:eastAsia="de-DE"/>
        </w:rPr>
        <w:t xml:space="preserve">1.000 vierkante meter in 360 graden </w:t>
      </w:r>
      <w:r w:rsidRPr="00844661">
        <w:rPr>
          <w:rFonts w:ascii="Alto Con Nor" w:hAnsi="Alto Con Nor"/>
          <w:sz w:val="22"/>
          <w:szCs w:val="22"/>
          <w:lang w:eastAsia="de-DE"/>
        </w:rPr>
        <w:t xml:space="preserve">de derde slag op de Bergisel </w:t>
      </w:r>
      <w:r w:rsidR="00895916" w:rsidRPr="00844661">
        <w:rPr>
          <w:rFonts w:ascii="Alto Con Nor" w:hAnsi="Alto Con Nor"/>
          <w:sz w:val="22"/>
          <w:szCs w:val="22"/>
          <w:lang w:eastAsia="de-DE"/>
        </w:rPr>
        <w:t>uit</w:t>
      </w:r>
      <w:r w:rsidRPr="00844661">
        <w:rPr>
          <w:rFonts w:ascii="Alto Con Nor" w:hAnsi="Alto Con Nor"/>
          <w:sz w:val="22"/>
          <w:szCs w:val="22"/>
          <w:lang w:eastAsia="de-DE"/>
        </w:rPr>
        <w:t>beeldt. Van recentere datum is de Bergisel-schans, die is ontworpen door sterarchitecte Zaha Hadid en waar schansspringwedstrijden plaatsvinden.</w:t>
      </w:r>
      <w:r w:rsidR="00053C32" w:rsidRPr="00844661">
        <w:rPr>
          <w:rFonts w:ascii="Alto Con Nor" w:hAnsi="Alto Con Nor"/>
          <w:sz w:val="22"/>
          <w:szCs w:val="22"/>
          <w:lang w:eastAsia="de-DE"/>
        </w:rPr>
        <w:t xml:space="preserve"> </w:t>
      </w:r>
      <w:r w:rsidR="00426E94" w:rsidRPr="00844661">
        <w:rPr>
          <w:rFonts w:ascii="Alto Con Nor" w:hAnsi="Alto Con Nor"/>
          <w:sz w:val="22"/>
          <w:szCs w:val="22"/>
          <w:lang w:eastAsia="de-DE"/>
        </w:rPr>
        <w:t>U kunt dit hedendaagse herkenningspunt van Innsbruck</w:t>
      </w:r>
      <w:r w:rsidR="00844661" w:rsidRPr="00844661">
        <w:rPr>
          <w:rFonts w:ascii="Alto Con Nor" w:hAnsi="Alto Con Nor"/>
          <w:sz w:val="22"/>
          <w:szCs w:val="22"/>
          <w:lang w:eastAsia="de-DE"/>
        </w:rPr>
        <w:t xml:space="preserve"> ook</w:t>
      </w:r>
      <w:r w:rsidR="00426E94" w:rsidRPr="00844661">
        <w:rPr>
          <w:rFonts w:ascii="Alto Con Nor" w:hAnsi="Alto Con Nor"/>
          <w:sz w:val="22"/>
          <w:szCs w:val="22"/>
          <w:lang w:eastAsia="de-DE"/>
        </w:rPr>
        <w:t xml:space="preserve"> vanuit een andere hoek bekijken tijdens de panoramatour, die u in </w:t>
      </w:r>
      <w:r w:rsidR="000E4010" w:rsidRPr="00844661">
        <w:rPr>
          <w:rFonts w:ascii="Alto Con Nor" w:hAnsi="Alto Con Nor"/>
          <w:sz w:val="22"/>
          <w:szCs w:val="22"/>
          <w:lang w:eastAsia="de-DE"/>
        </w:rPr>
        <w:t>een klein</w:t>
      </w:r>
      <w:r w:rsidR="00426E94" w:rsidRPr="00844661">
        <w:rPr>
          <w:rFonts w:ascii="Alto Con Nor" w:hAnsi="Alto Con Nor"/>
          <w:sz w:val="22"/>
          <w:szCs w:val="22"/>
          <w:lang w:eastAsia="de-DE"/>
        </w:rPr>
        <w:t xml:space="preserve"> uur rond de berg voert. </w:t>
      </w:r>
      <w:r w:rsidR="000E4010" w:rsidRPr="00844661">
        <w:rPr>
          <w:rFonts w:ascii="Alto Con Nor" w:hAnsi="Alto Con Nor"/>
          <w:sz w:val="22"/>
          <w:szCs w:val="22"/>
          <w:lang w:eastAsia="de-DE"/>
        </w:rPr>
        <w:t xml:space="preserve">Daarbij </w:t>
      </w:r>
      <w:r w:rsidR="00426E94" w:rsidRPr="00844661">
        <w:rPr>
          <w:rFonts w:ascii="Alto Con Nor" w:hAnsi="Alto Con Nor"/>
          <w:sz w:val="22"/>
          <w:szCs w:val="22"/>
          <w:lang w:eastAsia="de-DE"/>
        </w:rPr>
        <w:t>hebt</w:t>
      </w:r>
      <w:r w:rsidR="000E4010" w:rsidRPr="00844661">
        <w:rPr>
          <w:rFonts w:ascii="Alto Con Nor" w:hAnsi="Alto Con Nor"/>
          <w:sz w:val="22"/>
          <w:szCs w:val="22"/>
          <w:lang w:eastAsia="de-DE"/>
        </w:rPr>
        <w:t xml:space="preserve"> u</w:t>
      </w:r>
      <w:r w:rsidR="00426E94" w:rsidRPr="00844661">
        <w:rPr>
          <w:rFonts w:ascii="Alto Con Nor" w:hAnsi="Alto Con Nor"/>
          <w:sz w:val="22"/>
          <w:szCs w:val="22"/>
          <w:lang w:eastAsia="de-DE"/>
        </w:rPr>
        <w:t xml:space="preserve"> uitzicht op de skischans en op de Sill-kloof, een groene oase ten zuiden van Innsbruck, die vooral</w:t>
      </w:r>
      <w:r w:rsidR="000E4010" w:rsidRPr="00844661">
        <w:rPr>
          <w:rFonts w:ascii="Alto Con Nor" w:hAnsi="Alto Con Nor"/>
          <w:sz w:val="22"/>
          <w:szCs w:val="22"/>
          <w:lang w:eastAsia="de-DE"/>
        </w:rPr>
        <w:t xml:space="preserve"> mooi</w:t>
      </w:r>
      <w:r w:rsidR="00426E94" w:rsidRPr="00844661">
        <w:rPr>
          <w:rFonts w:ascii="Alto Con Nor" w:hAnsi="Alto Con Nor"/>
          <w:sz w:val="22"/>
          <w:szCs w:val="22"/>
          <w:lang w:eastAsia="de-DE"/>
        </w:rPr>
        <w:t xml:space="preserve"> zichtbaar is vanaf het uitzichtplatform Drachenfelsen.</w:t>
      </w:r>
    </w:p>
    <w:p w14:paraId="5B6FC3D6" w14:textId="77777777" w:rsidR="00053C32" w:rsidRPr="00844661" w:rsidRDefault="00053C32" w:rsidP="00053C32">
      <w:pPr>
        <w:spacing w:after="0"/>
        <w:jc w:val="both"/>
        <w:rPr>
          <w:rFonts w:ascii="Alto Con Nor" w:hAnsi="Alto Con Nor"/>
          <w:bCs/>
          <w:sz w:val="22"/>
          <w:szCs w:val="22"/>
          <w:lang w:eastAsia="de-DE"/>
        </w:rPr>
      </w:pPr>
    </w:p>
    <w:p w14:paraId="2854DDD7" w14:textId="77777777" w:rsidR="005F77A1" w:rsidRDefault="005F77A1" w:rsidP="00053C32">
      <w:pPr>
        <w:spacing w:after="0"/>
        <w:jc w:val="both"/>
        <w:rPr>
          <w:rFonts w:ascii="Alto Con Nor" w:hAnsi="Alto Con Nor"/>
          <w:b/>
          <w:sz w:val="22"/>
          <w:szCs w:val="22"/>
          <w:lang w:eastAsia="de-DE"/>
        </w:rPr>
      </w:pPr>
    </w:p>
    <w:p w14:paraId="5ACF54CD" w14:textId="77777777" w:rsidR="005F77A1" w:rsidRDefault="005F77A1" w:rsidP="00053C32">
      <w:pPr>
        <w:spacing w:after="0"/>
        <w:jc w:val="both"/>
        <w:rPr>
          <w:rFonts w:ascii="Alto Con Nor" w:hAnsi="Alto Con Nor"/>
          <w:b/>
          <w:sz w:val="22"/>
          <w:szCs w:val="22"/>
          <w:lang w:eastAsia="de-DE"/>
        </w:rPr>
      </w:pPr>
    </w:p>
    <w:p w14:paraId="69B8CD38" w14:textId="0614C0F5" w:rsidR="00053C32" w:rsidRPr="00844661" w:rsidRDefault="00392C89" w:rsidP="00053C32">
      <w:pPr>
        <w:spacing w:after="0"/>
        <w:jc w:val="both"/>
        <w:rPr>
          <w:rFonts w:ascii="Alto Con Nor" w:hAnsi="Alto Con Nor"/>
          <w:b/>
          <w:sz w:val="22"/>
          <w:szCs w:val="22"/>
          <w:lang w:eastAsia="de-DE"/>
        </w:rPr>
      </w:pPr>
      <w:r w:rsidRPr="00844661">
        <w:rPr>
          <w:rFonts w:ascii="Alto Con Nor" w:hAnsi="Alto Con Nor"/>
          <w:b/>
          <w:sz w:val="22"/>
          <w:szCs w:val="22"/>
          <w:lang w:eastAsia="de-DE"/>
        </w:rPr>
        <w:t>Op het hoogste niveau: kabelspoorweg en berg</w:t>
      </w:r>
    </w:p>
    <w:p w14:paraId="71A5CD6F" w14:textId="5FDDA1B0" w:rsidR="00053C32" w:rsidRPr="00844661" w:rsidRDefault="00392C89" w:rsidP="356B88B7">
      <w:pPr>
        <w:spacing w:after="0"/>
        <w:jc w:val="both"/>
        <w:rPr>
          <w:rFonts w:ascii="Alto Con Nor" w:hAnsi="Alto Con Nor"/>
          <w:sz w:val="22"/>
          <w:szCs w:val="22"/>
          <w:lang w:eastAsia="de-DE"/>
        </w:rPr>
      </w:pPr>
      <w:r w:rsidRPr="00844661">
        <w:rPr>
          <w:rFonts w:ascii="Alto Con Nor" w:hAnsi="Alto Con Nor"/>
          <w:sz w:val="22"/>
          <w:szCs w:val="22"/>
          <w:lang w:eastAsia="de-DE"/>
        </w:rPr>
        <w:t xml:space="preserve">Zaha Hadid heeft niet alleen </w:t>
      </w:r>
      <w:r w:rsidR="000E4010" w:rsidRPr="00844661">
        <w:rPr>
          <w:rFonts w:ascii="Alto Con Nor" w:hAnsi="Alto Con Nor"/>
          <w:sz w:val="22"/>
          <w:szCs w:val="22"/>
          <w:lang w:eastAsia="de-DE"/>
        </w:rPr>
        <w:t xml:space="preserve">met de Bergisel-skischans </w:t>
      </w:r>
      <w:r w:rsidRPr="00844661">
        <w:rPr>
          <w:rFonts w:ascii="Alto Con Nor" w:hAnsi="Alto Con Nor"/>
          <w:sz w:val="22"/>
          <w:szCs w:val="22"/>
          <w:lang w:eastAsia="de-DE"/>
        </w:rPr>
        <w:t xml:space="preserve">haar stempel gedrukt op de Tiroolse hoofdstad, maar is ook </w:t>
      </w:r>
      <w:r w:rsidR="00895916" w:rsidRPr="00844661">
        <w:rPr>
          <w:rFonts w:ascii="Alto Con Nor" w:hAnsi="Alto Con Nor"/>
          <w:sz w:val="22"/>
          <w:szCs w:val="22"/>
          <w:lang w:eastAsia="de-DE"/>
        </w:rPr>
        <w:t>de bedenker van</w:t>
      </w:r>
      <w:r w:rsidRPr="00844661">
        <w:rPr>
          <w:rFonts w:ascii="Alto Con Nor" w:hAnsi="Alto Con Nor"/>
          <w:sz w:val="22"/>
          <w:szCs w:val="22"/>
          <w:lang w:eastAsia="de-DE"/>
        </w:rPr>
        <w:t xml:space="preserve"> </w:t>
      </w:r>
      <w:r w:rsidR="00895916" w:rsidRPr="00844661">
        <w:rPr>
          <w:rFonts w:ascii="Alto Con Nor" w:hAnsi="Alto Con Nor"/>
          <w:sz w:val="22"/>
          <w:szCs w:val="22"/>
          <w:lang w:eastAsia="de-DE"/>
        </w:rPr>
        <w:t xml:space="preserve">van </w:t>
      </w:r>
      <w:r w:rsidRPr="00844661">
        <w:rPr>
          <w:rFonts w:ascii="Alto Con Nor" w:hAnsi="Alto Con Nor"/>
          <w:sz w:val="22"/>
          <w:szCs w:val="22"/>
          <w:lang w:eastAsia="de-DE"/>
        </w:rPr>
        <w:t xml:space="preserve">het futuristische ontwerp van de </w:t>
      </w:r>
      <w:r w:rsidR="002242D6" w:rsidRPr="00844661">
        <w:rPr>
          <w:rFonts w:ascii="Alto Con Nor" w:hAnsi="Alto Con Nor"/>
          <w:sz w:val="22"/>
          <w:szCs w:val="22"/>
          <w:lang w:eastAsia="de-DE"/>
        </w:rPr>
        <w:t xml:space="preserve">Hungerburgbahn </w:t>
      </w:r>
      <w:r w:rsidRPr="00844661">
        <w:rPr>
          <w:rFonts w:ascii="Alto Con Nor" w:hAnsi="Alto Con Nor"/>
          <w:sz w:val="22"/>
          <w:szCs w:val="22"/>
          <w:lang w:eastAsia="de-DE"/>
        </w:rPr>
        <w:t>(kabelspoorweg), die geïnspireerd is op de sneeuw- en ijslandschappen van de regio.</w:t>
      </w:r>
      <w:r w:rsidR="00053C32" w:rsidRPr="00844661">
        <w:rPr>
          <w:rFonts w:ascii="Alto Con Nor" w:hAnsi="Alto Con Nor"/>
          <w:sz w:val="22"/>
          <w:szCs w:val="22"/>
          <w:lang w:eastAsia="de-DE"/>
        </w:rPr>
        <w:t xml:space="preserve"> </w:t>
      </w:r>
      <w:r w:rsidRPr="00844661">
        <w:rPr>
          <w:rFonts w:ascii="Alto Con Nor" w:hAnsi="Alto Con Nor"/>
          <w:sz w:val="22"/>
          <w:szCs w:val="22"/>
          <w:lang w:eastAsia="de-DE"/>
        </w:rPr>
        <w:t xml:space="preserve">De kabelspoorweg brengt bezoekers rechtstreeks van het centrum van Innsbruck naar </w:t>
      </w:r>
      <w:r w:rsidRPr="00844661">
        <w:rPr>
          <w:rFonts w:ascii="Alto Con Nor" w:hAnsi="Alto Con Nor"/>
          <w:sz w:val="22"/>
          <w:szCs w:val="22"/>
          <w:lang w:eastAsia="de-DE"/>
        </w:rPr>
        <w:lastRenderedPageBreak/>
        <w:t xml:space="preserve">de Hungerburg, van waaruit de Seegrubenbahn verder omhoog </w:t>
      </w:r>
      <w:r w:rsidR="00844661" w:rsidRPr="00844661">
        <w:rPr>
          <w:rFonts w:ascii="Alto Con Nor" w:hAnsi="Alto Con Nor"/>
          <w:sz w:val="22"/>
          <w:szCs w:val="22"/>
          <w:lang w:eastAsia="de-DE"/>
        </w:rPr>
        <w:t>loopt</w:t>
      </w:r>
      <w:r w:rsidRPr="00844661">
        <w:rPr>
          <w:rFonts w:ascii="Alto Con Nor" w:hAnsi="Alto Con Nor"/>
          <w:sz w:val="22"/>
          <w:szCs w:val="22"/>
          <w:lang w:eastAsia="de-DE"/>
        </w:rPr>
        <w:t>.</w:t>
      </w:r>
      <w:r w:rsidR="00053C32" w:rsidRPr="00844661">
        <w:rPr>
          <w:rFonts w:ascii="Alto Con Nor" w:hAnsi="Alto Con Nor"/>
          <w:sz w:val="22"/>
          <w:szCs w:val="22"/>
          <w:lang w:eastAsia="de-DE"/>
        </w:rPr>
        <w:t xml:space="preserve"> </w:t>
      </w:r>
      <w:r w:rsidR="006212E9" w:rsidRPr="00844661">
        <w:rPr>
          <w:rFonts w:ascii="Alto Con Nor" w:hAnsi="Alto Con Nor"/>
          <w:sz w:val="22"/>
          <w:szCs w:val="22"/>
          <w:lang w:eastAsia="de-DE"/>
        </w:rPr>
        <w:t>Niet ver van het bergstation</w:t>
      </w:r>
      <w:r w:rsidR="00D469E5" w:rsidRPr="00844661">
        <w:rPr>
          <w:rFonts w:ascii="Alto Con Nor" w:hAnsi="Alto Con Nor"/>
          <w:sz w:val="22"/>
          <w:szCs w:val="22"/>
          <w:lang w:eastAsia="de-DE"/>
        </w:rPr>
        <w:t xml:space="preserve"> van de Seegrubenbahn</w:t>
      </w:r>
      <w:r w:rsidR="006212E9" w:rsidRPr="00844661">
        <w:rPr>
          <w:rFonts w:ascii="Alto Con Nor" w:hAnsi="Alto Con Nor"/>
          <w:sz w:val="22"/>
          <w:szCs w:val="22"/>
          <w:lang w:eastAsia="de-DE"/>
        </w:rPr>
        <w:t xml:space="preserve"> begint het Perspectiefpad, ontworpen door het gerenommeerde architectenbureau Snøhetta. Langs dit bijna drie kilometer lange wandelpad zijn er naast de prachtige natuurlijke omgeving een aantal bouwkundige elementen die uitnodigen om even stil te staan. Dit zijn onder andere bankjes en platforms vanwaar u een fantastisch uitzicht en, vandaar de naam, ongewone perspectieven hebt. Dit laatste geldt ook, zij het op een iets andere manier, voor de citaten van de Oostenrijkse filosoof Ludwig Wittgenstein die bij de rustplaatsen zijn aangebracht en die de wandelaar tot nadenken aanzetten.</w:t>
      </w:r>
    </w:p>
    <w:p w14:paraId="00C71157" w14:textId="77777777" w:rsidR="00053C32" w:rsidRPr="00844661" w:rsidRDefault="00053C32" w:rsidP="00053C32">
      <w:pPr>
        <w:spacing w:after="0"/>
        <w:jc w:val="both"/>
        <w:rPr>
          <w:rFonts w:ascii="Alto Con Nor" w:hAnsi="Alto Con Nor"/>
          <w:bCs/>
          <w:sz w:val="22"/>
          <w:szCs w:val="22"/>
          <w:lang w:eastAsia="de-DE"/>
        </w:rPr>
      </w:pPr>
    </w:p>
    <w:p w14:paraId="6FF0ED60" w14:textId="4DDE9851" w:rsidR="00053C32" w:rsidRPr="00844661" w:rsidRDefault="006212E9" w:rsidP="00053C32">
      <w:pPr>
        <w:spacing w:after="0"/>
        <w:jc w:val="both"/>
        <w:rPr>
          <w:rFonts w:ascii="Alto Con Nor" w:hAnsi="Alto Con Nor"/>
          <w:b/>
          <w:sz w:val="22"/>
          <w:szCs w:val="22"/>
          <w:lang w:eastAsia="de-DE"/>
        </w:rPr>
      </w:pPr>
      <w:r w:rsidRPr="00844661">
        <w:rPr>
          <w:rFonts w:ascii="Alto Con Nor" w:hAnsi="Alto Con Nor"/>
          <w:b/>
          <w:sz w:val="22"/>
          <w:szCs w:val="22"/>
          <w:lang w:eastAsia="de-DE"/>
        </w:rPr>
        <w:t>Sporen uit het verleden: wild en bos</w:t>
      </w:r>
    </w:p>
    <w:p w14:paraId="7FFF2841" w14:textId="5490C23D" w:rsidR="000771BD" w:rsidRPr="00844661" w:rsidRDefault="006212E9" w:rsidP="1CC2A5F2">
      <w:pPr>
        <w:spacing w:after="0"/>
        <w:jc w:val="both"/>
        <w:rPr>
          <w:rFonts w:ascii="Alto Con Nor" w:hAnsi="Alto Con Nor"/>
          <w:sz w:val="22"/>
          <w:szCs w:val="22"/>
          <w:lang w:eastAsia="de-DE"/>
        </w:rPr>
      </w:pPr>
      <w:r w:rsidRPr="00844661">
        <w:rPr>
          <w:rFonts w:ascii="Alto Con Nor" w:hAnsi="Alto Con Nor"/>
          <w:sz w:val="22"/>
          <w:szCs w:val="22"/>
          <w:lang w:eastAsia="de-DE"/>
        </w:rPr>
        <w:t>Niet alleen in Innsbruck, maar ook in de omliggende gebieden kun</w:t>
      </w:r>
      <w:r w:rsidR="00D469E5" w:rsidRPr="00844661">
        <w:rPr>
          <w:rFonts w:ascii="Alto Con Nor" w:hAnsi="Alto Con Nor"/>
          <w:sz w:val="22"/>
          <w:szCs w:val="22"/>
          <w:lang w:eastAsia="de-DE"/>
        </w:rPr>
        <w:t>t u zich</w:t>
      </w:r>
      <w:r w:rsidRPr="00844661">
        <w:rPr>
          <w:rFonts w:ascii="Alto Con Nor" w:hAnsi="Alto Con Nor"/>
          <w:sz w:val="22"/>
          <w:szCs w:val="22"/>
          <w:lang w:eastAsia="de-DE"/>
        </w:rPr>
        <w:t xml:space="preserve"> onderdompelen in de (Habsburgse) geschiedenis. Opnieuw speelt keizer Maximiliaan een belangrijke rol: als fervent jager trok hij vaak met zijn gevolg door de regio om vooral op gemzen te jagen - onder andere in </w:t>
      </w:r>
      <w:r w:rsidR="008653DA" w:rsidRPr="00844661">
        <w:rPr>
          <w:rFonts w:ascii="Alto Con Nor" w:hAnsi="Alto Con Nor"/>
          <w:sz w:val="22"/>
          <w:szCs w:val="22"/>
          <w:lang w:eastAsia="de-DE"/>
        </w:rPr>
        <w:t>het</w:t>
      </w:r>
      <w:r w:rsidRPr="00844661">
        <w:rPr>
          <w:rFonts w:ascii="Alto Con Nor" w:hAnsi="Alto Con Nor"/>
          <w:sz w:val="22"/>
          <w:szCs w:val="22"/>
          <w:lang w:eastAsia="de-DE"/>
        </w:rPr>
        <w:t xml:space="preserve"> Sellrain</w:t>
      </w:r>
      <w:r w:rsidR="008653DA" w:rsidRPr="00844661">
        <w:rPr>
          <w:rFonts w:ascii="Alto Con Nor" w:hAnsi="Alto Con Nor"/>
          <w:sz w:val="22"/>
          <w:szCs w:val="22"/>
          <w:lang w:eastAsia="de-DE"/>
        </w:rPr>
        <w:t>tal</w:t>
      </w:r>
      <w:r w:rsidRPr="00844661">
        <w:rPr>
          <w:rFonts w:ascii="Alto Con Nor" w:hAnsi="Alto Con Nor"/>
          <w:sz w:val="22"/>
          <w:szCs w:val="22"/>
          <w:lang w:eastAsia="de-DE"/>
        </w:rPr>
        <w:t xml:space="preserve">. </w:t>
      </w:r>
      <w:r w:rsidR="00895916" w:rsidRPr="00844661">
        <w:rPr>
          <w:rFonts w:ascii="Alto Con Nor" w:hAnsi="Alto Con Nor"/>
          <w:sz w:val="22"/>
          <w:szCs w:val="22"/>
          <w:lang w:eastAsia="de-DE"/>
        </w:rPr>
        <w:t>Hier herinnert ook h</w:t>
      </w:r>
      <w:r w:rsidRPr="00844661">
        <w:rPr>
          <w:rFonts w:ascii="Alto Con Nor" w:hAnsi="Alto Con Nor"/>
          <w:sz w:val="22"/>
          <w:szCs w:val="22"/>
          <w:lang w:eastAsia="de-DE"/>
        </w:rPr>
        <w:t>et jachtslot Kühtai</w:t>
      </w:r>
      <w:r w:rsidR="00895916" w:rsidRPr="00844661">
        <w:rPr>
          <w:rFonts w:ascii="Alto Con Nor" w:hAnsi="Alto Con Nor"/>
          <w:sz w:val="22"/>
          <w:szCs w:val="22"/>
          <w:lang w:eastAsia="de-DE"/>
        </w:rPr>
        <w:t xml:space="preserve"> nog aan</w:t>
      </w:r>
      <w:r w:rsidRPr="00844661">
        <w:rPr>
          <w:rFonts w:ascii="Alto Con Nor" w:hAnsi="Alto Con Nor"/>
          <w:sz w:val="22"/>
          <w:szCs w:val="22"/>
          <w:lang w:eastAsia="de-DE"/>
        </w:rPr>
        <w:t>,</w:t>
      </w:r>
      <w:r w:rsidR="00895916" w:rsidRPr="00844661">
        <w:rPr>
          <w:rFonts w:ascii="Alto Con Nor" w:hAnsi="Alto Con Nor"/>
          <w:sz w:val="22"/>
          <w:szCs w:val="22"/>
          <w:lang w:eastAsia="de-DE"/>
        </w:rPr>
        <w:t xml:space="preserve"> </w:t>
      </w:r>
      <w:r w:rsidRPr="00844661">
        <w:rPr>
          <w:rFonts w:ascii="Alto Con Nor" w:hAnsi="Alto Con Nor"/>
          <w:sz w:val="22"/>
          <w:szCs w:val="22"/>
          <w:lang w:eastAsia="de-DE"/>
        </w:rPr>
        <w:t>oorspronkelijk een boerderij die eind 15e eeuw aan de Habsburgse vorst werd ver</w:t>
      </w:r>
      <w:r w:rsidR="00D469E5" w:rsidRPr="00844661">
        <w:rPr>
          <w:rFonts w:ascii="Alto Con Nor" w:hAnsi="Alto Con Nor"/>
          <w:sz w:val="22"/>
          <w:szCs w:val="22"/>
          <w:lang w:eastAsia="de-DE"/>
        </w:rPr>
        <w:t>pacht</w:t>
      </w:r>
      <w:r w:rsidRPr="00844661">
        <w:rPr>
          <w:rFonts w:ascii="Alto Con Nor" w:hAnsi="Alto Con Nor"/>
          <w:sz w:val="22"/>
          <w:szCs w:val="22"/>
          <w:lang w:eastAsia="de-DE"/>
        </w:rPr>
        <w:t xml:space="preserve"> en later door Leopold V werd uitgebreid</w:t>
      </w:r>
      <w:r w:rsidR="008653DA" w:rsidRPr="00844661">
        <w:rPr>
          <w:rFonts w:ascii="Alto Con Nor" w:hAnsi="Alto Con Nor"/>
          <w:sz w:val="22"/>
          <w:szCs w:val="22"/>
          <w:lang w:eastAsia="de-DE"/>
        </w:rPr>
        <w:t>.</w:t>
      </w:r>
      <w:r w:rsidR="00053C32" w:rsidRPr="00844661">
        <w:rPr>
          <w:rFonts w:ascii="Alto Con Nor" w:hAnsi="Alto Con Nor"/>
          <w:sz w:val="22"/>
          <w:szCs w:val="22"/>
          <w:lang w:eastAsia="de-DE"/>
        </w:rPr>
        <w:t xml:space="preserve"> </w:t>
      </w:r>
      <w:r w:rsidR="003F37AE" w:rsidRPr="00844661">
        <w:rPr>
          <w:rFonts w:ascii="Alto Con Nor" w:hAnsi="Alto Con Nor"/>
          <w:sz w:val="22"/>
          <w:szCs w:val="22"/>
          <w:lang w:eastAsia="de-DE"/>
        </w:rPr>
        <w:t>Vandaag de dag herbergen de historische muren een luxueus hotel, waar</w:t>
      </w:r>
      <w:r w:rsidR="008A66B0" w:rsidRPr="00844661">
        <w:rPr>
          <w:rFonts w:ascii="Alto Con Nor" w:hAnsi="Alto Con Nor"/>
          <w:sz w:val="22"/>
          <w:szCs w:val="22"/>
          <w:lang w:eastAsia="de-DE"/>
        </w:rPr>
        <w:t xml:space="preserve"> </w:t>
      </w:r>
      <w:r w:rsidR="003F37AE" w:rsidRPr="00844661">
        <w:rPr>
          <w:rFonts w:ascii="Alto Con Nor" w:hAnsi="Alto Con Nor"/>
          <w:sz w:val="22"/>
          <w:szCs w:val="22"/>
          <w:lang w:eastAsia="de-DE"/>
        </w:rPr>
        <w:t xml:space="preserve">in sommige vorstelijke kamers nog steeds de originele lambrisering </w:t>
      </w:r>
      <w:r w:rsidR="008A66B0" w:rsidRPr="00844661">
        <w:rPr>
          <w:rFonts w:ascii="Alto Con Nor" w:hAnsi="Alto Con Nor"/>
          <w:sz w:val="22"/>
          <w:szCs w:val="22"/>
          <w:lang w:eastAsia="de-DE"/>
        </w:rPr>
        <w:t xml:space="preserve">van alpenden </w:t>
      </w:r>
      <w:r w:rsidR="003F37AE" w:rsidRPr="00844661">
        <w:rPr>
          <w:rFonts w:ascii="Alto Con Nor" w:hAnsi="Alto Con Nor"/>
          <w:sz w:val="22"/>
          <w:szCs w:val="22"/>
          <w:lang w:eastAsia="de-DE"/>
        </w:rPr>
        <w:t>k</w:t>
      </w:r>
      <w:r w:rsidR="008A66B0" w:rsidRPr="00844661">
        <w:rPr>
          <w:rFonts w:ascii="Alto Con Nor" w:hAnsi="Alto Con Nor"/>
          <w:sz w:val="22"/>
          <w:szCs w:val="22"/>
          <w:lang w:eastAsia="de-DE"/>
        </w:rPr>
        <w:t>a</w:t>
      </w:r>
      <w:r w:rsidR="003F37AE" w:rsidRPr="00844661">
        <w:rPr>
          <w:rFonts w:ascii="Alto Con Nor" w:hAnsi="Alto Con Nor"/>
          <w:sz w:val="22"/>
          <w:szCs w:val="22"/>
          <w:lang w:eastAsia="de-DE"/>
        </w:rPr>
        <w:t>n</w:t>
      </w:r>
      <w:r w:rsidR="00D469E5" w:rsidRPr="00844661">
        <w:rPr>
          <w:rFonts w:ascii="Alto Con Nor" w:hAnsi="Alto Con Nor"/>
          <w:sz w:val="22"/>
          <w:szCs w:val="22"/>
          <w:lang w:eastAsia="de-DE"/>
        </w:rPr>
        <w:t xml:space="preserve"> worden</w:t>
      </w:r>
      <w:r w:rsidR="003F37AE" w:rsidRPr="00844661">
        <w:rPr>
          <w:rFonts w:ascii="Alto Con Nor" w:hAnsi="Alto Con Nor"/>
          <w:sz w:val="22"/>
          <w:szCs w:val="22"/>
          <w:lang w:eastAsia="de-DE"/>
        </w:rPr>
        <w:t xml:space="preserve"> bewonder</w:t>
      </w:r>
      <w:r w:rsidR="00D469E5" w:rsidRPr="00844661">
        <w:rPr>
          <w:rFonts w:ascii="Alto Con Nor" w:hAnsi="Alto Con Nor"/>
          <w:sz w:val="22"/>
          <w:szCs w:val="22"/>
          <w:lang w:eastAsia="de-DE"/>
        </w:rPr>
        <w:t>d</w:t>
      </w:r>
      <w:r w:rsidR="003F37AE" w:rsidRPr="00844661">
        <w:rPr>
          <w:rFonts w:ascii="Alto Con Nor" w:hAnsi="Alto Con Nor"/>
          <w:sz w:val="22"/>
          <w:szCs w:val="22"/>
          <w:lang w:eastAsia="de-DE"/>
        </w:rPr>
        <w:t xml:space="preserve">. </w:t>
      </w:r>
      <w:r w:rsidR="004C1705" w:rsidRPr="00844661">
        <w:rPr>
          <w:rFonts w:ascii="Alto Con Nor" w:hAnsi="Alto Con Nor"/>
          <w:sz w:val="22"/>
          <w:szCs w:val="22"/>
          <w:lang w:eastAsia="de-DE"/>
        </w:rPr>
        <w:t>Ook het Sellraintal heeft door de eeuwen heen zijn charme behouden: dankzij zijn serene schoonheid is het een van de populairste krachtplaatsen in de regio Innsbruck</w:t>
      </w:r>
      <w:r w:rsidR="00D469E5" w:rsidRPr="00844661">
        <w:rPr>
          <w:rFonts w:ascii="Alto Con Nor" w:hAnsi="Alto Con Nor"/>
          <w:sz w:val="22"/>
          <w:szCs w:val="22"/>
          <w:lang w:eastAsia="de-DE"/>
        </w:rPr>
        <w:t>. Rond de charmante bergdorpjes Sellrain, Gries en St. Sigmund, maar ook daarbuiten, biedt dit dal</w:t>
      </w:r>
      <w:r w:rsidR="004C1705" w:rsidRPr="00844661">
        <w:rPr>
          <w:rFonts w:ascii="Alto Con Nor" w:hAnsi="Alto Con Nor"/>
          <w:sz w:val="22"/>
          <w:szCs w:val="22"/>
          <w:lang w:eastAsia="de-DE"/>
        </w:rPr>
        <w:t xml:space="preserve"> talrijke mogelijkheden </w:t>
      </w:r>
      <w:r w:rsidR="00D469E5" w:rsidRPr="00844661">
        <w:rPr>
          <w:rFonts w:ascii="Alto Con Nor" w:hAnsi="Alto Con Nor"/>
          <w:sz w:val="22"/>
          <w:szCs w:val="22"/>
          <w:lang w:eastAsia="de-DE"/>
        </w:rPr>
        <w:t>voor</w:t>
      </w:r>
      <w:r w:rsidR="004C1705" w:rsidRPr="00844661">
        <w:rPr>
          <w:rFonts w:ascii="Alto Con Nor" w:hAnsi="Alto Con Nor"/>
          <w:sz w:val="22"/>
          <w:szCs w:val="22"/>
          <w:lang w:eastAsia="de-DE"/>
        </w:rPr>
        <w:t xml:space="preserve"> aantrekkelijke tochten in de alpiene omgeving</w:t>
      </w:r>
      <w:r w:rsidR="00D469E5" w:rsidRPr="00844661">
        <w:rPr>
          <w:rFonts w:ascii="Alto Con Nor" w:hAnsi="Alto Con Nor"/>
          <w:sz w:val="22"/>
          <w:szCs w:val="22"/>
          <w:lang w:eastAsia="de-DE"/>
        </w:rPr>
        <w:t>.</w:t>
      </w:r>
    </w:p>
    <w:p w14:paraId="5588ABC1" w14:textId="77777777" w:rsidR="008538DB" w:rsidRPr="00844661" w:rsidRDefault="008538DB" w:rsidP="00B54C8A">
      <w:pPr>
        <w:spacing w:after="0"/>
        <w:jc w:val="both"/>
        <w:rPr>
          <w:rFonts w:ascii="Alto Con Nor" w:hAnsi="Alto Con Nor"/>
          <w:bCs/>
          <w:sz w:val="22"/>
          <w:szCs w:val="22"/>
          <w:lang w:eastAsia="de-DE"/>
        </w:rPr>
      </w:pPr>
    </w:p>
    <w:p w14:paraId="0CB54AEB" w14:textId="77777777" w:rsidR="00B003E9" w:rsidRPr="00B003E9" w:rsidRDefault="00B003E9" w:rsidP="00B003E9">
      <w:pPr>
        <w:spacing w:after="0"/>
        <w:jc w:val="both"/>
        <w:rPr>
          <w:rFonts w:ascii="Alto Con Nor" w:eastAsia="Calibri" w:hAnsi="Alto Con Nor" w:cs="Calibri"/>
          <w:b/>
          <w:i/>
          <w:iCs/>
          <w:noProof/>
          <w:sz w:val="22"/>
          <w:szCs w:val="22"/>
        </w:rPr>
      </w:pPr>
      <w:r w:rsidRPr="00B003E9">
        <w:rPr>
          <w:rFonts w:ascii="Alto Con Nor" w:eastAsia="Calibri" w:hAnsi="Alto Con Nor" w:cs="Calibri"/>
          <w:b/>
          <w:i/>
          <w:iCs/>
          <w:noProof/>
          <w:sz w:val="22"/>
          <w:szCs w:val="22"/>
        </w:rPr>
        <w:t>Over de regio Innsbruck</w:t>
      </w:r>
    </w:p>
    <w:p w14:paraId="2207D58A" w14:textId="77777777" w:rsidR="00B003E9" w:rsidRPr="00B003E9" w:rsidRDefault="00B003E9" w:rsidP="00B003E9">
      <w:pPr>
        <w:spacing w:after="0"/>
        <w:jc w:val="both"/>
        <w:rPr>
          <w:rFonts w:ascii="Alto Con Nor" w:eastAsia="Calibri" w:hAnsi="Alto Con Nor" w:cs="Calibri"/>
          <w:i/>
          <w:iCs/>
          <w:noProof/>
          <w:sz w:val="22"/>
          <w:szCs w:val="22"/>
        </w:rPr>
      </w:pPr>
      <w:r w:rsidRPr="00B003E9">
        <w:rPr>
          <w:rFonts w:ascii="Alto Con Nor" w:eastAsia="Calibri" w:hAnsi="Alto Con Nor" w:cs="Calibri"/>
          <w:i/>
          <w:iCs/>
          <w:noProof/>
          <w:sz w:val="22"/>
          <w:szCs w:val="22"/>
        </w:rPr>
        <w:t>De regio Innsbruck is een unieke symbiose van een bruisende stedelijke omgeving en een fascinerende alpiene bergwereld. Zij strekt zich uit van de hoofdstad van de deelstaat Tirol over 40 plaatsen in haar omgeving en zij omvat in totaal zes regio’s waar van alles te beleven is: stad, Inntal, Kühtai-Sellraintal, Mieminger Plateau, het zuiden en het westen. Veelzijdige stedelijke flair en sightseeing zijn hier altijd slechts een kattensprong verwijderd van sportieve avonturen en de volgende bergtopoverwinning. De sleutel tot deze veelzijdigheid vormt de gratis gastenkaart Welcome Card, die talrijke belevenissen en het gratis gebruik van het openbaar vervoer bevat. Officiële bestemmingsmanagementorganisatie van de regio is Innsbruck Tourismus. De ongeveer 100 medewerkers en elf VVV’s van de organisatie bezorgen u onvergetelijke vakantieherinneringen in harmonie met mens en natuur.</w:t>
      </w:r>
    </w:p>
    <w:p w14:paraId="0CC12449" w14:textId="77777777" w:rsidR="008538DB" w:rsidRPr="00B003E9" w:rsidRDefault="008538DB" w:rsidP="008538DB">
      <w:pPr>
        <w:spacing w:after="0"/>
        <w:jc w:val="both"/>
        <w:rPr>
          <w:rFonts w:ascii="Alto Con Nor" w:hAnsi="Alto Con Nor"/>
          <w:bCs/>
          <w:i/>
          <w:iCs/>
          <w:sz w:val="22"/>
          <w:szCs w:val="22"/>
          <w:lang w:eastAsia="de-DE"/>
        </w:rPr>
      </w:pPr>
    </w:p>
    <w:p w14:paraId="6899AE2E" w14:textId="6441F328" w:rsidR="008538DB" w:rsidRPr="00EE19F1" w:rsidRDefault="00112CEB" w:rsidP="008538DB">
      <w:pPr>
        <w:spacing w:after="0"/>
        <w:jc w:val="both"/>
        <w:rPr>
          <w:rFonts w:ascii="Alto Con Nor" w:hAnsi="Alto Con Nor"/>
          <w:b/>
          <w:i/>
          <w:iCs/>
          <w:sz w:val="22"/>
          <w:szCs w:val="22"/>
          <w:lang w:eastAsia="de-DE"/>
        </w:rPr>
      </w:pPr>
      <w:r w:rsidRPr="00EE19F1">
        <w:rPr>
          <w:rFonts w:ascii="Alto Con Nor" w:hAnsi="Alto Con Nor"/>
          <w:b/>
          <w:i/>
          <w:iCs/>
          <w:sz w:val="22"/>
          <w:szCs w:val="22"/>
          <w:lang w:eastAsia="de-DE"/>
        </w:rPr>
        <w:t>L</w:t>
      </w:r>
      <w:r w:rsidR="008538DB" w:rsidRPr="00EE19F1">
        <w:rPr>
          <w:rFonts w:ascii="Alto Con Nor" w:hAnsi="Alto Con Nor"/>
          <w:b/>
          <w:i/>
          <w:iCs/>
          <w:sz w:val="22"/>
          <w:szCs w:val="22"/>
          <w:lang w:eastAsia="de-DE"/>
        </w:rPr>
        <w:t>inks</w:t>
      </w:r>
      <w:r w:rsidRPr="00EE19F1">
        <w:rPr>
          <w:rFonts w:ascii="Alto Con Nor" w:hAnsi="Alto Con Nor"/>
          <w:b/>
          <w:i/>
          <w:iCs/>
          <w:sz w:val="22"/>
          <w:szCs w:val="22"/>
          <w:lang w:eastAsia="de-DE"/>
        </w:rPr>
        <w:t xml:space="preserve"> voor meer informatie</w:t>
      </w:r>
      <w:r w:rsidR="008538DB" w:rsidRPr="00EE19F1">
        <w:rPr>
          <w:rFonts w:ascii="Alto Con Nor" w:hAnsi="Alto Con Nor"/>
          <w:b/>
          <w:i/>
          <w:iCs/>
          <w:sz w:val="22"/>
          <w:szCs w:val="22"/>
          <w:lang w:eastAsia="de-DE"/>
        </w:rPr>
        <w:t>:</w:t>
      </w:r>
    </w:p>
    <w:p w14:paraId="6ABBFFC0" w14:textId="2549F00C" w:rsidR="008538DB" w:rsidRPr="00EE19F1" w:rsidRDefault="008538DB" w:rsidP="008538DB">
      <w:pPr>
        <w:spacing w:after="0"/>
        <w:jc w:val="both"/>
        <w:rPr>
          <w:rFonts w:ascii="Alto Con Nor" w:hAnsi="Alto Con Nor"/>
          <w:bCs/>
          <w:i/>
          <w:iCs/>
          <w:sz w:val="22"/>
          <w:szCs w:val="22"/>
          <w:lang w:eastAsia="de-DE"/>
        </w:rPr>
      </w:pPr>
      <w:r w:rsidRPr="00EE19F1">
        <w:rPr>
          <w:rFonts w:ascii="Alto Con Nor" w:hAnsi="Alto Con Nor"/>
          <w:bCs/>
          <w:i/>
          <w:iCs/>
          <w:sz w:val="22"/>
          <w:szCs w:val="22"/>
          <w:lang w:eastAsia="de-DE"/>
        </w:rPr>
        <w:t xml:space="preserve">Website: </w:t>
      </w:r>
      <w:hyperlink r:id="rId11" w:history="1">
        <w:r w:rsidRPr="00EE19F1">
          <w:rPr>
            <w:rStyle w:val="Hyperlink"/>
            <w:rFonts w:ascii="Alto Con Nor" w:hAnsi="Alto Con Nor"/>
            <w:bCs/>
            <w:i/>
            <w:iCs/>
            <w:sz w:val="22"/>
            <w:szCs w:val="22"/>
            <w:lang w:eastAsia="de-DE"/>
          </w:rPr>
          <w:t>www.innsbruck.info</w:t>
        </w:r>
      </w:hyperlink>
      <w:r w:rsidRPr="00EE19F1">
        <w:rPr>
          <w:rFonts w:ascii="Alto Con Nor" w:hAnsi="Alto Con Nor"/>
          <w:bCs/>
          <w:i/>
          <w:iCs/>
          <w:sz w:val="22"/>
          <w:szCs w:val="22"/>
          <w:lang w:eastAsia="de-DE"/>
        </w:rPr>
        <w:t xml:space="preserve"> </w:t>
      </w:r>
    </w:p>
    <w:p w14:paraId="494F5399" w14:textId="62B0338D" w:rsidR="008538DB" w:rsidRPr="00EE19F1" w:rsidRDefault="008538DB" w:rsidP="008538DB">
      <w:pPr>
        <w:spacing w:after="0"/>
        <w:jc w:val="both"/>
        <w:rPr>
          <w:rFonts w:ascii="Alto Con Nor" w:hAnsi="Alto Con Nor"/>
          <w:bCs/>
          <w:i/>
          <w:iCs/>
          <w:sz w:val="22"/>
          <w:szCs w:val="22"/>
          <w:lang w:eastAsia="de-DE"/>
        </w:rPr>
      </w:pPr>
      <w:r w:rsidRPr="00EE19F1">
        <w:rPr>
          <w:rFonts w:ascii="Alto Con Nor" w:hAnsi="Alto Con Nor"/>
          <w:bCs/>
          <w:i/>
          <w:iCs/>
          <w:sz w:val="22"/>
          <w:szCs w:val="22"/>
          <w:lang w:eastAsia="de-DE"/>
        </w:rPr>
        <w:t xml:space="preserve">Blog: </w:t>
      </w:r>
      <w:hyperlink r:id="rId12" w:history="1">
        <w:r w:rsidRPr="00EE19F1">
          <w:rPr>
            <w:rStyle w:val="Hyperlink"/>
            <w:rFonts w:ascii="Alto Con Nor" w:hAnsi="Alto Con Nor"/>
            <w:bCs/>
            <w:i/>
            <w:iCs/>
            <w:sz w:val="22"/>
            <w:szCs w:val="22"/>
            <w:lang w:eastAsia="de-DE"/>
          </w:rPr>
          <w:t>www.innsbruck.info/blog</w:t>
        </w:r>
      </w:hyperlink>
    </w:p>
    <w:p w14:paraId="0346EF2D" w14:textId="00E0F6FC" w:rsidR="008538DB" w:rsidRPr="00EE19F1" w:rsidRDefault="008538DB" w:rsidP="008538DB">
      <w:pPr>
        <w:spacing w:after="0"/>
        <w:jc w:val="both"/>
        <w:rPr>
          <w:rFonts w:ascii="Alto Con Nor" w:hAnsi="Alto Con Nor"/>
          <w:bCs/>
          <w:i/>
          <w:iCs/>
          <w:sz w:val="22"/>
          <w:szCs w:val="22"/>
          <w:lang w:eastAsia="de-DE"/>
        </w:rPr>
      </w:pPr>
      <w:r w:rsidRPr="00EE19F1">
        <w:rPr>
          <w:rFonts w:ascii="Alto Con Nor" w:hAnsi="Alto Con Nor"/>
          <w:bCs/>
          <w:i/>
          <w:iCs/>
          <w:sz w:val="22"/>
          <w:szCs w:val="22"/>
          <w:lang w:eastAsia="de-DE"/>
        </w:rPr>
        <w:t xml:space="preserve">Facebook: </w:t>
      </w:r>
      <w:hyperlink r:id="rId13" w:history="1">
        <w:r w:rsidRPr="00EE19F1">
          <w:rPr>
            <w:rStyle w:val="Hyperlink"/>
            <w:rFonts w:ascii="Alto Con Nor" w:hAnsi="Alto Con Nor"/>
            <w:bCs/>
            <w:i/>
            <w:iCs/>
            <w:sz w:val="22"/>
            <w:szCs w:val="22"/>
            <w:lang w:eastAsia="de-DE"/>
          </w:rPr>
          <w:t>www.facebook.com/Innsbruck</w:t>
        </w:r>
      </w:hyperlink>
    </w:p>
    <w:p w14:paraId="5352359D" w14:textId="0A6A27B0" w:rsidR="008538DB" w:rsidRPr="00EE19F1" w:rsidRDefault="008538DB" w:rsidP="008538DB">
      <w:pPr>
        <w:spacing w:after="0"/>
        <w:jc w:val="both"/>
        <w:rPr>
          <w:rFonts w:ascii="Alto Con Nor" w:hAnsi="Alto Con Nor"/>
          <w:bCs/>
          <w:i/>
          <w:iCs/>
          <w:sz w:val="22"/>
          <w:szCs w:val="22"/>
          <w:lang w:eastAsia="de-DE"/>
        </w:rPr>
      </w:pPr>
      <w:r w:rsidRPr="00EE19F1">
        <w:rPr>
          <w:rFonts w:ascii="Alto Con Nor" w:hAnsi="Alto Con Nor"/>
          <w:bCs/>
          <w:i/>
          <w:iCs/>
          <w:sz w:val="22"/>
          <w:szCs w:val="22"/>
          <w:lang w:eastAsia="de-DE"/>
        </w:rPr>
        <w:t xml:space="preserve">Instagram: </w:t>
      </w:r>
      <w:hyperlink r:id="rId14" w:history="1">
        <w:r w:rsidRPr="00EE19F1">
          <w:rPr>
            <w:rStyle w:val="Hyperlink"/>
            <w:rFonts w:ascii="Alto Con Nor" w:hAnsi="Alto Con Nor"/>
            <w:bCs/>
            <w:i/>
            <w:iCs/>
            <w:sz w:val="22"/>
            <w:szCs w:val="22"/>
            <w:lang w:eastAsia="de-DE"/>
          </w:rPr>
          <w:t>www.instagram.com/innsbrucktourism</w:t>
        </w:r>
      </w:hyperlink>
      <w:r w:rsidRPr="00EE19F1">
        <w:rPr>
          <w:rFonts w:ascii="Alto Con Nor" w:hAnsi="Alto Con Nor"/>
          <w:bCs/>
          <w:i/>
          <w:iCs/>
          <w:sz w:val="22"/>
          <w:szCs w:val="22"/>
          <w:lang w:eastAsia="de-DE"/>
        </w:rPr>
        <w:t xml:space="preserve"> </w:t>
      </w:r>
    </w:p>
    <w:p w14:paraId="13DF9E95" w14:textId="5560337F" w:rsidR="008538DB" w:rsidRPr="00EE19F1" w:rsidRDefault="008538DB" w:rsidP="008538DB">
      <w:pPr>
        <w:spacing w:after="0"/>
        <w:jc w:val="both"/>
        <w:rPr>
          <w:rFonts w:ascii="Alto Con Nor" w:hAnsi="Alto Con Nor"/>
          <w:bCs/>
          <w:i/>
          <w:iCs/>
          <w:sz w:val="22"/>
          <w:szCs w:val="22"/>
          <w:lang w:eastAsia="de-DE"/>
        </w:rPr>
      </w:pPr>
      <w:r w:rsidRPr="00EE19F1">
        <w:rPr>
          <w:rFonts w:ascii="Alto Con Nor" w:hAnsi="Alto Con Nor"/>
          <w:bCs/>
          <w:i/>
          <w:iCs/>
          <w:sz w:val="22"/>
          <w:szCs w:val="22"/>
          <w:lang w:eastAsia="de-DE"/>
        </w:rPr>
        <w:t xml:space="preserve">X: </w:t>
      </w:r>
      <w:hyperlink r:id="rId15" w:history="1">
        <w:r w:rsidRPr="00EE19F1">
          <w:rPr>
            <w:rStyle w:val="Hyperlink"/>
            <w:rFonts w:ascii="Alto Con Nor" w:hAnsi="Alto Con Nor"/>
            <w:bCs/>
            <w:i/>
            <w:iCs/>
            <w:sz w:val="22"/>
            <w:szCs w:val="22"/>
            <w:lang w:eastAsia="de-DE"/>
          </w:rPr>
          <w:t>www.twitter.com/InnsbruckTVB</w:t>
        </w:r>
      </w:hyperlink>
    </w:p>
    <w:p w14:paraId="04D37CBE" w14:textId="54EEDB28" w:rsidR="008538DB" w:rsidRPr="00EE19F1" w:rsidRDefault="008538DB" w:rsidP="008538DB">
      <w:pPr>
        <w:spacing w:after="0"/>
        <w:jc w:val="both"/>
        <w:rPr>
          <w:rFonts w:ascii="Alto Con Nor" w:hAnsi="Alto Con Nor"/>
          <w:bCs/>
          <w:i/>
          <w:iCs/>
          <w:sz w:val="22"/>
          <w:szCs w:val="22"/>
          <w:lang w:eastAsia="de-DE"/>
        </w:rPr>
      </w:pPr>
      <w:r w:rsidRPr="00EE19F1">
        <w:rPr>
          <w:rFonts w:ascii="Alto Con Nor" w:hAnsi="Alto Con Nor"/>
          <w:bCs/>
          <w:i/>
          <w:iCs/>
          <w:sz w:val="22"/>
          <w:szCs w:val="22"/>
          <w:lang w:eastAsia="de-DE"/>
        </w:rPr>
        <w:t xml:space="preserve">YouTube: </w:t>
      </w:r>
      <w:hyperlink r:id="rId16" w:history="1">
        <w:r w:rsidRPr="00EE19F1">
          <w:rPr>
            <w:rStyle w:val="Hyperlink"/>
            <w:rFonts w:ascii="Alto Con Nor" w:hAnsi="Alto Con Nor"/>
            <w:bCs/>
            <w:i/>
            <w:iCs/>
            <w:sz w:val="22"/>
            <w:szCs w:val="22"/>
            <w:lang w:eastAsia="de-DE"/>
          </w:rPr>
          <w:t>www.youtube.com/user/InnsbruckTVB</w:t>
        </w:r>
      </w:hyperlink>
    </w:p>
    <w:p w14:paraId="40654ADB" w14:textId="4FF018B5" w:rsidR="008538DB" w:rsidRPr="00AA457F" w:rsidRDefault="008538DB" w:rsidP="008538DB">
      <w:pPr>
        <w:spacing w:after="0"/>
        <w:jc w:val="both"/>
        <w:rPr>
          <w:rFonts w:ascii="Alto Con Nor" w:hAnsi="Alto Con Nor"/>
          <w:bCs/>
          <w:i/>
          <w:iCs/>
          <w:sz w:val="22"/>
          <w:szCs w:val="22"/>
          <w:lang w:val="de-AT" w:eastAsia="de-DE"/>
        </w:rPr>
      </w:pPr>
      <w:r w:rsidRPr="00AA457F">
        <w:rPr>
          <w:rFonts w:ascii="Alto Con Nor" w:hAnsi="Alto Con Nor"/>
          <w:bCs/>
          <w:i/>
          <w:iCs/>
          <w:sz w:val="22"/>
          <w:szCs w:val="22"/>
          <w:lang w:val="de-AT" w:eastAsia="de-DE"/>
        </w:rPr>
        <w:t xml:space="preserve">Pinterest: </w:t>
      </w:r>
      <w:hyperlink r:id="rId17" w:history="1">
        <w:r w:rsidRPr="00AA457F">
          <w:rPr>
            <w:rStyle w:val="Hyperlink"/>
            <w:rFonts w:ascii="Alto Con Nor" w:hAnsi="Alto Con Nor"/>
            <w:bCs/>
            <w:i/>
            <w:iCs/>
            <w:sz w:val="22"/>
            <w:szCs w:val="22"/>
            <w:lang w:val="de-AT" w:eastAsia="de-DE"/>
          </w:rPr>
          <w:t>www.pinterest.at/innsbrucktvb/_created</w:t>
        </w:r>
      </w:hyperlink>
      <w:r w:rsidRPr="00AA457F">
        <w:rPr>
          <w:rFonts w:ascii="Alto Con Nor" w:hAnsi="Alto Con Nor"/>
          <w:bCs/>
          <w:i/>
          <w:iCs/>
          <w:sz w:val="22"/>
          <w:szCs w:val="22"/>
          <w:lang w:val="de-AT" w:eastAsia="de-DE"/>
        </w:rPr>
        <w:t xml:space="preserve"> </w:t>
      </w:r>
    </w:p>
    <w:p w14:paraId="08F5987E" w14:textId="77777777" w:rsidR="008538DB" w:rsidRPr="00AA457F" w:rsidRDefault="008538DB" w:rsidP="008538DB">
      <w:pPr>
        <w:spacing w:after="0"/>
        <w:jc w:val="both"/>
        <w:rPr>
          <w:rFonts w:ascii="Alto Con Nor" w:hAnsi="Alto Con Nor"/>
          <w:bCs/>
          <w:sz w:val="22"/>
          <w:szCs w:val="22"/>
          <w:lang w:val="de-AT" w:eastAsia="de-DE"/>
        </w:rPr>
      </w:pPr>
    </w:p>
    <w:p w14:paraId="0BBB9163" w14:textId="77777777" w:rsidR="00AA457F" w:rsidRPr="00AA457F" w:rsidRDefault="00AA457F" w:rsidP="00AA457F">
      <w:pPr>
        <w:spacing w:after="0"/>
        <w:jc w:val="both"/>
        <w:rPr>
          <w:rFonts w:ascii="Alto Con Nor" w:hAnsi="Alto Con Nor"/>
          <w:b/>
          <w:bCs/>
          <w:sz w:val="22"/>
          <w:szCs w:val="22"/>
          <w:lang w:val="de-AT" w:eastAsia="de-DE"/>
        </w:rPr>
      </w:pPr>
      <w:proofErr w:type="spellStart"/>
      <w:r w:rsidRPr="00AA457F">
        <w:rPr>
          <w:rFonts w:ascii="Alto Con Nor" w:hAnsi="Alto Con Nor"/>
          <w:b/>
          <w:bCs/>
          <w:sz w:val="22"/>
          <w:szCs w:val="22"/>
          <w:lang w:val="de-AT" w:eastAsia="de-DE"/>
        </w:rPr>
        <w:t>Inlichtingen</w:t>
      </w:r>
      <w:proofErr w:type="spellEnd"/>
    </w:p>
    <w:p w14:paraId="35C52EF3" w14:textId="77777777" w:rsidR="00AA457F" w:rsidRPr="00AA457F" w:rsidRDefault="00AA457F" w:rsidP="00AA457F">
      <w:pPr>
        <w:spacing w:after="0"/>
        <w:jc w:val="both"/>
        <w:rPr>
          <w:rFonts w:ascii="Alto Con Nor" w:hAnsi="Alto Con Nor"/>
          <w:bCs/>
          <w:sz w:val="22"/>
          <w:szCs w:val="22"/>
          <w:lang w:val="de-AT" w:eastAsia="de-DE"/>
        </w:rPr>
      </w:pPr>
      <w:r w:rsidRPr="00AA457F">
        <w:rPr>
          <w:rFonts w:ascii="Alto Con Nor" w:hAnsi="Alto Con Nor"/>
          <w:bCs/>
          <w:sz w:val="22"/>
          <w:szCs w:val="22"/>
          <w:lang w:val="de-AT" w:eastAsia="de-DE"/>
        </w:rPr>
        <w:t>Innsbruck Tourismus</w:t>
      </w:r>
    </w:p>
    <w:p w14:paraId="68A6EBA7" w14:textId="77777777" w:rsidR="00AA457F" w:rsidRPr="00AA457F" w:rsidRDefault="00AA457F" w:rsidP="00AA457F">
      <w:pPr>
        <w:spacing w:after="0"/>
        <w:jc w:val="both"/>
        <w:rPr>
          <w:rFonts w:ascii="Alto Con Nor" w:hAnsi="Alto Con Nor"/>
          <w:bCs/>
          <w:sz w:val="22"/>
          <w:szCs w:val="22"/>
          <w:lang w:val="de-AT" w:eastAsia="de-DE"/>
        </w:rPr>
      </w:pPr>
      <w:r w:rsidRPr="00AA457F">
        <w:rPr>
          <w:rFonts w:ascii="Alto Con Nor" w:hAnsi="Alto Con Nor"/>
          <w:bCs/>
          <w:sz w:val="22"/>
          <w:szCs w:val="22"/>
          <w:lang w:val="de-AT" w:eastAsia="de-DE"/>
        </w:rPr>
        <w:t>Colette Verra</w:t>
      </w:r>
    </w:p>
    <w:p w14:paraId="66AB5B87" w14:textId="77777777" w:rsidR="00AA457F" w:rsidRPr="00AA457F" w:rsidRDefault="00AA457F" w:rsidP="00AA457F">
      <w:pPr>
        <w:spacing w:after="0"/>
        <w:jc w:val="both"/>
        <w:rPr>
          <w:rFonts w:ascii="Alto Con Nor" w:hAnsi="Alto Con Nor"/>
          <w:bCs/>
          <w:sz w:val="22"/>
          <w:szCs w:val="22"/>
          <w:lang w:val="de-AT" w:eastAsia="de-DE"/>
        </w:rPr>
      </w:pPr>
      <w:r w:rsidRPr="00AA457F">
        <w:rPr>
          <w:rFonts w:ascii="Alto Con Nor" w:hAnsi="Alto Con Nor"/>
          <w:bCs/>
          <w:sz w:val="22"/>
          <w:szCs w:val="22"/>
          <w:lang w:val="de-AT" w:eastAsia="de-DE"/>
        </w:rPr>
        <w:t>Market Management</w:t>
      </w:r>
    </w:p>
    <w:p w14:paraId="56E33F88" w14:textId="77777777" w:rsidR="00AA457F" w:rsidRPr="00AA457F" w:rsidRDefault="00AA457F" w:rsidP="00AA457F">
      <w:pPr>
        <w:spacing w:after="0"/>
        <w:jc w:val="both"/>
        <w:rPr>
          <w:rFonts w:ascii="Alto Con Nor" w:hAnsi="Alto Con Nor"/>
          <w:bCs/>
          <w:sz w:val="22"/>
          <w:szCs w:val="22"/>
          <w:lang w:val="de-AT" w:eastAsia="de-DE"/>
        </w:rPr>
      </w:pPr>
      <w:r w:rsidRPr="00AA457F">
        <w:rPr>
          <w:rFonts w:ascii="Alto Con Nor" w:hAnsi="Alto Con Nor"/>
          <w:bCs/>
          <w:sz w:val="22"/>
          <w:szCs w:val="22"/>
          <w:lang w:val="de-AT" w:eastAsia="de-DE"/>
        </w:rPr>
        <w:t>Burggraben 3</w:t>
      </w:r>
    </w:p>
    <w:p w14:paraId="6709170D" w14:textId="77777777" w:rsidR="00AA457F" w:rsidRPr="00AA457F" w:rsidRDefault="00AA457F" w:rsidP="00AA457F">
      <w:pPr>
        <w:spacing w:after="0"/>
        <w:jc w:val="both"/>
        <w:rPr>
          <w:rFonts w:ascii="Alto Con Nor" w:hAnsi="Alto Con Nor"/>
          <w:bCs/>
          <w:sz w:val="22"/>
          <w:szCs w:val="22"/>
          <w:lang w:val="de-AT" w:eastAsia="de-DE"/>
        </w:rPr>
      </w:pPr>
      <w:r w:rsidRPr="00AA457F">
        <w:rPr>
          <w:rFonts w:ascii="Alto Con Nor" w:hAnsi="Alto Con Nor"/>
          <w:bCs/>
          <w:sz w:val="22"/>
          <w:szCs w:val="22"/>
          <w:lang w:val="de-AT" w:eastAsia="de-DE"/>
        </w:rPr>
        <w:t>A-6020 Innsbruck</w:t>
      </w:r>
    </w:p>
    <w:p w14:paraId="62C634F9" w14:textId="77777777" w:rsidR="00AA457F" w:rsidRPr="00AA457F" w:rsidRDefault="00AA457F" w:rsidP="00AA457F">
      <w:pPr>
        <w:spacing w:after="0"/>
        <w:jc w:val="both"/>
        <w:rPr>
          <w:rFonts w:ascii="Alto Con Nor" w:hAnsi="Alto Con Nor"/>
          <w:bCs/>
          <w:sz w:val="22"/>
          <w:szCs w:val="22"/>
          <w:lang w:val="de-AT" w:eastAsia="de-DE"/>
        </w:rPr>
      </w:pPr>
      <w:r w:rsidRPr="00AA457F">
        <w:rPr>
          <w:rFonts w:ascii="Alto Con Nor" w:hAnsi="Alto Con Nor"/>
          <w:bCs/>
          <w:sz w:val="22"/>
          <w:szCs w:val="22"/>
          <w:lang w:val="de-AT" w:eastAsia="de-DE"/>
        </w:rPr>
        <w:t xml:space="preserve">+43 512 53 56 </w:t>
      </w:r>
    </w:p>
    <w:p w14:paraId="68EB19D5" w14:textId="77777777" w:rsidR="00AA457F" w:rsidRPr="00AA457F" w:rsidRDefault="00AA457F" w:rsidP="00AA457F">
      <w:pPr>
        <w:spacing w:after="0"/>
        <w:jc w:val="both"/>
        <w:rPr>
          <w:rFonts w:ascii="Alto Con Nor" w:hAnsi="Alto Con Nor"/>
          <w:b/>
          <w:sz w:val="22"/>
          <w:szCs w:val="22"/>
          <w:lang w:val="de-AT" w:eastAsia="de-DE"/>
        </w:rPr>
      </w:pPr>
      <w:hyperlink r:id="rId18" w:history="1">
        <w:r w:rsidRPr="00AA457F">
          <w:rPr>
            <w:rStyle w:val="Hyperlink"/>
            <w:rFonts w:ascii="Alto Con Nor" w:hAnsi="Alto Con Nor"/>
            <w:b/>
            <w:sz w:val="22"/>
            <w:szCs w:val="22"/>
            <w:lang w:val="de-AT" w:eastAsia="de-DE"/>
          </w:rPr>
          <w:t>www.innsbruck.info</w:t>
        </w:r>
      </w:hyperlink>
    </w:p>
    <w:p w14:paraId="1E4AF75E" w14:textId="77777777" w:rsidR="00AA457F" w:rsidRPr="00AA457F" w:rsidRDefault="00AA457F" w:rsidP="00AA457F">
      <w:pPr>
        <w:spacing w:after="0"/>
        <w:jc w:val="both"/>
        <w:rPr>
          <w:rFonts w:ascii="Alto Con Nor" w:hAnsi="Alto Con Nor"/>
          <w:b/>
          <w:sz w:val="22"/>
          <w:szCs w:val="22"/>
          <w:lang w:eastAsia="de-DE"/>
        </w:rPr>
      </w:pPr>
      <w:hyperlink r:id="rId19" w:history="1">
        <w:r w:rsidRPr="00AA457F">
          <w:rPr>
            <w:rStyle w:val="Hyperlink"/>
            <w:rFonts w:ascii="Alto Con Nor" w:hAnsi="Alto Con Nor"/>
            <w:b/>
            <w:sz w:val="22"/>
            <w:szCs w:val="22"/>
            <w:lang w:eastAsia="de-DE"/>
          </w:rPr>
          <w:t>c.verra@innsbruck.info</w:t>
        </w:r>
      </w:hyperlink>
    </w:p>
    <w:p w14:paraId="3D0095B5" w14:textId="77777777" w:rsidR="00AA457F" w:rsidRPr="00AA457F" w:rsidRDefault="00AA457F" w:rsidP="00AA457F">
      <w:pPr>
        <w:spacing w:after="0"/>
        <w:jc w:val="both"/>
        <w:rPr>
          <w:rFonts w:ascii="Alto Con Nor" w:hAnsi="Alto Con Nor"/>
          <w:b/>
          <w:bCs/>
          <w:sz w:val="22"/>
          <w:szCs w:val="22"/>
          <w:lang w:eastAsia="de-DE"/>
        </w:rPr>
      </w:pPr>
      <w:r w:rsidRPr="00AA457F">
        <w:rPr>
          <w:rFonts w:ascii="Calibri" w:hAnsi="Calibri" w:cs="Calibri"/>
          <w:b/>
          <w:sz w:val="22"/>
          <w:szCs w:val="22"/>
          <w:lang w:eastAsia="de-DE"/>
        </w:rPr>
        <w:t> </w:t>
      </w:r>
    </w:p>
    <w:p w14:paraId="5A7C224F" w14:textId="77777777" w:rsidR="00AA457F" w:rsidRPr="00AA457F" w:rsidRDefault="00AA457F" w:rsidP="00AA457F">
      <w:pPr>
        <w:spacing w:after="0"/>
        <w:jc w:val="both"/>
        <w:rPr>
          <w:rFonts w:ascii="Alto Con Nor" w:hAnsi="Alto Con Nor"/>
          <w:b/>
          <w:bCs/>
          <w:sz w:val="22"/>
          <w:szCs w:val="22"/>
          <w:lang w:eastAsia="de-DE"/>
        </w:rPr>
      </w:pPr>
      <w:r w:rsidRPr="00AA457F">
        <w:rPr>
          <w:rFonts w:ascii="Alto Con Nor" w:hAnsi="Alto Con Nor"/>
          <w:b/>
          <w:bCs/>
          <w:sz w:val="22"/>
          <w:szCs w:val="22"/>
          <w:lang w:eastAsia="de-DE"/>
        </w:rPr>
        <w:lastRenderedPageBreak/>
        <w:t xml:space="preserve">Beeldarchief (gratis download): </w:t>
      </w:r>
    </w:p>
    <w:p w14:paraId="673D1D91" w14:textId="77777777" w:rsidR="00AA457F" w:rsidRPr="00AA457F" w:rsidRDefault="00AA457F" w:rsidP="00AA457F">
      <w:pPr>
        <w:spacing w:after="0"/>
        <w:jc w:val="both"/>
        <w:rPr>
          <w:rFonts w:ascii="Alto Con Nor" w:hAnsi="Alto Con Nor"/>
          <w:b/>
          <w:sz w:val="22"/>
          <w:szCs w:val="22"/>
          <w:lang w:eastAsia="de-DE"/>
        </w:rPr>
      </w:pPr>
      <w:hyperlink r:id="rId20" w:history="1">
        <w:r w:rsidRPr="00AA457F">
          <w:rPr>
            <w:rStyle w:val="Hyperlink"/>
            <w:rFonts w:ascii="Alto Con Nor" w:hAnsi="Alto Con Nor"/>
            <w:b/>
            <w:sz w:val="22"/>
            <w:szCs w:val="22"/>
            <w:lang w:eastAsia="de-DE"/>
          </w:rPr>
          <w:t>www.innsbruckphoto.at/extern</w:t>
        </w:r>
      </w:hyperlink>
    </w:p>
    <w:p w14:paraId="2EA440F5" w14:textId="77777777" w:rsidR="00AA457F" w:rsidRPr="00AA457F" w:rsidRDefault="00AA457F" w:rsidP="00AA457F">
      <w:pPr>
        <w:spacing w:after="0"/>
        <w:jc w:val="both"/>
        <w:rPr>
          <w:rFonts w:ascii="Alto Con Nor" w:hAnsi="Alto Con Nor"/>
          <w:b/>
          <w:sz w:val="22"/>
          <w:szCs w:val="22"/>
          <w:u w:val="single"/>
          <w:lang w:eastAsia="de-DE"/>
        </w:rPr>
      </w:pPr>
      <w:hyperlink r:id="rId21" w:history="1">
        <w:r w:rsidRPr="00AA457F">
          <w:rPr>
            <w:rStyle w:val="Hyperlink"/>
            <w:rFonts w:ascii="Alto Con Nor" w:hAnsi="Alto Con Nor"/>
            <w:b/>
            <w:sz w:val="22"/>
            <w:szCs w:val="22"/>
            <w:lang w:eastAsia="de-DE"/>
          </w:rPr>
          <w:t>www.innsbruck.newsroom.pr</w:t>
        </w:r>
      </w:hyperlink>
    </w:p>
    <w:p w14:paraId="53054EFC" w14:textId="4A4D1F6E" w:rsidR="008538DB" w:rsidRPr="00EE19F1" w:rsidRDefault="008538DB" w:rsidP="008538DB">
      <w:pPr>
        <w:spacing w:after="0"/>
        <w:jc w:val="both"/>
        <w:rPr>
          <w:rFonts w:ascii="Alto Con Nor" w:hAnsi="Alto Con Nor"/>
          <w:bCs/>
          <w:sz w:val="22"/>
          <w:szCs w:val="22"/>
          <w:lang w:eastAsia="de-DE"/>
        </w:rPr>
      </w:pPr>
      <w:r w:rsidRPr="00EE19F1">
        <w:rPr>
          <w:rFonts w:ascii="Alto Con Nor" w:hAnsi="Alto Con Nor"/>
          <w:bCs/>
          <w:sz w:val="22"/>
          <w:szCs w:val="22"/>
          <w:lang w:eastAsia="de-DE"/>
        </w:rPr>
        <w:t xml:space="preserve"> </w:t>
      </w:r>
    </w:p>
    <w:p w14:paraId="4C354EBF" w14:textId="77777777" w:rsidR="007B1FD9" w:rsidRPr="00844661" w:rsidRDefault="007B1FD9" w:rsidP="00B54C8A">
      <w:pPr>
        <w:spacing w:after="0"/>
        <w:jc w:val="both"/>
        <w:rPr>
          <w:rFonts w:ascii="Alto Con Nor" w:hAnsi="Alto Con Nor"/>
          <w:bCs/>
          <w:sz w:val="22"/>
          <w:szCs w:val="22"/>
          <w:lang w:eastAsia="de-DE"/>
        </w:rPr>
      </w:pPr>
    </w:p>
    <w:p w14:paraId="4F071595" w14:textId="77777777" w:rsidR="008A11F0" w:rsidRPr="00EE19F1" w:rsidRDefault="008A11F0" w:rsidP="00B54C8A">
      <w:pPr>
        <w:spacing w:after="0"/>
        <w:jc w:val="both"/>
        <w:rPr>
          <w:rFonts w:ascii="Alto Con Nor" w:hAnsi="Alto Con Nor"/>
          <w:b/>
          <w:sz w:val="22"/>
          <w:szCs w:val="22"/>
          <w:lang w:eastAsia="de-DE"/>
        </w:rPr>
      </w:pPr>
    </w:p>
    <w:sectPr w:rsidR="008A11F0" w:rsidRPr="00EE19F1" w:rsidSect="0003364B">
      <w:headerReference w:type="default" r:id="rId22"/>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44CE9" w14:textId="77777777" w:rsidR="00E32F50" w:rsidRPr="00844661" w:rsidRDefault="00E32F50">
      <w:pPr>
        <w:spacing w:after="0"/>
      </w:pPr>
      <w:r w:rsidRPr="00844661">
        <w:separator/>
      </w:r>
    </w:p>
  </w:endnote>
  <w:endnote w:type="continuationSeparator" w:id="0">
    <w:p w14:paraId="0C7C7979" w14:textId="77777777" w:rsidR="00E32F50" w:rsidRPr="00844661" w:rsidRDefault="00E32F50">
      <w:pPr>
        <w:spacing w:after="0"/>
      </w:pPr>
      <w:r w:rsidRPr="00844661">
        <w:continuationSeparator/>
      </w:r>
    </w:p>
  </w:endnote>
  <w:endnote w:type="continuationNotice" w:id="1">
    <w:p w14:paraId="063D90A0" w14:textId="77777777" w:rsidR="00E32F50" w:rsidRPr="00844661" w:rsidRDefault="00E32F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roman"/>
    <w:pitch w:val="variable"/>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panose1 w:val="020B0503070202020202"/>
    <w:charset w:val="00"/>
    <w:family w:val="roman"/>
    <w:pitch w:val="default"/>
  </w:font>
  <w:font w:name="Alto Con Nor">
    <w:altName w:val="Calibri"/>
    <w:panose1 w:val="020B0503070202020202"/>
    <w:charset w:val="00"/>
    <w:family w:val="swiss"/>
    <w:notTrueType/>
    <w:pitch w:val="variable"/>
    <w:sig w:usb0="00000087" w:usb1="00000000" w:usb2="00000000" w:usb3="00000000" w:csb0="0000009B" w:csb1="00000000"/>
  </w:font>
  <w:font w:name="Alto Con Lt">
    <w:altName w:val="Calibri"/>
    <w:panose1 w:val="020B0503070202020202"/>
    <w:charset w:val="00"/>
    <w:family w:val="swiss"/>
    <w:notTrueType/>
    <w:pitch w:val="variable"/>
    <w:sig w:usb0="00000087" w:usb1="00000000"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54477" w14:textId="77777777" w:rsidR="00E32F50" w:rsidRPr="00844661" w:rsidRDefault="00E32F50">
      <w:pPr>
        <w:spacing w:after="0"/>
      </w:pPr>
      <w:r w:rsidRPr="00844661">
        <w:separator/>
      </w:r>
    </w:p>
  </w:footnote>
  <w:footnote w:type="continuationSeparator" w:id="0">
    <w:p w14:paraId="4176DFCB" w14:textId="77777777" w:rsidR="00E32F50" w:rsidRPr="00844661" w:rsidRDefault="00E32F50">
      <w:pPr>
        <w:spacing w:after="0"/>
      </w:pPr>
      <w:r w:rsidRPr="00844661">
        <w:continuationSeparator/>
      </w:r>
    </w:p>
  </w:footnote>
  <w:footnote w:type="continuationNotice" w:id="1">
    <w:p w14:paraId="714DA5EF" w14:textId="77777777" w:rsidR="00E32F50" w:rsidRPr="00844661" w:rsidRDefault="00E32F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844661" w:rsidRDefault="00A405AC" w:rsidP="0003364B">
    <w:pPr>
      <w:pStyle w:val="p1"/>
      <w:spacing w:line="240" w:lineRule="auto"/>
      <w:rPr>
        <w:rStyle w:val="s1"/>
        <w:rFonts w:ascii="Alto Con Lt" w:hAnsi="Alto Con Lt"/>
        <w:sz w:val="16"/>
        <w:szCs w:val="16"/>
      </w:rPr>
    </w:pPr>
  </w:p>
  <w:p w14:paraId="37FF387D" w14:textId="77777777" w:rsidR="00A405AC" w:rsidRPr="00844661" w:rsidRDefault="00A405AC" w:rsidP="0003364B">
    <w:pPr>
      <w:pStyle w:val="p1"/>
      <w:spacing w:line="240" w:lineRule="auto"/>
      <w:rPr>
        <w:rStyle w:val="s1"/>
        <w:rFonts w:ascii="Alto Con Lt" w:hAnsi="Alto Con Lt"/>
        <w:sz w:val="16"/>
        <w:szCs w:val="16"/>
      </w:rPr>
    </w:pPr>
    <w:r w:rsidRPr="00844661">
      <w:rPr>
        <w:noProof/>
        <w:lang w:val="de-DE"/>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844661" w:rsidRDefault="00A405AC" w:rsidP="0003364B">
    <w:pPr>
      <w:pStyle w:val="p1"/>
      <w:spacing w:line="240" w:lineRule="auto"/>
      <w:rPr>
        <w:rStyle w:val="s1"/>
        <w:rFonts w:ascii="Alto Con Lt" w:hAnsi="Alto Con Lt"/>
        <w:sz w:val="16"/>
        <w:szCs w:val="16"/>
      </w:rPr>
    </w:pPr>
  </w:p>
  <w:p w14:paraId="51C47DC8" w14:textId="77777777" w:rsidR="00A405AC" w:rsidRPr="00844661" w:rsidRDefault="00A405AC" w:rsidP="0003364B">
    <w:pPr>
      <w:pStyle w:val="p1"/>
      <w:spacing w:line="240" w:lineRule="auto"/>
      <w:rPr>
        <w:rStyle w:val="s1"/>
        <w:rFonts w:ascii="Alto Con Lt" w:hAnsi="Alto Con Lt"/>
        <w:sz w:val="16"/>
        <w:szCs w:val="16"/>
      </w:rPr>
    </w:pPr>
  </w:p>
  <w:p w14:paraId="7A1A509F" w14:textId="6ADF58F3" w:rsidR="00A405AC" w:rsidRPr="00844661" w:rsidRDefault="0041086D" w:rsidP="0003364B">
    <w:pPr>
      <w:pStyle w:val="p1"/>
      <w:spacing w:line="240" w:lineRule="auto"/>
      <w:rPr>
        <w:rStyle w:val="s1"/>
        <w:rFonts w:ascii="Alto Con Lt" w:hAnsi="Alto Con Lt"/>
        <w:b/>
        <w:bCs/>
        <w:sz w:val="18"/>
        <w:szCs w:val="18"/>
      </w:rPr>
    </w:pPr>
    <w:r>
      <w:rPr>
        <w:rStyle w:val="s1"/>
        <w:rFonts w:ascii="Alto Con Lt" w:hAnsi="Alto Con Lt"/>
        <w:b/>
        <w:bCs/>
        <w:sz w:val="18"/>
        <w:szCs w:val="18"/>
      </w:rPr>
      <w:t>PERSBERICHT</w:t>
    </w:r>
    <w:r w:rsidR="00A405AC" w:rsidRPr="00844661">
      <w:rPr>
        <w:rStyle w:val="s1"/>
        <w:rFonts w:ascii="Alto Con Lt" w:hAnsi="Alto Con Lt"/>
        <w:sz w:val="18"/>
        <w:szCs w:val="18"/>
      </w:rPr>
      <w:br/>
    </w:r>
    <w:r w:rsidR="00A405AC" w:rsidRPr="00844661">
      <w:rPr>
        <w:rStyle w:val="s1"/>
        <w:rFonts w:ascii="Alto Con Lt" w:hAnsi="Alto Con Lt"/>
        <w:color w:val="7F7F7F"/>
        <w:sz w:val="18"/>
        <w:szCs w:val="18"/>
      </w:rPr>
      <w:t>INNSBRUCK TOURISMUS</w:t>
    </w:r>
  </w:p>
  <w:p w14:paraId="5E93E456" w14:textId="77777777" w:rsidR="00A405AC" w:rsidRPr="00844661" w:rsidRDefault="00A405AC" w:rsidP="0003364B">
    <w:pPr>
      <w:pStyle w:val="p1"/>
      <w:spacing w:line="240" w:lineRule="auto"/>
      <w:rPr>
        <w:rStyle w:val="s1"/>
        <w:rFonts w:ascii="Alto Con Lt" w:hAnsi="Alto Con Lt"/>
        <w:color w:val="7F7F7F"/>
        <w:sz w:val="18"/>
        <w:szCs w:val="18"/>
      </w:rPr>
    </w:pPr>
  </w:p>
  <w:p w14:paraId="6AABABC1" w14:textId="77777777" w:rsidR="00A405AC" w:rsidRPr="00844661" w:rsidRDefault="00A405AC" w:rsidP="00B2095A">
    <w:pPr>
      <w:pStyle w:val="p1"/>
      <w:tabs>
        <w:tab w:val="right" w:leader="underscore" w:pos="9809"/>
      </w:tabs>
      <w:spacing w:line="240" w:lineRule="auto"/>
      <w:rPr>
        <w:rStyle w:val="s1"/>
        <w:rFonts w:ascii="Alto Con Nor" w:hAnsi="Alto Con Nor"/>
        <w:b/>
        <w:color w:val="7F7F7F"/>
        <w:sz w:val="16"/>
        <w:szCs w:val="16"/>
      </w:rPr>
    </w:pPr>
    <w:r w:rsidRPr="00844661">
      <w:rPr>
        <w:rStyle w:val="s1"/>
        <w:rFonts w:ascii="Alto Con Nor" w:hAnsi="Alto Con Nor"/>
        <w:b/>
        <w:color w:val="7F7F7F"/>
        <w:sz w:val="16"/>
        <w:szCs w:val="16"/>
        <w:vertAlign w:val="superscript"/>
      </w:rPr>
      <w:tab/>
    </w:r>
  </w:p>
  <w:p w14:paraId="56E8F642" w14:textId="77777777" w:rsidR="00A405AC" w:rsidRPr="00844661" w:rsidRDefault="00A405AC" w:rsidP="00B2095A">
    <w:pPr>
      <w:pStyle w:val="p1"/>
      <w:spacing w:line="240" w:lineRule="auto"/>
      <w:jc w:val="center"/>
      <w:rPr>
        <w:rStyle w:val="s1"/>
        <w:rFonts w:ascii="Alto Con Nor" w:hAnsi="Alto Con Nor"/>
        <w:color w:val="7F7F7F"/>
        <w:sz w:val="16"/>
        <w:szCs w:val="16"/>
      </w:rPr>
    </w:pPr>
    <w:r w:rsidRPr="00844661">
      <w:rPr>
        <w:rFonts w:ascii="Alto Con Nor" w:hAnsi="Alto Con Nor"/>
        <w:color w:val="000000"/>
        <w:spacing w:val="61"/>
        <w:sz w:val="22"/>
        <w:szCs w:val="22"/>
        <w:lang w:eastAsia="en-US"/>
      </w:rPr>
      <w:t>unlimited</w:t>
    </w:r>
  </w:p>
  <w:p w14:paraId="423C3870" w14:textId="77777777" w:rsidR="00A405AC" w:rsidRPr="00844661" w:rsidRDefault="00A405AC" w:rsidP="00B2095A">
    <w:pPr>
      <w:pStyle w:val="p1"/>
      <w:tabs>
        <w:tab w:val="right" w:leader="underscore" w:pos="9809"/>
      </w:tabs>
      <w:spacing w:line="240" w:lineRule="auto"/>
      <w:rPr>
        <w:rStyle w:val="s1"/>
        <w:rFonts w:ascii="Alto Con Nor" w:hAnsi="Alto Con Nor"/>
        <w:b/>
        <w:color w:val="7F7F7F"/>
        <w:sz w:val="16"/>
        <w:szCs w:val="16"/>
      </w:rPr>
    </w:pPr>
    <w:r w:rsidRPr="00844661">
      <w:rPr>
        <w:rStyle w:val="s1"/>
        <w:rFonts w:ascii="Alto Con Nor" w:hAnsi="Alto Con Nor"/>
        <w:b/>
        <w:color w:val="7F7F7F"/>
        <w:sz w:val="16"/>
        <w:szCs w:val="16"/>
        <w:vertAlign w:val="superscript"/>
      </w:rPr>
      <w:tab/>
    </w:r>
  </w:p>
  <w:p w14:paraId="1B4E0133" w14:textId="77777777" w:rsidR="00A405AC" w:rsidRPr="00844661" w:rsidRDefault="00A405AC" w:rsidP="00814F0B">
    <w:pPr>
      <w:pStyle w:val="p1"/>
      <w:spacing w:line="240" w:lineRule="auto"/>
      <w:rPr>
        <w:rFonts w:ascii="Alto Con Lt" w:hAnsi="Alto Con L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81370198">
    <w:abstractNumId w:val="9"/>
  </w:num>
  <w:num w:numId="2" w16cid:durableId="1501237060">
    <w:abstractNumId w:val="7"/>
  </w:num>
  <w:num w:numId="3" w16cid:durableId="709495900">
    <w:abstractNumId w:val="6"/>
  </w:num>
  <w:num w:numId="4" w16cid:durableId="192885141">
    <w:abstractNumId w:val="5"/>
  </w:num>
  <w:num w:numId="5" w16cid:durableId="1520854106">
    <w:abstractNumId w:val="4"/>
  </w:num>
  <w:num w:numId="6" w16cid:durableId="1169558245">
    <w:abstractNumId w:val="8"/>
  </w:num>
  <w:num w:numId="7" w16cid:durableId="308438699">
    <w:abstractNumId w:val="3"/>
  </w:num>
  <w:num w:numId="8" w16cid:durableId="102498699">
    <w:abstractNumId w:val="2"/>
  </w:num>
  <w:num w:numId="9" w16cid:durableId="1398749523">
    <w:abstractNumId w:val="1"/>
  </w:num>
  <w:num w:numId="10" w16cid:durableId="503474843">
    <w:abstractNumId w:val="0"/>
  </w:num>
  <w:num w:numId="11" w16cid:durableId="1194877442">
    <w:abstractNumId w:val="10"/>
  </w:num>
  <w:num w:numId="12" w16cid:durableId="1079138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14E6"/>
    <w:rsid w:val="00001544"/>
    <w:rsid w:val="00006662"/>
    <w:rsid w:val="000074F9"/>
    <w:rsid w:val="00007EF1"/>
    <w:rsid w:val="00010CDA"/>
    <w:rsid w:val="00012E75"/>
    <w:rsid w:val="00016999"/>
    <w:rsid w:val="000242B6"/>
    <w:rsid w:val="000278C4"/>
    <w:rsid w:val="00027F86"/>
    <w:rsid w:val="00032D44"/>
    <w:rsid w:val="0003364B"/>
    <w:rsid w:val="00036265"/>
    <w:rsid w:val="00037F5D"/>
    <w:rsid w:val="0004149C"/>
    <w:rsid w:val="000425A3"/>
    <w:rsid w:val="00053B64"/>
    <w:rsid w:val="00053C32"/>
    <w:rsid w:val="00062CD9"/>
    <w:rsid w:val="00066318"/>
    <w:rsid w:val="00066FC6"/>
    <w:rsid w:val="000742B8"/>
    <w:rsid w:val="000754D0"/>
    <w:rsid w:val="00075A20"/>
    <w:rsid w:val="000771BD"/>
    <w:rsid w:val="000778C8"/>
    <w:rsid w:val="00077C79"/>
    <w:rsid w:val="00085512"/>
    <w:rsid w:val="0009523C"/>
    <w:rsid w:val="0009748F"/>
    <w:rsid w:val="000A1CF5"/>
    <w:rsid w:val="000A3E18"/>
    <w:rsid w:val="000A7694"/>
    <w:rsid w:val="000B0A82"/>
    <w:rsid w:val="000B1349"/>
    <w:rsid w:val="000B26BC"/>
    <w:rsid w:val="000B3CD1"/>
    <w:rsid w:val="000C2903"/>
    <w:rsid w:val="000C5C1E"/>
    <w:rsid w:val="000D2F1D"/>
    <w:rsid w:val="000D3C33"/>
    <w:rsid w:val="000D6226"/>
    <w:rsid w:val="000E4010"/>
    <w:rsid w:val="000E6339"/>
    <w:rsid w:val="000E65B9"/>
    <w:rsid w:val="000F4D96"/>
    <w:rsid w:val="0010116E"/>
    <w:rsid w:val="00101236"/>
    <w:rsid w:val="001062E0"/>
    <w:rsid w:val="00106A24"/>
    <w:rsid w:val="00112CEB"/>
    <w:rsid w:val="00115ADF"/>
    <w:rsid w:val="001173BB"/>
    <w:rsid w:val="00120DA9"/>
    <w:rsid w:val="0012105C"/>
    <w:rsid w:val="00125C85"/>
    <w:rsid w:val="00127D2B"/>
    <w:rsid w:val="00131573"/>
    <w:rsid w:val="001359E5"/>
    <w:rsid w:val="00140E20"/>
    <w:rsid w:val="00143DF1"/>
    <w:rsid w:val="00145D9E"/>
    <w:rsid w:val="00150365"/>
    <w:rsid w:val="001653C7"/>
    <w:rsid w:val="00167703"/>
    <w:rsid w:val="001700CE"/>
    <w:rsid w:val="0017154C"/>
    <w:rsid w:val="0018143C"/>
    <w:rsid w:val="001839BA"/>
    <w:rsid w:val="001923D4"/>
    <w:rsid w:val="00194213"/>
    <w:rsid w:val="001978A9"/>
    <w:rsid w:val="001A35BD"/>
    <w:rsid w:val="001A47C2"/>
    <w:rsid w:val="001A4E97"/>
    <w:rsid w:val="001B0FCC"/>
    <w:rsid w:val="001B2D0F"/>
    <w:rsid w:val="001B5182"/>
    <w:rsid w:val="001B5780"/>
    <w:rsid w:val="001B57DE"/>
    <w:rsid w:val="001C07B0"/>
    <w:rsid w:val="001C2954"/>
    <w:rsid w:val="001C5F88"/>
    <w:rsid w:val="001C6B4D"/>
    <w:rsid w:val="001D5241"/>
    <w:rsid w:val="001E2FA5"/>
    <w:rsid w:val="001E3BD1"/>
    <w:rsid w:val="001E744A"/>
    <w:rsid w:val="001F0584"/>
    <w:rsid w:val="001F315E"/>
    <w:rsid w:val="001F5CD4"/>
    <w:rsid w:val="00200EF9"/>
    <w:rsid w:val="002030F0"/>
    <w:rsid w:val="00207D09"/>
    <w:rsid w:val="00214E56"/>
    <w:rsid w:val="002205C1"/>
    <w:rsid w:val="00220D8F"/>
    <w:rsid w:val="00220F7C"/>
    <w:rsid w:val="002242D6"/>
    <w:rsid w:val="00226BD1"/>
    <w:rsid w:val="00227239"/>
    <w:rsid w:val="00233E02"/>
    <w:rsid w:val="00233E8D"/>
    <w:rsid w:val="002350B0"/>
    <w:rsid w:val="00236C65"/>
    <w:rsid w:val="00241760"/>
    <w:rsid w:val="002477A7"/>
    <w:rsid w:val="00247A6D"/>
    <w:rsid w:val="00255FFD"/>
    <w:rsid w:val="00272C2C"/>
    <w:rsid w:val="002755BC"/>
    <w:rsid w:val="00282DDA"/>
    <w:rsid w:val="002960AC"/>
    <w:rsid w:val="00296CB9"/>
    <w:rsid w:val="002A00CA"/>
    <w:rsid w:val="002A2D7A"/>
    <w:rsid w:val="002A7D40"/>
    <w:rsid w:val="002B68FA"/>
    <w:rsid w:val="002D3C2B"/>
    <w:rsid w:val="002E24C0"/>
    <w:rsid w:val="002E3C74"/>
    <w:rsid w:val="002E5259"/>
    <w:rsid w:val="002E59C2"/>
    <w:rsid w:val="002E6F4A"/>
    <w:rsid w:val="002E78BE"/>
    <w:rsid w:val="003136C3"/>
    <w:rsid w:val="00315685"/>
    <w:rsid w:val="003162E5"/>
    <w:rsid w:val="00320203"/>
    <w:rsid w:val="0032161A"/>
    <w:rsid w:val="003259A4"/>
    <w:rsid w:val="00325E42"/>
    <w:rsid w:val="00330AB9"/>
    <w:rsid w:val="003315D0"/>
    <w:rsid w:val="00341E89"/>
    <w:rsid w:val="0035469C"/>
    <w:rsid w:val="00357DAD"/>
    <w:rsid w:val="00362E99"/>
    <w:rsid w:val="00366868"/>
    <w:rsid w:val="00367869"/>
    <w:rsid w:val="00370FB3"/>
    <w:rsid w:val="00372859"/>
    <w:rsid w:val="00372FAE"/>
    <w:rsid w:val="0038742E"/>
    <w:rsid w:val="00392C89"/>
    <w:rsid w:val="00392F83"/>
    <w:rsid w:val="00395BB7"/>
    <w:rsid w:val="003B27A8"/>
    <w:rsid w:val="003C0336"/>
    <w:rsid w:val="003C1F16"/>
    <w:rsid w:val="003C3664"/>
    <w:rsid w:val="003D1FAE"/>
    <w:rsid w:val="003E2402"/>
    <w:rsid w:val="003E594E"/>
    <w:rsid w:val="003E6889"/>
    <w:rsid w:val="003F37AE"/>
    <w:rsid w:val="003F7853"/>
    <w:rsid w:val="00407EAE"/>
    <w:rsid w:val="0041086D"/>
    <w:rsid w:val="00415E96"/>
    <w:rsid w:val="0042135F"/>
    <w:rsid w:val="00424474"/>
    <w:rsid w:val="004250C7"/>
    <w:rsid w:val="0042643D"/>
    <w:rsid w:val="00426E94"/>
    <w:rsid w:val="00427E07"/>
    <w:rsid w:val="0043187A"/>
    <w:rsid w:val="00437670"/>
    <w:rsid w:val="004436C0"/>
    <w:rsid w:val="00443AE2"/>
    <w:rsid w:val="004469AF"/>
    <w:rsid w:val="00452DE0"/>
    <w:rsid w:val="00461A96"/>
    <w:rsid w:val="004638F6"/>
    <w:rsid w:val="004712D0"/>
    <w:rsid w:val="004717D8"/>
    <w:rsid w:val="00471CEC"/>
    <w:rsid w:val="0047270B"/>
    <w:rsid w:val="00472E09"/>
    <w:rsid w:val="004761B1"/>
    <w:rsid w:val="004826B1"/>
    <w:rsid w:val="0048407A"/>
    <w:rsid w:val="0048489B"/>
    <w:rsid w:val="00485FEB"/>
    <w:rsid w:val="0049470C"/>
    <w:rsid w:val="004966FC"/>
    <w:rsid w:val="004A40DD"/>
    <w:rsid w:val="004A78B0"/>
    <w:rsid w:val="004B5A12"/>
    <w:rsid w:val="004C1705"/>
    <w:rsid w:val="004C3BC4"/>
    <w:rsid w:val="004D3845"/>
    <w:rsid w:val="004E3A7B"/>
    <w:rsid w:val="004E5C90"/>
    <w:rsid w:val="004E7E47"/>
    <w:rsid w:val="004F0F41"/>
    <w:rsid w:val="0050101D"/>
    <w:rsid w:val="005158CA"/>
    <w:rsid w:val="00515B04"/>
    <w:rsid w:val="00527AEF"/>
    <w:rsid w:val="005305D4"/>
    <w:rsid w:val="0053653D"/>
    <w:rsid w:val="005410C3"/>
    <w:rsid w:val="005460AF"/>
    <w:rsid w:val="00547C1E"/>
    <w:rsid w:val="00554AC2"/>
    <w:rsid w:val="00554C67"/>
    <w:rsid w:val="00564D9C"/>
    <w:rsid w:val="00565F53"/>
    <w:rsid w:val="0057071B"/>
    <w:rsid w:val="0057486C"/>
    <w:rsid w:val="00597E86"/>
    <w:rsid w:val="005A503D"/>
    <w:rsid w:val="005A669C"/>
    <w:rsid w:val="005B1C9B"/>
    <w:rsid w:val="005B3C40"/>
    <w:rsid w:val="005B52D9"/>
    <w:rsid w:val="005B57B7"/>
    <w:rsid w:val="005C40E5"/>
    <w:rsid w:val="005C7DD1"/>
    <w:rsid w:val="005D2AA2"/>
    <w:rsid w:val="005D5B2B"/>
    <w:rsid w:val="005E0538"/>
    <w:rsid w:val="005E3370"/>
    <w:rsid w:val="005E7182"/>
    <w:rsid w:val="005F4317"/>
    <w:rsid w:val="005F5AB7"/>
    <w:rsid w:val="005F5B36"/>
    <w:rsid w:val="005F77A1"/>
    <w:rsid w:val="00605DCE"/>
    <w:rsid w:val="00607088"/>
    <w:rsid w:val="00607889"/>
    <w:rsid w:val="00612DED"/>
    <w:rsid w:val="006178B5"/>
    <w:rsid w:val="006212E9"/>
    <w:rsid w:val="00623C20"/>
    <w:rsid w:val="00627C22"/>
    <w:rsid w:val="00630AE9"/>
    <w:rsid w:val="00635DC2"/>
    <w:rsid w:val="006374FD"/>
    <w:rsid w:val="00642EAB"/>
    <w:rsid w:val="00642F3F"/>
    <w:rsid w:val="00643305"/>
    <w:rsid w:val="00644BF5"/>
    <w:rsid w:val="0065105B"/>
    <w:rsid w:val="006541AF"/>
    <w:rsid w:val="00660D0E"/>
    <w:rsid w:val="00666A95"/>
    <w:rsid w:val="0066721C"/>
    <w:rsid w:val="00672961"/>
    <w:rsid w:val="006767B0"/>
    <w:rsid w:val="0069063B"/>
    <w:rsid w:val="006A3FD3"/>
    <w:rsid w:val="006A5AF5"/>
    <w:rsid w:val="006A769F"/>
    <w:rsid w:val="006A7F65"/>
    <w:rsid w:val="006B0245"/>
    <w:rsid w:val="006B4690"/>
    <w:rsid w:val="006B4758"/>
    <w:rsid w:val="006C3E32"/>
    <w:rsid w:val="006C52BD"/>
    <w:rsid w:val="006C5994"/>
    <w:rsid w:val="006C788D"/>
    <w:rsid w:val="006C7FA1"/>
    <w:rsid w:val="006D3BCC"/>
    <w:rsid w:val="006D6B20"/>
    <w:rsid w:val="006D779C"/>
    <w:rsid w:val="006E1D7F"/>
    <w:rsid w:val="006E4F46"/>
    <w:rsid w:val="006E74F1"/>
    <w:rsid w:val="00705846"/>
    <w:rsid w:val="007062D7"/>
    <w:rsid w:val="00711127"/>
    <w:rsid w:val="007177FA"/>
    <w:rsid w:val="00726292"/>
    <w:rsid w:val="00731A1F"/>
    <w:rsid w:val="00736B7B"/>
    <w:rsid w:val="00740890"/>
    <w:rsid w:val="0074637B"/>
    <w:rsid w:val="00752C50"/>
    <w:rsid w:val="0075370F"/>
    <w:rsid w:val="00757BF0"/>
    <w:rsid w:val="007613A5"/>
    <w:rsid w:val="00766034"/>
    <w:rsid w:val="00770790"/>
    <w:rsid w:val="00770866"/>
    <w:rsid w:val="00774B6F"/>
    <w:rsid w:val="00775E3A"/>
    <w:rsid w:val="00784BEC"/>
    <w:rsid w:val="00785264"/>
    <w:rsid w:val="00792B17"/>
    <w:rsid w:val="00793B2E"/>
    <w:rsid w:val="00793C96"/>
    <w:rsid w:val="007A04F3"/>
    <w:rsid w:val="007A5B61"/>
    <w:rsid w:val="007B1FD4"/>
    <w:rsid w:val="007B1FD9"/>
    <w:rsid w:val="007B671F"/>
    <w:rsid w:val="007C0617"/>
    <w:rsid w:val="007C3B67"/>
    <w:rsid w:val="007C4255"/>
    <w:rsid w:val="007D6AB4"/>
    <w:rsid w:val="007E72AC"/>
    <w:rsid w:val="007F4076"/>
    <w:rsid w:val="007F4753"/>
    <w:rsid w:val="007F49DE"/>
    <w:rsid w:val="007F50B8"/>
    <w:rsid w:val="00800FE6"/>
    <w:rsid w:val="008060C0"/>
    <w:rsid w:val="00814F0B"/>
    <w:rsid w:val="00821B3A"/>
    <w:rsid w:val="008240AB"/>
    <w:rsid w:val="008251F0"/>
    <w:rsid w:val="0083356E"/>
    <w:rsid w:val="0084064B"/>
    <w:rsid w:val="00844661"/>
    <w:rsid w:val="008455FB"/>
    <w:rsid w:val="00847C6F"/>
    <w:rsid w:val="008538DB"/>
    <w:rsid w:val="008553B0"/>
    <w:rsid w:val="008653DA"/>
    <w:rsid w:val="008755E6"/>
    <w:rsid w:val="0087786B"/>
    <w:rsid w:val="0088217D"/>
    <w:rsid w:val="008857B3"/>
    <w:rsid w:val="00885E7B"/>
    <w:rsid w:val="00895916"/>
    <w:rsid w:val="00896DB2"/>
    <w:rsid w:val="008A11F0"/>
    <w:rsid w:val="008A60FB"/>
    <w:rsid w:val="008A66B0"/>
    <w:rsid w:val="008B2D25"/>
    <w:rsid w:val="008B36E9"/>
    <w:rsid w:val="008B6009"/>
    <w:rsid w:val="008B6C9B"/>
    <w:rsid w:val="008C08C1"/>
    <w:rsid w:val="008C53D9"/>
    <w:rsid w:val="008D1402"/>
    <w:rsid w:val="008D190E"/>
    <w:rsid w:val="008E16D3"/>
    <w:rsid w:val="008E2FAC"/>
    <w:rsid w:val="008E7163"/>
    <w:rsid w:val="00902647"/>
    <w:rsid w:val="009031E7"/>
    <w:rsid w:val="009053CC"/>
    <w:rsid w:val="00912630"/>
    <w:rsid w:val="00913993"/>
    <w:rsid w:val="009144E1"/>
    <w:rsid w:val="00914F39"/>
    <w:rsid w:val="00921D32"/>
    <w:rsid w:val="00923871"/>
    <w:rsid w:val="00926E79"/>
    <w:rsid w:val="00935815"/>
    <w:rsid w:val="009410D2"/>
    <w:rsid w:val="009453AD"/>
    <w:rsid w:val="00951AB4"/>
    <w:rsid w:val="009555AE"/>
    <w:rsid w:val="009579A8"/>
    <w:rsid w:val="009649DC"/>
    <w:rsid w:val="00965A0B"/>
    <w:rsid w:val="00971518"/>
    <w:rsid w:val="00972A09"/>
    <w:rsid w:val="00987572"/>
    <w:rsid w:val="00992396"/>
    <w:rsid w:val="009A203B"/>
    <w:rsid w:val="009A6F04"/>
    <w:rsid w:val="009B2342"/>
    <w:rsid w:val="009B556C"/>
    <w:rsid w:val="009C23D2"/>
    <w:rsid w:val="009C5F28"/>
    <w:rsid w:val="009D1916"/>
    <w:rsid w:val="009D3176"/>
    <w:rsid w:val="009D3410"/>
    <w:rsid w:val="009D72A5"/>
    <w:rsid w:val="009E00CF"/>
    <w:rsid w:val="009F467B"/>
    <w:rsid w:val="00A04C42"/>
    <w:rsid w:val="00A057FF"/>
    <w:rsid w:val="00A061A7"/>
    <w:rsid w:val="00A06D5B"/>
    <w:rsid w:val="00A11964"/>
    <w:rsid w:val="00A133B8"/>
    <w:rsid w:val="00A14173"/>
    <w:rsid w:val="00A14BC3"/>
    <w:rsid w:val="00A158BB"/>
    <w:rsid w:val="00A1762A"/>
    <w:rsid w:val="00A23434"/>
    <w:rsid w:val="00A24DBD"/>
    <w:rsid w:val="00A27641"/>
    <w:rsid w:val="00A343FE"/>
    <w:rsid w:val="00A405AC"/>
    <w:rsid w:val="00A469DC"/>
    <w:rsid w:val="00A50655"/>
    <w:rsid w:val="00A51815"/>
    <w:rsid w:val="00A625B1"/>
    <w:rsid w:val="00A6605B"/>
    <w:rsid w:val="00A67267"/>
    <w:rsid w:val="00A71E59"/>
    <w:rsid w:val="00A85E94"/>
    <w:rsid w:val="00A875C7"/>
    <w:rsid w:val="00A90ADA"/>
    <w:rsid w:val="00A90ECA"/>
    <w:rsid w:val="00A9536A"/>
    <w:rsid w:val="00A9545C"/>
    <w:rsid w:val="00A9675E"/>
    <w:rsid w:val="00AA457F"/>
    <w:rsid w:val="00AA4782"/>
    <w:rsid w:val="00AB1639"/>
    <w:rsid w:val="00AB20CF"/>
    <w:rsid w:val="00AB3CB2"/>
    <w:rsid w:val="00AC1496"/>
    <w:rsid w:val="00AC488F"/>
    <w:rsid w:val="00AC6A06"/>
    <w:rsid w:val="00AC7F5B"/>
    <w:rsid w:val="00AD1F46"/>
    <w:rsid w:val="00AD554C"/>
    <w:rsid w:val="00AE5F98"/>
    <w:rsid w:val="00AE60D0"/>
    <w:rsid w:val="00AE6204"/>
    <w:rsid w:val="00AF5C4D"/>
    <w:rsid w:val="00AF7D84"/>
    <w:rsid w:val="00B003E9"/>
    <w:rsid w:val="00B01DBA"/>
    <w:rsid w:val="00B0397D"/>
    <w:rsid w:val="00B05B94"/>
    <w:rsid w:val="00B15E64"/>
    <w:rsid w:val="00B2095A"/>
    <w:rsid w:val="00B246F2"/>
    <w:rsid w:val="00B321B2"/>
    <w:rsid w:val="00B324E5"/>
    <w:rsid w:val="00B34F0D"/>
    <w:rsid w:val="00B3710E"/>
    <w:rsid w:val="00B41E83"/>
    <w:rsid w:val="00B44990"/>
    <w:rsid w:val="00B54C8A"/>
    <w:rsid w:val="00B55DB9"/>
    <w:rsid w:val="00B607B3"/>
    <w:rsid w:val="00B6397B"/>
    <w:rsid w:val="00B63FB2"/>
    <w:rsid w:val="00B661DE"/>
    <w:rsid w:val="00B70698"/>
    <w:rsid w:val="00B724F1"/>
    <w:rsid w:val="00B823EF"/>
    <w:rsid w:val="00B85944"/>
    <w:rsid w:val="00B85B7F"/>
    <w:rsid w:val="00B87288"/>
    <w:rsid w:val="00BA0781"/>
    <w:rsid w:val="00BA261D"/>
    <w:rsid w:val="00BA3CEC"/>
    <w:rsid w:val="00BA5E49"/>
    <w:rsid w:val="00BA796D"/>
    <w:rsid w:val="00BD3044"/>
    <w:rsid w:val="00BD325A"/>
    <w:rsid w:val="00BD3BD4"/>
    <w:rsid w:val="00BE5A52"/>
    <w:rsid w:val="00BF3074"/>
    <w:rsid w:val="00BF517C"/>
    <w:rsid w:val="00C0413A"/>
    <w:rsid w:val="00C04BBB"/>
    <w:rsid w:val="00C05360"/>
    <w:rsid w:val="00C0746B"/>
    <w:rsid w:val="00C13F39"/>
    <w:rsid w:val="00C2603B"/>
    <w:rsid w:val="00C33D54"/>
    <w:rsid w:val="00C37543"/>
    <w:rsid w:val="00C4123E"/>
    <w:rsid w:val="00C43EA1"/>
    <w:rsid w:val="00C44B8A"/>
    <w:rsid w:val="00C44C14"/>
    <w:rsid w:val="00C45598"/>
    <w:rsid w:val="00C470FC"/>
    <w:rsid w:val="00C47845"/>
    <w:rsid w:val="00C51B5F"/>
    <w:rsid w:val="00C55D5A"/>
    <w:rsid w:val="00C57C54"/>
    <w:rsid w:val="00C609E1"/>
    <w:rsid w:val="00C63289"/>
    <w:rsid w:val="00C65152"/>
    <w:rsid w:val="00C66D92"/>
    <w:rsid w:val="00C70F52"/>
    <w:rsid w:val="00C819CD"/>
    <w:rsid w:val="00C86AD4"/>
    <w:rsid w:val="00C948F9"/>
    <w:rsid w:val="00C959C0"/>
    <w:rsid w:val="00CA2DBD"/>
    <w:rsid w:val="00CA36CF"/>
    <w:rsid w:val="00CC5125"/>
    <w:rsid w:val="00CC670E"/>
    <w:rsid w:val="00CE7A6B"/>
    <w:rsid w:val="00CF0B14"/>
    <w:rsid w:val="00CF3B29"/>
    <w:rsid w:val="00D02051"/>
    <w:rsid w:val="00D042F2"/>
    <w:rsid w:val="00D146D5"/>
    <w:rsid w:val="00D15563"/>
    <w:rsid w:val="00D25F40"/>
    <w:rsid w:val="00D261D8"/>
    <w:rsid w:val="00D3189B"/>
    <w:rsid w:val="00D335E8"/>
    <w:rsid w:val="00D40801"/>
    <w:rsid w:val="00D40B00"/>
    <w:rsid w:val="00D467FF"/>
    <w:rsid w:val="00D469E5"/>
    <w:rsid w:val="00D5290B"/>
    <w:rsid w:val="00D538B3"/>
    <w:rsid w:val="00D5452D"/>
    <w:rsid w:val="00D6080B"/>
    <w:rsid w:val="00D70684"/>
    <w:rsid w:val="00D70869"/>
    <w:rsid w:val="00D73BDC"/>
    <w:rsid w:val="00D75A73"/>
    <w:rsid w:val="00D80760"/>
    <w:rsid w:val="00D8132A"/>
    <w:rsid w:val="00D87EC3"/>
    <w:rsid w:val="00D94571"/>
    <w:rsid w:val="00DA382C"/>
    <w:rsid w:val="00DA6F4D"/>
    <w:rsid w:val="00DB4537"/>
    <w:rsid w:val="00DB455A"/>
    <w:rsid w:val="00DC0B98"/>
    <w:rsid w:val="00DC287C"/>
    <w:rsid w:val="00DC3047"/>
    <w:rsid w:val="00DC4C71"/>
    <w:rsid w:val="00DC75D2"/>
    <w:rsid w:val="00DD3B5C"/>
    <w:rsid w:val="00DD3E53"/>
    <w:rsid w:val="00DE35B9"/>
    <w:rsid w:val="00DE48E4"/>
    <w:rsid w:val="00DF014F"/>
    <w:rsid w:val="00DF021E"/>
    <w:rsid w:val="00DF090F"/>
    <w:rsid w:val="00E00945"/>
    <w:rsid w:val="00E00F58"/>
    <w:rsid w:val="00E015F8"/>
    <w:rsid w:val="00E01957"/>
    <w:rsid w:val="00E064DB"/>
    <w:rsid w:val="00E1000B"/>
    <w:rsid w:val="00E132D6"/>
    <w:rsid w:val="00E14C04"/>
    <w:rsid w:val="00E16620"/>
    <w:rsid w:val="00E1737C"/>
    <w:rsid w:val="00E21AF0"/>
    <w:rsid w:val="00E267A4"/>
    <w:rsid w:val="00E32762"/>
    <w:rsid w:val="00E32F50"/>
    <w:rsid w:val="00E37722"/>
    <w:rsid w:val="00E405EC"/>
    <w:rsid w:val="00E43031"/>
    <w:rsid w:val="00E43A35"/>
    <w:rsid w:val="00E46778"/>
    <w:rsid w:val="00E51676"/>
    <w:rsid w:val="00E52E55"/>
    <w:rsid w:val="00E5508C"/>
    <w:rsid w:val="00E61744"/>
    <w:rsid w:val="00E63952"/>
    <w:rsid w:val="00E661D1"/>
    <w:rsid w:val="00E6663D"/>
    <w:rsid w:val="00E75A43"/>
    <w:rsid w:val="00E82603"/>
    <w:rsid w:val="00E84CAD"/>
    <w:rsid w:val="00E84EEE"/>
    <w:rsid w:val="00E92BBE"/>
    <w:rsid w:val="00EA0EC6"/>
    <w:rsid w:val="00EA204C"/>
    <w:rsid w:val="00EA21E5"/>
    <w:rsid w:val="00EB033D"/>
    <w:rsid w:val="00EB3F88"/>
    <w:rsid w:val="00EB4922"/>
    <w:rsid w:val="00EB54DB"/>
    <w:rsid w:val="00EC15D8"/>
    <w:rsid w:val="00ED437B"/>
    <w:rsid w:val="00ED7D55"/>
    <w:rsid w:val="00ED7E72"/>
    <w:rsid w:val="00EE19F1"/>
    <w:rsid w:val="00EE316D"/>
    <w:rsid w:val="00EF63AB"/>
    <w:rsid w:val="00EF6F0F"/>
    <w:rsid w:val="00EF7B3D"/>
    <w:rsid w:val="00F024E3"/>
    <w:rsid w:val="00F033DC"/>
    <w:rsid w:val="00F07D7C"/>
    <w:rsid w:val="00F120FB"/>
    <w:rsid w:val="00F1240F"/>
    <w:rsid w:val="00F145D2"/>
    <w:rsid w:val="00F245CC"/>
    <w:rsid w:val="00F26107"/>
    <w:rsid w:val="00F313B4"/>
    <w:rsid w:val="00F32917"/>
    <w:rsid w:val="00F34534"/>
    <w:rsid w:val="00F3667E"/>
    <w:rsid w:val="00F367C4"/>
    <w:rsid w:val="00F37960"/>
    <w:rsid w:val="00F37C48"/>
    <w:rsid w:val="00F409F3"/>
    <w:rsid w:val="00F41553"/>
    <w:rsid w:val="00F41CB1"/>
    <w:rsid w:val="00F4651E"/>
    <w:rsid w:val="00F478B8"/>
    <w:rsid w:val="00F50CDA"/>
    <w:rsid w:val="00F5471B"/>
    <w:rsid w:val="00F5604D"/>
    <w:rsid w:val="00F562DC"/>
    <w:rsid w:val="00F652F2"/>
    <w:rsid w:val="00F6535C"/>
    <w:rsid w:val="00F92C75"/>
    <w:rsid w:val="00F94291"/>
    <w:rsid w:val="00FA1534"/>
    <w:rsid w:val="00FA20D7"/>
    <w:rsid w:val="00FA379C"/>
    <w:rsid w:val="00FA3EF1"/>
    <w:rsid w:val="00FA41FC"/>
    <w:rsid w:val="00FA4615"/>
    <w:rsid w:val="00FA62B9"/>
    <w:rsid w:val="00FB4A95"/>
    <w:rsid w:val="00FB6ADA"/>
    <w:rsid w:val="00FC27FA"/>
    <w:rsid w:val="00FC5F92"/>
    <w:rsid w:val="00FC7498"/>
    <w:rsid w:val="00FD2DB4"/>
    <w:rsid w:val="00FD6AB2"/>
    <w:rsid w:val="00FF37B9"/>
    <w:rsid w:val="00FF4B7A"/>
    <w:rsid w:val="03269846"/>
    <w:rsid w:val="0327376B"/>
    <w:rsid w:val="0B697DD3"/>
    <w:rsid w:val="10E9270E"/>
    <w:rsid w:val="168B59A0"/>
    <w:rsid w:val="1CC2A5F2"/>
    <w:rsid w:val="225CAF55"/>
    <w:rsid w:val="235C19F2"/>
    <w:rsid w:val="2597308A"/>
    <w:rsid w:val="356B88B7"/>
    <w:rsid w:val="3E2F561F"/>
    <w:rsid w:val="3FA3E2FB"/>
    <w:rsid w:val="46057EF4"/>
    <w:rsid w:val="528B5F9D"/>
    <w:rsid w:val="583D1A6F"/>
    <w:rsid w:val="5C48377C"/>
    <w:rsid w:val="65050EDB"/>
    <w:rsid w:val="6B890718"/>
    <w:rsid w:val="6C6ECB90"/>
    <w:rsid w:val="79113B23"/>
    <w:rsid w:val="7C4DCFCA"/>
    <w:rsid w:val="7C6FAE71"/>
    <w:rsid w:val="7DFA22C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57FD2D"/>
  <w15:docId w15:val="{04068DC0-F1AF-4964-B185-3E78233A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7B3"/>
    <w:pPr>
      <w:spacing w:after="200"/>
    </w:pPr>
    <w:rPr>
      <w:sz w:val="24"/>
      <w:szCs w:val="24"/>
      <w:lang w:val="nl-NL" w:eastAsia="en-US"/>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semiHidden/>
    <w:unhideWhenUsed/>
    <w:rsid w:val="00DC4C71"/>
    <w:rPr>
      <w:sz w:val="20"/>
      <w:szCs w:val="20"/>
    </w:rPr>
  </w:style>
  <w:style w:type="character" w:customStyle="1" w:styleId="KommentartextZchn">
    <w:name w:val="Kommentartext Zchn"/>
    <w:basedOn w:val="Absatz-Standardschriftart"/>
    <w:link w:val="Kommentartext"/>
    <w:uiPriority w:val="99"/>
    <w:semiHidden/>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val="de-AT"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val="de-AT"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customStyle="1" w:styleId="NichtaufgelsteErwhnung2">
    <w:name w:val="Nicht aufgelöste Erwähnung2"/>
    <w:basedOn w:val="Absatz-Standardschriftart"/>
    <w:uiPriority w:val="99"/>
    <w:semiHidden/>
    <w:unhideWhenUsed/>
    <w:rsid w:val="00115ADF"/>
    <w:rPr>
      <w:color w:val="605E5C"/>
      <w:shd w:val="clear" w:color="auto" w:fill="E1DFDD"/>
    </w:rPr>
  </w:style>
  <w:style w:type="character" w:customStyle="1" w:styleId="Onopgelostemelding1">
    <w:name w:val="Onopgeloste melding1"/>
    <w:basedOn w:val="Absatz-Standardschriftart"/>
    <w:uiPriority w:val="99"/>
    <w:semiHidden/>
    <w:unhideWhenUsed/>
    <w:rsid w:val="00F50CDA"/>
    <w:rPr>
      <w:color w:val="605E5C"/>
      <w:shd w:val="clear" w:color="auto" w:fill="E1DFDD"/>
    </w:rPr>
  </w:style>
  <w:style w:type="paragraph" w:styleId="berarbeitung">
    <w:name w:val="Revision"/>
    <w:hidden/>
    <w:uiPriority w:val="99"/>
    <w:semiHidden/>
    <w:rsid w:val="00672961"/>
    <w:rPr>
      <w:sz w:val="24"/>
      <w:szCs w:val="24"/>
      <w:lang w:eastAsia="en-US"/>
    </w:rPr>
  </w:style>
  <w:style w:type="character" w:styleId="NichtaufgelsteErwhnung">
    <w:name w:val="Unresolved Mention"/>
    <w:basedOn w:val="Absatz-Standardschriftart"/>
    <w:uiPriority w:val="99"/>
    <w:semiHidden/>
    <w:unhideWhenUsed/>
    <w:rsid w:val="00AA4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Innsbruc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http://www.innsbruck.newsroom.pr" TargetMode="External"/><Relationship Id="rId7" Type="http://schemas.openxmlformats.org/officeDocument/2006/relationships/settings" Target="settings.xml"/><Relationship Id="rId12" Type="http://schemas.openxmlformats.org/officeDocument/2006/relationships/hyperlink" Target="http://www.innsbruck.info/blog" TargetMode="External"/><Relationship Id="rId17" Type="http://schemas.openxmlformats.org/officeDocument/2006/relationships/hyperlink" Target="http://www.pinterest.at/innsbrucktvb/_created" TargetMode="External"/><Relationship Id="rId2" Type="http://schemas.openxmlformats.org/officeDocument/2006/relationships/customXml" Target="../customXml/item2.xml"/><Relationship Id="rId16" Type="http://schemas.openxmlformats.org/officeDocument/2006/relationships/hyperlink" Target="http://www.youtube.com/user/InnsbruckTVB" TargetMode="External"/><Relationship Id="rId20" Type="http://schemas.openxmlformats.org/officeDocument/2006/relationships/hyperlink" Target="http://www.innsbruckphoto.at/exte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inf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witter.com/InnsbruckTV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verra@innsbruck.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tagram.com/innsbrucktouris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lcf76f155ced4ddcb4097134ff3c332f xmlns="8813bc41-1d5f-4444-9f57-3446830c1f11">
      <Terms xmlns="http://schemas.microsoft.com/office/infopath/2007/PartnerControls"/>
    </lcf76f155ced4ddcb4097134ff3c332f>
    <MediaLengthInSeconds xmlns="8813bc41-1d5f-4444-9f57-3446830c1f11" xsi:nil="true"/>
    <SharedWithUsers xmlns="fcf3543e-a949-41e7-89a6-d75fd0bd068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8" ma:contentTypeDescription="Ein neues Dokument erstellen." ma:contentTypeScope="" ma:versionID="6ed502960f470e7d339b9acaad8e4f1b">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ec71b6b8e49d6203132763f63360ef61"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CB4A7-C00B-4EA8-8EEB-D12C3F295A29}">
  <ds:schemaRefs>
    <ds:schemaRef ds:uri="http://schemas.openxmlformats.org/officeDocument/2006/bibliography"/>
  </ds:schemaRefs>
</ds:datastoreItem>
</file>

<file path=customXml/itemProps2.xml><?xml version="1.0" encoding="utf-8"?>
<ds:datastoreItem xmlns:ds="http://schemas.openxmlformats.org/officeDocument/2006/customXml" ds:itemID="{C103D45D-F8C6-48C0-906D-AE7BB0FFA5D2}">
  <ds:schemaRefs>
    <ds:schemaRef ds:uri="http://schemas.microsoft.com/sharepoint/v3/contenttype/forms"/>
  </ds:schemaRefs>
</ds:datastoreItem>
</file>

<file path=customXml/itemProps3.xml><?xml version="1.0" encoding="utf-8"?>
<ds:datastoreItem xmlns:ds="http://schemas.openxmlformats.org/officeDocument/2006/customXml" ds:itemID="{DA8EEA86-D388-41F7-B758-6DC24761E16D}">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4.xml><?xml version="1.0" encoding="utf-8"?>
<ds:datastoreItem xmlns:ds="http://schemas.openxmlformats.org/officeDocument/2006/customXml" ds:itemID="{BDE5AF46-919F-4EEC-A63C-2B3FE2216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6614</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Innsbruck Tourismus</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Innsbruck Tourismus - Victoria Dutter</dc:creator>
  <cp:lastModifiedBy>Colette Verra - Innsbruck Tourismus</cp:lastModifiedBy>
  <cp:revision>2</cp:revision>
  <cp:lastPrinted>2025-03-30T11:49:00Z</cp:lastPrinted>
  <dcterms:created xsi:type="dcterms:W3CDTF">2025-04-01T07:24:00Z</dcterms:created>
  <dcterms:modified xsi:type="dcterms:W3CDTF">2025-04-01T07:24:00Z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