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66B1" w14:textId="7D269C41" w:rsidR="003D0B15" w:rsidRPr="003D0B15" w:rsidRDefault="003D0B15" w:rsidP="003D0B15">
      <w:pPr>
        <w:pStyle w:val="berschrift2"/>
        <w:numPr>
          <w:ilvl w:val="0"/>
          <w:numId w:val="0"/>
        </w:numPr>
        <w:rPr>
          <w:lang w:val="en-GB"/>
        </w:rPr>
      </w:pPr>
      <w:r w:rsidRPr="003D0B15">
        <w:rPr>
          <w:lang w:val="en-GB"/>
        </w:rPr>
        <w:t>New Trail Running Offer in the Pillersee</w:t>
      </w:r>
      <w:r w:rsidR="007C39E4">
        <w:rPr>
          <w:lang w:val="en-GB"/>
        </w:rPr>
        <w:t>t</w:t>
      </w:r>
      <w:r w:rsidRPr="003D0B15">
        <w:rPr>
          <w:lang w:val="en-GB"/>
        </w:rPr>
        <w:t>al</w:t>
      </w:r>
    </w:p>
    <w:p w14:paraId="544316BB" w14:textId="77777777" w:rsidR="003D0B15" w:rsidRPr="003D0B15" w:rsidRDefault="003D0B15" w:rsidP="003D0B15">
      <w:pPr>
        <w:pStyle w:val="Untertitel"/>
        <w:rPr>
          <w:lang w:val="en-GB"/>
        </w:rPr>
      </w:pPr>
      <w:r w:rsidRPr="003D0B15">
        <w:rPr>
          <w:lang w:val="en-GB"/>
        </w:rPr>
        <w:t>The region presents itself with panoramic trails, exclusive camps, and top-tier events.</w:t>
      </w:r>
    </w:p>
    <w:p w14:paraId="52F3C25B" w14:textId="7B6683C1" w:rsidR="003D0B15" w:rsidRPr="003D0B15" w:rsidRDefault="003D0B15" w:rsidP="003D0B15">
      <w:r w:rsidRPr="003D0B15">
        <w:rPr>
          <w:lang w:val="en-GB"/>
        </w:rPr>
        <w:t>Guided trail runs, active recovery amidst breathtaking scenery, and insider tips from the pros – that’s what participants can expect at the exclusive trail running camps in the Pillersee</w:t>
      </w:r>
      <w:r w:rsidR="007C39E4">
        <w:rPr>
          <w:lang w:val="en-GB"/>
        </w:rPr>
        <w:t>t</w:t>
      </w:r>
      <w:r w:rsidRPr="003D0B15">
        <w:rPr>
          <w:lang w:val="en-GB"/>
        </w:rPr>
        <w:t>al from 5–8 June and 2–5 October. Well-prepared, they might even head for the season highlight: the “KAT100 by UTMB®” in Fieberbrunn! Even beyond scheduled camps and events, the region in the eastern Kitzbühel Alps proves itself as a true runner’s paradise.</w:t>
      </w:r>
      <w:r w:rsidRPr="003D0B15">
        <w:rPr>
          <w:lang w:val="en-GB"/>
        </w:rPr>
        <w:br/>
      </w:r>
      <w:r w:rsidRPr="003D0B15">
        <w:t xml:space="preserve">Find out more: </w:t>
      </w:r>
      <w:hyperlink r:id="rId8" w:tgtFrame="_new" w:history="1">
        <w:r w:rsidRPr="003D0B15">
          <w:rPr>
            <w:rStyle w:val="Hyperlink"/>
            <w:sz w:val="21"/>
          </w:rPr>
          <w:t>www.pillerseetal.at</w:t>
        </w:r>
      </w:hyperlink>
    </w:p>
    <w:p w14:paraId="6C73F3E6" w14:textId="3AE3321E" w:rsidR="003D0B15" w:rsidRPr="003D0B15" w:rsidRDefault="003D0B15" w:rsidP="003D0B15"/>
    <w:p w14:paraId="3760AC67" w14:textId="77777777" w:rsidR="003D0B15" w:rsidRPr="003D0B15" w:rsidRDefault="003D0B15" w:rsidP="003D0B15">
      <w:pPr>
        <w:ind w:left="-76"/>
        <w:rPr>
          <w:b/>
          <w:bCs/>
          <w:lang w:val="en-GB"/>
        </w:rPr>
      </w:pPr>
      <w:r w:rsidRPr="003D0B15">
        <w:rPr>
          <w:b/>
          <w:bCs/>
          <w:lang w:val="en-GB"/>
        </w:rPr>
        <w:t>From A for Active Recovery to Z for Zealous Runners: The Trail Running Camps</w:t>
      </w:r>
    </w:p>
    <w:p w14:paraId="12C2A9FC" w14:textId="2083FEA0" w:rsidR="003D0B15" w:rsidRPr="003D0B15" w:rsidRDefault="003D0B15" w:rsidP="003D0B15">
      <w:pPr>
        <w:rPr>
          <w:lang w:val="en-GB"/>
        </w:rPr>
      </w:pPr>
      <w:r w:rsidRPr="003D0B15">
        <w:rPr>
          <w:lang w:val="en-GB"/>
        </w:rPr>
        <w:t>Upcoming and advanced trail runners alike will collect success stories – and plenty of elevation gain – during the exclusive camp from 5–8 June in the Pillersee</w:t>
      </w:r>
      <w:r w:rsidR="007C39E4">
        <w:rPr>
          <w:lang w:val="en-GB"/>
        </w:rPr>
        <w:t>t</w:t>
      </w:r>
      <w:r w:rsidRPr="003D0B15">
        <w:rPr>
          <w:lang w:val="en-GB"/>
        </w:rPr>
        <w:t>al. Among the team are ultrarunner Markus Reich and sports scientist Anna-Maria Wörndle, who will share valuable insider tips on equipment and training plans.</w:t>
      </w:r>
      <w:r w:rsidR="007C39E4">
        <w:rPr>
          <w:lang w:val="en-GB"/>
        </w:rPr>
        <w:t xml:space="preserve"> </w:t>
      </w:r>
      <w:r w:rsidRPr="003D0B15">
        <w:rPr>
          <w:lang w:val="en-GB"/>
        </w:rPr>
        <w:t xml:space="preserve">On guided trail runs, participants will discover the region’s most stunning spots, followed by sessions of active recovery. To ensure optimal training progress and group dynamics, the camp is limited to just </w:t>
      </w:r>
      <w:r w:rsidRPr="003D0B15">
        <w:rPr>
          <w:b/>
          <w:bCs/>
          <w:lang w:val="en-GB"/>
        </w:rPr>
        <w:t>ten participants</w:t>
      </w:r>
      <w:r w:rsidRPr="003D0B15">
        <w:rPr>
          <w:lang w:val="en-GB"/>
        </w:rPr>
        <w:t>.The price of €825 includes three nights at the 4-star Hotel Grosslehen in Fieberbrunn with half board.</w:t>
      </w:r>
      <w:r w:rsidR="007C39E4">
        <w:rPr>
          <w:lang w:val="en-GB"/>
        </w:rPr>
        <w:t xml:space="preserve"> </w:t>
      </w:r>
      <w:r w:rsidRPr="003D0B15">
        <w:rPr>
          <w:lang w:val="en-GB"/>
        </w:rPr>
        <w:t xml:space="preserve">There are even more reasons to return: one start slot for the </w:t>
      </w:r>
      <w:r w:rsidRPr="003D0B15">
        <w:rPr>
          <w:b/>
          <w:bCs/>
          <w:lang w:val="en-GB"/>
        </w:rPr>
        <w:t>KAT100 by UTMB® 2025</w:t>
      </w:r>
      <w:r w:rsidRPr="003D0B15">
        <w:rPr>
          <w:lang w:val="en-GB"/>
        </w:rPr>
        <w:t xml:space="preserve"> on 7 August will be raffled among all participants – a coveted entry into the prestigious UTMB® World Series.</w:t>
      </w:r>
      <w:r w:rsidR="007C39E4">
        <w:rPr>
          <w:lang w:val="en-GB"/>
        </w:rPr>
        <w:t xml:space="preserve"> </w:t>
      </w:r>
      <w:r w:rsidRPr="003D0B15">
        <w:rPr>
          <w:lang w:val="en-GB"/>
        </w:rPr>
        <w:t>And from 2–5 October, another trail running camp will take place in the Pillersee</w:t>
      </w:r>
      <w:r w:rsidR="007C39E4">
        <w:rPr>
          <w:lang w:val="en-GB"/>
        </w:rPr>
        <w:t>t</w:t>
      </w:r>
      <w:r w:rsidRPr="003D0B15">
        <w:rPr>
          <w:lang w:val="en-GB"/>
        </w:rPr>
        <w:t>al.</w:t>
      </w:r>
    </w:p>
    <w:p w14:paraId="50FFF5B9" w14:textId="39068609" w:rsidR="003D0B15" w:rsidRPr="003D0B15" w:rsidRDefault="003D0B15" w:rsidP="003D0B15">
      <w:pPr>
        <w:rPr>
          <w:lang w:val="en-GB"/>
        </w:rPr>
      </w:pPr>
    </w:p>
    <w:p w14:paraId="0682977F" w14:textId="77777777" w:rsidR="003D0B15" w:rsidRPr="003D0B15" w:rsidRDefault="003D0B15" w:rsidP="003D0B15">
      <w:pPr>
        <w:ind w:left="-76"/>
        <w:rPr>
          <w:b/>
          <w:bCs/>
          <w:lang w:val="en-GB"/>
        </w:rPr>
      </w:pPr>
      <w:r w:rsidRPr="003D0B15">
        <w:rPr>
          <w:b/>
          <w:bCs/>
          <w:lang w:val="en-GB"/>
        </w:rPr>
        <w:t>“KAT100 by UTMB®”: Trail Running Event in Fieberbrunn</w:t>
      </w:r>
    </w:p>
    <w:p w14:paraId="5AFA9C15" w14:textId="0FD2F09E" w:rsidR="003D0B15" w:rsidRPr="003D0B15" w:rsidRDefault="003D0B15" w:rsidP="003D0B15">
      <w:pPr>
        <w:rPr>
          <w:lang w:val="en-GB"/>
        </w:rPr>
      </w:pPr>
      <w:r w:rsidRPr="003D0B15">
        <w:rPr>
          <w:lang w:val="en-GB"/>
        </w:rPr>
        <w:t>The season highlight will take place from 7–9 August in Fieberbrunn: once again, the PillerseeTal will welcome the trail running elite.</w:t>
      </w:r>
      <w:r w:rsidR="007C39E4">
        <w:rPr>
          <w:lang w:val="en-GB"/>
        </w:rPr>
        <w:t xml:space="preserve"> </w:t>
      </w:r>
      <w:r w:rsidRPr="003D0B15">
        <w:rPr>
          <w:lang w:val="en-GB"/>
        </w:rPr>
        <w:t>The event kicks off with the “KAT100 by UTMB® (Ultra-Trail du Mont-Blanc),” part of the prestigious UTMB® World Series, comprising 52 spectacular trail running events worldwide.</w:t>
      </w:r>
      <w:r w:rsidR="007C39E4">
        <w:rPr>
          <w:lang w:val="en-GB"/>
        </w:rPr>
        <w:t xml:space="preserve"> </w:t>
      </w:r>
      <w:r w:rsidRPr="003D0B15">
        <w:rPr>
          <w:lang w:val="en-GB"/>
        </w:rPr>
        <w:t xml:space="preserve">The course for the </w:t>
      </w:r>
      <w:r w:rsidRPr="003D0B15">
        <w:rPr>
          <w:b/>
          <w:bCs/>
          <w:lang w:val="en-GB"/>
        </w:rPr>
        <w:t>100 Miles Trail</w:t>
      </w:r>
      <w:r w:rsidRPr="003D0B15">
        <w:rPr>
          <w:lang w:val="en-GB"/>
        </w:rPr>
        <w:t xml:space="preserve"> is nothing short of epic: spanning </w:t>
      </w:r>
      <w:r w:rsidRPr="003D0B15">
        <w:rPr>
          <w:b/>
          <w:bCs/>
          <w:lang w:val="en-GB"/>
        </w:rPr>
        <w:t>173 kilometres</w:t>
      </w:r>
      <w:r w:rsidRPr="003D0B15">
        <w:rPr>
          <w:lang w:val="en-GB"/>
        </w:rPr>
        <w:t xml:space="preserve"> and </w:t>
      </w:r>
      <w:r w:rsidRPr="003D0B15">
        <w:rPr>
          <w:b/>
          <w:bCs/>
          <w:lang w:val="en-GB"/>
        </w:rPr>
        <w:t>9,929 metres of elevation gain</w:t>
      </w:r>
      <w:r w:rsidRPr="003D0B15">
        <w:rPr>
          <w:lang w:val="en-GB"/>
        </w:rPr>
        <w:t>, it is perfectly staged for an unforgettable race.</w:t>
      </w:r>
      <w:r w:rsidR="007C39E4">
        <w:rPr>
          <w:lang w:val="en-GB"/>
        </w:rPr>
        <w:t xml:space="preserve"> </w:t>
      </w:r>
      <w:r w:rsidRPr="003D0B15">
        <w:rPr>
          <w:lang w:val="en-GB"/>
        </w:rPr>
        <w:t>Starting at 6 PM in Fieberbrunn, runners ascend to the summit of the Wildseeloder just in time for sunset, pass the illuminated Jakobskreuz during the night, and are rewarded with a breathtaking sunrise at the Kitzbüheler Horn.</w:t>
      </w:r>
      <w:r w:rsidR="007C39E4">
        <w:rPr>
          <w:lang w:val="en-GB"/>
        </w:rPr>
        <w:t xml:space="preserve"> </w:t>
      </w:r>
      <w:r w:rsidRPr="003D0B15">
        <w:rPr>
          <w:lang w:val="en-GB"/>
        </w:rPr>
        <w:t xml:space="preserve">Flowy trails, panoramic ridge paths, and rocky sections through the Kitzbühel Alps guarantee excitement even on shorter distances: </w:t>
      </w:r>
      <w:r w:rsidRPr="003D0B15">
        <w:rPr>
          <w:b/>
          <w:bCs/>
          <w:lang w:val="en-GB"/>
        </w:rPr>
        <w:t>81, 51, 24, and 8 kilometres</w:t>
      </w:r>
      <w:r w:rsidRPr="003D0B15">
        <w:rPr>
          <w:lang w:val="en-GB"/>
        </w:rPr>
        <w:t xml:space="preserve"> are available, ideal for beginners, leisure runners, and aspiring pros.</w:t>
      </w:r>
    </w:p>
    <w:p w14:paraId="5B42AD44" w14:textId="138B0909" w:rsidR="003D0B15" w:rsidRPr="003D0B15" w:rsidRDefault="003D0B15" w:rsidP="003D0B15">
      <w:pPr>
        <w:rPr>
          <w:lang w:val="en-GB"/>
        </w:rPr>
      </w:pPr>
      <w:r w:rsidRPr="003D0B15">
        <w:rPr>
          <w:lang w:val="en-GB"/>
        </w:rPr>
        <w:lastRenderedPageBreak/>
        <w:t>Prefer to spectate?</w:t>
      </w:r>
      <w:r w:rsidRPr="003D0B15">
        <w:rPr>
          <w:lang w:val="en-GB"/>
        </w:rPr>
        <w:br/>
        <w:t>Find the most scenic viewpoints, soak up the thrilling atmosphere at the start and finish area, or experience the event up close as a volunteer!</w:t>
      </w:r>
      <w:r w:rsidR="007C39E4">
        <w:rPr>
          <w:lang w:val="en-GB"/>
        </w:rPr>
        <w:t xml:space="preserve"> </w:t>
      </w:r>
      <w:r w:rsidRPr="003D0B15">
        <w:rPr>
          <w:lang w:val="en-GB"/>
        </w:rPr>
        <w:t>The three-day event is accompanied by a rich programme: live music, local culinary delights, and an expo area showcasing the latest running gear make Fieberbrunn a true hotspot for all sports enthusiasts.</w:t>
      </w:r>
    </w:p>
    <w:p w14:paraId="3B4ACD81" w14:textId="77777777" w:rsidR="007C39E4" w:rsidRDefault="007C39E4" w:rsidP="003D0B15">
      <w:pPr>
        <w:ind w:left="-76"/>
        <w:rPr>
          <w:b/>
          <w:bCs/>
          <w:lang w:val="en-GB"/>
        </w:rPr>
      </w:pPr>
    </w:p>
    <w:p w14:paraId="777FD9CF" w14:textId="781F2648" w:rsidR="003D0B15" w:rsidRPr="003D0B15" w:rsidRDefault="003D0B15" w:rsidP="003D0B15">
      <w:pPr>
        <w:ind w:left="-76"/>
        <w:rPr>
          <w:b/>
          <w:bCs/>
          <w:lang w:val="en-GB"/>
        </w:rPr>
      </w:pPr>
      <w:r w:rsidRPr="003D0B15">
        <w:rPr>
          <w:b/>
          <w:bCs/>
          <w:lang w:val="en-GB"/>
        </w:rPr>
        <w:t>Trail Running Tip for Pillersee</w:t>
      </w:r>
      <w:r w:rsidR="007C39E4">
        <w:rPr>
          <w:b/>
          <w:bCs/>
          <w:lang w:val="en-GB"/>
        </w:rPr>
        <w:t>t</w:t>
      </w:r>
      <w:r w:rsidRPr="003D0B15">
        <w:rPr>
          <w:b/>
          <w:bCs/>
          <w:lang w:val="en-GB"/>
        </w:rPr>
        <w:t>al: Dream Trails for All Levels</w:t>
      </w:r>
    </w:p>
    <w:p w14:paraId="7ED3C485" w14:textId="2819BB29" w:rsidR="003D0B15" w:rsidRPr="003D0B15" w:rsidRDefault="003D0B15" w:rsidP="003D0B15">
      <w:pPr>
        <w:rPr>
          <w:lang w:val="en-GB"/>
        </w:rPr>
      </w:pPr>
      <w:r w:rsidRPr="003D0B15">
        <w:rPr>
          <w:lang w:val="en-GB"/>
        </w:rPr>
        <w:t>Chasing peak performance on dream trails – that’s the motto throughout the season for trail runners in the Pillersee</w:t>
      </w:r>
      <w:r w:rsidR="007C39E4">
        <w:rPr>
          <w:lang w:val="en-GB"/>
        </w:rPr>
        <w:t>t</w:t>
      </w:r>
      <w:r w:rsidRPr="003D0B15">
        <w:rPr>
          <w:lang w:val="en-GB"/>
        </w:rPr>
        <w:t>al.</w:t>
      </w:r>
      <w:r w:rsidR="007C39E4">
        <w:rPr>
          <w:lang w:val="en-GB"/>
        </w:rPr>
        <w:t xml:space="preserve"> </w:t>
      </w:r>
      <w:r w:rsidRPr="003D0B15">
        <w:rPr>
          <w:lang w:val="en-GB"/>
        </w:rPr>
        <w:t>Whether you’re a seasoned trail runner, a casual jogger, or a junior athlete: everyone will find their perfect route away from the crowds.</w:t>
      </w:r>
      <w:r w:rsidRPr="003D0B15">
        <w:rPr>
          <w:lang w:val="en-GB"/>
        </w:rPr>
        <w:br/>
        <w:t>Flowy singletracks, challenging climbs, and stunning views await around every corner.</w:t>
      </w:r>
      <w:r w:rsidRPr="003D0B15">
        <w:rPr>
          <w:lang w:val="en-GB"/>
        </w:rPr>
        <w:br/>
        <w:t xml:space="preserve">And even in spring, trail runners will find </w:t>
      </w:r>
      <w:r w:rsidRPr="003D0B15">
        <w:rPr>
          <w:b/>
          <w:bCs/>
          <w:lang w:val="en-GB"/>
        </w:rPr>
        <w:t>snow-free trails</w:t>
      </w:r>
      <w:r w:rsidRPr="003D0B15">
        <w:rPr>
          <w:lang w:val="en-GB"/>
        </w:rPr>
        <w:t xml:space="preserve"> and </w:t>
      </w:r>
      <w:r w:rsidRPr="003D0B15">
        <w:rPr>
          <w:b/>
          <w:bCs/>
          <w:lang w:val="en-GB"/>
        </w:rPr>
        <w:t>ideal conditions</w:t>
      </w:r>
      <w:r w:rsidRPr="003D0B15">
        <w:rPr>
          <w:lang w:val="en-GB"/>
        </w:rPr>
        <w:t xml:space="preserve"> in the Pillersee</w:t>
      </w:r>
      <w:r w:rsidR="007C39E4">
        <w:rPr>
          <w:lang w:val="en-GB"/>
        </w:rPr>
        <w:t>t</w:t>
      </w:r>
      <w:r w:rsidRPr="003D0B15">
        <w:rPr>
          <w:lang w:val="en-GB"/>
        </w:rPr>
        <w:t>al.</w:t>
      </w:r>
    </w:p>
    <w:p w14:paraId="1D2718EE" w14:textId="416549B9" w:rsidR="003D0B15" w:rsidRPr="003D0B15" w:rsidRDefault="003D0B15" w:rsidP="003D0B15">
      <w:pPr>
        <w:rPr>
          <w:lang w:val="en-GB"/>
        </w:rPr>
      </w:pPr>
      <w:r w:rsidRPr="003D0B15">
        <w:rPr>
          <w:b/>
          <w:bCs/>
          <w:lang w:val="en-GB"/>
        </w:rPr>
        <w:t>Tip:</w:t>
      </w:r>
      <w:r w:rsidRPr="003D0B15">
        <w:rPr>
          <w:lang w:val="en-GB"/>
        </w:rPr>
        <w:t xml:space="preserve"> Want to experience the Tyrolean mountains without too much climbing?</w:t>
      </w:r>
      <w:r w:rsidRPr="003D0B15">
        <w:rPr>
          <w:lang w:val="en-GB"/>
        </w:rPr>
        <w:br/>
        <w:t xml:space="preserve">Take advantage of the </w:t>
      </w:r>
      <w:r w:rsidRPr="003D0B15">
        <w:rPr>
          <w:b/>
          <w:bCs/>
          <w:lang w:val="en-GB"/>
        </w:rPr>
        <w:t>Pillersee</w:t>
      </w:r>
      <w:r w:rsidR="007C39E4">
        <w:rPr>
          <w:b/>
          <w:bCs/>
          <w:lang w:val="en-GB"/>
        </w:rPr>
        <w:t>t</w:t>
      </w:r>
      <w:r w:rsidRPr="003D0B15">
        <w:rPr>
          <w:b/>
          <w:bCs/>
          <w:lang w:val="en-GB"/>
        </w:rPr>
        <w:t>al cable cars</w:t>
      </w:r>
      <w:r w:rsidRPr="003D0B15">
        <w:rPr>
          <w:lang w:val="en-GB"/>
        </w:rPr>
        <w:t>, which open for the season in May – bringing highlights like the picturesque Wildseelodersee and the scenic Steinplatte within easy reach.</w:t>
      </w:r>
    </w:p>
    <w:p w14:paraId="5513C62A" w14:textId="0CED15C5" w:rsidR="003D0B15" w:rsidRPr="003D0B15" w:rsidRDefault="007C39E4" w:rsidP="003D0B15">
      <w:pPr>
        <w:ind w:left="-76"/>
        <w:rPr>
          <w:b/>
          <w:bCs/>
          <w:lang w:val="en-GB"/>
        </w:rPr>
      </w:pPr>
      <w:r>
        <w:rPr>
          <w:b/>
          <w:bCs/>
          <w:lang w:val="en-GB"/>
        </w:rPr>
        <w:t xml:space="preserve"> </w:t>
      </w:r>
      <w:r w:rsidR="003D0B15" w:rsidRPr="003D0B15">
        <w:rPr>
          <w:b/>
          <w:bCs/>
          <w:lang w:val="en-GB"/>
        </w:rPr>
        <w:t>Arrive Car-Free and Enjoy Extra Benefits</w:t>
      </w:r>
    </w:p>
    <w:p w14:paraId="72A62048" w14:textId="1E970E5A" w:rsidR="003D0B15" w:rsidRPr="003D0B15" w:rsidRDefault="003D0B15" w:rsidP="003D0B15">
      <w:pPr>
        <w:rPr>
          <w:lang w:val="en-GB"/>
        </w:rPr>
      </w:pPr>
      <w:r w:rsidRPr="003D0B15">
        <w:rPr>
          <w:lang w:val="en-GB"/>
        </w:rPr>
        <w:t>Traveling by train to the Pillersee</w:t>
      </w:r>
      <w:r w:rsidR="007C39E4">
        <w:rPr>
          <w:lang w:val="en-GB"/>
        </w:rPr>
        <w:t>t</w:t>
      </w:r>
      <w:r w:rsidRPr="003D0B15">
        <w:rPr>
          <w:lang w:val="en-GB"/>
        </w:rPr>
        <w:t>al?</w:t>
      </w:r>
      <w:r w:rsidR="007C39E4">
        <w:rPr>
          <w:lang w:val="en-GB"/>
        </w:rPr>
        <w:t xml:space="preserve"> </w:t>
      </w:r>
      <w:r w:rsidRPr="003D0B15">
        <w:rPr>
          <w:lang w:val="en-GB"/>
        </w:rPr>
        <w:t xml:space="preserve">You’ll have three stations to choose from: </w:t>
      </w:r>
      <w:r w:rsidRPr="003D0B15">
        <w:rPr>
          <w:b/>
          <w:bCs/>
          <w:lang w:val="en-GB"/>
        </w:rPr>
        <w:t>Fieberbrunn, Pfaffenschwendt, and Hochfilzen</w:t>
      </w:r>
      <w:r w:rsidRPr="003D0B15">
        <w:rPr>
          <w:lang w:val="en-GB"/>
        </w:rPr>
        <w:t xml:space="preserve"> – plus free shuttle service to your accommodation and back.</w:t>
      </w:r>
      <w:r w:rsidR="007C39E4">
        <w:rPr>
          <w:lang w:val="en-GB"/>
        </w:rPr>
        <w:t xml:space="preserve"> </w:t>
      </w:r>
      <w:r w:rsidRPr="003D0B15">
        <w:rPr>
          <w:lang w:val="en-GB"/>
        </w:rPr>
        <w:t>Even better: your guest card automatically serves as a free ticket for all regional buses and local trains between Hochfilzen and Wörgl.</w:t>
      </w:r>
    </w:p>
    <w:p w14:paraId="6A3160FE" w14:textId="38563A37" w:rsidR="003D0B15" w:rsidRPr="003D0B15" w:rsidRDefault="003D0B15" w:rsidP="003D0B15">
      <w:pPr>
        <w:rPr>
          <w:lang w:val="en-GB"/>
        </w:rPr>
      </w:pPr>
    </w:p>
    <w:p w14:paraId="0362CD6A" w14:textId="50066594" w:rsidR="003D0B15" w:rsidRPr="003D0B15" w:rsidRDefault="003D0B15" w:rsidP="003D0B15">
      <w:r w:rsidRPr="003D0B15">
        <w:rPr>
          <w:b/>
          <w:bCs/>
        </w:rPr>
        <w:t>Further Information:</w:t>
      </w:r>
      <w:r w:rsidRPr="003D0B15">
        <w:br/>
        <w:t>Tourism Board Pillersee</w:t>
      </w:r>
      <w:r w:rsidR="007C39E4">
        <w:t>t</w:t>
      </w:r>
      <w:r w:rsidRPr="003D0B15">
        <w:t>al – Kitzbüheler Alpen</w:t>
      </w:r>
      <w:r w:rsidRPr="003D0B15">
        <w:br/>
        <w:t>Dorfplatz 1, A-6391 Fieberbrunn</w:t>
      </w:r>
      <w:r w:rsidRPr="003D0B15">
        <w:br/>
        <w:t>Phone: +43 (0)5354 56304</w:t>
      </w:r>
      <w:r w:rsidRPr="003D0B15">
        <w:br/>
        <w:t xml:space="preserve">Website: </w:t>
      </w:r>
      <w:hyperlink r:id="rId9" w:tgtFrame="_new" w:history="1">
        <w:r w:rsidRPr="003D0B15">
          <w:rPr>
            <w:rStyle w:val="Hyperlink"/>
            <w:sz w:val="21"/>
          </w:rPr>
          <w:t>www.pillerseetal.at</w:t>
        </w:r>
      </w:hyperlink>
    </w:p>
    <w:p w14:paraId="4088ABE1" w14:textId="77777777" w:rsidR="008876AB" w:rsidRPr="00A10D70" w:rsidRDefault="008876AB" w:rsidP="00A10D70"/>
    <w:sectPr w:rsidR="008876AB" w:rsidRPr="00A10D70" w:rsidSect="00A10D70">
      <w:headerReference w:type="default" r:id="rId10"/>
      <w:footerReference w:type="even" r:id="rId11"/>
      <w:footerReference w:type="default" r:id="rId12"/>
      <w:headerReference w:type="first" r:id="rId13"/>
      <w:footerReference w:type="first" r:id="rId14"/>
      <w:pgSz w:w="11906" w:h="16838"/>
      <w:pgMar w:top="3000" w:right="1701" w:bottom="1735" w:left="1701"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4495" w14:textId="77777777" w:rsidR="003D0B15" w:rsidRDefault="003D0B15" w:rsidP="007E760E">
      <w:pPr>
        <w:spacing w:after="0" w:line="240" w:lineRule="auto"/>
      </w:pPr>
      <w:r>
        <w:separator/>
      </w:r>
    </w:p>
  </w:endnote>
  <w:endnote w:type="continuationSeparator" w:id="0">
    <w:p w14:paraId="3F5C2BC7" w14:textId="77777777" w:rsidR="003D0B15" w:rsidRDefault="003D0B15" w:rsidP="007E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Times New Roman (Überschriften">
    <w:altName w:val="Times New Roman"/>
    <w:panose1 w:val="00000000000000000000"/>
    <w:charset w:val="00"/>
    <w:family w:val="roman"/>
    <w:notTrueType/>
    <w:pitch w:val="default"/>
  </w:font>
  <w:font w:name="Calibri Light (Überschriften)">
    <w:altName w:val="Calibri Light"/>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70285532"/>
      <w:docPartObj>
        <w:docPartGallery w:val="Page Numbers (Bottom of Page)"/>
        <w:docPartUnique/>
      </w:docPartObj>
    </w:sdtPr>
    <w:sdtEndPr>
      <w:rPr>
        <w:rStyle w:val="Seitenzahl"/>
      </w:rPr>
    </w:sdtEndPr>
    <w:sdtContent>
      <w:p w14:paraId="5C3131C8" w14:textId="77777777" w:rsidR="00FF1A02" w:rsidRDefault="00FF1A02" w:rsidP="00A10D7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664FAA82" w14:textId="77777777" w:rsidR="00FF1A02" w:rsidRDefault="00FF1A02" w:rsidP="00A10D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5884" w14:textId="77777777" w:rsidR="00A10D70" w:rsidRDefault="00A10D70" w:rsidP="00A10D70">
    <w:pPr>
      <w:pStyle w:val="Helvetica7pt"/>
      <w:tabs>
        <w:tab w:val="left" w:pos="6521"/>
      </w:tabs>
      <w:ind w:right="-852"/>
      <w:rPr>
        <w:lang w:val="de-DE"/>
      </w:rPr>
    </w:pPr>
    <w:r>
      <w:rPr>
        <w:lang w:val="de-DE"/>
      </w:rPr>
      <w:tab/>
    </w:r>
    <w:r w:rsidRPr="00A10D70">
      <w:rPr>
        <w:lang w:val="de-DE"/>
      </w:rPr>
      <w:t xml:space="preserve">Bankverbindung: </w:t>
    </w:r>
  </w:p>
  <w:p w14:paraId="58D59EE3" w14:textId="77777777" w:rsidR="00A10D70" w:rsidRPr="00A10D70" w:rsidRDefault="00A10D70" w:rsidP="00A10D70">
    <w:pPr>
      <w:pStyle w:val="Helvetica7pt"/>
      <w:tabs>
        <w:tab w:val="left" w:pos="6521"/>
      </w:tabs>
      <w:ind w:right="-852"/>
      <w:rPr>
        <w:lang w:val="de-DE"/>
      </w:rPr>
    </w:pPr>
    <w:r>
      <w:rPr>
        <w:lang w:val="de-DE"/>
      </w:rPr>
      <w:tab/>
    </w:r>
    <w:r w:rsidRPr="00A10D70">
      <w:rPr>
        <w:lang w:val="de-DE"/>
      </w:rPr>
      <w:t>Raiffeisenbank Kitzbühel-St. Johann eGen</w:t>
    </w:r>
  </w:p>
  <w:p w14:paraId="163D49A0" w14:textId="77777777" w:rsidR="00A10D70" w:rsidRDefault="00BD05CA" w:rsidP="00A10D70">
    <w:pPr>
      <w:pStyle w:val="Helvetica7pt"/>
      <w:tabs>
        <w:tab w:val="left" w:pos="6521"/>
      </w:tabs>
      <w:ind w:right="-852"/>
      <w:rPr>
        <w:lang w:val="en-US"/>
      </w:rPr>
    </w:pPr>
    <w:r>
      <w:rPr>
        <w:noProof/>
        <w:lang w:val="en-US"/>
      </w:rPr>
      <w:drawing>
        <wp:anchor distT="0" distB="0" distL="114300" distR="114300" simplePos="0" relativeHeight="251677696" behindDoc="0" locked="0" layoutInCell="1" allowOverlap="1" wp14:anchorId="06F5A695" wp14:editId="19044A12">
          <wp:simplePos x="0" y="0"/>
          <wp:positionH relativeFrom="page">
            <wp:posOffset>946785</wp:posOffset>
          </wp:positionH>
          <wp:positionV relativeFrom="paragraph">
            <wp:posOffset>114300</wp:posOffset>
          </wp:positionV>
          <wp:extent cx="590550" cy="201295"/>
          <wp:effectExtent l="0" t="0" r="0" b="8255"/>
          <wp:wrapNone/>
          <wp:docPr id="1377428936" name="Grafik 1" descr="Ein Bild, das Grafiken, Schrift, Grafikdesig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68982" name="Grafik 1" descr="Ein Bild, das Grafiken, Schrift, Grafikdesign, r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90550" cy="201295"/>
                  </a:xfrm>
                  <a:prstGeom prst="rect">
                    <a:avLst/>
                  </a:prstGeom>
                </pic:spPr>
              </pic:pic>
            </a:graphicData>
          </a:graphic>
          <wp14:sizeRelH relativeFrom="page">
            <wp14:pctWidth>0</wp14:pctWidth>
          </wp14:sizeRelH>
          <wp14:sizeRelV relativeFrom="page">
            <wp14:pctHeight>0</wp14:pctHeight>
          </wp14:sizeRelV>
        </wp:anchor>
      </w:drawing>
    </w:r>
    <w:r w:rsidR="00A10D70" w:rsidRPr="003D0B15">
      <w:rPr>
        <w:lang w:val="en-GB"/>
      </w:rPr>
      <w:tab/>
    </w:r>
    <w:r w:rsidR="00A10D70" w:rsidRPr="00A10D70">
      <w:rPr>
        <w:lang w:val="en-US"/>
      </w:rPr>
      <w:t xml:space="preserve">BLZ: </w:t>
    </w:r>
    <w:r w:rsidR="00A10D70" w:rsidRPr="00A10D70">
      <w:rPr>
        <w:b/>
        <w:bCs/>
        <w:lang w:val="en-US"/>
      </w:rPr>
      <w:t>36263</w:t>
    </w:r>
    <w:r w:rsidR="00A10D70" w:rsidRPr="00A10D70">
      <w:rPr>
        <w:lang w:val="en-US"/>
      </w:rPr>
      <w:t xml:space="preserve"> / BIC: </w:t>
    </w:r>
    <w:r w:rsidR="00A10D70" w:rsidRPr="00A10D70">
      <w:rPr>
        <w:b/>
        <w:bCs/>
        <w:lang w:val="en-US"/>
      </w:rPr>
      <w:t>RZTIAT22263</w:t>
    </w:r>
  </w:p>
  <w:p w14:paraId="483E4CD3" w14:textId="77777777" w:rsidR="00A10D70" w:rsidRPr="00A10D70" w:rsidRDefault="00A10D70" w:rsidP="00A10D70">
    <w:pPr>
      <w:pStyle w:val="Helvetica7pt"/>
      <w:tabs>
        <w:tab w:val="left" w:pos="6521"/>
      </w:tabs>
      <w:ind w:right="-852"/>
      <w:rPr>
        <w:lang w:val="en-US"/>
      </w:rPr>
    </w:pPr>
    <w:r>
      <w:rPr>
        <w:lang w:val="en-US"/>
      </w:rPr>
      <w:tab/>
    </w:r>
    <w:r w:rsidRPr="00A10D70">
      <w:rPr>
        <w:lang w:val="en-US"/>
      </w:rPr>
      <w:t xml:space="preserve">IBAN: </w:t>
    </w:r>
    <w:r w:rsidRPr="00A10D70">
      <w:rPr>
        <w:b/>
        <w:bCs/>
        <w:lang w:val="en-US"/>
      </w:rPr>
      <w:t>AT38 3626 3000 0422 1834</w:t>
    </w:r>
  </w:p>
  <w:p w14:paraId="1916225B" w14:textId="77777777" w:rsidR="00826968" w:rsidRDefault="00A10D70" w:rsidP="00A10D70">
    <w:pPr>
      <w:pStyle w:val="Helvetica7pt"/>
      <w:tabs>
        <w:tab w:val="left" w:pos="6521"/>
      </w:tabs>
      <w:ind w:right="-852"/>
    </w:pPr>
    <w:r w:rsidRPr="00A10D70">
      <w:rPr>
        <w:lang w:val="en-US"/>
      </w:rPr>
      <w:tab/>
    </w:r>
    <w:r w:rsidRPr="00A10D70">
      <w:rPr>
        <w:lang w:val="de-DE"/>
      </w:rPr>
      <w:t xml:space="preserve">UID-Nr. </w:t>
    </w:r>
    <w:r w:rsidRPr="00A10D70">
      <w:rPr>
        <w:b/>
        <w:bCs/>
        <w:lang w:val="de-DE"/>
      </w:rPr>
      <w:t>ATU53749804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6A4B" w14:textId="77777777" w:rsidR="00A10D70" w:rsidRDefault="00A10D70" w:rsidP="00A10D70">
    <w:pPr>
      <w:pStyle w:val="Helvetica7pt"/>
      <w:tabs>
        <w:tab w:val="left" w:pos="6521"/>
      </w:tabs>
      <w:ind w:right="-8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B067" w14:textId="77777777" w:rsidR="003D0B15" w:rsidRDefault="003D0B15" w:rsidP="007E760E">
      <w:pPr>
        <w:spacing w:after="0" w:line="240" w:lineRule="auto"/>
      </w:pPr>
      <w:r>
        <w:separator/>
      </w:r>
    </w:p>
  </w:footnote>
  <w:footnote w:type="continuationSeparator" w:id="0">
    <w:p w14:paraId="79AB2B4F" w14:textId="77777777" w:rsidR="003D0B15" w:rsidRDefault="003D0B15" w:rsidP="007E7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631A" w14:textId="77777777" w:rsidR="00A10D70" w:rsidRDefault="00A10D70" w:rsidP="00A10D70">
    <w:pPr>
      <w:pStyle w:val="Fuzeile"/>
    </w:pPr>
    <w:r>
      <w:rPr>
        <w:noProof/>
      </w:rPr>
      <w:drawing>
        <wp:anchor distT="0" distB="0" distL="114300" distR="114300" simplePos="0" relativeHeight="251671552" behindDoc="0" locked="0" layoutInCell="1" allowOverlap="1" wp14:anchorId="5D02A38A" wp14:editId="4948BFDF">
          <wp:simplePos x="0" y="0"/>
          <wp:positionH relativeFrom="column">
            <wp:posOffset>4563741</wp:posOffset>
          </wp:positionH>
          <wp:positionV relativeFrom="paragraph">
            <wp:posOffset>-69341</wp:posOffset>
          </wp:positionV>
          <wp:extent cx="1520989" cy="434567"/>
          <wp:effectExtent l="0" t="0" r="3175" b="0"/>
          <wp:wrapNone/>
          <wp:docPr id="1999836681" name="Grafik 2"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5688" name="Grafik 2" descr="Ein Bild, das Schrift, Grafiken,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0989" cy="434567"/>
                  </a:xfrm>
                  <a:prstGeom prst="rect">
                    <a:avLst/>
                  </a:prstGeom>
                </pic:spPr>
              </pic:pic>
            </a:graphicData>
          </a:graphic>
          <wp14:sizeRelH relativeFrom="page">
            <wp14:pctWidth>0</wp14:pctWidth>
          </wp14:sizeRelH>
          <wp14:sizeRelV relativeFrom="page">
            <wp14:pctHeight>0</wp14:pctHeight>
          </wp14:sizeRelV>
        </wp:anchor>
      </w:drawing>
    </w:r>
  </w:p>
  <w:p w14:paraId="46D0B323" w14:textId="77777777" w:rsidR="00A10D70" w:rsidRDefault="00A10D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2F93" w14:textId="77777777" w:rsidR="004974FA" w:rsidRDefault="00C42DEF">
    <w:pPr>
      <w:pStyle w:val="Kopfzeile"/>
    </w:pPr>
    <w:r>
      <w:rPr>
        <w:noProof/>
      </w:rPr>
      <w:drawing>
        <wp:anchor distT="0" distB="0" distL="114300" distR="114300" simplePos="0" relativeHeight="251679744" behindDoc="0" locked="0" layoutInCell="1" allowOverlap="1" wp14:anchorId="549A40E5" wp14:editId="3CB87F69">
          <wp:simplePos x="0" y="0"/>
          <wp:positionH relativeFrom="margin">
            <wp:posOffset>3634740</wp:posOffset>
          </wp:positionH>
          <wp:positionV relativeFrom="paragraph">
            <wp:posOffset>244475</wp:posOffset>
          </wp:positionV>
          <wp:extent cx="2133600" cy="609598"/>
          <wp:effectExtent l="0" t="0" r="0" b="635"/>
          <wp:wrapNone/>
          <wp:docPr id="1613238188" name="Grafik 2"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5688" name="Grafik 2" descr="Ein Bild, das Schrift, Grafiken,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33600" cy="60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72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5AF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C3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C8C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843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604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0C7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8A5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8297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5C4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4237"/>
    <w:multiLevelType w:val="multilevel"/>
    <w:tmpl w:val="0E844AEC"/>
    <w:lvl w:ilvl="0">
      <w:start w:val="1"/>
      <w:numFmt w:val="decimal"/>
      <w:lvlText w:val="%1."/>
      <w:lvlJc w:val="left"/>
      <w:pPr>
        <w:ind w:left="284" w:hanging="284"/>
      </w:pPr>
      <w:rPr>
        <w:rFonts w:ascii="Georgia" w:hAnsi="Georgia" w:hint="default"/>
        <w:b/>
        <w:i w:val="0"/>
      </w:rPr>
    </w:lvl>
    <w:lvl w:ilvl="1">
      <w:start w:val="1"/>
      <w:numFmt w:val="decimal"/>
      <w:lvlText w:val="%1.%2."/>
      <w:lvlJc w:val="left"/>
      <w:pPr>
        <w:ind w:left="792" w:hanging="432"/>
      </w:pPr>
      <w:rPr>
        <w:rFonts w:ascii="Georgia" w:hAnsi="Georgia"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316F8C"/>
    <w:multiLevelType w:val="multilevel"/>
    <w:tmpl w:val="D38084F0"/>
    <w:lvl w:ilvl="0">
      <w:start w:val="1"/>
      <w:numFmt w:val="decimal"/>
      <w:lvlText w:val="%1."/>
      <w:lvlJc w:val="left"/>
      <w:pPr>
        <w:ind w:left="284" w:hanging="284"/>
      </w:pPr>
      <w:rPr>
        <w:rFonts w:ascii="Georgia" w:hAnsi="Georgia" w:hint="default"/>
        <w:b/>
        <w:i w:val="0"/>
        <w:sz w:val="40"/>
      </w:rPr>
    </w:lvl>
    <w:lvl w:ilvl="1">
      <w:start w:val="1"/>
      <w:numFmt w:val="decimal"/>
      <w:lvlText w:val="%1.%2."/>
      <w:lvlJc w:val="left"/>
      <w:pPr>
        <w:ind w:left="792" w:hanging="432"/>
      </w:pPr>
      <w:rPr>
        <w:rFonts w:ascii="Georgia" w:hAnsi="Georgia"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77CBB"/>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2713BE"/>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EE702F"/>
    <w:multiLevelType w:val="multilevel"/>
    <w:tmpl w:val="7076FB1A"/>
    <w:lvl w:ilvl="0">
      <w:start w:val="1"/>
      <w:numFmt w:val="decimal"/>
      <w:lvlText w:val="0%1."/>
      <w:lvlJc w:val="left"/>
      <w:pPr>
        <w:tabs>
          <w:tab w:val="num" w:pos="46"/>
        </w:tabs>
        <w:ind w:left="29" w:hanging="340"/>
      </w:pPr>
      <w:rPr>
        <w:rFonts w:hint="default"/>
      </w:rPr>
    </w:lvl>
    <w:lvl w:ilvl="1">
      <w:start w:val="1"/>
      <w:numFmt w:val="decimal"/>
      <w:lvlText w:val="0%1.%2"/>
      <w:lvlJc w:val="left"/>
      <w:pPr>
        <w:ind w:left="0" w:firstLine="0"/>
      </w:pPr>
      <w:rPr>
        <w:rFonts w:hint="default"/>
      </w:rPr>
    </w:lvl>
    <w:lvl w:ilvl="2">
      <w:start w:val="1"/>
      <w:numFmt w:val="decimal"/>
      <w:lvlText w:val="%1.%2.%3."/>
      <w:lvlJc w:val="left"/>
      <w:pPr>
        <w:ind w:left="913" w:hanging="504"/>
      </w:pPr>
      <w:rPr>
        <w:rFonts w:hint="default"/>
      </w:rPr>
    </w:lvl>
    <w:lvl w:ilvl="3">
      <w:start w:val="1"/>
      <w:numFmt w:val="decimal"/>
      <w:lvlText w:val="%1.%2.%3.%4."/>
      <w:lvlJc w:val="left"/>
      <w:pPr>
        <w:ind w:left="1417" w:hanging="648"/>
      </w:pPr>
      <w:rPr>
        <w:rFonts w:hint="default"/>
      </w:rPr>
    </w:lvl>
    <w:lvl w:ilvl="4">
      <w:start w:val="1"/>
      <w:numFmt w:val="decimal"/>
      <w:lvlText w:val="%1.%2.%3.%4.%5."/>
      <w:lvlJc w:val="left"/>
      <w:pPr>
        <w:ind w:left="1921" w:hanging="792"/>
      </w:pPr>
      <w:rPr>
        <w:rFonts w:hint="default"/>
      </w:rPr>
    </w:lvl>
    <w:lvl w:ilvl="5">
      <w:start w:val="1"/>
      <w:numFmt w:val="decimal"/>
      <w:lvlText w:val="%1.%2.%3.%4.%5.%6."/>
      <w:lvlJc w:val="left"/>
      <w:pPr>
        <w:ind w:left="2425" w:hanging="936"/>
      </w:pPr>
      <w:rPr>
        <w:rFonts w:hint="default"/>
      </w:rPr>
    </w:lvl>
    <w:lvl w:ilvl="6">
      <w:start w:val="1"/>
      <w:numFmt w:val="decimal"/>
      <w:lvlText w:val="%1.%2.%3.%4.%5.%6.%7."/>
      <w:lvlJc w:val="left"/>
      <w:pPr>
        <w:ind w:left="2929" w:hanging="1080"/>
      </w:pPr>
      <w:rPr>
        <w:rFonts w:hint="default"/>
      </w:rPr>
    </w:lvl>
    <w:lvl w:ilvl="7">
      <w:start w:val="1"/>
      <w:numFmt w:val="decimal"/>
      <w:lvlText w:val="%1.%2.%3.%4.%5.%6.%7.%8."/>
      <w:lvlJc w:val="left"/>
      <w:pPr>
        <w:ind w:left="3433" w:hanging="1224"/>
      </w:pPr>
      <w:rPr>
        <w:rFonts w:hint="default"/>
      </w:rPr>
    </w:lvl>
    <w:lvl w:ilvl="8">
      <w:start w:val="1"/>
      <w:numFmt w:val="decimal"/>
      <w:lvlText w:val="%1.%2.%3.%4.%5.%6.%7.%8.%9."/>
      <w:lvlJc w:val="left"/>
      <w:pPr>
        <w:ind w:left="4009" w:hanging="1440"/>
      </w:pPr>
      <w:rPr>
        <w:rFonts w:hint="default"/>
      </w:rPr>
    </w:lvl>
  </w:abstractNum>
  <w:abstractNum w:abstractNumId="15" w15:restartNumberingAfterBreak="0">
    <w:nsid w:val="277A2C03"/>
    <w:multiLevelType w:val="multilevel"/>
    <w:tmpl w:val="FB3E44D6"/>
    <w:lvl w:ilvl="0">
      <w:start w:val="1"/>
      <w:numFmt w:val="decimal"/>
      <w:lvlText w:val="%1."/>
      <w:lvlJc w:val="left"/>
      <w:pPr>
        <w:ind w:left="284" w:hanging="284"/>
      </w:pPr>
      <w:rPr>
        <w:rFonts w:ascii="Georgia" w:hAnsi="Georgia" w:hint="default"/>
        <w:b/>
        <w:i w:val="0"/>
      </w:rPr>
    </w:lvl>
    <w:lvl w:ilvl="1">
      <w:start w:val="1"/>
      <w:numFmt w:val="decimal"/>
      <w:lvlText w:val="%1.%2."/>
      <w:lvlJc w:val="left"/>
      <w:pPr>
        <w:ind w:left="792" w:hanging="432"/>
      </w:pPr>
      <w:rPr>
        <w:rFonts w:ascii="Georgia" w:hAnsi="Georgia"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527DDB"/>
    <w:multiLevelType w:val="multilevel"/>
    <w:tmpl w:val="25E66E1A"/>
    <w:styleLink w:val="AktuelleListe11"/>
    <w:lvl w:ilvl="0">
      <w:start w:val="1"/>
      <w:numFmt w:val="decimal"/>
      <w:lvlText w:val="0%1."/>
      <w:lvlJc w:val="left"/>
      <w:pPr>
        <w:ind w:left="567" w:hanging="567"/>
      </w:pPr>
      <w:rPr>
        <w:rFonts w:hint="default"/>
      </w:rPr>
    </w:lvl>
    <w:lvl w:ilvl="1">
      <w:start w:val="1"/>
      <w:numFmt w:val="decimal"/>
      <w:lvlText w:val="0%1.%2"/>
      <w:lvlJc w:val="left"/>
      <w:pPr>
        <w:ind w:left="851" w:hanging="567"/>
      </w:pPr>
      <w:rPr>
        <w:rFonts w:hint="default"/>
      </w:rPr>
    </w:lvl>
    <w:lvl w:ilvl="2">
      <w:start w:val="1"/>
      <w:numFmt w:val="decimal"/>
      <w:isLgl/>
      <w:lvlText w:val="0%1.%2.%3."/>
      <w:lvlJc w:val="left"/>
      <w:pPr>
        <w:ind w:left="87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E113F6"/>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F23DDF"/>
    <w:multiLevelType w:val="multilevel"/>
    <w:tmpl w:val="0407001D"/>
    <w:styleLink w:val="AktuelleList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592E89"/>
    <w:multiLevelType w:val="multilevel"/>
    <w:tmpl w:val="C4EAFB50"/>
    <w:lvl w:ilvl="0">
      <w:start w:val="1"/>
      <w:numFmt w:val="decimal"/>
      <w:lvlText w:val="%1."/>
      <w:lvlJc w:val="left"/>
      <w:pPr>
        <w:ind w:left="-436" w:hanging="284"/>
      </w:pPr>
      <w:rPr>
        <w:rFonts w:ascii="Georgia" w:hAnsi="Georgia" w:hint="default"/>
        <w:b/>
        <w:i w:val="0"/>
      </w:rPr>
    </w:lvl>
    <w:lvl w:ilvl="1">
      <w:start w:val="1"/>
      <w:numFmt w:val="decimal"/>
      <w:lvlText w:val="%1.%2."/>
      <w:lvlJc w:val="left"/>
      <w:pPr>
        <w:ind w:left="72" w:hanging="432"/>
      </w:pPr>
      <w:rPr>
        <w:rFonts w:ascii="Georgia" w:hAnsi="Georgia" w:hint="default"/>
        <w:b/>
        <w:i w:val="0"/>
      </w:rPr>
    </w:lvl>
    <w:lvl w:ilvl="2">
      <w:start w:val="1"/>
      <w:numFmt w:val="decimal"/>
      <w:pStyle w:val="berschrift3"/>
      <w:lvlText w:val="%1.%2.%3."/>
      <w:lvlJc w:val="left"/>
      <w:pPr>
        <w:ind w:left="504" w:hanging="504"/>
      </w:pPr>
      <w:rPr>
        <w:rFonts w:ascii="Helvetica" w:hAnsi="Helvetica" w:hint="default"/>
      </w:rPr>
    </w:lvl>
    <w:lvl w:ilvl="3">
      <w:start w:val="1"/>
      <w:numFmt w:val="decimal"/>
      <w:pStyle w:val="berschrift4"/>
      <w:lvlText w:val="%1.%2.%3.%4."/>
      <w:lvlJc w:val="left"/>
      <w:pPr>
        <w:ind w:left="1008" w:hanging="648"/>
      </w:pPr>
      <w:rPr>
        <w:rFonts w:ascii="Helvetica" w:hAnsi="Helvetica" w:hint="default"/>
      </w:rPr>
    </w:lvl>
    <w:lvl w:ilvl="4">
      <w:start w:val="1"/>
      <w:numFmt w:val="decimal"/>
      <w:pStyle w:val="berschrift5"/>
      <w:lvlText w:val="%1.%2.%3.%4.%5."/>
      <w:lvlJc w:val="left"/>
      <w:pPr>
        <w:ind w:left="1512" w:hanging="792"/>
      </w:pPr>
      <w:rPr>
        <w:rFonts w:ascii="Georgia" w:hAnsi="Georgia"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0" w15:restartNumberingAfterBreak="0">
    <w:nsid w:val="43346406"/>
    <w:multiLevelType w:val="multilevel"/>
    <w:tmpl w:val="008EA712"/>
    <w:lvl w:ilvl="0">
      <w:start w:val="1"/>
      <w:numFmt w:val="decimal"/>
      <w:lvlText w:val="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5525F2"/>
    <w:multiLevelType w:val="multilevel"/>
    <w:tmpl w:val="7EE6B314"/>
    <w:lvl w:ilvl="0">
      <w:start w:val="1"/>
      <w:numFmt w:val="decimal"/>
      <w:pStyle w:val="ListenabsatzNummerierung"/>
      <w:lvlText w:val="0%1."/>
      <w:lvlJc w:val="left"/>
      <w:pPr>
        <w:ind w:left="567" w:hanging="567"/>
      </w:pPr>
      <w:rPr>
        <w:rFonts w:hint="default"/>
      </w:rPr>
    </w:lvl>
    <w:lvl w:ilvl="1">
      <w:start w:val="1"/>
      <w:numFmt w:val="decimal"/>
      <w:lvlText w:val="0%1.%2"/>
      <w:lvlJc w:val="left"/>
      <w:pPr>
        <w:ind w:left="851" w:hanging="567"/>
      </w:pPr>
      <w:rPr>
        <w:rFonts w:hint="default"/>
      </w:rPr>
    </w:lvl>
    <w:lvl w:ilvl="2">
      <w:start w:val="1"/>
      <w:numFmt w:val="decimal"/>
      <w:isLgl/>
      <w:lvlText w:val="0%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6045E0"/>
    <w:multiLevelType w:val="multilevel"/>
    <w:tmpl w:val="00B4701E"/>
    <w:styleLink w:val="AktuelleListe5"/>
    <w:lvl w:ilvl="0">
      <w:start w:val="1"/>
      <w:numFmt w:val="decimal"/>
      <w:lvlText w:val="0%1."/>
      <w:lvlJc w:val="left"/>
      <w:pPr>
        <w:tabs>
          <w:tab w:val="num" w:pos="46"/>
        </w:tabs>
        <w:ind w:left="29" w:hanging="340"/>
      </w:pPr>
      <w:rPr>
        <w:rFonts w:hint="default"/>
      </w:rPr>
    </w:lvl>
    <w:lvl w:ilvl="1">
      <w:start w:val="1"/>
      <w:numFmt w:val="decimal"/>
      <w:lvlText w:val="0%1.%2"/>
      <w:lvlJc w:val="left"/>
      <w:pPr>
        <w:ind w:left="0" w:firstLine="0"/>
      </w:pPr>
      <w:rPr>
        <w:rFonts w:hint="default"/>
      </w:rPr>
    </w:lvl>
    <w:lvl w:ilvl="2">
      <w:start w:val="1"/>
      <w:numFmt w:val="decimal"/>
      <w:isLgl/>
      <w:lvlText w:val="0%1.%2.%3"/>
      <w:lvlJc w:val="left"/>
      <w:pPr>
        <w:ind w:left="567" w:hanging="567"/>
      </w:pPr>
      <w:rPr>
        <w:rFonts w:hint="default"/>
      </w:rPr>
    </w:lvl>
    <w:lvl w:ilvl="3">
      <w:start w:val="1"/>
      <w:numFmt w:val="decimal"/>
      <w:lvlText w:val="%1.%2.%3.%4."/>
      <w:lvlJc w:val="left"/>
      <w:pPr>
        <w:ind w:left="1417" w:hanging="648"/>
      </w:pPr>
      <w:rPr>
        <w:rFonts w:hint="default"/>
      </w:rPr>
    </w:lvl>
    <w:lvl w:ilvl="4">
      <w:start w:val="1"/>
      <w:numFmt w:val="decimal"/>
      <w:lvlText w:val="%1.%2.%3.%4.%5."/>
      <w:lvlJc w:val="left"/>
      <w:pPr>
        <w:ind w:left="1921" w:hanging="792"/>
      </w:pPr>
      <w:rPr>
        <w:rFonts w:hint="default"/>
      </w:rPr>
    </w:lvl>
    <w:lvl w:ilvl="5">
      <w:start w:val="1"/>
      <w:numFmt w:val="decimal"/>
      <w:lvlText w:val="%1.%2.%3.%4.%5.%6."/>
      <w:lvlJc w:val="left"/>
      <w:pPr>
        <w:ind w:left="2425" w:hanging="936"/>
      </w:pPr>
      <w:rPr>
        <w:rFonts w:hint="default"/>
      </w:rPr>
    </w:lvl>
    <w:lvl w:ilvl="6">
      <w:start w:val="1"/>
      <w:numFmt w:val="decimal"/>
      <w:lvlText w:val="%1.%2.%3.%4.%5.%6.%7."/>
      <w:lvlJc w:val="left"/>
      <w:pPr>
        <w:ind w:left="2929" w:hanging="1080"/>
      </w:pPr>
      <w:rPr>
        <w:rFonts w:hint="default"/>
      </w:rPr>
    </w:lvl>
    <w:lvl w:ilvl="7">
      <w:start w:val="1"/>
      <w:numFmt w:val="decimal"/>
      <w:lvlText w:val="%1.%2.%3.%4.%5.%6.%7.%8."/>
      <w:lvlJc w:val="left"/>
      <w:pPr>
        <w:ind w:left="3433" w:hanging="1224"/>
      </w:pPr>
      <w:rPr>
        <w:rFonts w:hint="default"/>
      </w:rPr>
    </w:lvl>
    <w:lvl w:ilvl="8">
      <w:start w:val="1"/>
      <w:numFmt w:val="decimal"/>
      <w:lvlText w:val="%1.%2.%3.%4.%5.%6.%7.%8.%9."/>
      <w:lvlJc w:val="left"/>
      <w:pPr>
        <w:ind w:left="4009" w:hanging="1440"/>
      </w:pPr>
      <w:rPr>
        <w:rFonts w:hint="default"/>
      </w:rPr>
    </w:lvl>
  </w:abstractNum>
  <w:abstractNum w:abstractNumId="23" w15:restartNumberingAfterBreak="0">
    <w:nsid w:val="693E3997"/>
    <w:multiLevelType w:val="multilevel"/>
    <w:tmpl w:val="00B4701E"/>
    <w:lvl w:ilvl="0">
      <w:start w:val="1"/>
      <w:numFmt w:val="decimal"/>
      <w:lvlText w:val="0%1."/>
      <w:lvlJc w:val="left"/>
      <w:pPr>
        <w:tabs>
          <w:tab w:val="num" w:pos="46"/>
        </w:tabs>
        <w:ind w:left="29" w:hanging="340"/>
      </w:pPr>
      <w:rPr>
        <w:rFonts w:hint="default"/>
      </w:rPr>
    </w:lvl>
    <w:lvl w:ilvl="1">
      <w:start w:val="1"/>
      <w:numFmt w:val="decimal"/>
      <w:lvlText w:val="0%1.%2"/>
      <w:lvlJc w:val="left"/>
      <w:pPr>
        <w:ind w:left="0" w:firstLine="0"/>
      </w:pPr>
      <w:rPr>
        <w:rFonts w:hint="default"/>
      </w:rPr>
    </w:lvl>
    <w:lvl w:ilvl="2">
      <w:start w:val="1"/>
      <w:numFmt w:val="decimal"/>
      <w:isLgl/>
      <w:lvlText w:val="0%1.%2.%3"/>
      <w:lvlJc w:val="left"/>
      <w:pPr>
        <w:ind w:left="567" w:hanging="567"/>
      </w:pPr>
      <w:rPr>
        <w:rFonts w:hint="default"/>
      </w:rPr>
    </w:lvl>
    <w:lvl w:ilvl="3">
      <w:start w:val="1"/>
      <w:numFmt w:val="decimal"/>
      <w:lvlText w:val="%1.%2.%3.%4."/>
      <w:lvlJc w:val="left"/>
      <w:pPr>
        <w:ind w:left="1417" w:hanging="648"/>
      </w:pPr>
      <w:rPr>
        <w:rFonts w:hint="default"/>
      </w:rPr>
    </w:lvl>
    <w:lvl w:ilvl="4">
      <w:start w:val="1"/>
      <w:numFmt w:val="decimal"/>
      <w:lvlText w:val="%1.%2.%3.%4.%5."/>
      <w:lvlJc w:val="left"/>
      <w:pPr>
        <w:ind w:left="1921" w:hanging="792"/>
      </w:pPr>
      <w:rPr>
        <w:rFonts w:hint="default"/>
      </w:rPr>
    </w:lvl>
    <w:lvl w:ilvl="5">
      <w:start w:val="1"/>
      <w:numFmt w:val="decimal"/>
      <w:lvlText w:val="%1.%2.%3.%4.%5.%6."/>
      <w:lvlJc w:val="left"/>
      <w:pPr>
        <w:ind w:left="2425" w:hanging="936"/>
      </w:pPr>
      <w:rPr>
        <w:rFonts w:hint="default"/>
      </w:rPr>
    </w:lvl>
    <w:lvl w:ilvl="6">
      <w:start w:val="1"/>
      <w:numFmt w:val="decimal"/>
      <w:lvlText w:val="%1.%2.%3.%4.%5.%6.%7."/>
      <w:lvlJc w:val="left"/>
      <w:pPr>
        <w:ind w:left="2929" w:hanging="1080"/>
      </w:pPr>
      <w:rPr>
        <w:rFonts w:hint="default"/>
      </w:rPr>
    </w:lvl>
    <w:lvl w:ilvl="7">
      <w:start w:val="1"/>
      <w:numFmt w:val="decimal"/>
      <w:lvlText w:val="%1.%2.%3.%4.%5.%6.%7.%8."/>
      <w:lvlJc w:val="left"/>
      <w:pPr>
        <w:ind w:left="3433" w:hanging="1224"/>
      </w:pPr>
      <w:rPr>
        <w:rFonts w:hint="default"/>
      </w:rPr>
    </w:lvl>
    <w:lvl w:ilvl="8">
      <w:start w:val="1"/>
      <w:numFmt w:val="decimal"/>
      <w:lvlText w:val="%1.%2.%3.%4.%5.%6.%7.%8.%9."/>
      <w:lvlJc w:val="left"/>
      <w:pPr>
        <w:ind w:left="4009" w:hanging="1440"/>
      </w:pPr>
      <w:rPr>
        <w:rFonts w:hint="default"/>
      </w:rPr>
    </w:lvl>
  </w:abstractNum>
  <w:abstractNum w:abstractNumId="24" w15:restartNumberingAfterBreak="0">
    <w:nsid w:val="6D966CD3"/>
    <w:multiLevelType w:val="multilevel"/>
    <w:tmpl w:val="34E236E8"/>
    <w:lvl w:ilvl="0">
      <w:start w:val="1"/>
      <w:numFmt w:val="decimal"/>
      <w:pStyle w:val="berschrift1"/>
      <w:lvlText w:val="%1."/>
      <w:lvlJc w:val="left"/>
      <w:pPr>
        <w:ind w:left="-76" w:hanging="284"/>
      </w:pPr>
      <w:rPr>
        <w:rFonts w:ascii="Helvetica" w:hAnsi="Helvetica" w:hint="default"/>
        <w:b/>
        <w:i w:val="0"/>
      </w:rPr>
    </w:lvl>
    <w:lvl w:ilvl="1">
      <w:start w:val="1"/>
      <w:numFmt w:val="decimal"/>
      <w:pStyle w:val="berschrift2"/>
      <w:lvlText w:val="%1.%2."/>
      <w:lvlJc w:val="left"/>
      <w:pPr>
        <w:ind w:left="432" w:hanging="432"/>
      </w:pPr>
      <w:rPr>
        <w:rFonts w:ascii="Helvetica" w:hAnsi="Helvetica" w:hint="default"/>
        <w:b/>
        <w:i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6FA00E64"/>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AD62C6"/>
    <w:multiLevelType w:val="multilevel"/>
    <w:tmpl w:val="0407001D"/>
    <w:styleLink w:val="AktuelleList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0F60DF"/>
    <w:multiLevelType w:val="multilevel"/>
    <w:tmpl w:val="2224486E"/>
    <w:lvl w:ilvl="0">
      <w:numFmt w:val="bullet"/>
      <w:lvlText w:val="•"/>
      <w:lvlJc w:val="left"/>
      <w:pPr>
        <w:ind w:left="284" w:hanging="284"/>
      </w:pPr>
      <w:rPr>
        <w:rFonts w:ascii="Calibri" w:hAnsi="Calibri"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Wingdings" w:hAnsi="Wingdings" w:hint="default"/>
      </w:rPr>
    </w:lvl>
  </w:abstractNum>
  <w:abstractNum w:abstractNumId="28" w15:restartNumberingAfterBreak="0">
    <w:nsid w:val="7C7C78FB"/>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E751C3"/>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7050452">
    <w:abstractNumId w:val="11"/>
  </w:num>
  <w:num w:numId="2" w16cid:durableId="343290297">
    <w:abstractNumId w:val="17"/>
  </w:num>
  <w:num w:numId="3" w16cid:durableId="1356424225">
    <w:abstractNumId w:val="12"/>
  </w:num>
  <w:num w:numId="4" w16cid:durableId="282464406">
    <w:abstractNumId w:val="28"/>
  </w:num>
  <w:num w:numId="5" w16cid:durableId="313070195">
    <w:abstractNumId w:val="25"/>
  </w:num>
  <w:num w:numId="6" w16cid:durableId="1955477440">
    <w:abstractNumId w:val="24"/>
  </w:num>
  <w:num w:numId="7" w16cid:durableId="1635329883">
    <w:abstractNumId w:val="10"/>
  </w:num>
  <w:num w:numId="8" w16cid:durableId="1413312556">
    <w:abstractNumId w:val="15"/>
  </w:num>
  <w:num w:numId="9" w16cid:durableId="386144677">
    <w:abstractNumId w:val="21"/>
  </w:num>
  <w:num w:numId="10" w16cid:durableId="109739089">
    <w:abstractNumId w:val="27"/>
  </w:num>
  <w:num w:numId="11" w16cid:durableId="375467094">
    <w:abstractNumId w:val="20"/>
  </w:num>
  <w:num w:numId="12" w16cid:durableId="1902062572">
    <w:abstractNumId w:val="14"/>
  </w:num>
  <w:num w:numId="13" w16cid:durableId="931817711">
    <w:abstractNumId w:val="0"/>
  </w:num>
  <w:num w:numId="14" w16cid:durableId="1473869123">
    <w:abstractNumId w:val="1"/>
  </w:num>
  <w:num w:numId="15" w16cid:durableId="833954730">
    <w:abstractNumId w:val="2"/>
  </w:num>
  <w:num w:numId="16" w16cid:durableId="1850291631">
    <w:abstractNumId w:val="3"/>
  </w:num>
  <w:num w:numId="17" w16cid:durableId="896161447">
    <w:abstractNumId w:val="8"/>
  </w:num>
  <w:num w:numId="18" w16cid:durableId="808744373">
    <w:abstractNumId w:val="4"/>
  </w:num>
  <w:num w:numId="19" w16cid:durableId="1885093822">
    <w:abstractNumId w:val="5"/>
  </w:num>
  <w:num w:numId="20" w16cid:durableId="1068845743">
    <w:abstractNumId w:val="6"/>
  </w:num>
  <w:num w:numId="21" w16cid:durableId="2035572067">
    <w:abstractNumId w:val="7"/>
  </w:num>
  <w:num w:numId="22" w16cid:durableId="1471944871">
    <w:abstractNumId w:val="9"/>
  </w:num>
  <w:num w:numId="23" w16cid:durableId="1684818983">
    <w:abstractNumId w:val="19"/>
  </w:num>
  <w:num w:numId="24" w16cid:durableId="822625360">
    <w:abstractNumId w:val="16"/>
  </w:num>
  <w:num w:numId="25" w16cid:durableId="427850240">
    <w:abstractNumId w:val="23"/>
  </w:num>
  <w:num w:numId="26" w16cid:durableId="948656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0235032">
    <w:abstractNumId w:val="22"/>
  </w:num>
  <w:num w:numId="28" w16cid:durableId="620648647">
    <w:abstractNumId w:val="13"/>
  </w:num>
  <w:num w:numId="29" w16cid:durableId="1776561189">
    <w:abstractNumId w:val="18"/>
  </w:num>
  <w:num w:numId="30" w16cid:durableId="1374771198">
    <w:abstractNumId w:val="26"/>
  </w:num>
  <w:num w:numId="31" w16cid:durableId="19618353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15"/>
    <w:rsid w:val="00072DBB"/>
    <w:rsid w:val="000A273A"/>
    <w:rsid w:val="00100669"/>
    <w:rsid w:val="001308C5"/>
    <w:rsid w:val="001431D3"/>
    <w:rsid w:val="00195FFD"/>
    <w:rsid w:val="001C69FF"/>
    <w:rsid w:val="001E7EE1"/>
    <w:rsid w:val="002051B5"/>
    <w:rsid w:val="00206AA5"/>
    <w:rsid w:val="00215ACF"/>
    <w:rsid w:val="00226C4B"/>
    <w:rsid w:val="002654A7"/>
    <w:rsid w:val="00294B49"/>
    <w:rsid w:val="002A24BA"/>
    <w:rsid w:val="002D27D3"/>
    <w:rsid w:val="00350E0B"/>
    <w:rsid w:val="0036084D"/>
    <w:rsid w:val="0036725A"/>
    <w:rsid w:val="00377AD4"/>
    <w:rsid w:val="003D0B15"/>
    <w:rsid w:val="003D1D26"/>
    <w:rsid w:val="0046443E"/>
    <w:rsid w:val="004974FA"/>
    <w:rsid w:val="004B2C5F"/>
    <w:rsid w:val="004B6B64"/>
    <w:rsid w:val="0051072C"/>
    <w:rsid w:val="00603D73"/>
    <w:rsid w:val="0060632E"/>
    <w:rsid w:val="00624DDC"/>
    <w:rsid w:val="006735E5"/>
    <w:rsid w:val="006E5AAD"/>
    <w:rsid w:val="006E6653"/>
    <w:rsid w:val="006F1D08"/>
    <w:rsid w:val="007222B9"/>
    <w:rsid w:val="007413F1"/>
    <w:rsid w:val="00751DE5"/>
    <w:rsid w:val="00760AC8"/>
    <w:rsid w:val="007A36EA"/>
    <w:rsid w:val="007C2A94"/>
    <w:rsid w:val="007C39E4"/>
    <w:rsid w:val="007E760E"/>
    <w:rsid w:val="00806A3F"/>
    <w:rsid w:val="00826968"/>
    <w:rsid w:val="008876AB"/>
    <w:rsid w:val="0089615A"/>
    <w:rsid w:val="00916924"/>
    <w:rsid w:val="009468AA"/>
    <w:rsid w:val="0098378C"/>
    <w:rsid w:val="00A017D6"/>
    <w:rsid w:val="00A05F2D"/>
    <w:rsid w:val="00A10D70"/>
    <w:rsid w:val="00A50C25"/>
    <w:rsid w:val="00AF5C88"/>
    <w:rsid w:val="00B873CC"/>
    <w:rsid w:val="00BB3000"/>
    <w:rsid w:val="00BD05CA"/>
    <w:rsid w:val="00C26C04"/>
    <w:rsid w:val="00C42DEF"/>
    <w:rsid w:val="00C64D52"/>
    <w:rsid w:val="00C8679E"/>
    <w:rsid w:val="00D97B7F"/>
    <w:rsid w:val="00DB18D2"/>
    <w:rsid w:val="00E4433F"/>
    <w:rsid w:val="00E93E9B"/>
    <w:rsid w:val="00F563E8"/>
    <w:rsid w:val="00F917C1"/>
    <w:rsid w:val="00FF1A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006A"/>
  <w15:chartTrackingRefBased/>
  <w15:docId w15:val="{636CE345-B2E2-4C00-8F0C-5F0396B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Helvetica_10.5pt"/>
    <w:qFormat/>
    <w:rsid w:val="00A10D70"/>
    <w:pPr>
      <w:spacing w:after="120" w:line="280" w:lineRule="exact"/>
    </w:pPr>
    <w:rPr>
      <w:rFonts w:ascii="Helvetica" w:hAnsi="Helvetica"/>
      <w:sz w:val="21"/>
    </w:rPr>
  </w:style>
  <w:style w:type="paragraph" w:styleId="berschrift1">
    <w:name w:val="heading 1"/>
    <w:aliases w:val="_Helvetica_34pt"/>
    <w:basedOn w:val="Standard"/>
    <w:next w:val="Standard"/>
    <w:link w:val="berschrift1Zchn"/>
    <w:uiPriority w:val="9"/>
    <w:qFormat/>
    <w:rsid w:val="00A50C25"/>
    <w:pPr>
      <w:keepNext/>
      <w:keepLines/>
      <w:numPr>
        <w:numId w:val="6"/>
      </w:numPr>
      <w:tabs>
        <w:tab w:val="left" w:pos="992"/>
      </w:tabs>
      <w:spacing w:before="240" w:after="480" w:line="680" w:lineRule="exact"/>
      <w:outlineLvl w:val="0"/>
    </w:pPr>
    <w:rPr>
      <w:rFonts w:eastAsiaTheme="majorEastAsia" w:cstheme="majorBidi"/>
      <w:b/>
      <w:color w:val="009786" w:themeColor="text1"/>
      <w:sz w:val="68"/>
      <w:szCs w:val="68"/>
    </w:rPr>
  </w:style>
  <w:style w:type="paragraph" w:styleId="berschrift2">
    <w:name w:val="heading 2"/>
    <w:aliases w:val="Helvetica_22pt"/>
    <w:basedOn w:val="Standard"/>
    <w:next w:val="Standard"/>
    <w:link w:val="berschrift2Zchn"/>
    <w:uiPriority w:val="9"/>
    <w:unhideWhenUsed/>
    <w:qFormat/>
    <w:rsid w:val="00A50C25"/>
    <w:pPr>
      <w:keepNext/>
      <w:keepLines/>
      <w:numPr>
        <w:ilvl w:val="1"/>
        <w:numId w:val="6"/>
      </w:numPr>
      <w:tabs>
        <w:tab w:val="left" w:pos="1021"/>
      </w:tabs>
      <w:spacing w:before="40" w:line="440" w:lineRule="exact"/>
      <w:outlineLvl w:val="1"/>
    </w:pPr>
    <w:rPr>
      <w:b/>
      <w:color w:val="009786" w:themeColor="text1"/>
      <w:sz w:val="44"/>
      <w:szCs w:val="26"/>
    </w:rPr>
  </w:style>
  <w:style w:type="paragraph" w:styleId="berschrift3">
    <w:name w:val="heading 3"/>
    <w:aliases w:val="_Helvetica_15pt_"/>
    <w:basedOn w:val="Standard"/>
    <w:next w:val="Standard"/>
    <w:link w:val="berschrift3Zchn"/>
    <w:uiPriority w:val="9"/>
    <w:unhideWhenUsed/>
    <w:qFormat/>
    <w:rsid w:val="00A50C25"/>
    <w:pPr>
      <w:keepNext/>
      <w:keepLines/>
      <w:numPr>
        <w:ilvl w:val="2"/>
        <w:numId w:val="23"/>
      </w:numPr>
      <w:tabs>
        <w:tab w:val="left" w:pos="1021"/>
      </w:tabs>
      <w:spacing w:before="40" w:line="300" w:lineRule="exact"/>
      <w:outlineLvl w:val="2"/>
    </w:pPr>
    <w:rPr>
      <w:rFonts w:eastAsiaTheme="majorEastAsia" w:cstheme="majorBidi"/>
      <w:b/>
      <w:color w:val="009786" w:themeColor="text1"/>
      <w:sz w:val="30"/>
      <w:szCs w:val="30"/>
    </w:rPr>
  </w:style>
  <w:style w:type="paragraph" w:styleId="berschrift4">
    <w:name w:val="heading 4"/>
    <w:aliases w:val="_Helvetica_10.5pt_"/>
    <w:basedOn w:val="Standard"/>
    <w:next w:val="Standard"/>
    <w:link w:val="berschrift4Zchn"/>
    <w:uiPriority w:val="9"/>
    <w:semiHidden/>
    <w:unhideWhenUsed/>
    <w:qFormat/>
    <w:rsid w:val="00A50C25"/>
    <w:pPr>
      <w:keepNext/>
      <w:keepLines/>
      <w:numPr>
        <w:ilvl w:val="3"/>
        <w:numId w:val="23"/>
      </w:numPr>
      <w:tabs>
        <w:tab w:val="left" w:pos="1021"/>
      </w:tabs>
      <w:spacing w:before="40" w:after="0" w:line="300" w:lineRule="exact"/>
      <w:outlineLvl w:val="3"/>
    </w:pPr>
    <w:rPr>
      <w:rFonts w:eastAsiaTheme="majorEastAsia" w:cstheme="majorBidi"/>
      <w:b/>
      <w:iCs/>
      <w:color w:val="009786" w:themeColor="text1"/>
    </w:rPr>
  </w:style>
  <w:style w:type="paragraph" w:styleId="berschrift5">
    <w:name w:val="heading 5"/>
    <w:basedOn w:val="Standard"/>
    <w:next w:val="Standard"/>
    <w:link w:val="berschrift5Zchn"/>
    <w:uiPriority w:val="9"/>
    <w:semiHidden/>
    <w:unhideWhenUsed/>
    <w:qFormat/>
    <w:rsid w:val="00A50C25"/>
    <w:pPr>
      <w:keepNext/>
      <w:keepLines/>
      <w:numPr>
        <w:ilvl w:val="4"/>
        <w:numId w:val="23"/>
      </w:numPr>
      <w:spacing w:before="4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7222B9"/>
    <w:pPr>
      <w:keepNext/>
      <w:keepLines/>
      <w:spacing w:before="40" w:after="0"/>
      <w:outlineLvl w:val="5"/>
    </w:pPr>
    <w:rPr>
      <w:rFonts w:eastAsiaTheme="majorEastAsia" w:cstheme="majorBidi"/>
      <w:color w:val="0E1932" w:themeColor="accent1" w:themeShade="7F"/>
    </w:rPr>
  </w:style>
  <w:style w:type="paragraph" w:styleId="berschrift7">
    <w:name w:val="heading 7"/>
    <w:basedOn w:val="Standard"/>
    <w:next w:val="Standard"/>
    <w:link w:val="berschrift7Zchn"/>
    <w:uiPriority w:val="9"/>
    <w:semiHidden/>
    <w:unhideWhenUsed/>
    <w:qFormat/>
    <w:rsid w:val="007222B9"/>
    <w:pPr>
      <w:keepNext/>
      <w:keepLines/>
      <w:spacing w:before="40" w:after="0"/>
      <w:outlineLvl w:val="6"/>
    </w:pPr>
    <w:rPr>
      <w:rFonts w:eastAsiaTheme="majorEastAsia" w:cstheme="majorBidi"/>
      <w:i/>
      <w:iCs/>
      <w:color w:val="0E1932" w:themeColor="accent1" w:themeShade="7F"/>
    </w:rPr>
  </w:style>
  <w:style w:type="paragraph" w:styleId="berschrift8">
    <w:name w:val="heading 8"/>
    <w:basedOn w:val="Standard"/>
    <w:next w:val="Standard"/>
    <w:link w:val="berschrift8Zchn"/>
    <w:uiPriority w:val="9"/>
    <w:semiHidden/>
    <w:unhideWhenUsed/>
    <w:qFormat/>
    <w:rsid w:val="007222B9"/>
    <w:pPr>
      <w:keepNext/>
      <w:keepLines/>
      <w:spacing w:before="40" w:after="0"/>
      <w:outlineLvl w:val="7"/>
    </w:pPr>
    <w:rPr>
      <w:rFonts w:eastAsiaTheme="majorEastAsia" w:cstheme="majorBidi"/>
      <w:color w:val="00CDB6" w:themeColor="text1" w:themeTint="D8"/>
      <w:szCs w:val="21"/>
    </w:rPr>
  </w:style>
  <w:style w:type="paragraph" w:styleId="berschrift9">
    <w:name w:val="heading 9"/>
    <w:basedOn w:val="Standard"/>
    <w:next w:val="Standard"/>
    <w:link w:val="berschrift9Zchn"/>
    <w:uiPriority w:val="9"/>
    <w:semiHidden/>
    <w:unhideWhenUsed/>
    <w:qFormat/>
    <w:rsid w:val="007222B9"/>
    <w:pPr>
      <w:keepNext/>
      <w:keepLines/>
      <w:spacing w:before="40" w:after="0"/>
      <w:outlineLvl w:val="8"/>
    </w:pPr>
    <w:rPr>
      <w:rFonts w:eastAsiaTheme="majorEastAsia" w:cstheme="majorBidi"/>
      <w:i/>
      <w:iCs/>
      <w:color w:val="00CDB6"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760E"/>
    <w:pPr>
      <w:tabs>
        <w:tab w:val="center" w:pos="4536"/>
        <w:tab w:val="right" w:pos="9072"/>
      </w:tabs>
    </w:pPr>
  </w:style>
  <w:style w:type="character" w:customStyle="1" w:styleId="KopfzeileZchn">
    <w:name w:val="Kopfzeile Zchn"/>
    <w:basedOn w:val="Absatz-Standardschriftart"/>
    <w:link w:val="Kopfzeile"/>
    <w:uiPriority w:val="99"/>
    <w:rsid w:val="007E760E"/>
    <w:rPr>
      <w:rFonts w:ascii="Georgia" w:hAnsi="Georgia"/>
    </w:rPr>
  </w:style>
  <w:style w:type="paragraph" w:styleId="Fuzeile">
    <w:name w:val="footer"/>
    <w:aliases w:val="_Helvetica_7pt"/>
    <w:basedOn w:val="Helvetica7pt"/>
    <w:link w:val="FuzeileZchn"/>
    <w:uiPriority w:val="99"/>
    <w:unhideWhenUsed/>
    <w:rsid w:val="00A10D70"/>
    <w:pPr>
      <w:tabs>
        <w:tab w:val="left" w:pos="6521"/>
      </w:tabs>
      <w:ind w:right="-852"/>
    </w:pPr>
    <w:rPr>
      <w:lang w:val="de-DE"/>
    </w:rPr>
  </w:style>
  <w:style w:type="character" w:customStyle="1" w:styleId="FuzeileZchn">
    <w:name w:val="Fußzeile Zchn"/>
    <w:aliases w:val="_Helvetica_7pt Zchn"/>
    <w:basedOn w:val="Absatz-Standardschriftart"/>
    <w:link w:val="Fuzeile"/>
    <w:uiPriority w:val="99"/>
    <w:rsid w:val="00A10D70"/>
    <w:rPr>
      <w:rFonts w:ascii="Helvetica Neue" w:hAnsi="Helvetica Neue"/>
      <w:sz w:val="14"/>
      <w:lang w:val="de-DE"/>
    </w:rPr>
  </w:style>
  <w:style w:type="paragraph" w:styleId="KeinLeerraum">
    <w:name w:val="No Spacing"/>
    <w:uiPriority w:val="1"/>
    <w:qFormat/>
    <w:rsid w:val="00A50C25"/>
    <w:rPr>
      <w:rFonts w:ascii="Helvetica" w:hAnsi="Helvetica"/>
      <w:sz w:val="21"/>
    </w:rPr>
  </w:style>
  <w:style w:type="character" w:customStyle="1" w:styleId="berschrift1Zchn">
    <w:name w:val="Überschrift 1 Zchn"/>
    <w:aliases w:val="_Helvetica_34pt Zchn"/>
    <w:basedOn w:val="Absatz-Standardschriftart"/>
    <w:link w:val="berschrift1"/>
    <w:uiPriority w:val="9"/>
    <w:rsid w:val="001308C5"/>
    <w:rPr>
      <w:rFonts w:ascii="Georgia" w:eastAsiaTheme="majorEastAsia" w:hAnsi="Georgia" w:cstheme="majorBidi"/>
      <w:b/>
      <w:color w:val="009786" w:themeColor="text1"/>
      <w:sz w:val="68"/>
      <w:szCs w:val="68"/>
    </w:rPr>
  </w:style>
  <w:style w:type="character" w:customStyle="1" w:styleId="berschrift2Zchn">
    <w:name w:val="Überschrift 2 Zchn"/>
    <w:aliases w:val="Helvetica_22pt Zchn"/>
    <w:basedOn w:val="Absatz-Standardschriftart"/>
    <w:link w:val="berschrift2"/>
    <w:uiPriority w:val="9"/>
    <w:rsid w:val="0089615A"/>
    <w:rPr>
      <w:rFonts w:ascii="Georgia" w:hAnsi="Georgia"/>
      <w:b/>
      <w:color w:val="009786" w:themeColor="text1"/>
      <w:sz w:val="44"/>
      <w:szCs w:val="26"/>
    </w:rPr>
  </w:style>
  <w:style w:type="numbering" w:customStyle="1" w:styleId="AktuelleListe1">
    <w:name w:val="Aktuelle Liste1"/>
    <w:uiPriority w:val="99"/>
    <w:rsid w:val="007C2A94"/>
    <w:pPr>
      <w:numPr>
        <w:numId w:val="2"/>
      </w:numPr>
    </w:pPr>
  </w:style>
  <w:style w:type="numbering" w:customStyle="1" w:styleId="AktuelleListe2">
    <w:name w:val="Aktuelle Liste2"/>
    <w:uiPriority w:val="99"/>
    <w:rsid w:val="007C2A94"/>
    <w:pPr>
      <w:numPr>
        <w:numId w:val="3"/>
      </w:numPr>
    </w:pPr>
  </w:style>
  <w:style w:type="numbering" w:customStyle="1" w:styleId="AktuelleListe3">
    <w:name w:val="Aktuelle Liste3"/>
    <w:uiPriority w:val="99"/>
    <w:rsid w:val="00BB3000"/>
    <w:pPr>
      <w:numPr>
        <w:numId w:val="4"/>
      </w:numPr>
    </w:pPr>
  </w:style>
  <w:style w:type="character" w:customStyle="1" w:styleId="berschrift3Zchn">
    <w:name w:val="Überschrift 3 Zchn"/>
    <w:aliases w:val="_Helvetica_15pt_ Zchn"/>
    <w:basedOn w:val="Absatz-Standardschriftart"/>
    <w:link w:val="berschrift3"/>
    <w:uiPriority w:val="9"/>
    <w:rsid w:val="00826968"/>
    <w:rPr>
      <w:rFonts w:ascii="Georgia" w:eastAsiaTheme="majorEastAsia" w:hAnsi="Georgia" w:cstheme="majorBidi"/>
      <w:b/>
      <w:color w:val="009786" w:themeColor="text1"/>
      <w:sz w:val="30"/>
      <w:szCs w:val="30"/>
    </w:rPr>
  </w:style>
  <w:style w:type="numbering" w:customStyle="1" w:styleId="AktuelleListe4">
    <w:name w:val="Aktuelle Liste4"/>
    <w:uiPriority w:val="99"/>
    <w:rsid w:val="00BB3000"/>
    <w:pPr>
      <w:numPr>
        <w:numId w:val="5"/>
      </w:numPr>
    </w:pPr>
  </w:style>
  <w:style w:type="character" w:customStyle="1" w:styleId="berschrift4Zchn">
    <w:name w:val="Überschrift 4 Zchn"/>
    <w:aliases w:val="_Helvetica_10.5pt_ Zchn"/>
    <w:basedOn w:val="Absatz-Standardschriftart"/>
    <w:link w:val="berschrift4"/>
    <w:uiPriority w:val="9"/>
    <w:semiHidden/>
    <w:rsid w:val="00D97B7F"/>
    <w:rPr>
      <w:rFonts w:ascii="Georgia" w:eastAsiaTheme="majorEastAsia" w:hAnsi="Georgia" w:cstheme="majorBidi"/>
      <w:b/>
      <w:iCs/>
      <w:color w:val="009786" w:themeColor="text1"/>
      <w:sz w:val="21"/>
    </w:rPr>
  </w:style>
  <w:style w:type="paragraph" w:styleId="Titel">
    <w:name w:val="Title"/>
    <w:aliases w:val="_Helvetica_42pt"/>
    <w:basedOn w:val="Standard"/>
    <w:next w:val="Standard"/>
    <w:link w:val="TitelZchn"/>
    <w:uiPriority w:val="10"/>
    <w:qFormat/>
    <w:rsid w:val="00A50C25"/>
    <w:pPr>
      <w:spacing w:before="40" w:after="240" w:line="900" w:lineRule="exact"/>
      <w:contextualSpacing/>
    </w:pPr>
    <w:rPr>
      <w:rFonts w:eastAsiaTheme="majorEastAsia" w:cs="Times New Roman (Überschriften"/>
      <w:caps/>
      <w:color w:val="009786" w:themeColor="text1"/>
      <w:spacing w:val="40"/>
      <w:kern w:val="28"/>
      <w:sz w:val="84"/>
      <w:szCs w:val="56"/>
    </w:rPr>
  </w:style>
  <w:style w:type="character" w:customStyle="1" w:styleId="TitelZchn">
    <w:name w:val="Titel Zchn"/>
    <w:aliases w:val="_Helvetica_42pt Zchn"/>
    <w:basedOn w:val="Absatz-Standardschriftart"/>
    <w:link w:val="Titel"/>
    <w:uiPriority w:val="10"/>
    <w:rsid w:val="00A50C25"/>
    <w:rPr>
      <w:rFonts w:ascii="Helvetica" w:eastAsiaTheme="majorEastAsia" w:hAnsi="Helvetica" w:cs="Times New Roman (Überschriften"/>
      <w:caps/>
      <w:color w:val="009786" w:themeColor="text1"/>
      <w:spacing w:val="40"/>
      <w:kern w:val="28"/>
      <w:sz w:val="84"/>
      <w:szCs w:val="56"/>
    </w:rPr>
  </w:style>
  <w:style w:type="character" w:styleId="Fett">
    <w:name w:val="Strong"/>
    <w:basedOn w:val="Absatz-Standardschriftart"/>
    <w:uiPriority w:val="22"/>
    <w:qFormat/>
    <w:rsid w:val="00A50C25"/>
    <w:rPr>
      <w:rFonts w:ascii="Helvetica" w:hAnsi="Helvetica"/>
      <w:b/>
      <w:bCs/>
    </w:rPr>
  </w:style>
  <w:style w:type="paragraph" w:customStyle="1" w:styleId="EinleitungstextHelvetica16pt">
    <w:name w:val="Einleitungstext_Helvetica_16pt"/>
    <w:basedOn w:val="Standard"/>
    <w:qFormat/>
    <w:rsid w:val="00916924"/>
    <w:pPr>
      <w:spacing w:line="440" w:lineRule="exact"/>
    </w:pPr>
    <w:rPr>
      <w:bCs/>
      <w:sz w:val="32"/>
    </w:rPr>
  </w:style>
  <w:style w:type="paragraph" w:customStyle="1" w:styleId="EinleitungstextHelvetica12pt">
    <w:name w:val="Einleitungstext_Helvetica_12pt"/>
    <w:qFormat/>
    <w:rsid w:val="00A50C25"/>
    <w:pPr>
      <w:spacing w:after="160" w:line="360" w:lineRule="exact"/>
    </w:pPr>
    <w:rPr>
      <w:rFonts w:ascii="Helvetica" w:eastAsiaTheme="minorEastAsia" w:hAnsi="Helvetica"/>
      <w:b/>
      <w:color w:val="009786" w:themeColor="text1"/>
      <w:szCs w:val="26"/>
      <w:lang w:val="de-DE"/>
    </w:rPr>
  </w:style>
  <w:style w:type="paragraph" w:customStyle="1" w:styleId="ListenabsatzNummerierung">
    <w:name w:val="Listenabsatz Nummerierung"/>
    <w:basedOn w:val="Listenabsatz"/>
    <w:qFormat/>
    <w:rsid w:val="00E93E9B"/>
    <w:pPr>
      <w:numPr>
        <w:numId w:val="9"/>
      </w:numPr>
      <w:tabs>
        <w:tab w:val="num" w:pos="360"/>
      </w:tabs>
      <w:spacing w:before="240" w:after="240" w:line="300" w:lineRule="exact"/>
      <w:ind w:left="720" w:firstLine="0"/>
      <w:contextualSpacing w:val="0"/>
    </w:pPr>
    <w:rPr>
      <w:szCs w:val="22"/>
      <w:lang w:val="en-US"/>
    </w:rPr>
  </w:style>
  <w:style w:type="paragraph" w:styleId="Listenabsatz">
    <w:name w:val="List Paragraph"/>
    <w:aliases w:val="Aufzählung"/>
    <w:basedOn w:val="Standard"/>
    <w:uiPriority w:val="34"/>
    <w:qFormat/>
    <w:rsid w:val="00E93E9B"/>
    <w:pPr>
      <w:ind w:left="720"/>
      <w:contextualSpacing/>
    </w:pPr>
  </w:style>
  <w:style w:type="paragraph" w:styleId="IntensivesZitat">
    <w:name w:val="Intense Quote"/>
    <w:basedOn w:val="Standard"/>
    <w:next w:val="Standard"/>
    <w:link w:val="IntensivesZitatZchn"/>
    <w:uiPriority w:val="30"/>
    <w:qFormat/>
    <w:rsid w:val="00A50C25"/>
    <w:pPr>
      <w:pBdr>
        <w:top w:val="single" w:sz="4" w:space="10" w:color="BBBCBC" w:themeColor="accent3"/>
        <w:bottom w:val="single" w:sz="4" w:space="10" w:color="BBBCBC" w:themeColor="accent3"/>
      </w:pBdr>
      <w:spacing w:before="360" w:after="360" w:line="300" w:lineRule="exact"/>
      <w:ind w:left="864" w:right="864"/>
    </w:pPr>
    <w:rPr>
      <w:i/>
      <w:iCs/>
      <w:color w:val="009786" w:themeColor="text1"/>
      <w:szCs w:val="22"/>
      <w:lang w:val="de-DE"/>
    </w:rPr>
  </w:style>
  <w:style w:type="character" w:customStyle="1" w:styleId="IntensivesZitatZchn">
    <w:name w:val="Intensives Zitat Zchn"/>
    <w:basedOn w:val="Absatz-Standardschriftart"/>
    <w:link w:val="IntensivesZitat"/>
    <w:uiPriority w:val="30"/>
    <w:rsid w:val="00A50C25"/>
    <w:rPr>
      <w:rFonts w:ascii="Helvetica" w:hAnsi="Helvetica"/>
      <w:i/>
      <w:iCs/>
      <w:color w:val="009786" w:themeColor="text1"/>
      <w:sz w:val="21"/>
      <w:szCs w:val="22"/>
      <w:lang w:val="de-DE"/>
    </w:rPr>
  </w:style>
  <w:style w:type="paragraph" w:styleId="Zitat">
    <w:name w:val="Quote"/>
    <w:basedOn w:val="Standard"/>
    <w:next w:val="Standard"/>
    <w:link w:val="ZitatZchn"/>
    <w:uiPriority w:val="29"/>
    <w:qFormat/>
    <w:rsid w:val="00A50C25"/>
    <w:pPr>
      <w:spacing w:before="360" w:after="360" w:line="300" w:lineRule="exact"/>
      <w:ind w:left="862" w:right="862"/>
    </w:pPr>
    <w:rPr>
      <w:i/>
      <w:iCs/>
      <w:color w:val="009786" w:themeColor="text1"/>
    </w:rPr>
  </w:style>
  <w:style w:type="character" w:customStyle="1" w:styleId="ZitatZchn">
    <w:name w:val="Zitat Zchn"/>
    <w:basedOn w:val="Absatz-Standardschriftart"/>
    <w:link w:val="Zitat"/>
    <w:uiPriority w:val="29"/>
    <w:rsid w:val="00A50C25"/>
    <w:rPr>
      <w:rFonts w:ascii="Helvetica" w:hAnsi="Helvetica"/>
      <w:i/>
      <w:iCs/>
      <w:color w:val="009786" w:themeColor="text1"/>
      <w:sz w:val="21"/>
    </w:rPr>
  </w:style>
  <w:style w:type="character" w:styleId="SchwacheHervorhebung">
    <w:name w:val="Subtle Emphasis"/>
    <w:basedOn w:val="Absatz-Standardschriftart"/>
    <w:uiPriority w:val="19"/>
    <w:qFormat/>
    <w:rsid w:val="00F563E8"/>
    <w:rPr>
      <w:i/>
      <w:iCs/>
      <w:color w:val="BBBCBC" w:themeColor="accent3"/>
    </w:rPr>
  </w:style>
  <w:style w:type="character" w:styleId="IntensiveHervorhebung">
    <w:name w:val="Intense Emphasis"/>
    <w:basedOn w:val="Absatz-Standardschriftart"/>
    <w:uiPriority w:val="21"/>
    <w:qFormat/>
    <w:rsid w:val="00A50C25"/>
    <w:rPr>
      <w:rFonts w:ascii="Helvetica" w:hAnsi="Helvetica"/>
      <w:i/>
      <w:iCs/>
      <w:color w:val="D26D1C" w:themeColor="background2"/>
    </w:rPr>
  </w:style>
  <w:style w:type="paragraph" w:styleId="Untertitel">
    <w:name w:val="Subtitle"/>
    <w:aliases w:val="_Helvetica_16pt"/>
    <w:basedOn w:val="EinleitungstextHelvetica16pt"/>
    <w:next w:val="Standard"/>
    <w:link w:val="UntertitelZchn"/>
    <w:uiPriority w:val="11"/>
    <w:qFormat/>
    <w:rsid w:val="00F563E8"/>
    <w:rPr>
      <w:b/>
      <w:color w:val="D26D1C" w:themeColor="background2"/>
    </w:rPr>
  </w:style>
  <w:style w:type="character" w:customStyle="1" w:styleId="UntertitelZchn">
    <w:name w:val="Untertitel Zchn"/>
    <w:aliases w:val="_Helvetica_16pt Zchn"/>
    <w:basedOn w:val="Absatz-Standardschriftart"/>
    <w:link w:val="Untertitel"/>
    <w:uiPriority w:val="11"/>
    <w:rsid w:val="00F563E8"/>
    <w:rPr>
      <w:rFonts w:ascii="Helvetica" w:hAnsi="Helvetica"/>
      <w:b/>
      <w:bCs/>
      <w:color w:val="D26D1C" w:themeColor="background2"/>
      <w:sz w:val="32"/>
    </w:rPr>
  </w:style>
  <w:style w:type="paragraph" w:styleId="Verzeichnis1">
    <w:name w:val="toc 1"/>
    <w:basedOn w:val="Standard"/>
    <w:next w:val="Standard"/>
    <w:autoRedefine/>
    <w:uiPriority w:val="39"/>
    <w:unhideWhenUsed/>
    <w:rsid w:val="00F563E8"/>
    <w:pPr>
      <w:tabs>
        <w:tab w:val="left" w:pos="993"/>
        <w:tab w:val="right" w:pos="8494"/>
      </w:tabs>
      <w:spacing w:before="360" w:after="0" w:line="300" w:lineRule="exact"/>
    </w:pPr>
    <w:rPr>
      <w:rFonts w:cs="Calibri Light (Überschriften)"/>
      <w:b/>
      <w:bCs/>
      <w:noProof/>
      <w:sz w:val="24"/>
      <w:szCs w:val="21"/>
      <w:lang w:val="de-DE"/>
    </w:rPr>
  </w:style>
  <w:style w:type="paragraph" w:styleId="Verzeichnis2">
    <w:name w:val="toc 2"/>
    <w:basedOn w:val="Standard"/>
    <w:next w:val="Standard"/>
    <w:autoRedefine/>
    <w:uiPriority w:val="39"/>
    <w:unhideWhenUsed/>
    <w:rsid w:val="001C69FF"/>
    <w:pPr>
      <w:tabs>
        <w:tab w:val="left" w:pos="993"/>
        <w:tab w:val="left" w:pos="1134"/>
        <w:tab w:val="right" w:pos="8494"/>
      </w:tabs>
      <w:spacing w:before="240" w:after="0" w:line="300" w:lineRule="exact"/>
    </w:pPr>
    <w:rPr>
      <w:rFonts w:cstheme="minorHAnsi"/>
      <w:b/>
      <w:bCs/>
      <w:noProof/>
      <w:szCs w:val="20"/>
      <w:lang w:val="de-DE"/>
    </w:rPr>
  </w:style>
  <w:style w:type="paragraph" w:styleId="Verzeichnis3">
    <w:name w:val="toc 3"/>
    <w:basedOn w:val="Standard"/>
    <w:next w:val="Standard"/>
    <w:autoRedefine/>
    <w:uiPriority w:val="39"/>
    <w:unhideWhenUsed/>
    <w:rsid w:val="001C69FF"/>
    <w:pPr>
      <w:tabs>
        <w:tab w:val="left" w:pos="960"/>
        <w:tab w:val="right" w:pos="8494"/>
      </w:tabs>
      <w:spacing w:after="0" w:line="300" w:lineRule="exact"/>
    </w:pPr>
    <w:rPr>
      <w:rFonts w:cstheme="minorHAnsi"/>
      <w:noProof/>
      <w:szCs w:val="20"/>
      <w:lang w:val="de-DE"/>
    </w:rPr>
  </w:style>
  <w:style w:type="character" w:styleId="Hyperlink">
    <w:name w:val="Hyperlink"/>
    <w:basedOn w:val="Absatz-Standardschriftart"/>
    <w:uiPriority w:val="99"/>
    <w:unhideWhenUsed/>
    <w:rsid w:val="0046443E"/>
    <w:rPr>
      <w:rFonts w:ascii="Helvetica" w:hAnsi="Helvetica"/>
      <w:color w:val="D26D1C" w:themeColor="hyperlink"/>
      <w:sz w:val="22"/>
      <w:u w:val="single"/>
    </w:rPr>
  </w:style>
  <w:style w:type="paragraph" w:styleId="Inhaltsverzeichnisberschrift">
    <w:name w:val="TOC Heading"/>
    <w:basedOn w:val="Standard"/>
    <w:next w:val="Standard"/>
    <w:uiPriority w:val="39"/>
    <w:unhideWhenUsed/>
    <w:qFormat/>
    <w:rsid w:val="0046443E"/>
    <w:pPr>
      <w:spacing w:line="240" w:lineRule="auto"/>
    </w:pPr>
    <w:rPr>
      <w:b/>
      <w:bCs/>
      <w:sz w:val="68"/>
      <w:szCs w:val="68"/>
    </w:rPr>
  </w:style>
  <w:style w:type="character" w:customStyle="1" w:styleId="berschrift5Zchn">
    <w:name w:val="Überschrift 5 Zchn"/>
    <w:basedOn w:val="Absatz-Standardschriftart"/>
    <w:link w:val="berschrift5"/>
    <w:uiPriority w:val="9"/>
    <w:semiHidden/>
    <w:rsid w:val="007222B9"/>
    <w:rPr>
      <w:rFonts w:ascii="Georgia" w:eastAsiaTheme="majorEastAsia" w:hAnsi="Georgia" w:cstheme="majorBidi"/>
      <w:sz w:val="21"/>
    </w:rPr>
  </w:style>
  <w:style w:type="paragraph" w:styleId="Abbildungsverzeichnis">
    <w:name w:val="table of figures"/>
    <w:basedOn w:val="Standard"/>
    <w:next w:val="Standard"/>
    <w:uiPriority w:val="99"/>
    <w:semiHidden/>
    <w:unhideWhenUsed/>
    <w:rsid w:val="007222B9"/>
    <w:pPr>
      <w:spacing w:line="240" w:lineRule="auto"/>
      <w:contextualSpacing/>
    </w:pPr>
    <w:rPr>
      <w:b/>
      <w:sz w:val="40"/>
    </w:rPr>
  </w:style>
  <w:style w:type="paragraph" w:styleId="Literaturverzeichnis">
    <w:name w:val="Bibliography"/>
    <w:basedOn w:val="Standard"/>
    <w:next w:val="Standard"/>
    <w:uiPriority w:val="37"/>
    <w:semiHidden/>
    <w:unhideWhenUsed/>
    <w:rsid w:val="007222B9"/>
    <w:pPr>
      <w:spacing w:line="240" w:lineRule="auto"/>
    </w:pPr>
    <w:rPr>
      <w:b/>
      <w:sz w:val="40"/>
    </w:rPr>
  </w:style>
  <w:style w:type="paragraph" w:styleId="Anrede">
    <w:name w:val="Salutation"/>
    <w:basedOn w:val="Standard"/>
    <w:next w:val="Standard"/>
    <w:link w:val="AnredeZchn"/>
    <w:uiPriority w:val="99"/>
    <w:semiHidden/>
    <w:unhideWhenUsed/>
    <w:rsid w:val="007222B9"/>
  </w:style>
  <w:style w:type="character" w:customStyle="1" w:styleId="AnredeZchn">
    <w:name w:val="Anrede Zchn"/>
    <w:basedOn w:val="Absatz-Standardschriftart"/>
    <w:link w:val="Anrede"/>
    <w:uiPriority w:val="99"/>
    <w:semiHidden/>
    <w:rsid w:val="007222B9"/>
    <w:rPr>
      <w:rFonts w:ascii="Georgia" w:hAnsi="Georgia"/>
      <w:sz w:val="21"/>
    </w:rPr>
  </w:style>
  <w:style w:type="character" w:customStyle="1" w:styleId="berschrift6Zchn">
    <w:name w:val="Überschrift 6 Zchn"/>
    <w:basedOn w:val="Absatz-Standardschriftart"/>
    <w:link w:val="berschrift6"/>
    <w:uiPriority w:val="9"/>
    <w:semiHidden/>
    <w:rsid w:val="007222B9"/>
    <w:rPr>
      <w:rFonts w:ascii="Georgia" w:eastAsiaTheme="majorEastAsia" w:hAnsi="Georgia" w:cstheme="majorBidi"/>
      <w:color w:val="0E1932" w:themeColor="accent1" w:themeShade="7F"/>
      <w:sz w:val="21"/>
    </w:rPr>
  </w:style>
  <w:style w:type="character" w:customStyle="1" w:styleId="berschrift7Zchn">
    <w:name w:val="Überschrift 7 Zchn"/>
    <w:basedOn w:val="Absatz-Standardschriftart"/>
    <w:link w:val="berschrift7"/>
    <w:uiPriority w:val="9"/>
    <w:semiHidden/>
    <w:rsid w:val="007222B9"/>
    <w:rPr>
      <w:rFonts w:ascii="Georgia" w:eastAsiaTheme="majorEastAsia" w:hAnsi="Georgia" w:cstheme="majorBidi"/>
      <w:i/>
      <w:iCs/>
      <w:color w:val="0E1932" w:themeColor="accent1" w:themeShade="7F"/>
      <w:sz w:val="21"/>
    </w:rPr>
  </w:style>
  <w:style w:type="character" w:customStyle="1" w:styleId="berschrift8Zchn">
    <w:name w:val="Überschrift 8 Zchn"/>
    <w:basedOn w:val="Absatz-Standardschriftart"/>
    <w:link w:val="berschrift8"/>
    <w:uiPriority w:val="9"/>
    <w:semiHidden/>
    <w:rsid w:val="007222B9"/>
    <w:rPr>
      <w:rFonts w:ascii="Georgia" w:eastAsiaTheme="majorEastAsia" w:hAnsi="Georgia" w:cstheme="majorBidi"/>
      <w:color w:val="00CDB6" w:themeColor="text1" w:themeTint="D8"/>
      <w:sz w:val="21"/>
      <w:szCs w:val="21"/>
    </w:rPr>
  </w:style>
  <w:style w:type="character" w:customStyle="1" w:styleId="berschrift9Zchn">
    <w:name w:val="Überschrift 9 Zchn"/>
    <w:basedOn w:val="Absatz-Standardschriftart"/>
    <w:link w:val="berschrift9"/>
    <w:uiPriority w:val="9"/>
    <w:semiHidden/>
    <w:rsid w:val="007222B9"/>
    <w:rPr>
      <w:rFonts w:ascii="Georgia" w:eastAsiaTheme="majorEastAsia" w:hAnsi="Georgia" w:cstheme="majorBidi"/>
      <w:i/>
      <w:iCs/>
      <w:color w:val="00CDB6" w:themeColor="text1" w:themeTint="D8"/>
      <w:sz w:val="21"/>
      <w:szCs w:val="21"/>
    </w:rPr>
  </w:style>
  <w:style w:type="character" w:customStyle="1" w:styleId="Kursiv">
    <w:name w:val="Kursiv"/>
    <w:basedOn w:val="Absatz-Standardschriftart"/>
    <w:uiPriority w:val="1"/>
    <w:qFormat/>
    <w:rsid w:val="00A50C25"/>
    <w:rPr>
      <w:rFonts w:ascii="Helvetica" w:hAnsi="Helvetica"/>
      <w:i/>
    </w:rPr>
  </w:style>
  <w:style w:type="paragraph" w:styleId="Verzeichnis4">
    <w:name w:val="toc 4"/>
    <w:basedOn w:val="Standard"/>
    <w:next w:val="Standard"/>
    <w:autoRedefine/>
    <w:uiPriority w:val="39"/>
    <w:semiHidden/>
    <w:unhideWhenUsed/>
    <w:rsid w:val="008876AB"/>
    <w:pPr>
      <w:tabs>
        <w:tab w:val="right" w:pos="8494"/>
      </w:tabs>
      <w:spacing w:after="100"/>
      <w:ind w:left="227"/>
    </w:pPr>
  </w:style>
  <w:style w:type="table" w:styleId="Tabellenraster">
    <w:name w:val="Table Grid"/>
    <w:basedOn w:val="NormaleTabelle"/>
    <w:uiPriority w:val="39"/>
    <w:rsid w:val="00826968"/>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11">
    <w:name w:val="Aktuelle Liste11"/>
    <w:uiPriority w:val="99"/>
    <w:rsid w:val="00826968"/>
    <w:pPr>
      <w:numPr>
        <w:numId w:val="24"/>
      </w:numPr>
    </w:pPr>
  </w:style>
  <w:style w:type="paragraph" w:customStyle="1" w:styleId="Tebelle">
    <w:name w:val="Tebelle"/>
    <w:basedOn w:val="Standard"/>
    <w:qFormat/>
    <w:rsid w:val="004974FA"/>
    <w:pPr>
      <w:spacing w:after="0"/>
    </w:pPr>
    <w:rPr>
      <w:rFonts w:eastAsia="Calibri" w:cs="Times New Roman"/>
      <w:szCs w:val="20"/>
      <w:lang w:eastAsia="de-DE"/>
    </w:rPr>
  </w:style>
  <w:style w:type="paragraph" w:styleId="Beschriftung">
    <w:name w:val="caption"/>
    <w:aliases w:val="Bildbeschriftung"/>
    <w:basedOn w:val="Standard"/>
    <w:next w:val="Standard"/>
    <w:uiPriority w:val="35"/>
    <w:unhideWhenUsed/>
    <w:qFormat/>
    <w:rsid w:val="006E5AAD"/>
    <w:pPr>
      <w:spacing w:after="360" w:line="240" w:lineRule="auto"/>
    </w:pPr>
    <w:rPr>
      <w:iCs/>
      <w:color w:val="000000" w:themeColor="text2"/>
      <w:szCs w:val="18"/>
    </w:rPr>
  </w:style>
  <w:style w:type="numbering" w:customStyle="1" w:styleId="AktuelleListe5">
    <w:name w:val="Aktuelle Liste5"/>
    <w:uiPriority w:val="99"/>
    <w:rsid w:val="001C69FF"/>
    <w:pPr>
      <w:numPr>
        <w:numId w:val="27"/>
      </w:numPr>
    </w:pPr>
  </w:style>
  <w:style w:type="character" w:styleId="Seitenzahl">
    <w:name w:val="page number"/>
    <w:basedOn w:val="Absatz-Standardschriftart"/>
    <w:uiPriority w:val="99"/>
    <w:semiHidden/>
    <w:unhideWhenUsed/>
    <w:rsid w:val="00FF1A02"/>
  </w:style>
  <w:style w:type="numbering" w:customStyle="1" w:styleId="AktuelleListe6">
    <w:name w:val="Aktuelle Liste6"/>
    <w:uiPriority w:val="99"/>
    <w:rsid w:val="00A50C25"/>
    <w:pPr>
      <w:numPr>
        <w:numId w:val="28"/>
      </w:numPr>
    </w:pPr>
  </w:style>
  <w:style w:type="numbering" w:customStyle="1" w:styleId="AktuelleListe7">
    <w:name w:val="Aktuelle Liste7"/>
    <w:uiPriority w:val="99"/>
    <w:rsid w:val="00A50C25"/>
    <w:pPr>
      <w:numPr>
        <w:numId w:val="29"/>
      </w:numPr>
    </w:pPr>
  </w:style>
  <w:style w:type="numbering" w:customStyle="1" w:styleId="AktuelleListe8">
    <w:name w:val="Aktuelle Liste8"/>
    <w:uiPriority w:val="99"/>
    <w:rsid w:val="00A50C25"/>
    <w:pPr>
      <w:numPr>
        <w:numId w:val="30"/>
      </w:numPr>
    </w:pPr>
  </w:style>
  <w:style w:type="numbering" w:customStyle="1" w:styleId="AktuelleListe9">
    <w:name w:val="Aktuelle Liste9"/>
    <w:uiPriority w:val="99"/>
    <w:rsid w:val="00A50C25"/>
    <w:pPr>
      <w:numPr>
        <w:numId w:val="31"/>
      </w:numPr>
    </w:pPr>
  </w:style>
  <w:style w:type="paragraph" w:customStyle="1" w:styleId="AdressblockHelvetica9pt">
    <w:name w:val="Adressblock_Helvetica_9pt"/>
    <w:basedOn w:val="Standard"/>
    <w:qFormat/>
    <w:rsid w:val="00A10D70"/>
    <w:pPr>
      <w:spacing w:after="0"/>
    </w:pPr>
    <w:rPr>
      <w:sz w:val="19"/>
    </w:rPr>
  </w:style>
  <w:style w:type="paragraph" w:customStyle="1" w:styleId="Helvetica7pt">
    <w:name w:val="Helvetica_7pt"/>
    <w:basedOn w:val="Standard"/>
    <w:qFormat/>
    <w:rsid w:val="00A10D70"/>
    <w:pPr>
      <w:spacing w:after="0" w:line="180" w:lineRule="exact"/>
    </w:pPr>
    <w:rPr>
      <w:sz w:val="14"/>
    </w:rPr>
  </w:style>
  <w:style w:type="character" w:styleId="NichtaufgelsteErwhnung">
    <w:name w:val="Unresolved Mention"/>
    <w:basedOn w:val="Absatz-Standardschriftart"/>
    <w:uiPriority w:val="99"/>
    <w:semiHidden/>
    <w:unhideWhenUsed/>
    <w:rsid w:val="003D0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6555">
      <w:bodyDiv w:val="1"/>
      <w:marLeft w:val="0"/>
      <w:marRight w:val="0"/>
      <w:marTop w:val="0"/>
      <w:marBottom w:val="0"/>
      <w:divBdr>
        <w:top w:val="none" w:sz="0" w:space="0" w:color="auto"/>
        <w:left w:val="none" w:sz="0" w:space="0" w:color="auto"/>
        <w:bottom w:val="none" w:sz="0" w:space="0" w:color="auto"/>
        <w:right w:val="none" w:sz="0" w:space="0" w:color="auto"/>
      </w:divBdr>
    </w:div>
    <w:div w:id="388067147">
      <w:bodyDiv w:val="1"/>
      <w:marLeft w:val="0"/>
      <w:marRight w:val="0"/>
      <w:marTop w:val="0"/>
      <w:marBottom w:val="0"/>
      <w:divBdr>
        <w:top w:val="none" w:sz="0" w:space="0" w:color="auto"/>
        <w:left w:val="none" w:sz="0" w:space="0" w:color="auto"/>
        <w:bottom w:val="none" w:sz="0" w:space="0" w:color="auto"/>
        <w:right w:val="none" w:sz="0" w:space="0" w:color="auto"/>
      </w:divBdr>
    </w:div>
    <w:div w:id="1124422887">
      <w:bodyDiv w:val="1"/>
      <w:marLeft w:val="0"/>
      <w:marRight w:val="0"/>
      <w:marTop w:val="0"/>
      <w:marBottom w:val="0"/>
      <w:divBdr>
        <w:top w:val="none" w:sz="0" w:space="0" w:color="auto"/>
        <w:left w:val="none" w:sz="0" w:space="0" w:color="auto"/>
        <w:bottom w:val="none" w:sz="0" w:space="0" w:color="auto"/>
        <w:right w:val="none" w:sz="0" w:space="0" w:color="auto"/>
      </w:divBdr>
    </w:div>
    <w:div w:id="14332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llerseeta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llerseetal.a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VBP-DC01\Public\GRAFIK\1%20Marken%20Relaunch\01%20B&#252;ro%20allg%20(Powerpoint,%20Briefvorlage%20docx)\pst_Dokument%20einseitig-vorlage_2024.dotx" TargetMode="External"/></Relationships>
</file>

<file path=word/theme/theme1.xml><?xml version="1.0" encoding="utf-8"?>
<a:theme xmlns:a="http://schemas.openxmlformats.org/drawingml/2006/main" name="Office">
  <a:themeElements>
    <a:clrScheme name="Pillerseetal">
      <a:dk1>
        <a:srgbClr val="009786"/>
      </a:dk1>
      <a:lt1>
        <a:srgbClr val="FFFFFF"/>
      </a:lt1>
      <a:dk2>
        <a:srgbClr val="000000"/>
      </a:dk2>
      <a:lt2>
        <a:srgbClr val="D26D1C"/>
      </a:lt2>
      <a:accent1>
        <a:srgbClr val="1D3365"/>
      </a:accent1>
      <a:accent2>
        <a:srgbClr val="D0D1C9"/>
      </a:accent2>
      <a:accent3>
        <a:srgbClr val="BBBCBC"/>
      </a:accent3>
      <a:accent4>
        <a:srgbClr val="888B8D"/>
      </a:accent4>
      <a:accent5>
        <a:srgbClr val="C1001F"/>
      </a:accent5>
      <a:accent6>
        <a:srgbClr val="008E00"/>
      </a:accent6>
      <a:hlink>
        <a:srgbClr val="D26D1C"/>
      </a:hlink>
      <a:folHlink>
        <a:srgbClr val="888B8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236D-ECEB-C442-95A0-4C4533CE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pst_Dokument einseitig-vorlage_2024.dotx</Template>
  <TotalTime>0</TotalTime>
  <Pages>2</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Pichler</dc:creator>
  <cp:keywords/>
  <dc:description/>
  <cp:lastModifiedBy>Marion Pichler</cp:lastModifiedBy>
  <cp:revision>3</cp:revision>
  <cp:lastPrinted>2025-02-28T10:40:00Z</cp:lastPrinted>
  <dcterms:created xsi:type="dcterms:W3CDTF">2025-04-28T13:27:00Z</dcterms:created>
  <dcterms:modified xsi:type="dcterms:W3CDTF">2025-04-28T13:29:00Z</dcterms:modified>
</cp:coreProperties>
</file>