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816C9" w14:textId="75B7345B" w:rsidR="008857B3" w:rsidRDefault="00C71A30" w:rsidP="008857B3">
      <w:pPr>
        <w:spacing w:after="0"/>
        <w:jc w:val="both"/>
        <w:rPr>
          <w:rFonts w:ascii="Alto Con Nor" w:hAnsi="Alto Con Nor"/>
          <w:b/>
          <w:bCs/>
          <w:caps/>
          <w:sz w:val="26"/>
          <w:szCs w:val="26"/>
        </w:rPr>
      </w:pPr>
      <w:r>
        <w:rPr>
          <w:rFonts w:ascii="Alto Con Nor" w:hAnsi="Alto Con Nor"/>
          <w:b/>
          <w:caps/>
          <w:sz w:val="26"/>
        </w:rPr>
        <w:t>Genuine gems: a luxury holiday with a difference in the Innsbruck region</w:t>
      </w:r>
    </w:p>
    <w:p w14:paraId="4F05ED33" w14:textId="78215A56" w:rsidR="00D75A73" w:rsidRPr="008A4149" w:rsidRDefault="00D75A73" w:rsidP="008857B3">
      <w:pPr>
        <w:spacing w:after="0"/>
        <w:jc w:val="both"/>
        <w:rPr>
          <w:rFonts w:ascii="Alto Con Nor" w:hAnsi="Alto Con Nor"/>
          <w:b/>
          <w:bCs/>
          <w:caps/>
          <w:sz w:val="26"/>
          <w:szCs w:val="26"/>
          <w:lang w:val="en-US" w:eastAsia="de-DE"/>
        </w:rPr>
      </w:pPr>
    </w:p>
    <w:p w14:paraId="03C320FE" w14:textId="2574AD87" w:rsidR="000771BD" w:rsidRDefault="00A71B85" w:rsidP="356B88B7">
      <w:pPr>
        <w:spacing w:after="0"/>
        <w:jc w:val="both"/>
        <w:rPr>
          <w:rFonts w:ascii="Alto Con Nor" w:hAnsi="Alto Con Nor"/>
          <w:b/>
          <w:bCs/>
          <w:sz w:val="22"/>
          <w:szCs w:val="22"/>
        </w:rPr>
      </w:pPr>
      <w:r>
        <w:rPr>
          <w:rFonts w:ascii="Alto Con Nor" w:hAnsi="Alto Con Nor"/>
          <w:b/>
          <w:sz w:val="22"/>
        </w:rPr>
        <w:t>Luxury doesn’t always have to be grand and opulent: if you focus on the essentials, you can find it in the (supposedly) little things in life too – in those moments of peace, those experiences that stimulate all the senses, or the sheer wonder of nature. The Innsbruck region offers these in abundance, in a wealth of different ways – especially if you take the four elements as your guide in your hunt for true treasure: water, air, fire and earth.</w:t>
      </w:r>
    </w:p>
    <w:p w14:paraId="6061DBE8" w14:textId="253E495F" w:rsidR="000771BD" w:rsidRPr="008A4149" w:rsidRDefault="000771BD" w:rsidP="00B54C8A">
      <w:pPr>
        <w:spacing w:after="0"/>
        <w:jc w:val="both"/>
        <w:rPr>
          <w:rFonts w:ascii="Alto Con Nor" w:hAnsi="Alto Con Nor"/>
          <w:bCs/>
          <w:sz w:val="22"/>
          <w:szCs w:val="22"/>
          <w:lang w:val="en-US" w:eastAsia="de-DE"/>
        </w:rPr>
      </w:pPr>
    </w:p>
    <w:p w14:paraId="00AC8132" w14:textId="017B483E" w:rsidR="00053C32" w:rsidRPr="00053C32" w:rsidRDefault="000B0313" w:rsidP="00053C32">
      <w:pPr>
        <w:spacing w:after="0"/>
        <w:jc w:val="both"/>
        <w:rPr>
          <w:rFonts w:ascii="Alto Con Nor" w:hAnsi="Alto Con Nor"/>
          <w:b/>
          <w:sz w:val="22"/>
          <w:szCs w:val="22"/>
        </w:rPr>
      </w:pPr>
      <w:r>
        <w:rPr>
          <w:rFonts w:ascii="Alto Con Nor" w:hAnsi="Alto Con Nor"/>
          <w:b/>
          <w:sz w:val="22"/>
        </w:rPr>
        <w:t>Water: feel refreshed</w:t>
      </w:r>
    </w:p>
    <w:p w14:paraId="74E51322" w14:textId="70FD39CD" w:rsidR="00053C32" w:rsidRPr="00053C32" w:rsidRDefault="000B0313" w:rsidP="356B88B7">
      <w:pPr>
        <w:spacing w:after="0"/>
        <w:jc w:val="both"/>
        <w:rPr>
          <w:rFonts w:ascii="Alto Con Nor" w:hAnsi="Alto Con Nor"/>
          <w:sz w:val="22"/>
          <w:szCs w:val="22"/>
        </w:rPr>
      </w:pPr>
      <w:r>
        <w:rPr>
          <w:rFonts w:ascii="Alto Con Nor" w:hAnsi="Alto Con Nor"/>
          <w:sz w:val="22"/>
        </w:rPr>
        <w:t xml:space="preserve">On a hot summer’s day, the simple sensation of plunging into cool water can sometimes feel like the ultimate luxury. If that’s the kind of thing you’re longing to do to cool off, then the Innsbruck region has plenty of places inviting you to dive right </w:t>
      </w:r>
      <w:proofErr w:type="gramStart"/>
      <w:r>
        <w:rPr>
          <w:rFonts w:ascii="Alto Con Nor" w:hAnsi="Alto Con Nor"/>
          <w:sz w:val="22"/>
        </w:rPr>
        <w:t>in:</w:t>
      </w:r>
      <w:proofErr w:type="gramEnd"/>
      <w:r>
        <w:rPr>
          <w:rFonts w:ascii="Alto Con Nor" w:hAnsi="Alto Con Nor"/>
          <w:sz w:val="22"/>
        </w:rPr>
        <w:t xml:space="preserve"> </w:t>
      </w:r>
      <w:r w:rsidR="003C75A8">
        <w:rPr>
          <w:rFonts w:ascii="Alto Con Nor" w:hAnsi="Alto Con Nor"/>
          <w:sz w:val="22"/>
        </w:rPr>
        <w:t>t</w:t>
      </w:r>
      <w:r>
        <w:rPr>
          <w:rFonts w:ascii="Alto Con Nor" w:hAnsi="Alto Con Nor"/>
          <w:sz w:val="22"/>
        </w:rPr>
        <w:t>here are various outdoor pools, for example, like the Telfer Bad, which offers a range of facilities perfect for the whole family. And there are bathing lakes galore – including the Lanser See, idyllically set in unique natural surroundings. For a different kind of reinvigoration and the chance to completely unwind from head to toe, you could try Kneipp therapy: this therapeutic water treatment stimulates your circulation, boosts your immune system and generally gives you a new lease of life. You can discover this for yourself at a dedicated Kneipp therapy facility, such those in Gries im Sellrain and Igls, or in some of the local streams.</w:t>
      </w:r>
    </w:p>
    <w:p w14:paraId="131BF37F" w14:textId="77777777" w:rsidR="00053C32" w:rsidRPr="008A4149" w:rsidRDefault="00053C32" w:rsidP="00053C32">
      <w:pPr>
        <w:spacing w:after="0"/>
        <w:jc w:val="both"/>
        <w:rPr>
          <w:rFonts w:ascii="Alto Con Nor" w:hAnsi="Alto Con Nor"/>
          <w:bCs/>
          <w:sz w:val="22"/>
          <w:szCs w:val="22"/>
          <w:lang w:val="en-US" w:eastAsia="de-DE"/>
        </w:rPr>
      </w:pPr>
    </w:p>
    <w:p w14:paraId="3258FC9F" w14:textId="004734A2" w:rsidR="00053C32" w:rsidRPr="00053C32" w:rsidRDefault="000B0313" w:rsidP="00053C32">
      <w:pPr>
        <w:spacing w:after="0"/>
        <w:jc w:val="both"/>
        <w:rPr>
          <w:rFonts w:ascii="Alto Con Nor" w:hAnsi="Alto Con Nor"/>
          <w:b/>
          <w:sz w:val="22"/>
          <w:szCs w:val="22"/>
        </w:rPr>
      </w:pPr>
      <w:r>
        <w:rPr>
          <w:rFonts w:ascii="Alto Con Nor" w:hAnsi="Alto Con Nor"/>
          <w:b/>
          <w:sz w:val="22"/>
        </w:rPr>
        <w:t>Air: pause for breath</w:t>
      </w:r>
    </w:p>
    <w:p w14:paraId="1AE01D0E" w14:textId="14674A28" w:rsidR="00053C32" w:rsidRPr="00053C32" w:rsidRDefault="000B0313" w:rsidP="3140D9A6">
      <w:pPr>
        <w:spacing w:after="0"/>
        <w:jc w:val="both"/>
        <w:rPr>
          <w:rFonts w:ascii="Alto Con Nor" w:hAnsi="Alto Con Nor"/>
          <w:sz w:val="22"/>
          <w:szCs w:val="22"/>
        </w:rPr>
      </w:pPr>
      <w:r>
        <w:rPr>
          <w:rFonts w:ascii="Alto Con Nor" w:hAnsi="Alto Con Nor"/>
          <w:sz w:val="22"/>
        </w:rPr>
        <w:t xml:space="preserve">Stopping </w:t>
      </w:r>
      <w:proofErr w:type="gramStart"/>
      <w:r>
        <w:rPr>
          <w:rFonts w:ascii="Alto Con Nor" w:hAnsi="Alto Con Nor"/>
          <w:sz w:val="22"/>
        </w:rPr>
        <w:t xml:space="preserve">every once in a while </w:t>
      </w:r>
      <w:proofErr w:type="gramEnd"/>
      <w:r>
        <w:rPr>
          <w:rFonts w:ascii="Alto Con Nor" w:hAnsi="Alto Con Nor"/>
          <w:sz w:val="22"/>
        </w:rPr>
        <w:t xml:space="preserve">to catch your breath is good for your body, mind and soul. And there is no better place to do this than up in the mountains, perhaps on the Zirbenweg (Stone Pine Trail): perched at around 2,000 metres above sea level, here you will find not only fresh, invigorating mountain air, but also an inviting sense of peace and </w:t>
      </w:r>
      <w:r w:rsidR="00915328">
        <w:rPr>
          <w:rFonts w:ascii="Alto Con Nor" w:hAnsi="Alto Con Nor"/>
          <w:sz w:val="22"/>
        </w:rPr>
        <w:t>tranquillity</w:t>
      </w:r>
      <w:r>
        <w:rPr>
          <w:rFonts w:ascii="Alto Con Nor" w:hAnsi="Alto Con Nor"/>
          <w:sz w:val="22"/>
        </w:rPr>
        <w:t xml:space="preserve"> – thanks to the pleasant fragrance of the trees (some of which are hundreds of years old) that lend their name to this hiking trail between the Patscherkofel and the Glungezer. A trip up to the Sonnkarköpfl is an equally breathtaking experience, though fortunately not in a literal sense: starting from the Pfaffenhofer Alm mountain inn, this moderately difficult route takes you up to the summit at almost 2,250 metres before guiding you back down across sweeping meadows of alpine roses. Conscious breathing is also what it’s all about at the yoga sessions held on the Rangger Köpfl: sun salutations just flow that bit more smoothly against the stunning backdrop of the Kalkkögel mountain chain.</w:t>
      </w:r>
    </w:p>
    <w:p w14:paraId="22C76BE4" w14:textId="77777777" w:rsidR="00053C32" w:rsidRPr="008A4149" w:rsidRDefault="00053C32" w:rsidP="00053C32">
      <w:pPr>
        <w:spacing w:after="0"/>
        <w:jc w:val="both"/>
        <w:rPr>
          <w:rFonts w:ascii="Alto Con Nor" w:hAnsi="Alto Con Nor"/>
          <w:bCs/>
          <w:sz w:val="22"/>
          <w:szCs w:val="22"/>
          <w:lang w:val="en-US" w:eastAsia="de-DE"/>
        </w:rPr>
      </w:pPr>
    </w:p>
    <w:p w14:paraId="5782E072" w14:textId="026BC712" w:rsidR="00053C32" w:rsidRPr="00053C32" w:rsidRDefault="000B0313" w:rsidP="00053C32">
      <w:pPr>
        <w:spacing w:after="0"/>
        <w:jc w:val="both"/>
        <w:rPr>
          <w:rFonts w:ascii="Alto Con Nor" w:hAnsi="Alto Con Nor"/>
          <w:b/>
          <w:sz w:val="22"/>
          <w:szCs w:val="22"/>
        </w:rPr>
      </w:pPr>
      <w:r>
        <w:rPr>
          <w:rFonts w:ascii="Alto Con Nor" w:hAnsi="Alto Con Nor"/>
          <w:b/>
          <w:sz w:val="22"/>
        </w:rPr>
        <w:t>Fire: wrap yourself in warmth</w:t>
      </w:r>
    </w:p>
    <w:p w14:paraId="52E94E5A" w14:textId="26BD692D" w:rsidR="00053C32" w:rsidRPr="00053C32" w:rsidRDefault="000B0313" w:rsidP="356B88B7">
      <w:pPr>
        <w:spacing w:after="0"/>
        <w:jc w:val="both"/>
        <w:rPr>
          <w:rFonts w:ascii="Alto Con Nor" w:hAnsi="Alto Con Nor"/>
          <w:sz w:val="22"/>
          <w:szCs w:val="22"/>
        </w:rPr>
      </w:pPr>
      <w:r>
        <w:rPr>
          <w:rFonts w:ascii="Alto Con Nor" w:hAnsi="Alto Con Nor"/>
          <w:sz w:val="22"/>
        </w:rPr>
        <w:t>Fire stands for heat, energy and passion – and you can certainly find all this on a holiday in the Innsbruck region. After satisfying your thirst for sporting action and adventure, what better way to recharge than by spending a day at a spa? You can do this at the Hotel dasMEI in Mutters, for example, or at the Alpenresort Schwarz in Mieming, which welcomes day guests at its spa too. If your favourite way to replenish your energy is by basking in the sun, then Innsbruck’s Nordkette mountains are the place for you: the Seegrube stands at an altitude of almost 2,000 metres, but it only takes around 30 minutes to get there straight from the city centre by cable car – and not for nothing is it known as the highest sun terrace in Innsbruck. There is also an extra special sight to behold here on 21 June, when the Sonnwendfeuer – traditional midsummer bonfires – cast their glow across the mountains above the city.</w:t>
      </w:r>
    </w:p>
    <w:p w14:paraId="5B6FC3D6" w14:textId="77777777" w:rsidR="00053C32" w:rsidRPr="008A4149" w:rsidRDefault="00053C32" w:rsidP="00053C32">
      <w:pPr>
        <w:spacing w:after="0"/>
        <w:jc w:val="both"/>
        <w:rPr>
          <w:rFonts w:ascii="Alto Con Nor" w:hAnsi="Alto Con Nor"/>
          <w:bCs/>
          <w:sz w:val="22"/>
          <w:szCs w:val="22"/>
          <w:lang w:val="en-US" w:eastAsia="de-DE"/>
        </w:rPr>
      </w:pPr>
    </w:p>
    <w:p w14:paraId="69B8CD38" w14:textId="65A2B1C7" w:rsidR="00053C32" w:rsidRPr="00053C32" w:rsidRDefault="000B0313" w:rsidP="00053C32">
      <w:pPr>
        <w:spacing w:after="0"/>
        <w:jc w:val="both"/>
        <w:rPr>
          <w:rFonts w:ascii="Alto Con Nor" w:hAnsi="Alto Con Nor"/>
          <w:b/>
          <w:sz w:val="22"/>
          <w:szCs w:val="22"/>
        </w:rPr>
      </w:pPr>
      <w:r>
        <w:rPr>
          <w:rFonts w:ascii="Alto Con Nor" w:hAnsi="Alto Con Nor"/>
          <w:b/>
          <w:sz w:val="22"/>
        </w:rPr>
        <w:t>Earth: return to roots</w:t>
      </w:r>
    </w:p>
    <w:p w14:paraId="71A5CD6F" w14:textId="3950C188" w:rsidR="00053C32" w:rsidRPr="00053C32" w:rsidRDefault="000B0313" w:rsidP="356B88B7">
      <w:pPr>
        <w:spacing w:after="0"/>
        <w:jc w:val="both"/>
        <w:rPr>
          <w:rFonts w:ascii="Alto Con Nor" w:hAnsi="Alto Con Nor"/>
          <w:sz w:val="22"/>
          <w:szCs w:val="22"/>
        </w:rPr>
      </w:pPr>
      <w:r>
        <w:rPr>
          <w:rFonts w:ascii="Alto Con Nor" w:hAnsi="Alto Con Nor"/>
          <w:sz w:val="22"/>
        </w:rPr>
        <w:t xml:space="preserve">Even when you’re enjoying the freedom of being on holiday, it’s important to keep your feet on the ground. A barefoot hike in the Viggartal valley, where you can wander through lush grass and spongy moss with your toes touching every natural texture, will bring you down to earth. For an even more immersive experience of the alpine landscape, try forest bathing: all you have to do is enter the woodland world and let the wonderful sensations all around you work their magic, like the rush of the wind or the rustling of the leaves. Some of the best spots for slowing down like this and getting in touch with nature are the oak forest in Stams or the mixed forests in the Kochental valley, which are perfect places for clearing your mind and soothing your soul. And if you fancy spending the night in a forest or meadow too, </w:t>
      </w:r>
      <w:r>
        <w:rPr>
          <w:rFonts w:ascii="Alto Con Nor" w:hAnsi="Alto Con Nor"/>
          <w:sz w:val="22"/>
        </w:rPr>
        <w:lastRenderedPageBreak/>
        <w:t>the Innsbruck region is not short of campsites – including the Gerhardhof site in Wildermieming or the camping facilities at the Ferienparadies Natterer See resort, where you can feel Mother Nature at your fingertips.</w:t>
      </w:r>
    </w:p>
    <w:p w14:paraId="6A419490" w14:textId="77777777" w:rsidR="000278C4" w:rsidRPr="008A4149" w:rsidRDefault="000278C4" w:rsidP="00F26107">
      <w:pPr>
        <w:spacing w:after="0"/>
        <w:jc w:val="both"/>
        <w:rPr>
          <w:rFonts w:ascii="Alto Con Nor" w:hAnsi="Alto Con Nor"/>
          <w:bCs/>
          <w:sz w:val="22"/>
          <w:szCs w:val="22"/>
          <w:lang w:val="en-US" w:eastAsia="de-DE"/>
        </w:rPr>
      </w:pPr>
    </w:p>
    <w:p w14:paraId="5588ABC1" w14:textId="77777777" w:rsidR="008538DB" w:rsidRPr="008A4149" w:rsidRDefault="008538DB" w:rsidP="00B54C8A">
      <w:pPr>
        <w:spacing w:after="0"/>
        <w:jc w:val="both"/>
        <w:rPr>
          <w:rFonts w:ascii="Alto Con Nor" w:hAnsi="Alto Con Nor"/>
          <w:bCs/>
          <w:sz w:val="22"/>
          <w:szCs w:val="22"/>
          <w:lang w:val="en-US" w:eastAsia="de-DE"/>
        </w:rPr>
      </w:pPr>
    </w:p>
    <w:p w14:paraId="134CB33E" w14:textId="77777777" w:rsidR="008538DB" w:rsidRPr="008538DB" w:rsidRDefault="008538DB" w:rsidP="008538DB">
      <w:pPr>
        <w:spacing w:after="0"/>
        <w:jc w:val="both"/>
        <w:rPr>
          <w:rFonts w:ascii="Alto Con Nor" w:hAnsi="Alto Con Nor"/>
          <w:b/>
          <w:i/>
          <w:iCs/>
          <w:sz w:val="22"/>
          <w:szCs w:val="22"/>
        </w:rPr>
      </w:pPr>
      <w:r>
        <w:rPr>
          <w:rFonts w:ascii="Alto Con Nor" w:hAnsi="Alto Con Nor"/>
          <w:b/>
          <w:i/>
          <w:sz w:val="22"/>
        </w:rPr>
        <w:t>About the Innsbruck region</w:t>
      </w:r>
    </w:p>
    <w:p w14:paraId="0085169D" w14:textId="77777777" w:rsidR="008538DB" w:rsidRPr="008538DB" w:rsidRDefault="008538DB" w:rsidP="008538DB">
      <w:pPr>
        <w:spacing w:after="0"/>
        <w:jc w:val="both"/>
        <w:rPr>
          <w:rFonts w:ascii="Alto Con Nor" w:hAnsi="Alto Con Nor"/>
          <w:bCs/>
          <w:i/>
          <w:iCs/>
          <w:sz w:val="22"/>
          <w:szCs w:val="22"/>
        </w:rPr>
      </w:pPr>
      <w:r>
        <w:rPr>
          <w:rFonts w:ascii="Alto Con Nor" w:hAnsi="Alto Con Nor"/>
          <w:i/>
          <w:sz w:val="22"/>
        </w:rPr>
        <w:t>The Innsbruck region is unique in its symbiosis of vibrant urbane space and captivating alpine landscape. It covers both Innsbruck itself – the capital of Tyrol – and over 40 locations in the surrounding area, with six distinct tourist regions: the city, the Inntal valley, Kühtai-Sellraintal, the Mieming Plateau and the south and west regions. Innsbruck offers all the sights and sophistication of a thriving city, yet sporting thrills and opportunities to conquer your next peak are never very far away. The free Welcome Card offers guests the chance to experience the region in all its diversity, with access to various attractions and free use of local public transport. The official destination management organisation for the Innsbruck region is Innsbruck Tourismus. Its 100 or so employees and eleven tourist information offices are on hand to help you enjoy unforgettable holiday experiences in true harmony with our local communities and natural surroundings.</w:t>
      </w:r>
    </w:p>
    <w:p w14:paraId="0CC12449" w14:textId="77777777" w:rsidR="008538DB" w:rsidRPr="008A4149" w:rsidRDefault="008538DB" w:rsidP="008538DB">
      <w:pPr>
        <w:spacing w:after="0"/>
        <w:jc w:val="both"/>
        <w:rPr>
          <w:rFonts w:ascii="Alto Con Nor" w:hAnsi="Alto Con Nor"/>
          <w:bCs/>
          <w:sz w:val="22"/>
          <w:szCs w:val="22"/>
          <w:lang w:val="en-US" w:eastAsia="de-DE"/>
        </w:rPr>
      </w:pPr>
    </w:p>
    <w:p w14:paraId="6899AE2E" w14:textId="77777777" w:rsidR="008538DB" w:rsidRPr="008538DB" w:rsidRDefault="008538DB" w:rsidP="008538DB">
      <w:pPr>
        <w:spacing w:after="0"/>
        <w:jc w:val="both"/>
        <w:rPr>
          <w:rFonts w:ascii="Alto Con Nor" w:hAnsi="Alto Con Nor"/>
          <w:b/>
          <w:i/>
          <w:iCs/>
          <w:sz w:val="22"/>
          <w:szCs w:val="22"/>
        </w:rPr>
      </w:pPr>
      <w:r>
        <w:rPr>
          <w:rFonts w:ascii="Alto Con Nor" w:hAnsi="Alto Con Nor"/>
          <w:b/>
          <w:i/>
          <w:sz w:val="22"/>
        </w:rPr>
        <w:t>Further links</w:t>
      </w:r>
    </w:p>
    <w:p w14:paraId="6ABBFFC0" w14:textId="2549F00C" w:rsidR="008538DB" w:rsidRPr="008538DB" w:rsidRDefault="008538DB" w:rsidP="008538DB">
      <w:pPr>
        <w:spacing w:after="0"/>
        <w:jc w:val="both"/>
        <w:rPr>
          <w:rFonts w:ascii="Alto Con Nor" w:hAnsi="Alto Con Nor"/>
          <w:bCs/>
          <w:i/>
          <w:iCs/>
          <w:sz w:val="22"/>
          <w:szCs w:val="22"/>
        </w:rPr>
      </w:pPr>
      <w:r>
        <w:rPr>
          <w:rFonts w:ascii="Alto Con Nor" w:hAnsi="Alto Con Nor"/>
          <w:i/>
          <w:sz w:val="22"/>
        </w:rPr>
        <w:t xml:space="preserve">Website: </w:t>
      </w:r>
      <w:hyperlink r:id="rId11" w:history="1">
        <w:r>
          <w:rPr>
            <w:rStyle w:val="Hyperlink"/>
            <w:rFonts w:ascii="Alto Con Nor" w:hAnsi="Alto Con Nor"/>
            <w:i/>
            <w:sz w:val="22"/>
          </w:rPr>
          <w:t>www.innsbruck.info/en/</w:t>
        </w:r>
      </w:hyperlink>
      <w:r>
        <w:rPr>
          <w:rFonts w:ascii="Alto Con Nor" w:hAnsi="Alto Con Nor"/>
          <w:i/>
          <w:sz w:val="22"/>
        </w:rPr>
        <w:t xml:space="preserve"> </w:t>
      </w:r>
    </w:p>
    <w:p w14:paraId="494F5399" w14:textId="62B0338D" w:rsidR="008538DB" w:rsidRPr="008538DB" w:rsidRDefault="008538DB" w:rsidP="008538DB">
      <w:pPr>
        <w:spacing w:after="0"/>
        <w:jc w:val="both"/>
        <w:rPr>
          <w:rFonts w:ascii="Alto Con Nor" w:hAnsi="Alto Con Nor"/>
          <w:bCs/>
          <w:i/>
          <w:iCs/>
          <w:sz w:val="22"/>
          <w:szCs w:val="22"/>
        </w:rPr>
      </w:pPr>
      <w:r>
        <w:rPr>
          <w:rFonts w:ascii="Alto Con Nor" w:hAnsi="Alto Con Nor"/>
          <w:i/>
          <w:sz w:val="22"/>
        </w:rPr>
        <w:t xml:space="preserve">Blog: </w:t>
      </w:r>
      <w:hyperlink r:id="rId12" w:history="1">
        <w:r>
          <w:rPr>
            <w:rStyle w:val="Hyperlink"/>
            <w:rFonts w:ascii="Alto Con Nor" w:hAnsi="Alto Con Nor"/>
            <w:i/>
            <w:sz w:val="22"/>
          </w:rPr>
          <w:t>www.innsbruck.info/blog/en/</w:t>
        </w:r>
      </w:hyperlink>
    </w:p>
    <w:p w14:paraId="0346EF2D" w14:textId="00E0F6FC" w:rsidR="008538DB" w:rsidRPr="00C65152" w:rsidRDefault="008538DB" w:rsidP="008538DB">
      <w:pPr>
        <w:spacing w:after="0"/>
        <w:jc w:val="both"/>
        <w:rPr>
          <w:rFonts w:ascii="Alto Con Nor" w:hAnsi="Alto Con Nor"/>
          <w:bCs/>
          <w:i/>
          <w:iCs/>
          <w:sz w:val="22"/>
          <w:szCs w:val="22"/>
        </w:rPr>
      </w:pPr>
      <w:r>
        <w:rPr>
          <w:rFonts w:ascii="Alto Con Nor" w:hAnsi="Alto Con Nor"/>
          <w:i/>
          <w:sz w:val="22"/>
        </w:rPr>
        <w:t xml:space="preserve">Facebook: </w:t>
      </w:r>
      <w:hyperlink r:id="rId13" w:history="1">
        <w:r>
          <w:rPr>
            <w:rStyle w:val="Hyperlink"/>
            <w:rFonts w:ascii="Alto Con Nor" w:hAnsi="Alto Con Nor"/>
            <w:i/>
            <w:sz w:val="22"/>
          </w:rPr>
          <w:t>www.facebook.com/Innsbruck</w:t>
        </w:r>
      </w:hyperlink>
    </w:p>
    <w:p w14:paraId="5352359D" w14:textId="0A6A27B0" w:rsidR="008538DB" w:rsidRPr="008538DB" w:rsidRDefault="008538DB" w:rsidP="008538DB">
      <w:pPr>
        <w:spacing w:after="0"/>
        <w:jc w:val="both"/>
        <w:rPr>
          <w:rFonts w:ascii="Alto Con Nor" w:hAnsi="Alto Con Nor"/>
          <w:bCs/>
          <w:i/>
          <w:iCs/>
          <w:sz w:val="22"/>
          <w:szCs w:val="22"/>
        </w:rPr>
      </w:pPr>
      <w:r>
        <w:rPr>
          <w:rFonts w:ascii="Alto Con Nor" w:hAnsi="Alto Con Nor"/>
          <w:i/>
          <w:sz w:val="22"/>
        </w:rPr>
        <w:t xml:space="preserve">Instagram: </w:t>
      </w:r>
      <w:hyperlink r:id="rId14" w:history="1">
        <w:r>
          <w:rPr>
            <w:rStyle w:val="Hyperlink"/>
            <w:rFonts w:ascii="Alto Con Nor" w:hAnsi="Alto Con Nor"/>
            <w:i/>
            <w:sz w:val="22"/>
          </w:rPr>
          <w:t>www.instagram.com/innsbrucktourism</w:t>
        </w:r>
      </w:hyperlink>
      <w:r>
        <w:rPr>
          <w:rFonts w:ascii="Alto Con Nor" w:hAnsi="Alto Con Nor"/>
          <w:i/>
          <w:sz w:val="22"/>
        </w:rPr>
        <w:t xml:space="preserve"> </w:t>
      </w:r>
    </w:p>
    <w:p w14:paraId="13DF9E95" w14:textId="5560337F" w:rsidR="008538DB" w:rsidRPr="008538DB" w:rsidRDefault="008538DB" w:rsidP="008538DB">
      <w:pPr>
        <w:spacing w:after="0"/>
        <w:jc w:val="both"/>
        <w:rPr>
          <w:rFonts w:ascii="Alto Con Nor" w:hAnsi="Alto Con Nor"/>
          <w:bCs/>
          <w:i/>
          <w:iCs/>
          <w:sz w:val="22"/>
          <w:szCs w:val="22"/>
        </w:rPr>
      </w:pPr>
      <w:r>
        <w:rPr>
          <w:rFonts w:ascii="Alto Con Nor" w:hAnsi="Alto Con Nor"/>
          <w:i/>
          <w:sz w:val="22"/>
        </w:rPr>
        <w:t xml:space="preserve">X: </w:t>
      </w:r>
      <w:hyperlink r:id="rId15" w:history="1">
        <w:r>
          <w:rPr>
            <w:rStyle w:val="Hyperlink"/>
            <w:rFonts w:ascii="Alto Con Nor" w:hAnsi="Alto Con Nor"/>
            <w:i/>
            <w:sz w:val="22"/>
          </w:rPr>
          <w:t>www.twitter.com/InnsbruckTVB</w:t>
        </w:r>
      </w:hyperlink>
    </w:p>
    <w:p w14:paraId="04D37CBE" w14:textId="54EEDB28" w:rsidR="008538DB" w:rsidRPr="008538DB" w:rsidRDefault="008538DB" w:rsidP="008538DB">
      <w:pPr>
        <w:spacing w:after="0"/>
        <w:jc w:val="both"/>
        <w:rPr>
          <w:rFonts w:ascii="Alto Con Nor" w:hAnsi="Alto Con Nor"/>
          <w:bCs/>
          <w:i/>
          <w:iCs/>
          <w:sz w:val="22"/>
          <w:szCs w:val="22"/>
        </w:rPr>
      </w:pPr>
      <w:r>
        <w:rPr>
          <w:rFonts w:ascii="Alto Con Nor" w:hAnsi="Alto Con Nor"/>
          <w:i/>
          <w:sz w:val="22"/>
        </w:rPr>
        <w:t xml:space="preserve">YouTube: </w:t>
      </w:r>
      <w:hyperlink r:id="rId16" w:history="1">
        <w:r>
          <w:rPr>
            <w:rStyle w:val="Hyperlink"/>
            <w:rFonts w:ascii="Alto Con Nor" w:hAnsi="Alto Con Nor"/>
            <w:i/>
            <w:sz w:val="22"/>
          </w:rPr>
          <w:t>www.youtube.com/user/InnsbruckTVB</w:t>
        </w:r>
      </w:hyperlink>
    </w:p>
    <w:p w14:paraId="40654ADB" w14:textId="4FF018B5" w:rsidR="008538DB" w:rsidRPr="008538DB" w:rsidRDefault="008538DB" w:rsidP="008538DB">
      <w:pPr>
        <w:spacing w:after="0"/>
        <w:jc w:val="both"/>
        <w:rPr>
          <w:rFonts w:ascii="Alto Con Nor" w:hAnsi="Alto Con Nor"/>
          <w:bCs/>
          <w:i/>
          <w:iCs/>
          <w:sz w:val="22"/>
          <w:szCs w:val="22"/>
        </w:rPr>
      </w:pPr>
      <w:r>
        <w:rPr>
          <w:rFonts w:ascii="Alto Con Nor" w:hAnsi="Alto Con Nor"/>
          <w:i/>
          <w:sz w:val="22"/>
        </w:rPr>
        <w:t xml:space="preserve">Pinterest: </w:t>
      </w:r>
      <w:hyperlink r:id="rId17" w:history="1">
        <w:r>
          <w:rPr>
            <w:rStyle w:val="Hyperlink"/>
            <w:rFonts w:ascii="Alto Con Nor" w:hAnsi="Alto Con Nor"/>
            <w:i/>
            <w:sz w:val="22"/>
          </w:rPr>
          <w:t>www.pinterest.at/innsbrucktvb/_created</w:t>
        </w:r>
      </w:hyperlink>
      <w:r>
        <w:rPr>
          <w:rFonts w:ascii="Alto Con Nor" w:hAnsi="Alto Con Nor"/>
          <w:i/>
          <w:sz w:val="22"/>
        </w:rPr>
        <w:t xml:space="preserve"> </w:t>
      </w:r>
    </w:p>
    <w:p w14:paraId="08F5987E" w14:textId="77777777" w:rsidR="008538DB" w:rsidRPr="008538DB" w:rsidRDefault="008538DB" w:rsidP="008538DB">
      <w:pPr>
        <w:spacing w:after="0"/>
        <w:jc w:val="both"/>
        <w:rPr>
          <w:rFonts w:ascii="Alto Con Nor" w:hAnsi="Alto Con Nor"/>
          <w:bCs/>
          <w:sz w:val="22"/>
          <w:szCs w:val="22"/>
          <w:lang w:val="it-IT" w:eastAsia="de-DE"/>
        </w:rPr>
      </w:pPr>
    </w:p>
    <w:p w14:paraId="4E5FE362" w14:textId="77777777" w:rsidR="008A4149" w:rsidRPr="008A4149" w:rsidRDefault="008A4149" w:rsidP="008A4149">
      <w:pPr>
        <w:spacing w:after="0"/>
        <w:jc w:val="both"/>
        <w:rPr>
          <w:rFonts w:ascii="Alto Con Nor" w:eastAsia="Aptos" w:hAnsi="Alto Con Nor" w:cs="Calibri"/>
          <w:b/>
          <w:sz w:val="22"/>
          <w:szCs w:val="22"/>
          <w:lang w:val="en-US"/>
          <w14:ligatures w14:val="standardContextual"/>
        </w:rPr>
      </w:pPr>
      <w:r w:rsidRPr="008A4149">
        <w:rPr>
          <w:rFonts w:ascii="Alto Con Nor" w:eastAsia="Aptos" w:hAnsi="Alto Con Nor" w:cs="Calibri"/>
          <w:b/>
          <w:sz w:val="22"/>
          <w:szCs w:val="22"/>
          <w:lang w:val="en-US"/>
          <w14:ligatures w14:val="standardContextual"/>
        </w:rPr>
        <w:t>Enquiries:</w:t>
      </w:r>
    </w:p>
    <w:p w14:paraId="4FA2FE91" w14:textId="77777777" w:rsidR="008A4149" w:rsidRPr="008A4149" w:rsidRDefault="008A4149" w:rsidP="008A4149">
      <w:pPr>
        <w:spacing w:after="0"/>
        <w:jc w:val="both"/>
        <w:rPr>
          <w:rFonts w:ascii="Alto Con Nor" w:eastAsia="Aptos" w:hAnsi="Alto Con Nor" w:cs="Calibri"/>
          <w:sz w:val="22"/>
          <w:szCs w:val="22"/>
          <w:lang w:val="en-US"/>
          <w14:ligatures w14:val="standardContextual"/>
        </w:rPr>
      </w:pPr>
      <w:r w:rsidRPr="008A4149">
        <w:rPr>
          <w:rFonts w:ascii="Alto Con Nor" w:eastAsia="Aptos" w:hAnsi="Alto Con Nor" w:cs="Calibri"/>
          <w:sz w:val="22"/>
          <w:szCs w:val="22"/>
          <w:lang w:val="en-US"/>
          <w14:ligatures w14:val="standardContextual"/>
        </w:rPr>
        <w:t>Innsbruck Tourismus</w:t>
      </w:r>
    </w:p>
    <w:p w14:paraId="3B0CE3F5" w14:textId="77777777" w:rsidR="008A4149" w:rsidRPr="008A4149" w:rsidRDefault="008A4149" w:rsidP="008A4149">
      <w:pPr>
        <w:spacing w:after="0"/>
        <w:jc w:val="both"/>
        <w:rPr>
          <w:rFonts w:ascii="Alto Con Nor" w:eastAsia="Aptos" w:hAnsi="Alto Con Nor" w:cs="Calibri"/>
          <w:sz w:val="22"/>
          <w:szCs w:val="22"/>
          <w14:ligatures w14:val="standardContextual"/>
        </w:rPr>
      </w:pPr>
      <w:r w:rsidRPr="008A4149">
        <w:rPr>
          <w:rFonts w:ascii="Alto Con Nor" w:eastAsia="Aptos" w:hAnsi="Alto Con Nor" w:cs="Calibri"/>
          <w:sz w:val="22"/>
          <w:szCs w:val="22"/>
          <w14:ligatures w14:val="standardContextual"/>
        </w:rPr>
        <w:t>Colette Verra</w:t>
      </w:r>
    </w:p>
    <w:p w14:paraId="7891FB54" w14:textId="77777777" w:rsidR="008A4149" w:rsidRPr="008A4149" w:rsidRDefault="008A4149" w:rsidP="008A4149">
      <w:pPr>
        <w:spacing w:after="0"/>
        <w:jc w:val="both"/>
        <w:rPr>
          <w:rFonts w:ascii="Alto Con Nor" w:eastAsia="Aptos" w:hAnsi="Alto Con Nor" w:cs="Calibri"/>
          <w:sz w:val="22"/>
          <w:szCs w:val="22"/>
          <w14:ligatures w14:val="standardContextual"/>
        </w:rPr>
      </w:pPr>
      <w:r w:rsidRPr="008A4149">
        <w:rPr>
          <w:rFonts w:ascii="Alto Con Nor" w:eastAsia="Aptos" w:hAnsi="Alto Con Nor" w:cs="Calibri"/>
          <w:sz w:val="22"/>
          <w:szCs w:val="22"/>
          <w14:ligatures w14:val="standardContextual"/>
        </w:rPr>
        <w:t xml:space="preserve">Market Management </w:t>
      </w:r>
    </w:p>
    <w:p w14:paraId="1363B0BE" w14:textId="77777777" w:rsidR="008A4149" w:rsidRPr="008A4149" w:rsidRDefault="008A4149" w:rsidP="008A4149">
      <w:pPr>
        <w:spacing w:after="0"/>
        <w:jc w:val="both"/>
        <w:rPr>
          <w:rFonts w:ascii="Alto Con Nor" w:eastAsia="Aptos" w:hAnsi="Alto Con Nor" w:cs="Calibri"/>
          <w:sz w:val="22"/>
          <w:szCs w:val="22"/>
          <w14:ligatures w14:val="standardContextual"/>
        </w:rPr>
      </w:pPr>
      <w:proofErr w:type="spellStart"/>
      <w:r w:rsidRPr="008A4149">
        <w:rPr>
          <w:rFonts w:ascii="Alto Con Nor" w:eastAsia="Aptos" w:hAnsi="Alto Con Nor" w:cs="Calibri"/>
          <w:sz w:val="22"/>
          <w:szCs w:val="22"/>
          <w14:ligatures w14:val="standardContextual"/>
        </w:rPr>
        <w:t>Burggraben</w:t>
      </w:r>
      <w:proofErr w:type="spellEnd"/>
      <w:r w:rsidRPr="008A4149">
        <w:rPr>
          <w:rFonts w:ascii="Alto Con Nor" w:eastAsia="Aptos" w:hAnsi="Alto Con Nor" w:cs="Calibri"/>
          <w:sz w:val="22"/>
          <w:szCs w:val="22"/>
          <w14:ligatures w14:val="standardContextual"/>
        </w:rPr>
        <w:t xml:space="preserve"> 3</w:t>
      </w:r>
    </w:p>
    <w:p w14:paraId="728019CD" w14:textId="77777777" w:rsidR="008A4149" w:rsidRPr="008A4149" w:rsidRDefault="008A4149" w:rsidP="008A4149">
      <w:pPr>
        <w:spacing w:after="0"/>
        <w:jc w:val="both"/>
        <w:rPr>
          <w:rFonts w:ascii="Alto Con Nor" w:eastAsia="Aptos" w:hAnsi="Alto Con Nor" w:cs="Calibri"/>
          <w:sz w:val="22"/>
          <w:szCs w:val="22"/>
          <w14:ligatures w14:val="standardContextual"/>
        </w:rPr>
      </w:pPr>
      <w:r w:rsidRPr="008A4149">
        <w:rPr>
          <w:rFonts w:ascii="Alto Con Nor" w:eastAsia="Aptos" w:hAnsi="Alto Con Nor" w:cs="Calibri"/>
          <w:sz w:val="22"/>
          <w:szCs w:val="22"/>
          <w14:ligatures w14:val="standardContextual"/>
        </w:rPr>
        <w:t>A-6020 Innsbruck</w:t>
      </w:r>
    </w:p>
    <w:p w14:paraId="376AB0D4" w14:textId="77777777" w:rsidR="008A4149" w:rsidRPr="008A4149" w:rsidRDefault="008A4149" w:rsidP="008A4149">
      <w:pPr>
        <w:spacing w:after="0"/>
        <w:jc w:val="both"/>
        <w:rPr>
          <w:rFonts w:ascii="Alto Con Nor" w:eastAsia="Aptos" w:hAnsi="Alto Con Nor" w:cs="Calibri"/>
          <w:sz w:val="22"/>
          <w:szCs w:val="22"/>
          <w14:ligatures w14:val="standardContextual"/>
        </w:rPr>
      </w:pPr>
      <w:r w:rsidRPr="008A4149">
        <w:rPr>
          <w:rFonts w:ascii="Alto Con Nor" w:eastAsia="Aptos" w:hAnsi="Alto Con Nor" w:cs="Calibri"/>
          <w:sz w:val="22"/>
          <w:szCs w:val="22"/>
          <w14:ligatures w14:val="standardContextual"/>
        </w:rPr>
        <w:t xml:space="preserve">+43 512 5356 </w:t>
      </w:r>
    </w:p>
    <w:p w14:paraId="130E8976" w14:textId="77777777" w:rsidR="008A4149" w:rsidRPr="008A4149" w:rsidRDefault="008A4149" w:rsidP="008A4149">
      <w:pPr>
        <w:spacing w:after="0"/>
        <w:jc w:val="both"/>
        <w:rPr>
          <w:rFonts w:ascii="Alto Con Nor" w:eastAsia="Aptos" w:hAnsi="Alto Con Nor" w:cs="Calibri"/>
          <w:color w:val="467886"/>
          <w:sz w:val="22"/>
          <w:szCs w:val="22"/>
          <w:u w:val="single"/>
          <w14:ligatures w14:val="standardContextual"/>
        </w:rPr>
      </w:pPr>
      <w:hyperlink r:id="rId18" w:history="1">
        <w:r w:rsidRPr="008A4149">
          <w:rPr>
            <w:rFonts w:ascii="Alto Con Nor" w:eastAsia="Aptos" w:hAnsi="Alto Con Nor" w:cs="Calibri"/>
            <w:color w:val="467886"/>
            <w:sz w:val="22"/>
            <w:szCs w:val="22"/>
            <w:u w:val="single"/>
            <w14:ligatures w14:val="standardContextual"/>
          </w:rPr>
          <w:t>c.verra@innsbruck.info</w:t>
        </w:r>
      </w:hyperlink>
    </w:p>
    <w:p w14:paraId="2FBC428B" w14:textId="77777777" w:rsidR="008A4149" w:rsidRPr="008A4149" w:rsidRDefault="008A4149" w:rsidP="008A4149">
      <w:pPr>
        <w:spacing w:after="0"/>
        <w:jc w:val="both"/>
        <w:rPr>
          <w:rFonts w:ascii="Alto Con Nor" w:eastAsia="Aptos" w:hAnsi="Alto Con Nor" w:cs="Calibri"/>
          <w:color w:val="467886"/>
          <w:sz w:val="22"/>
          <w:szCs w:val="22"/>
          <w:u w:val="single"/>
          <w14:ligatures w14:val="standardContextual"/>
        </w:rPr>
      </w:pPr>
      <w:hyperlink r:id="rId19" w:history="1">
        <w:r w:rsidRPr="008A4149">
          <w:rPr>
            <w:rFonts w:ascii="Alto Con Nor" w:eastAsia="Aptos" w:hAnsi="Alto Con Nor" w:cs="Calibri"/>
            <w:color w:val="467886"/>
            <w:sz w:val="22"/>
            <w:szCs w:val="22"/>
            <w:u w:val="single"/>
            <w14:ligatures w14:val="standardContextual"/>
          </w:rPr>
          <w:t>www.innsbruck.info</w:t>
        </w:r>
      </w:hyperlink>
    </w:p>
    <w:p w14:paraId="0DB3E980" w14:textId="77777777" w:rsidR="008538DB" w:rsidRPr="008A4149" w:rsidRDefault="008538DB" w:rsidP="008538DB">
      <w:pPr>
        <w:spacing w:after="0"/>
        <w:jc w:val="both"/>
        <w:rPr>
          <w:rFonts w:ascii="Alto Con Nor" w:hAnsi="Alto Con Nor"/>
          <w:bCs/>
          <w:sz w:val="22"/>
          <w:szCs w:val="22"/>
          <w:lang w:eastAsia="de-DE"/>
        </w:rPr>
      </w:pPr>
    </w:p>
    <w:p w14:paraId="4A117FB5" w14:textId="77777777" w:rsidR="008538DB" w:rsidRPr="008538DB" w:rsidRDefault="008538DB" w:rsidP="008538DB">
      <w:pPr>
        <w:spacing w:after="0"/>
        <w:jc w:val="both"/>
        <w:rPr>
          <w:rFonts w:ascii="Alto Con Nor" w:hAnsi="Alto Con Nor"/>
          <w:b/>
          <w:sz w:val="22"/>
          <w:szCs w:val="22"/>
        </w:rPr>
      </w:pPr>
      <w:r>
        <w:rPr>
          <w:rFonts w:ascii="Alto Con Nor" w:hAnsi="Alto Con Nor"/>
          <w:b/>
          <w:sz w:val="22"/>
        </w:rPr>
        <w:t xml:space="preserve">Free photo downloads at: </w:t>
      </w:r>
    </w:p>
    <w:p w14:paraId="1C5D230A" w14:textId="2E774A99" w:rsidR="008538DB" w:rsidRPr="008538DB" w:rsidRDefault="008538DB" w:rsidP="008538DB">
      <w:pPr>
        <w:spacing w:after="0"/>
        <w:jc w:val="both"/>
        <w:rPr>
          <w:rFonts w:ascii="Alto Con Nor" w:hAnsi="Alto Con Nor"/>
          <w:bCs/>
          <w:sz w:val="22"/>
          <w:szCs w:val="22"/>
        </w:rPr>
      </w:pPr>
      <w:hyperlink r:id="rId20" w:history="1">
        <w:r>
          <w:rPr>
            <w:rStyle w:val="Hyperlink"/>
            <w:rFonts w:ascii="Alto Con Nor" w:hAnsi="Alto Con Nor"/>
            <w:sz w:val="22"/>
          </w:rPr>
          <w:t>www.innsbruckphoto.at/extern</w:t>
        </w:r>
      </w:hyperlink>
    </w:p>
    <w:p w14:paraId="5006B7DD" w14:textId="5250CC4D" w:rsidR="008538DB" w:rsidRPr="008538DB" w:rsidRDefault="008538DB" w:rsidP="008538DB">
      <w:pPr>
        <w:spacing w:after="0"/>
        <w:jc w:val="both"/>
        <w:rPr>
          <w:rFonts w:ascii="Alto Con Nor" w:hAnsi="Alto Con Nor"/>
          <w:bCs/>
          <w:sz w:val="22"/>
          <w:szCs w:val="22"/>
        </w:rPr>
      </w:pPr>
      <w:hyperlink r:id="rId21" w:history="1">
        <w:r>
          <w:rPr>
            <w:rStyle w:val="Hyperlink"/>
            <w:rFonts w:ascii="Alto Con Nor" w:hAnsi="Alto Con Nor"/>
            <w:sz w:val="22"/>
          </w:rPr>
          <w:t>www.innsbruck.newsroom.pr</w:t>
        </w:r>
      </w:hyperlink>
    </w:p>
    <w:p w14:paraId="2B8C6A01" w14:textId="77777777" w:rsidR="007B1FD9" w:rsidRPr="008A4149" w:rsidRDefault="007B1FD9" w:rsidP="00B54C8A">
      <w:pPr>
        <w:spacing w:after="0"/>
        <w:jc w:val="both"/>
        <w:rPr>
          <w:rFonts w:ascii="Alto Con Nor" w:hAnsi="Alto Con Nor"/>
          <w:bCs/>
          <w:sz w:val="22"/>
          <w:szCs w:val="22"/>
          <w:lang w:eastAsia="de-DE"/>
        </w:rPr>
      </w:pPr>
    </w:p>
    <w:p w14:paraId="4C354EBF" w14:textId="77777777" w:rsidR="007B1FD9" w:rsidRPr="008538DB" w:rsidRDefault="007B1FD9" w:rsidP="00B54C8A">
      <w:pPr>
        <w:spacing w:after="0"/>
        <w:jc w:val="both"/>
        <w:rPr>
          <w:rFonts w:ascii="Alto Con Nor" w:hAnsi="Alto Con Nor"/>
          <w:bCs/>
          <w:sz w:val="22"/>
          <w:szCs w:val="22"/>
          <w:lang w:eastAsia="de-DE"/>
        </w:rPr>
      </w:pPr>
    </w:p>
    <w:p w14:paraId="4F071595" w14:textId="77777777" w:rsidR="008A11F0" w:rsidRPr="008538DB" w:rsidRDefault="008A11F0" w:rsidP="00B54C8A">
      <w:pPr>
        <w:spacing w:after="0"/>
        <w:jc w:val="both"/>
        <w:rPr>
          <w:rFonts w:ascii="Alto Con Nor" w:hAnsi="Alto Con Nor"/>
          <w:b/>
          <w:sz w:val="22"/>
          <w:szCs w:val="22"/>
          <w:lang w:eastAsia="de-DE"/>
        </w:rPr>
      </w:pPr>
    </w:p>
    <w:sectPr w:rsidR="008A11F0" w:rsidRPr="008538DB" w:rsidSect="0003364B">
      <w:headerReference w:type="default" r:id="rId22"/>
      <w:pgSz w:w="11900" w:h="16840"/>
      <w:pgMar w:top="709" w:right="987"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2CEC1" w14:textId="77777777" w:rsidR="00397C45" w:rsidRDefault="00397C45">
      <w:pPr>
        <w:spacing w:after="0"/>
      </w:pPr>
      <w:r>
        <w:separator/>
      </w:r>
    </w:p>
  </w:endnote>
  <w:endnote w:type="continuationSeparator" w:id="0">
    <w:p w14:paraId="509A276D" w14:textId="77777777" w:rsidR="00397C45" w:rsidRDefault="00397C45">
      <w:pPr>
        <w:spacing w:after="0"/>
      </w:pPr>
      <w:r>
        <w:continuationSeparator/>
      </w:r>
    </w:p>
  </w:endnote>
  <w:endnote w:type="continuationNotice" w:id="1">
    <w:p w14:paraId="7C9354B0" w14:textId="77777777" w:rsidR="00397C45" w:rsidRDefault="00397C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lto Con">
    <w:altName w:val="Times New Roman"/>
    <w:charset w:val="00"/>
    <w:family w:val="auto"/>
    <w:pitch w:val="variable"/>
    <w:sig w:usb0="00000001" w:usb1="00000000" w:usb2="00000000" w:usb3="00000000" w:csb0="0000009B" w:csb1="00000000"/>
  </w:font>
  <w:font w:name="Alto Con Light">
    <w:altName w:val="Corbel"/>
    <w:charset w:val="00"/>
    <w:family w:val="auto"/>
    <w:pitch w:val="variable"/>
    <w:sig w:usb0="00000001"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 w:name="AltoCon-SemiBold">
    <w:altName w:val="Cambria"/>
    <w:panose1 w:val="020B0503070202020202"/>
    <w:charset w:val="00"/>
    <w:family w:val="roman"/>
    <w:pitch w:val="default"/>
  </w:font>
  <w:font w:name="Alto Con Nor">
    <w:altName w:val="Calibri"/>
    <w:panose1 w:val="020B0503070202020202"/>
    <w:charset w:val="00"/>
    <w:family w:val="swiss"/>
    <w:notTrueType/>
    <w:pitch w:val="variable"/>
    <w:sig w:usb0="00000087" w:usb1="00000000" w:usb2="00000000" w:usb3="00000000" w:csb0="0000009B" w:csb1="00000000"/>
  </w:font>
  <w:font w:name="Aptos">
    <w:charset w:val="00"/>
    <w:family w:val="swiss"/>
    <w:pitch w:val="variable"/>
    <w:sig w:usb0="20000287" w:usb1="00000003" w:usb2="00000000" w:usb3="00000000" w:csb0="0000019F" w:csb1="00000000"/>
  </w:font>
  <w:font w:name="Alto Con Lt">
    <w:altName w:val="Calibri"/>
    <w:panose1 w:val="020B0503070202020202"/>
    <w:charset w:val="00"/>
    <w:family w:val="swiss"/>
    <w:notTrueType/>
    <w:pitch w:val="variable"/>
    <w:sig w:usb0="00000087" w:usb1="00000000"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AFA05" w14:textId="77777777" w:rsidR="00397C45" w:rsidRDefault="00397C45">
      <w:pPr>
        <w:spacing w:after="0"/>
      </w:pPr>
      <w:r>
        <w:separator/>
      </w:r>
    </w:p>
  </w:footnote>
  <w:footnote w:type="continuationSeparator" w:id="0">
    <w:p w14:paraId="56CDE703" w14:textId="77777777" w:rsidR="00397C45" w:rsidRDefault="00397C45">
      <w:pPr>
        <w:spacing w:after="0"/>
      </w:pPr>
      <w:r>
        <w:continuationSeparator/>
      </w:r>
    </w:p>
  </w:footnote>
  <w:footnote w:type="continuationNotice" w:id="1">
    <w:p w14:paraId="70AFC705" w14:textId="77777777" w:rsidR="00397C45" w:rsidRDefault="00397C4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9967E" w14:textId="77777777" w:rsidR="00A405AC" w:rsidRPr="00C66D92" w:rsidRDefault="00A405AC" w:rsidP="0003364B">
    <w:pPr>
      <w:pStyle w:val="p1"/>
      <w:spacing w:line="240" w:lineRule="auto"/>
      <w:rPr>
        <w:rStyle w:val="s1"/>
        <w:rFonts w:ascii="Alto Con Lt" w:hAnsi="Alto Con Lt"/>
        <w:sz w:val="16"/>
        <w:szCs w:val="16"/>
      </w:rPr>
    </w:pPr>
  </w:p>
  <w:p w14:paraId="37FF387D" w14:textId="77777777" w:rsidR="00A405AC" w:rsidRPr="00C66D92" w:rsidRDefault="00A405AC" w:rsidP="0003364B">
    <w:pPr>
      <w:pStyle w:val="p1"/>
      <w:spacing w:line="240" w:lineRule="auto"/>
      <w:rPr>
        <w:rStyle w:val="s1"/>
        <w:rFonts w:ascii="Alto Con Lt" w:hAnsi="Alto Con Lt"/>
        <w:sz w:val="16"/>
        <w:szCs w:val="16"/>
      </w:rPr>
    </w:pPr>
    <w:r>
      <w:rPr>
        <w:noProof/>
      </w:rPr>
      <w:drawing>
        <wp:anchor distT="0" distB="0" distL="114300" distR="114300" simplePos="0" relativeHeight="251658240" behindDoc="0" locked="0" layoutInCell="1" allowOverlap="1" wp14:anchorId="41397A49" wp14:editId="551507C1">
          <wp:simplePos x="0" y="0"/>
          <wp:positionH relativeFrom="margin">
            <wp:align>right</wp:align>
          </wp:positionH>
          <wp:positionV relativeFrom="margin">
            <wp:posOffset>-1332230</wp:posOffset>
          </wp:positionV>
          <wp:extent cx="995680" cy="480695"/>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680" cy="480695"/>
                  </a:xfrm>
                  <a:prstGeom prst="rect">
                    <a:avLst/>
                  </a:prstGeom>
                  <a:noFill/>
                </pic:spPr>
              </pic:pic>
            </a:graphicData>
          </a:graphic>
          <wp14:sizeRelH relativeFrom="page">
            <wp14:pctWidth>0</wp14:pctWidth>
          </wp14:sizeRelH>
          <wp14:sizeRelV relativeFrom="page">
            <wp14:pctHeight>0</wp14:pctHeight>
          </wp14:sizeRelV>
        </wp:anchor>
      </w:drawing>
    </w:r>
  </w:p>
  <w:p w14:paraId="5526EFA5" w14:textId="77777777" w:rsidR="00A405AC" w:rsidRPr="00C66D92" w:rsidRDefault="00A405AC" w:rsidP="0003364B">
    <w:pPr>
      <w:pStyle w:val="p1"/>
      <w:spacing w:line="240" w:lineRule="auto"/>
      <w:rPr>
        <w:rStyle w:val="s1"/>
        <w:rFonts w:ascii="Alto Con Lt" w:hAnsi="Alto Con Lt"/>
        <w:sz w:val="16"/>
        <w:szCs w:val="16"/>
      </w:rPr>
    </w:pPr>
  </w:p>
  <w:p w14:paraId="51C47DC8" w14:textId="77777777" w:rsidR="00A405AC" w:rsidRPr="00C66D92" w:rsidRDefault="00A405AC" w:rsidP="0003364B">
    <w:pPr>
      <w:pStyle w:val="p1"/>
      <w:spacing w:line="240" w:lineRule="auto"/>
      <w:rPr>
        <w:rStyle w:val="s1"/>
        <w:rFonts w:ascii="Alto Con Lt" w:hAnsi="Alto Con Lt"/>
        <w:sz w:val="16"/>
        <w:szCs w:val="16"/>
      </w:rPr>
    </w:pPr>
  </w:p>
  <w:p w14:paraId="7A1A509F" w14:textId="7820EA9E" w:rsidR="00A405AC" w:rsidRPr="00D25F40" w:rsidRDefault="00A405AC" w:rsidP="0003364B">
    <w:pPr>
      <w:pStyle w:val="p1"/>
      <w:spacing w:line="240" w:lineRule="auto"/>
      <w:rPr>
        <w:rStyle w:val="s1"/>
        <w:rFonts w:ascii="Alto Con Lt" w:hAnsi="Alto Con Lt"/>
        <w:b/>
        <w:bCs/>
        <w:sz w:val="18"/>
        <w:szCs w:val="18"/>
      </w:rPr>
    </w:pPr>
    <w:r>
      <w:rPr>
        <w:rStyle w:val="s1"/>
        <w:rFonts w:ascii="Alto Con Lt" w:hAnsi="Alto Con Lt"/>
        <w:b/>
        <w:sz w:val="18"/>
      </w:rPr>
      <w:t>PRESS</w:t>
    </w:r>
    <w:r w:rsidR="00B9245C">
      <w:rPr>
        <w:rStyle w:val="s1"/>
        <w:rFonts w:ascii="Alto Con Lt" w:hAnsi="Alto Con Lt"/>
        <w:b/>
        <w:sz w:val="18"/>
      </w:rPr>
      <w:t xml:space="preserve"> RELEASE</w:t>
    </w:r>
    <w:r>
      <w:rPr>
        <w:rStyle w:val="s1"/>
        <w:rFonts w:ascii="Alto Con Lt" w:hAnsi="Alto Con Lt"/>
        <w:sz w:val="18"/>
      </w:rPr>
      <w:br/>
    </w:r>
    <w:r>
      <w:rPr>
        <w:rStyle w:val="s1"/>
        <w:rFonts w:ascii="Alto Con Lt" w:hAnsi="Alto Con Lt"/>
        <w:color w:val="7F7F7F"/>
        <w:sz w:val="18"/>
      </w:rPr>
      <w:t>INNSBRUCK TOURISMUS</w:t>
    </w:r>
  </w:p>
  <w:p w14:paraId="5E93E456" w14:textId="77777777" w:rsidR="00A405AC" w:rsidRPr="00D25F40" w:rsidRDefault="00A405AC" w:rsidP="0003364B">
    <w:pPr>
      <w:pStyle w:val="p1"/>
      <w:spacing w:line="240" w:lineRule="auto"/>
      <w:rPr>
        <w:rStyle w:val="s1"/>
        <w:rFonts w:ascii="Alto Con Lt" w:hAnsi="Alto Con Lt"/>
        <w:color w:val="7F7F7F"/>
        <w:sz w:val="18"/>
        <w:szCs w:val="18"/>
      </w:rPr>
    </w:pPr>
  </w:p>
  <w:p w14:paraId="6AABABC1" w14:textId="77777777" w:rsidR="00A405AC" w:rsidRPr="00D25F40" w:rsidRDefault="00A405AC" w:rsidP="00B2095A">
    <w:pPr>
      <w:pStyle w:val="p1"/>
      <w:tabs>
        <w:tab w:val="right" w:leader="underscore" w:pos="9809"/>
      </w:tabs>
      <w:spacing w:line="240" w:lineRule="auto"/>
      <w:rPr>
        <w:rStyle w:val="s1"/>
        <w:rFonts w:ascii="Alto Con Nor" w:hAnsi="Alto Con Nor"/>
        <w:b/>
        <w:color w:val="7F7F7F"/>
        <w:sz w:val="16"/>
        <w:szCs w:val="16"/>
      </w:rPr>
    </w:pPr>
    <w:r>
      <w:rPr>
        <w:rStyle w:val="s1"/>
        <w:rFonts w:ascii="Alto Con Nor" w:hAnsi="Alto Con Nor"/>
        <w:b/>
        <w:color w:val="7F7F7F"/>
        <w:sz w:val="16"/>
        <w:vertAlign w:val="superscript"/>
      </w:rPr>
      <w:tab/>
    </w:r>
  </w:p>
  <w:p w14:paraId="56E8F642" w14:textId="26D12D13" w:rsidR="00A405AC" w:rsidRPr="00D25F40" w:rsidRDefault="00B9245C" w:rsidP="00B2095A">
    <w:pPr>
      <w:pStyle w:val="p1"/>
      <w:spacing w:line="240" w:lineRule="auto"/>
      <w:jc w:val="center"/>
      <w:rPr>
        <w:rStyle w:val="s1"/>
        <w:rFonts w:ascii="Alto Con Nor" w:hAnsi="Alto Con Nor"/>
        <w:color w:val="7F7F7F"/>
        <w:sz w:val="16"/>
        <w:szCs w:val="16"/>
      </w:rPr>
    </w:pPr>
    <w:r w:rsidRPr="00D25F40">
      <w:rPr>
        <w:rFonts w:ascii="Alto Con Nor" w:hAnsi="Alto Con Nor"/>
        <w:color w:val="000000"/>
        <w:spacing w:val="61"/>
        <w:sz w:val="22"/>
        <w:szCs w:val="22"/>
        <w:lang w:eastAsia="en-US"/>
      </w:rPr>
      <w:t>unlimite</w:t>
    </w:r>
    <w:r w:rsidR="00D24E00">
      <w:rPr>
        <w:rFonts w:ascii="Alto Con Nor" w:hAnsi="Alto Con Nor"/>
        <w:color w:val="000000"/>
        <w:spacing w:val="61"/>
        <w:sz w:val="22"/>
        <w:szCs w:val="22"/>
        <w:lang w:eastAsia="en-US"/>
      </w:rPr>
      <w:t>d</w:t>
    </w:r>
  </w:p>
  <w:p w14:paraId="423C3870" w14:textId="77777777" w:rsidR="00A405AC" w:rsidRPr="00D25F40" w:rsidRDefault="00A405AC" w:rsidP="00B2095A">
    <w:pPr>
      <w:pStyle w:val="p1"/>
      <w:tabs>
        <w:tab w:val="right" w:leader="underscore" w:pos="9809"/>
      </w:tabs>
      <w:spacing w:line="240" w:lineRule="auto"/>
      <w:rPr>
        <w:rStyle w:val="s1"/>
        <w:rFonts w:ascii="Alto Con Nor" w:hAnsi="Alto Con Nor"/>
        <w:b/>
        <w:color w:val="7F7F7F"/>
        <w:sz w:val="16"/>
        <w:szCs w:val="16"/>
      </w:rPr>
    </w:pPr>
    <w:r>
      <w:rPr>
        <w:rStyle w:val="s1"/>
        <w:rFonts w:ascii="Alto Con Nor" w:hAnsi="Alto Con Nor"/>
        <w:b/>
        <w:color w:val="7F7F7F"/>
        <w:sz w:val="16"/>
        <w:vertAlign w:val="superscript"/>
      </w:rPr>
      <w:tab/>
    </w:r>
  </w:p>
  <w:p w14:paraId="1B4E0133" w14:textId="77777777" w:rsidR="00A405AC" w:rsidRPr="00D25F40" w:rsidRDefault="00A405AC" w:rsidP="00814F0B">
    <w:pPr>
      <w:pStyle w:val="p1"/>
      <w:spacing w:line="240" w:lineRule="auto"/>
      <w:rPr>
        <w:rFonts w:ascii="Alto Con Lt" w:hAnsi="Alto Con Lt"/>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56EB3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D5672B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830855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2C69A7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20A44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1A7C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0609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284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001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6626E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B82E5D"/>
    <w:multiLevelType w:val="hybridMultilevel"/>
    <w:tmpl w:val="CAC811A2"/>
    <w:lvl w:ilvl="0" w:tplc="C84A7714">
      <w:numFmt w:val="bullet"/>
      <w:lvlText w:val="-"/>
      <w:lvlJc w:val="left"/>
      <w:pPr>
        <w:ind w:left="720" w:hanging="360"/>
      </w:pPr>
      <w:rPr>
        <w:rFonts w:ascii="Calibri" w:eastAsia="Calibr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1" w15:restartNumberingAfterBreak="0">
    <w:nsid w:val="708A36C0"/>
    <w:multiLevelType w:val="hybridMultilevel"/>
    <w:tmpl w:val="A1EC811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49703720">
    <w:abstractNumId w:val="9"/>
  </w:num>
  <w:num w:numId="2" w16cid:durableId="1415056929">
    <w:abstractNumId w:val="7"/>
  </w:num>
  <w:num w:numId="3" w16cid:durableId="496769492">
    <w:abstractNumId w:val="6"/>
  </w:num>
  <w:num w:numId="4" w16cid:durableId="1851748980">
    <w:abstractNumId w:val="5"/>
  </w:num>
  <w:num w:numId="5" w16cid:durableId="775369317">
    <w:abstractNumId w:val="4"/>
  </w:num>
  <w:num w:numId="6" w16cid:durableId="769742799">
    <w:abstractNumId w:val="8"/>
  </w:num>
  <w:num w:numId="7" w16cid:durableId="880827344">
    <w:abstractNumId w:val="3"/>
  </w:num>
  <w:num w:numId="8" w16cid:durableId="2037121046">
    <w:abstractNumId w:val="2"/>
  </w:num>
  <w:num w:numId="9" w16cid:durableId="544608921">
    <w:abstractNumId w:val="1"/>
  </w:num>
  <w:num w:numId="10" w16cid:durableId="150371683">
    <w:abstractNumId w:val="0"/>
  </w:num>
  <w:num w:numId="11" w16cid:durableId="2034189389">
    <w:abstractNumId w:val="10"/>
  </w:num>
  <w:num w:numId="12" w16cid:durableId="15175017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proofState w:spelling="clean" w:grammar="clean"/>
  <w:defaultTabStop w:val="709"/>
  <w:hyphenationZone w:val="425"/>
  <w:drawingGridHorizontalSpacing w:val="357"/>
  <w:drawingGridVerticalSpacing w:val="357"/>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538"/>
    <w:rsid w:val="000014E6"/>
    <w:rsid w:val="00001544"/>
    <w:rsid w:val="000027D0"/>
    <w:rsid w:val="00006662"/>
    <w:rsid w:val="000074F9"/>
    <w:rsid w:val="00007EF1"/>
    <w:rsid w:val="00010CDA"/>
    <w:rsid w:val="00012E75"/>
    <w:rsid w:val="00016999"/>
    <w:rsid w:val="000242B6"/>
    <w:rsid w:val="000278C4"/>
    <w:rsid w:val="00027F86"/>
    <w:rsid w:val="0003364B"/>
    <w:rsid w:val="00036265"/>
    <w:rsid w:val="00037F5D"/>
    <w:rsid w:val="00040EA0"/>
    <w:rsid w:val="0004149C"/>
    <w:rsid w:val="00053B64"/>
    <w:rsid w:val="00053C32"/>
    <w:rsid w:val="00062CD9"/>
    <w:rsid w:val="000643BE"/>
    <w:rsid w:val="00066318"/>
    <w:rsid w:val="000754D0"/>
    <w:rsid w:val="00075A20"/>
    <w:rsid w:val="000771BD"/>
    <w:rsid w:val="000778C8"/>
    <w:rsid w:val="00077C79"/>
    <w:rsid w:val="00080A3D"/>
    <w:rsid w:val="00085512"/>
    <w:rsid w:val="0009523C"/>
    <w:rsid w:val="0009748F"/>
    <w:rsid w:val="000A1CF5"/>
    <w:rsid w:val="000A7694"/>
    <w:rsid w:val="000B0313"/>
    <w:rsid w:val="000B0A82"/>
    <w:rsid w:val="000B1349"/>
    <w:rsid w:val="000B26BC"/>
    <w:rsid w:val="000B35E2"/>
    <w:rsid w:val="000B3CD1"/>
    <w:rsid w:val="000C2903"/>
    <w:rsid w:val="000C5C1E"/>
    <w:rsid w:val="000C72A1"/>
    <w:rsid w:val="000D2F1D"/>
    <w:rsid w:val="000D3C33"/>
    <w:rsid w:val="000E6339"/>
    <w:rsid w:val="000E65B9"/>
    <w:rsid w:val="000F4D96"/>
    <w:rsid w:val="00101236"/>
    <w:rsid w:val="001062E0"/>
    <w:rsid w:val="00106A24"/>
    <w:rsid w:val="00115ADF"/>
    <w:rsid w:val="001173BB"/>
    <w:rsid w:val="00120DA9"/>
    <w:rsid w:val="0012105C"/>
    <w:rsid w:val="00125880"/>
    <w:rsid w:val="00127D2B"/>
    <w:rsid w:val="00131573"/>
    <w:rsid w:val="001359E5"/>
    <w:rsid w:val="00140E20"/>
    <w:rsid w:val="00143DF1"/>
    <w:rsid w:val="00145D9E"/>
    <w:rsid w:val="00150365"/>
    <w:rsid w:val="00167703"/>
    <w:rsid w:val="001700CE"/>
    <w:rsid w:val="0017154C"/>
    <w:rsid w:val="0018143C"/>
    <w:rsid w:val="001839BA"/>
    <w:rsid w:val="001923D4"/>
    <w:rsid w:val="00194213"/>
    <w:rsid w:val="001978A9"/>
    <w:rsid w:val="001A35BD"/>
    <w:rsid w:val="001A47C2"/>
    <w:rsid w:val="001A4E97"/>
    <w:rsid w:val="001B0FCC"/>
    <w:rsid w:val="001B2D0F"/>
    <w:rsid w:val="001B5182"/>
    <w:rsid w:val="001B5780"/>
    <w:rsid w:val="001B57DE"/>
    <w:rsid w:val="001C07B0"/>
    <w:rsid w:val="001C2954"/>
    <w:rsid w:val="001C5F88"/>
    <w:rsid w:val="001C6B4D"/>
    <w:rsid w:val="001D5241"/>
    <w:rsid w:val="001E2FA5"/>
    <w:rsid w:val="001E3BD1"/>
    <w:rsid w:val="001E744A"/>
    <w:rsid w:val="001F0584"/>
    <w:rsid w:val="001F315E"/>
    <w:rsid w:val="001F5CD4"/>
    <w:rsid w:val="00200EF9"/>
    <w:rsid w:val="002030F0"/>
    <w:rsid w:val="00207D09"/>
    <w:rsid w:val="00211415"/>
    <w:rsid w:val="00212B9E"/>
    <w:rsid w:val="00213992"/>
    <w:rsid w:val="00214E56"/>
    <w:rsid w:val="00216F15"/>
    <w:rsid w:val="002205C1"/>
    <w:rsid w:val="00220D8F"/>
    <w:rsid w:val="00226BD1"/>
    <w:rsid w:val="00233E02"/>
    <w:rsid w:val="00233E8D"/>
    <w:rsid w:val="002350B0"/>
    <w:rsid w:val="00241760"/>
    <w:rsid w:val="002477A7"/>
    <w:rsid w:val="00247A6D"/>
    <w:rsid w:val="00255FFD"/>
    <w:rsid w:val="00272C2C"/>
    <w:rsid w:val="002755BC"/>
    <w:rsid w:val="00282DDA"/>
    <w:rsid w:val="002960AC"/>
    <w:rsid w:val="00296CB9"/>
    <w:rsid w:val="002A00CA"/>
    <w:rsid w:val="002A08D0"/>
    <w:rsid w:val="002A2D7A"/>
    <w:rsid w:val="002A5F74"/>
    <w:rsid w:val="002A7D40"/>
    <w:rsid w:val="002B68FA"/>
    <w:rsid w:val="002C5903"/>
    <w:rsid w:val="002D3C2B"/>
    <w:rsid w:val="002E24C0"/>
    <w:rsid w:val="002E3C74"/>
    <w:rsid w:val="002E5259"/>
    <w:rsid w:val="002E59C2"/>
    <w:rsid w:val="002E6F4A"/>
    <w:rsid w:val="002E78BE"/>
    <w:rsid w:val="002E7E83"/>
    <w:rsid w:val="003017B9"/>
    <w:rsid w:val="00312082"/>
    <w:rsid w:val="003136C3"/>
    <w:rsid w:val="00315685"/>
    <w:rsid w:val="003162E5"/>
    <w:rsid w:val="00320203"/>
    <w:rsid w:val="0032161A"/>
    <w:rsid w:val="00325394"/>
    <w:rsid w:val="003259A4"/>
    <w:rsid w:val="00325E42"/>
    <w:rsid w:val="00330AB9"/>
    <w:rsid w:val="003315D0"/>
    <w:rsid w:val="00341E89"/>
    <w:rsid w:val="00351294"/>
    <w:rsid w:val="0035469C"/>
    <w:rsid w:val="00357DAD"/>
    <w:rsid w:val="00362E99"/>
    <w:rsid w:val="00366868"/>
    <w:rsid w:val="00367869"/>
    <w:rsid w:val="00370FB3"/>
    <w:rsid w:val="00372859"/>
    <w:rsid w:val="00372FAE"/>
    <w:rsid w:val="0038742E"/>
    <w:rsid w:val="00392F83"/>
    <w:rsid w:val="00393958"/>
    <w:rsid w:val="00395BB7"/>
    <w:rsid w:val="00397C45"/>
    <w:rsid w:val="003B27A8"/>
    <w:rsid w:val="003C0336"/>
    <w:rsid w:val="003C1F16"/>
    <w:rsid w:val="003C3664"/>
    <w:rsid w:val="003C75A8"/>
    <w:rsid w:val="003D1FAE"/>
    <w:rsid w:val="003E2402"/>
    <w:rsid w:val="003E594E"/>
    <w:rsid w:val="003E6889"/>
    <w:rsid w:val="003F7853"/>
    <w:rsid w:val="00407EAE"/>
    <w:rsid w:val="00415E96"/>
    <w:rsid w:val="0042135F"/>
    <w:rsid w:val="00424474"/>
    <w:rsid w:val="004250C7"/>
    <w:rsid w:val="0042643D"/>
    <w:rsid w:val="00427E07"/>
    <w:rsid w:val="0043187A"/>
    <w:rsid w:val="00437670"/>
    <w:rsid w:val="004436C0"/>
    <w:rsid w:val="00443AE2"/>
    <w:rsid w:val="004469AF"/>
    <w:rsid w:val="00461A96"/>
    <w:rsid w:val="004717D8"/>
    <w:rsid w:val="00471CEC"/>
    <w:rsid w:val="0047270B"/>
    <w:rsid w:val="00472E09"/>
    <w:rsid w:val="004761B1"/>
    <w:rsid w:val="004826B1"/>
    <w:rsid w:val="004840CD"/>
    <w:rsid w:val="0048489B"/>
    <w:rsid w:val="00485FEB"/>
    <w:rsid w:val="0049470C"/>
    <w:rsid w:val="004966FC"/>
    <w:rsid w:val="004A78B0"/>
    <w:rsid w:val="004B5A12"/>
    <w:rsid w:val="004C3BC4"/>
    <w:rsid w:val="004C6A9F"/>
    <w:rsid w:val="004D3845"/>
    <w:rsid w:val="004E3A7B"/>
    <w:rsid w:val="004E5C90"/>
    <w:rsid w:val="004E7E47"/>
    <w:rsid w:val="004F0F41"/>
    <w:rsid w:val="0050101D"/>
    <w:rsid w:val="00511ED9"/>
    <w:rsid w:val="00512723"/>
    <w:rsid w:val="005158CA"/>
    <w:rsid w:val="00515B04"/>
    <w:rsid w:val="00527AEF"/>
    <w:rsid w:val="005305D4"/>
    <w:rsid w:val="0053653D"/>
    <w:rsid w:val="005410C3"/>
    <w:rsid w:val="005460AF"/>
    <w:rsid w:val="00547C1E"/>
    <w:rsid w:val="00554AC2"/>
    <w:rsid w:val="00554C67"/>
    <w:rsid w:val="00564D9C"/>
    <w:rsid w:val="00565F53"/>
    <w:rsid w:val="0057071B"/>
    <w:rsid w:val="0057486C"/>
    <w:rsid w:val="00583201"/>
    <w:rsid w:val="005908D9"/>
    <w:rsid w:val="00597E86"/>
    <w:rsid w:val="005A503D"/>
    <w:rsid w:val="005A669C"/>
    <w:rsid w:val="005B1C9B"/>
    <w:rsid w:val="005B3C40"/>
    <w:rsid w:val="005B52D9"/>
    <w:rsid w:val="005B57B7"/>
    <w:rsid w:val="005C40E5"/>
    <w:rsid w:val="005C7DD1"/>
    <w:rsid w:val="005D2AA2"/>
    <w:rsid w:val="005D5B2B"/>
    <w:rsid w:val="005E0538"/>
    <w:rsid w:val="005E3370"/>
    <w:rsid w:val="005E33C7"/>
    <w:rsid w:val="005E7182"/>
    <w:rsid w:val="005F4317"/>
    <w:rsid w:val="005F5B36"/>
    <w:rsid w:val="00605DCE"/>
    <w:rsid w:val="00607088"/>
    <w:rsid w:val="00607889"/>
    <w:rsid w:val="00612DED"/>
    <w:rsid w:val="00614A1B"/>
    <w:rsid w:val="006178B5"/>
    <w:rsid w:val="00623C20"/>
    <w:rsid w:val="00627C22"/>
    <w:rsid w:val="00630AE9"/>
    <w:rsid w:val="00632D7E"/>
    <w:rsid w:val="00635DC2"/>
    <w:rsid w:val="006374FD"/>
    <w:rsid w:val="00642EAB"/>
    <w:rsid w:val="00642F3F"/>
    <w:rsid w:val="00643305"/>
    <w:rsid w:val="006440F5"/>
    <w:rsid w:val="00644BF5"/>
    <w:rsid w:val="0065105B"/>
    <w:rsid w:val="00660D0E"/>
    <w:rsid w:val="00666A95"/>
    <w:rsid w:val="0066721C"/>
    <w:rsid w:val="006767B0"/>
    <w:rsid w:val="0069063B"/>
    <w:rsid w:val="006A3FD3"/>
    <w:rsid w:val="006A5AF5"/>
    <w:rsid w:val="006A769F"/>
    <w:rsid w:val="006B0245"/>
    <w:rsid w:val="006B2C93"/>
    <w:rsid w:val="006B4690"/>
    <w:rsid w:val="006B4758"/>
    <w:rsid w:val="006C52BD"/>
    <w:rsid w:val="006C5994"/>
    <w:rsid w:val="006C788D"/>
    <w:rsid w:val="006D02A3"/>
    <w:rsid w:val="006D3BCC"/>
    <w:rsid w:val="006D6B20"/>
    <w:rsid w:val="006D7269"/>
    <w:rsid w:val="006D779C"/>
    <w:rsid w:val="006E1D7F"/>
    <w:rsid w:val="006E4F46"/>
    <w:rsid w:val="006E74F1"/>
    <w:rsid w:val="00703DBA"/>
    <w:rsid w:val="00705846"/>
    <w:rsid w:val="007062D7"/>
    <w:rsid w:val="00711127"/>
    <w:rsid w:val="007177FA"/>
    <w:rsid w:val="00726292"/>
    <w:rsid w:val="00731A1F"/>
    <w:rsid w:val="00736B7B"/>
    <w:rsid w:val="00740890"/>
    <w:rsid w:val="0074637B"/>
    <w:rsid w:val="00752C50"/>
    <w:rsid w:val="0075370F"/>
    <w:rsid w:val="00757BF0"/>
    <w:rsid w:val="007610B2"/>
    <w:rsid w:val="007613A5"/>
    <w:rsid w:val="00766034"/>
    <w:rsid w:val="00770790"/>
    <w:rsid w:val="00770866"/>
    <w:rsid w:val="00774B6F"/>
    <w:rsid w:val="00775E3A"/>
    <w:rsid w:val="00784BEC"/>
    <w:rsid w:val="00785264"/>
    <w:rsid w:val="00787733"/>
    <w:rsid w:val="00792B17"/>
    <w:rsid w:val="00793B2E"/>
    <w:rsid w:val="00793C96"/>
    <w:rsid w:val="007A04F3"/>
    <w:rsid w:val="007A5B61"/>
    <w:rsid w:val="007A5FA8"/>
    <w:rsid w:val="007B1FD4"/>
    <w:rsid w:val="007B1FD9"/>
    <w:rsid w:val="007B671F"/>
    <w:rsid w:val="007C0617"/>
    <w:rsid w:val="007C3B67"/>
    <w:rsid w:val="007C4255"/>
    <w:rsid w:val="007D3DB0"/>
    <w:rsid w:val="007D6AB4"/>
    <w:rsid w:val="007E72AC"/>
    <w:rsid w:val="007E75AD"/>
    <w:rsid w:val="007F4076"/>
    <w:rsid w:val="007F4753"/>
    <w:rsid w:val="007F49DE"/>
    <w:rsid w:val="007F50B8"/>
    <w:rsid w:val="00800FE6"/>
    <w:rsid w:val="008060C0"/>
    <w:rsid w:val="00814F0B"/>
    <w:rsid w:val="00821932"/>
    <w:rsid w:val="00821B3A"/>
    <w:rsid w:val="008240AB"/>
    <w:rsid w:val="008251F0"/>
    <w:rsid w:val="0083356E"/>
    <w:rsid w:val="00836432"/>
    <w:rsid w:val="0084064B"/>
    <w:rsid w:val="008455FB"/>
    <w:rsid w:val="008538DB"/>
    <w:rsid w:val="008553B0"/>
    <w:rsid w:val="00866491"/>
    <w:rsid w:val="008755E6"/>
    <w:rsid w:val="0087786B"/>
    <w:rsid w:val="0088217D"/>
    <w:rsid w:val="008857B3"/>
    <w:rsid w:val="00885E7B"/>
    <w:rsid w:val="00896DB2"/>
    <w:rsid w:val="008A11F0"/>
    <w:rsid w:val="008A4149"/>
    <w:rsid w:val="008A4692"/>
    <w:rsid w:val="008A60FB"/>
    <w:rsid w:val="008B2D25"/>
    <w:rsid w:val="008B36E9"/>
    <w:rsid w:val="008B6009"/>
    <w:rsid w:val="008B6C9B"/>
    <w:rsid w:val="008C08C1"/>
    <w:rsid w:val="008C53D9"/>
    <w:rsid w:val="008D1402"/>
    <w:rsid w:val="008D190E"/>
    <w:rsid w:val="008E16D3"/>
    <w:rsid w:val="008E2FAC"/>
    <w:rsid w:val="008E7163"/>
    <w:rsid w:val="00902647"/>
    <w:rsid w:val="009031E7"/>
    <w:rsid w:val="009053CC"/>
    <w:rsid w:val="00912630"/>
    <w:rsid w:val="00913993"/>
    <w:rsid w:val="009144E1"/>
    <w:rsid w:val="00914F39"/>
    <w:rsid w:val="00915328"/>
    <w:rsid w:val="00921D32"/>
    <w:rsid w:val="00923871"/>
    <w:rsid w:val="00926E79"/>
    <w:rsid w:val="00935815"/>
    <w:rsid w:val="009410D2"/>
    <w:rsid w:val="009413F6"/>
    <w:rsid w:val="00942D1C"/>
    <w:rsid w:val="009453AD"/>
    <w:rsid w:val="00947E8A"/>
    <w:rsid w:val="00951AB4"/>
    <w:rsid w:val="0095259A"/>
    <w:rsid w:val="009555AE"/>
    <w:rsid w:val="009579A8"/>
    <w:rsid w:val="009649DC"/>
    <w:rsid w:val="00965A0B"/>
    <w:rsid w:val="00971518"/>
    <w:rsid w:val="00972A09"/>
    <w:rsid w:val="00992396"/>
    <w:rsid w:val="009A203B"/>
    <w:rsid w:val="009A6F04"/>
    <w:rsid w:val="009B2342"/>
    <w:rsid w:val="009B556C"/>
    <w:rsid w:val="009C23D2"/>
    <w:rsid w:val="009C5F28"/>
    <w:rsid w:val="009D1916"/>
    <w:rsid w:val="009D3176"/>
    <w:rsid w:val="009D3410"/>
    <w:rsid w:val="009D72A5"/>
    <w:rsid w:val="009E00CF"/>
    <w:rsid w:val="009F467B"/>
    <w:rsid w:val="00A04C42"/>
    <w:rsid w:val="00A057FF"/>
    <w:rsid w:val="00A061A7"/>
    <w:rsid w:val="00A06D5B"/>
    <w:rsid w:val="00A11964"/>
    <w:rsid w:val="00A133B8"/>
    <w:rsid w:val="00A14173"/>
    <w:rsid w:val="00A14BC3"/>
    <w:rsid w:val="00A158BB"/>
    <w:rsid w:val="00A1762A"/>
    <w:rsid w:val="00A23434"/>
    <w:rsid w:val="00A24DBD"/>
    <w:rsid w:val="00A27641"/>
    <w:rsid w:val="00A35913"/>
    <w:rsid w:val="00A405AC"/>
    <w:rsid w:val="00A469DC"/>
    <w:rsid w:val="00A50655"/>
    <w:rsid w:val="00A51815"/>
    <w:rsid w:val="00A625B1"/>
    <w:rsid w:val="00A631AD"/>
    <w:rsid w:val="00A67267"/>
    <w:rsid w:val="00A71B85"/>
    <w:rsid w:val="00A71E59"/>
    <w:rsid w:val="00A85E94"/>
    <w:rsid w:val="00A875C7"/>
    <w:rsid w:val="00A90ADA"/>
    <w:rsid w:val="00A90ECA"/>
    <w:rsid w:val="00A9545C"/>
    <w:rsid w:val="00A9675E"/>
    <w:rsid w:val="00AB1639"/>
    <w:rsid w:val="00AB20CF"/>
    <w:rsid w:val="00AB37D2"/>
    <w:rsid w:val="00AB3CB2"/>
    <w:rsid w:val="00AC1496"/>
    <w:rsid w:val="00AC488F"/>
    <w:rsid w:val="00AC6A06"/>
    <w:rsid w:val="00AC7F5B"/>
    <w:rsid w:val="00AD1F46"/>
    <w:rsid w:val="00AD554C"/>
    <w:rsid w:val="00AE5F98"/>
    <w:rsid w:val="00AE60D0"/>
    <w:rsid w:val="00AE6204"/>
    <w:rsid w:val="00AF5C4D"/>
    <w:rsid w:val="00AF7D84"/>
    <w:rsid w:val="00B004F2"/>
    <w:rsid w:val="00B01DBA"/>
    <w:rsid w:val="00B0397D"/>
    <w:rsid w:val="00B05B94"/>
    <w:rsid w:val="00B15E64"/>
    <w:rsid w:val="00B2095A"/>
    <w:rsid w:val="00B246F2"/>
    <w:rsid w:val="00B32356"/>
    <w:rsid w:val="00B324E5"/>
    <w:rsid w:val="00B34F0D"/>
    <w:rsid w:val="00B3710E"/>
    <w:rsid w:val="00B41E83"/>
    <w:rsid w:val="00B44990"/>
    <w:rsid w:val="00B54C8A"/>
    <w:rsid w:val="00B55DB9"/>
    <w:rsid w:val="00B607B3"/>
    <w:rsid w:val="00B6397B"/>
    <w:rsid w:val="00B63FB2"/>
    <w:rsid w:val="00B661DE"/>
    <w:rsid w:val="00B70698"/>
    <w:rsid w:val="00B724F1"/>
    <w:rsid w:val="00B823EF"/>
    <w:rsid w:val="00B85944"/>
    <w:rsid w:val="00B85B7F"/>
    <w:rsid w:val="00B87288"/>
    <w:rsid w:val="00B9245C"/>
    <w:rsid w:val="00BA0781"/>
    <w:rsid w:val="00BA261D"/>
    <w:rsid w:val="00BA3CEC"/>
    <w:rsid w:val="00BA5E49"/>
    <w:rsid w:val="00BA796D"/>
    <w:rsid w:val="00BD14B0"/>
    <w:rsid w:val="00BD3044"/>
    <w:rsid w:val="00BD325A"/>
    <w:rsid w:val="00BD3BD4"/>
    <w:rsid w:val="00BE5A52"/>
    <w:rsid w:val="00BF3074"/>
    <w:rsid w:val="00BF517C"/>
    <w:rsid w:val="00BF5914"/>
    <w:rsid w:val="00C00A76"/>
    <w:rsid w:val="00C0413A"/>
    <w:rsid w:val="00C04BBB"/>
    <w:rsid w:val="00C05360"/>
    <w:rsid w:val="00C0746B"/>
    <w:rsid w:val="00C13F39"/>
    <w:rsid w:val="00C2603B"/>
    <w:rsid w:val="00C37543"/>
    <w:rsid w:val="00C4123E"/>
    <w:rsid w:val="00C43EA1"/>
    <w:rsid w:val="00C44B8A"/>
    <w:rsid w:val="00C44C14"/>
    <w:rsid w:val="00C45598"/>
    <w:rsid w:val="00C470FC"/>
    <w:rsid w:val="00C47845"/>
    <w:rsid w:val="00C51B5F"/>
    <w:rsid w:val="00C55D5A"/>
    <w:rsid w:val="00C57C54"/>
    <w:rsid w:val="00C609E1"/>
    <w:rsid w:val="00C63289"/>
    <w:rsid w:val="00C65152"/>
    <w:rsid w:val="00C66D92"/>
    <w:rsid w:val="00C70F52"/>
    <w:rsid w:val="00C71A30"/>
    <w:rsid w:val="00C7267F"/>
    <w:rsid w:val="00C803D1"/>
    <w:rsid w:val="00C819CD"/>
    <w:rsid w:val="00C86AD4"/>
    <w:rsid w:val="00C948F9"/>
    <w:rsid w:val="00CA2DBD"/>
    <w:rsid w:val="00CB6216"/>
    <w:rsid w:val="00CC5125"/>
    <w:rsid w:val="00CC64C6"/>
    <w:rsid w:val="00CC670E"/>
    <w:rsid w:val="00CE7A6B"/>
    <w:rsid w:val="00CF0B14"/>
    <w:rsid w:val="00CF3B29"/>
    <w:rsid w:val="00D0173E"/>
    <w:rsid w:val="00D02051"/>
    <w:rsid w:val="00D042F2"/>
    <w:rsid w:val="00D146D5"/>
    <w:rsid w:val="00D15563"/>
    <w:rsid w:val="00D24E00"/>
    <w:rsid w:val="00D25F40"/>
    <w:rsid w:val="00D261D8"/>
    <w:rsid w:val="00D3189B"/>
    <w:rsid w:val="00D335E8"/>
    <w:rsid w:val="00D40801"/>
    <w:rsid w:val="00D40B00"/>
    <w:rsid w:val="00D467FF"/>
    <w:rsid w:val="00D5290B"/>
    <w:rsid w:val="00D5452D"/>
    <w:rsid w:val="00D6080B"/>
    <w:rsid w:val="00D705C7"/>
    <w:rsid w:val="00D70684"/>
    <w:rsid w:val="00D70869"/>
    <w:rsid w:val="00D73BDC"/>
    <w:rsid w:val="00D75A73"/>
    <w:rsid w:val="00D80760"/>
    <w:rsid w:val="00D8132A"/>
    <w:rsid w:val="00D87EC3"/>
    <w:rsid w:val="00D94571"/>
    <w:rsid w:val="00DA382C"/>
    <w:rsid w:val="00DA6F4D"/>
    <w:rsid w:val="00DB4537"/>
    <w:rsid w:val="00DB455A"/>
    <w:rsid w:val="00DC287C"/>
    <w:rsid w:val="00DC3047"/>
    <w:rsid w:val="00DC4C71"/>
    <w:rsid w:val="00DC75D2"/>
    <w:rsid w:val="00DD3E53"/>
    <w:rsid w:val="00DE35B9"/>
    <w:rsid w:val="00DE48E4"/>
    <w:rsid w:val="00DF014F"/>
    <w:rsid w:val="00DF021E"/>
    <w:rsid w:val="00DF090F"/>
    <w:rsid w:val="00E00945"/>
    <w:rsid w:val="00E00E34"/>
    <w:rsid w:val="00E00F58"/>
    <w:rsid w:val="00E015F8"/>
    <w:rsid w:val="00E01957"/>
    <w:rsid w:val="00E064DB"/>
    <w:rsid w:val="00E0738D"/>
    <w:rsid w:val="00E1000B"/>
    <w:rsid w:val="00E132D6"/>
    <w:rsid w:val="00E14C04"/>
    <w:rsid w:val="00E16620"/>
    <w:rsid w:val="00E1737C"/>
    <w:rsid w:val="00E21AF0"/>
    <w:rsid w:val="00E267A4"/>
    <w:rsid w:val="00E32762"/>
    <w:rsid w:val="00E3532F"/>
    <w:rsid w:val="00E37722"/>
    <w:rsid w:val="00E405EC"/>
    <w:rsid w:val="00E43031"/>
    <w:rsid w:val="00E43A35"/>
    <w:rsid w:val="00E46778"/>
    <w:rsid w:val="00E51676"/>
    <w:rsid w:val="00E52E55"/>
    <w:rsid w:val="00E5508C"/>
    <w:rsid w:val="00E61744"/>
    <w:rsid w:val="00E63952"/>
    <w:rsid w:val="00E661D1"/>
    <w:rsid w:val="00E6663D"/>
    <w:rsid w:val="00E75A43"/>
    <w:rsid w:val="00E82603"/>
    <w:rsid w:val="00E84CAD"/>
    <w:rsid w:val="00E84EEE"/>
    <w:rsid w:val="00E92BBE"/>
    <w:rsid w:val="00E9426C"/>
    <w:rsid w:val="00EA0EC6"/>
    <w:rsid w:val="00EA1620"/>
    <w:rsid w:val="00EA204C"/>
    <w:rsid w:val="00EA21E5"/>
    <w:rsid w:val="00EB033D"/>
    <w:rsid w:val="00EB3F88"/>
    <w:rsid w:val="00EB4922"/>
    <w:rsid w:val="00EB54DB"/>
    <w:rsid w:val="00EC15D8"/>
    <w:rsid w:val="00ED437B"/>
    <w:rsid w:val="00ED7D55"/>
    <w:rsid w:val="00ED7E72"/>
    <w:rsid w:val="00EE316D"/>
    <w:rsid w:val="00EF63AB"/>
    <w:rsid w:val="00EF6F0F"/>
    <w:rsid w:val="00EF7B3D"/>
    <w:rsid w:val="00F01FAD"/>
    <w:rsid w:val="00F024E3"/>
    <w:rsid w:val="00F033DC"/>
    <w:rsid w:val="00F120FB"/>
    <w:rsid w:val="00F1240F"/>
    <w:rsid w:val="00F145D2"/>
    <w:rsid w:val="00F20526"/>
    <w:rsid w:val="00F245CC"/>
    <w:rsid w:val="00F26107"/>
    <w:rsid w:val="00F313B4"/>
    <w:rsid w:val="00F32917"/>
    <w:rsid w:val="00F34534"/>
    <w:rsid w:val="00F3667E"/>
    <w:rsid w:val="00F367C4"/>
    <w:rsid w:val="00F37960"/>
    <w:rsid w:val="00F37C48"/>
    <w:rsid w:val="00F409F3"/>
    <w:rsid w:val="00F41553"/>
    <w:rsid w:val="00F41CB1"/>
    <w:rsid w:val="00F4651E"/>
    <w:rsid w:val="00F478B8"/>
    <w:rsid w:val="00F50CDA"/>
    <w:rsid w:val="00F5471B"/>
    <w:rsid w:val="00F54939"/>
    <w:rsid w:val="00F5604D"/>
    <w:rsid w:val="00F562DC"/>
    <w:rsid w:val="00F652F2"/>
    <w:rsid w:val="00F6535C"/>
    <w:rsid w:val="00F674B5"/>
    <w:rsid w:val="00F92C75"/>
    <w:rsid w:val="00F94291"/>
    <w:rsid w:val="00FA1534"/>
    <w:rsid w:val="00FA20D7"/>
    <w:rsid w:val="00FA3EF1"/>
    <w:rsid w:val="00FA41FC"/>
    <w:rsid w:val="00FA4615"/>
    <w:rsid w:val="00FA62B9"/>
    <w:rsid w:val="00FB4A95"/>
    <w:rsid w:val="00FB6ADA"/>
    <w:rsid w:val="00FC27FA"/>
    <w:rsid w:val="00FC5F92"/>
    <w:rsid w:val="00FC7498"/>
    <w:rsid w:val="00FD1AF6"/>
    <w:rsid w:val="00FF37B9"/>
    <w:rsid w:val="00FF4B7A"/>
    <w:rsid w:val="01B249F7"/>
    <w:rsid w:val="03269846"/>
    <w:rsid w:val="0327376B"/>
    <w:rsid w:val="0B29DA8A"/>
    <w:rsid w:val="0B697DD3"/>
    <w:rsid w:val="10E9270E"/>
    <w:rsid w:val="168B59A0"/>
    <w:rsid w:val="1CC2A5F2"/>
    <w:rsid w:val="225CAF55"/>
    <w:rsid w:val="235C19F2"/>
    <w:rsid w:val="2597308A"/>
    <w:rsid w:val="2C814B85"/>
    <w:rsid w:val="3140D9A6"/>
    <w:rsid w:val="356B88B7"/>
    <w:rsid w:val="3A216917"/>
    <w:rsid w:val="3CD6B8E6"/>
    <w:rsid w:val="3E2F561F"/>
    <w:rsid w:val="3FA3E2FB"/>
    <w:rsid w:val="40A51074"/>
    <w:rsid w:val="4386536E"/>
    <w:rsid w:val="46057EF4"/>
    <w:rsid w:val="4FD62A3E"/>
    <w:rsid w:val="528B5F9D"/>
    <w:rsid w:val="583D1A6F"/>
    <w:rsid w:val="5C48377C"/>
    <w:rsid w:val="64BF9EC3"/>
    <w:rsid w:val="65050EDB"/>
    <w:rsid w:val="6B890718"/>
    <w:rsid w:val="6C6ECB90"/>
    <w:rsid w:val="7388E72A"/>
    <w:rsid w:val="77C0293F"/>
    <w:rsid w:val="79113B23"/>
    <w:rsid w:val="7C4DCFCA"/>
    <w:rsid w:val="7C6FAE71"/>
    <w:rsid w:val="7DFA22C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57FD2D"/>
  <w15:docId w15:val="{04068DC0-F1AF-4964-B185-3E78233AF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sz w:val="22"/>
        <w:szCs w:val="22"/>
        <w:lang w:val="en-GB"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57B3"/>
    <w:pPr>
      <w:spacing w:after="200"/>
    </w:pPr>
    <w:rPr>
      <w:sz w:val="24"/>
      <w:szCs w:val="24"/>
      <w:lang w:eastAsia="en-US"/>
    </w:rPr>
  </w:style>
  <w:style w:type="paragraph" w:styleId="berschrift3">
    <w:name w:val="heading 3"/>
    <w:basedOn w:val="Standard"/>
    <w:link w:val="berschrift3Zchn"/>
    <w:uiPriority w:val="9"/>
    <w:qFormat/>
    <w:locked/>
    <w:rsid w:val="000D3C33"/>
    <w:pPr>
      <w:spacing w:before="100" w:beforeAutospacing="1" w:after="100" w:afterAutospacing="1"/>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41760"/>
    <w:pPr>
      <w:tabs>
        <w:tab w:val="center" w:pos="4536"/>
        <w:tab w:val="right" w:pos="9072"/>
      </w:tabs>
      <w:spacing w:after="0"/>
    </w:pPr>
  </w:style>
  <w:style w:type="character" w:customStyle="1" w:styleId="KopfzeileZchn">
    <w:name w:val="Kopfzeile Zchn"/>
    <w:basedOn w:val="Absatz-Standardschriftart"/>
    <w:link w:val="Kopfzeile"/>
    <w:uiPriority w:val="99"/>
    <w:locked/>
    <w:rsid w:val="00241760"/>
    <w:rPr>
      <w:rFonts w:cs="Times New Roman"/>
    </w:rPr>
  </w:style>
  <w:style w:type="paragraph" w:styleId="Fuzeile">
    <w:name w:val="footer"/>
    <w:basedOn w:val="Standard"/>
    <w:link w:val="FuzeileZchn"/>
    <w:uiPriority w:val="99"/>
    <w:rsid w:val="00241760"/>
    <w:pPr>
      <w:tabs>
        <w:tab w:val="center" w:pos="4536"/>
        <w:tab w:val="right" w:pos="9072"/>
      </w:tabs>
      <w:spacing w:after="0"/>
    </w:pPr>
  </w:style>
  <w:style w:type="character" w:customStyle="1" w:styleId="FuzeileZchn">
    <w:name w:val="Fußzeile Zchn"/>
    <w:basedOn w:val="Absatz-Standardschriftart"/>
    <w:link w:val="Fuzeile"/>
    <w:uiPriority w:val="99"/>
    <w:locked/>
    <w:rsid w:val="00241760"/>
    <w:rPr>
      <w:rFonts w:cs="Times New Roman"/>
    </w:rPr>
  </w:style>
  <w:style w:type="paragraph" w:customStyle="1" w:styleId="p1">
    <w:name w:val="p1"/>
    <w:basedOn w:val="Standard"/>
    <w:uiPriority w:val="99"/>
    <w:rsid w:val="000D2F1D"/>
    <w:pPr>
      <w:spacing w:after="0" w:line="158" w:lineRule="atLeast"/>
    </w:pPr>
    <w:rPr>
      <w:rFonts w:ascii="Alto Con" w:hAnsi="Alto Con"/>
      <w:sz w:val="12"/>
      <w:szCs w:val="12"/>
      <w:lang w:eastAsia="de-DE"/>
    </w:rPr>
  </w:style>
  <w:style w:type="character" w:customStyle="1" w:styleId="s2">
    <w:name w:val="s2"/>
    <w:basedOn w:val="Absatz-Standardschriftart"/>
    <w:uiPriority w:val="99"/>
    <w:rsid w:val="000D2F1D"/>
    <w:rPr>
      <w:rFonts w:cs="Times New Roman"/>
      <w:position w:val="3"/>
    </w:rPr>
  </w:style>
  <w:style w:type="character" w:customStyle="1" w:styleId="s1">
    <w:name w:val="s1"/>
    <w:basedOn w:val="Absatz-Standardschriftart"/>
    <w:uiPriority w:val="99"/>
    <w:rsid w:val="000D2F1D"/>
    <w:rPr>
      <w:rFonts w:cs="Times New Roman"/>
    </w:rPr>
  </w:style>
  <w:style w:type="paragraph" w:customStyle="1" w:styleId="p2">
    <w:name w:val="p2"/>
    <w:basedOn w:val="Standard"/>
    <w:uiPriority w:val="99"/>
    <w:rsid w:val="003D1FAE"/>
    <w:pPr>
      <w:spacing w:after="0" w:line="195" w:lineRule="atLeast"/>
      <w:jc w:val="both"/>
    </w:pPr>
    <w:rPr>
      <w:rFonts w:ascii="Alto Con Light" w:hAnsi="Alto Con Light"/>
      <w:sz w:val="15"/>
      <w:szCs w:val="15"/>
      <w:lang w:eastAsia="de-DE"/>
    </w:rPr>
  </w:style>
  <w:style w:type="character" w:customStyle="1" w:styleId="apple-converted-space">
    <w:name w:val="apple-converted-space"/>
    <w:basedOn w:val="Absatz-Standardschriftart"/>
    <w:uiPriority w:val="99"/>
    <w:rsid w:val="003D1FAE"/>
    <w:rPr>
      <w:rFonts w:cs="Times New Roman"/>
    </w:rPr>
  </w:style>
  <w:style w:type="paragraph" w:styleId="Sprechblasentext">
    <w:name w:val="Balloon Text"/>
    <w:basedOn w:val="Standard"/>
    <w:link w:val="SprechblasentextZchn"/>
    <w:uiPriority w:val="99"/>
    <w:semiHidden/>
    <w:rsid w:val="00395BB7"/>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395BB7"/>
    <w:rPr>
      <w:rFonts w:ascii="Segoe UI" w:hAnsi="Segoe UI" w:cs="Segoe UI"/>
      <w:sz w:val="18"/>
      <w:szCs w:val="18"/>
    </w:rPr>
  </w:style>
  <w:style w:type="character" w:styleId="Hyperlink">
    <w:name w:val="Hyperlink"/>
    <w:basedOn w:val="Absatz-Standardschriftart"/>
    <w:uiPriority w:val="99"/>
    <w:rsid w:val="005E3370"/>
    <w:rPr>
      <w:rFonts w:cs="Times New Roman"/>
      <w:color w:val="0000FF"/>
      <w:u w:val="single"/>
    </w:rPr>
  </w:style>
  <w:style w:type="character" w:styleId="BesuchterLink">
    <w:name w:val="FollowedHyperlink"/>
    <w:basedOn w:val="Absatz-Standardschriftart"/>
    <w:uiPriority w:val="99"/>
    <w:semiHidden/>
    <w:unhideWhenUsed/>
    <w:rsid w:val="001C2954"/>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3E2402"/>
    <w:rPr>
      <w:color w:val="605E5C"/>
      <w:shd w:val="clear" w:color="auto" w:fill="E1DFDD"/>
    </w:rPr>
  </w:style>
  <w:style w:type="character" w:styleId="Kommentarzeichen">
    <w:name w:val="annotation reference"/>
    <w:basedOn w:val="Absatz-Standardschriftart"/>
    <w:uiPriority w:val="99"/>
    <w:semiHidden/>
    <w:unhideWhenUsed/>
    <w:rsid w:val="00DC4C71"/>
    <w:rPr>
      <w:sz w:val="16"/>
      <w:szCs w:val="16"/>
    </w:rPr>
  </w:style>
  <w:style w:type="paragraph" w:styleId="Kommentartext">
    <w:name w:val="annotation text"/>
    <w:basedOn w:val="Standard"/>
    <w:link w:val="KommentartextZchn"/>
    <w:uiPriority w:val="99"/>
    <w:semiHidden/>
    <w:unhideWhenUsed/>
    <w:rsid w:val="00DC4C71"/>
    <w:rPr>
      <w:sz w:val="20"/>
      <w:szCs w:val="20"/>
    </w:rPr>
  </w:style>
  <w:style w:type="character" w:customStyle="1" w:styleId="KommentartextZchn">
    <w:name w:val="Kommentartext Zchn"/>
    <w:basedOn w:val="Absatz-Standardschriftart"/>
    <w:link w:val="Kommentartext"/>
    <w:uiPriority w:val="99"/>
    <w:semiHidden/>
    <w:rsid w:val="00DC4C71"/>
    <w:rPr>
      <w:sz w:val="20"/>
      <w:szCs w:val="20"/>
      <w:lang w:eastAsia="en-US"/>
    </w:rPr>
  </w:style>
  <w:style w:type="paragraph" w:styleId="Kommentarthema">
    <w:name w:val="annotation subject"/>
    <w:basedOn w:val="Kommentartext"/>
    <w:next w:val="Kommentartext"/>
    <w:link w:val="KommentarthemaZchn"/>
    <w:uiPriority w:val="99"/>
    <w:semiHidden/>
    <w:unhideWhenUsed/>
    <w:rsid w:val="00DC4C71"/>
    <w:rPr>
      <w:b/>
      <w:bCs/>
    </w:rPr>
  </w:style>
  <w:style w:type="character" w:customStyle="1" w:styleId="KommentarthemaZchn">
    <w:name w:val="Kommentarthema Zchn"/>
    <w:basedOn w:val="KommentartextZchn"/>
    <w:link w:val="Kommentarthema"/>
    <w:uiPriority w:val="99"/>
    <w:semiHidden/>
    <w:rsid w:val="00DC4C71"/>
    <w:rPr>
      <w:b/>
      <w:bCs/>
      <w:sz w:val="20"/>
      <w:szCs w:val="20"/>
      <w:lang w:eastAsia="en-US"/>
    </w:rPr>
  </w:style>
  <w:style w:type="paragraph" w:styleId="Listenabsatz">
    <w:name w:val="List Paragraph"/>
    <w:basedOn w:val="Standard"/>
    <w:uiPriority w:val="34"/>
    <w:qFormat/>
    <w:rsid w:val="008C08C1"/>
    <w:pPr>
      <w:spacing w:after="0"/>
      <w:ind w:left="720"/>
    </w:pPr>
    <w:rPr>
      <w:rFonts w:ascii="Calibri" w:eastAsiaTheme="minorHAnsi" w:hAnsi="Calibri" w:cs="Calibri"/>
      <w:sz w:val="22"/>
      <w:szCs w:val="22"/>
      <w:lang w:eastAsia="de-AT"/>
    </w:rPr>
  </w:style>
  <w:style w:type="character" w:styleId="Fett">
    <w:name w:val="Strong"/>
    <w:basedOn w:val="Absatz-Standardschriftart"/>
    <w:uiPriority w:val="22"/>
    <w:qFormat/>
    <w:locked/>
    <w:rsid w:val="008C08C1"/>
    <w:rPr>
      <w:b/>
      <w:bCs/>
    </w:rPr>
  </w:style>
  <w:style w:type="paragraph" w:styleId="StandardWeb">
    <w:name w:val="Normal (Web)"/>
    <w:basedOn w:val="Standard"/>
    <w:uiPriority w:val="99"/>
    <w:unhideWhenUsed/>
    <w:rsid w:val="002E6F4A"/>
    <w:pPr>
      <w:spacing w:before="100" w:beforeAutospacing="1" w:after="100" w:afterAutospacing="1"/>
    </w:pPr>
    <w:rPr>
      <w:rFonts w:ascii="Times New Roman" w:eastAsia="Times New Roman" w:hAnsi="Times New Roman"/>
      <w:lang w:eastAsia="de-AT"/>
    </w:rPr>
  </w:style>
  <w:style w:type="character" w:customStyle="1" w:styleId="fontstyle01">
    <w:name w:val="fontstyle01"/>
    <w:basedOn w:val="Absatz-Standardschriftart"/>
    <w:rsid w:val="00EA204C"/>
    <w:rPr>
      <w:rFonts w:ascii="AltoCon-SemiBold" w:hAnsi="AltoCon-SemiBold" w:hint="default"/>
      <w:b/>
      <w:bCs/>
      <w:i w:val="0"/>
      <w:iCs w:val="0"/>
      <w:color w:val="FFFFFF"/>
      <w:sz w:val="26"/>
      <w:szCs w:val="26"/>
    </w:rPr>
  </w:style>
  <w:style w:type="character" w:customStyle="1" w:styleId="fontstyle21">
    <w:name w:val="fontstyle21"/>
    <w:basedOn w:val="Absatz-Standardschriftart"/>
    <w:rsid w:val="00643305"/>
    <w:rPr>
      <w:rFonts w:ascii="AltoCon-SemiBold" w:hAnsi="AltoCon-SemiBold" w:hint="default"/>
      <w:b/>
      <w:bCs/>
      <w:i w:val="0"/>
      <w:iCs w:val="0"/>
      <w:color w:val="000000"/>
      <w:sz w:val="18"/>
      <w:szCs w:val="18"/>
    </w:rPr>
  </w:style>
  <w:style w:type="character" w:customStyle="1" w:styleId="berschrift3Zchn">
    <w:name w:val="Überschrift 3 Zchn"/>
    <w:basedOn w:val="Absatz-Standardschriftart"/>
    <w:link w:val="berschrift3"/>
    <w:uiPriority w:val="9"/>
    <w:rsid w:val="000D3C33"/>
    <w:rPr>
      <w:rFonts w:ascii="Times New Roman" w:eastAsia="Times New Roman" w:hAnsi="Times New Roman"/>
      <w:b/>
      <w:bCs/>
      <w:sz w:val="27"/>
      <w:szCs w:val="27"/>
    </w:rPr>
  </w:style>
  <w:style w:type="character" w:styleId="Hervorhebung">
    <w:name w:val="Emphasis"/>
    <w:basedOn w:val="Absatz-Standardschriftart"/>
    <w:uiPriority w:val="20"/>
    <w:qFormat/>
    <w:locked/>
    <w:rsid w:val="000D3C33"/>
    <w:rPr>
      <w:i/>
      <w:iCs/>
    </w:rPr>
  </w:style>
  <w:style w:type="character" w:customStyle="1" w:styleId="NichtaufgelsteErwhnung2">
    <w:name w:val="Nicht aufgelöste Erwähnung2"/>
    <w:basedOn w:val="Absatz-Standardschriftart"/>
    <w:uiPriority w:val="99"/>
    <w:semiHidden/>
    <w:unhideWhenUsed/>
    <w:rsid w:val="00115ADF"/>
    <w:rPr>
      <w:color w:val="605E5C"/>
      <w:shd w:val="clear" w:color="auto" w:fill="E1DFDD"/>
    </w:rPr>
  </w:style>
  <w:style w:type="character" w:styleId="NichtaufgelsteErwhnung">
    <w:name w:val="Unresolved Mention"/>
    <w:basedOn w:val="Absatz-Standardschriftart"/>
    <w:uiPriority w:val="99"/>
    <w:semiHidden/>
    <w:unhideWhenUsed/>
    <w:rsid w:val="00F50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3696">
      <w:bodyDiv w:val="1"/>
      <w:marLeft w:val="0"/>
      <w:marRight w:val="0"/>
      <w:marTop w:val="0"/>
      <w:marBottom w:val="0"/>
      <w:divBdr>
        <w:top w:val="none" w:sz="0" w:space="0" w:color="auto"/>
        <w:left w:val="none" w:sz="0" w:space="0" w:color="auto"/>
        <w:bottom w:val="none" w:sz="0" w:space="0" w:color="auto"/>
        <w:right w:val="none" w:sz="0" w:space="0" w:color="auto"/>
      </w:divBdr>
    </w:div>
    <w:div w:id="101607832">
      <w:bodyDiv w:val="1"/>
      <w:marLeft w:val="0"/>
      <w:marRight w:val="0"/>
      <w:marTop w:val="0"/>
      <w:marBottom w:val="0"/>
      <w:divBdr>
        <w:top w:val="none" w:sz="0" w:space="0" w:color="auto"/>
        <w:left w:val="none" w:sz="0" w:space="0" w:color="auto"/>
        <w:bottom w:val="none" w:sz="0" w:space="0" w:color="auto"/>
        <w:right w:val="none" w:sz="0" w:space="0" w:color="auto"/>
      </w:divBdr>
    </w:div>
    <w:div w:id="155464437">
      <w:bodyDiv w:val="1"/>
      <w:marLeft w:val="0"/>
      <w:marRight w:val="0"/>
      <w:marTop w:val="0"/>
      <w:marBottom w:val="0"/>
      <w:divBdr>
        <w:top w:val="none" w:sz="0" w:space="0" w:color="auto"/>
        <w:left w:val="none" w:sz="0" w:space="0" w:color="auto"/>
        <w:bottom w:val="none" w:sz="0" w:space="0" w:color="auto"/>
        <w:right w:val="none" w:sz="0" w:space="0" w:color="auto"/>
      </w:divBdr>
    </w:div>
    <w:div w:id="203834536">
      <w:bodyDiv w:val="1"/>
      <w:marLeft w:val="0"/>
      <w:marRight w:val="0"/>
      <w:marTop w:val="0"/>
      <w:marBottom w:val="0"/>
      <w:divBdr>
        <w:top w:val="none" w:sz="0" w:space="0" w:color="auto"/>
        <w:left w:val="none" w:sz="0" w:space="0" w:color="auto"/>
        <w:bottom w:val="none" w:sz="0" w:space="0" w:color="auto"/>
        <w:right w:val="none" w:sz="0" w:space="0" w:color="auto"/>
      </w:divBdr>
      <w:divsChild>
        <w:div w:id="827788129">
          <w:marLeft w:val="0"/>
          <w:marRight w:val="0"/>
          <w:marTop w:val="0"/>
          <w:marBottom w:val="0"/>
          <w:divBdr>
            <w:top w:val="none" w:sz="0" w:space="0" w:color="auto"/>
            <w:left w:val="none" w:sz="0" w:space="0" w:color="auto"/>
            <w:bottom w:val="none" w:sz="0" w:space="0" w:color="auto"/>
            <w:right w:val="none" w:sz="0" w:space="0" w:color="auto"/>
          </w:divBdr>
        </w:div>
      </w:divsChild>
    </w:div>
    <w:div w:id="240720689">
      <w:bodyDiv w:val="1"/>
      <w:marLeft w:val="0"/>
      <w:marRight w:val="0"/>
      <w:marTop w:val="0"/>
      <w:marBottom w:val="0"/>
      <w:divBdr>
        <w:top w:val="none" w:sz="0" w:space="0" w:color="auto"/>
        <w:left w:val="none" w:sz="0" w:space="0" w:color="auto"/>
        <w:bottom w:val="none" w:sz="0" w:space="0" w:color="auto"/>
        <w:right w:val="none" w:sz="0" w:space="0" w:color="auto"/>
      </w:divBdr>
    </w:div>
    <w:div w:id="520823569">
      <w:bodyDiv w:val="1"/>
      <w:marLeft w:val="0"/>
      <w:marRight w:val="0"/>
      <w:marTop w:val="0"/>
      <w:marBottom w:val="0"/>
      <w:divBdr>
        <w:top w:val="none" w:sz="0" w:space="0" w:color="auto"/>
        <w:left w:val="none" w:sz="0" w:space="0" w:color="auto"/>
        <w:bottom w:val="none" w:sz="0" w:space="0" w:color="auto"/>
        <w:right w:val="none" w:sz="0" w:space="0" w:color="auto"/>
      </w:divBdr>
    </w:div>
    <w:div w:id="568810372">
      <w:bodyDiv w:val="1"/>
      <w:marLeft w:val="0"/>
      <w:marRight w:val="0"/>
      <w:marTop w:val="0"/>
      <w:marBottom w:val="0"/>
      <w:divBdr>
        <w:top w:val="none" w:sz="0" w:space="0" w:color="auto"/>
        <w:left w:val="none" w:sz="0" w:space="0" w:color="auto"/>
        <w:bottom w:val="none" w:sz="0" w:space="0" w:color="auto"/>
        <w:right w:val="none" w:sz="0" w:space="0" w:color="auto"/>
      </w:divBdr>
    </w:div>
    <w:div w:id="612132889">
      <w:marLeft w:val="0"/>
      <w:marRight w:val="0"/>
      <w:marTop w:val="0"/>
      <w:marBottom w:val="0"/>
      <w:divBdr>
        <w:top w:val="none" w:sz="0" w:space="0" w:color="auto"/>
        <w:left w:val="none" w:sz="0" w:space="0" w:color="auto"/>
        <w:bottom w:val="none" w:sz="0" w:space="0" w:color="auto"/>
        <w:right w:val="none" w:sz="0" w:space="0" w:color="auto"/>
      </w:divBdr>
    </w:div>
    <w:div w:id="612132890">
      <w:marLeft w:val="0"/>
      <w:marRight w:val="0"/>
      <w:marTop w:val="0"/>
      <w:marBottom w:val="0"/>
      <w:divBdr>
        <w:top w:val="none" w:sz="0" w:space="0" w:color="auto"/>
        <w:left w:val="none" w:sz="0" w:space="0" w:color="auto"/>
        <w:bottom w:val="none" w:sz="0" w:space="0" w:color="auto"/>
        <w:right w:val="none" w:sz="0" w:space="0" w:color="auto"/>
      </w:divBdr>
    </w:div>
    <w:div w:id="612132891">
      <w:marLeft w:val="0"/>
      <w:marRight w:val="0"/>
      <w:marTop w:val="0"/>
      <w:marBottom w:val="0"/>
      <w:divBdr>
        <w:top w:val="none" w:sz="0" w:space="0" w:color="auto"/>
        <w:left w:val="none" w:sz="0" w:space="0" w:color="auto"/>
        <w:bottom w:val="none" w:sz="0" w:space="0" w:color="auto"/>
        <w:right w:val="none" w:sz="0" w:space="0" w:color="auto"/>
      </w:divBdr>
    </w:div>
    <w:div w:id="612132892">
      <w:marLeft w:val="0"/>
      <w:marRight w:val="0"/>
      <w:marTop w:val="0"/>
      <w:marBottom w:val="0"/>
      <w:divBdr>
        <w:top w:val="none" w:sz="0" w:space="0" w:color="auto"/>
        <w:left w:val="none" w:sz="0" w:space="0" w:color="auto"/>
        <w:bottom w:val="none" w:sz="0" w:space="0" w:color="auto"/>
        <w:right w:val="none" w:sz="0" w:space="0" w:color="auto"/>
      </w:divBdr>
    </w:div>
    <w:div w:id="612132893">
      <w:marLeft w:val="0"/>
      <w:marRight w:val="0"/>
      <w:marTop w:val="0"/>
      <w:marBottom w:val="0"/>
      <w:divBdr>
        <w:top w:val="none" w:sz="0" w:space="0" w:color="auto"/>
        <w:left w:val="none" w:sz="0" w:space="0" w:color="auto"/>
        <w:bottom w:val="none" w:sz="0" w:space="0" w:color="auto"/>
        <w:right w:val="none" w:sz="0" w:space="0" w:color="auto"/>
      </w:divBdr>
    </w:div>
    <w:div w:id="612132894">
      <w:marLeft w:val="0"/>
      <w:marRight w:val="0"/>
      <w:marTop w:val="0"/>
      <w:marBottom w:val="0"/>
      <w:divBdr>
        <w:top w:val="none" w:sz="0" w:space="0" w:color="auto"/>
        <w:left w:val="none" w:sz="0" w:space="0" w:color="auto"/>
        <w:bottom w:val="none" w:sz="0" w:space="0" w:color="auto"/>
        <w:right w:val="none" w:sz="0" w:space="0" w:color="auto"/>
      </w:divBdr>
    </w:div>
    <w:div w:id="612132895">
      <w:marLeft w:val="0"/>
      <w:marRight w:val="0"/>
      <w:marTop w:val="0"/>
      <w:marBottom w:val="0"/>
      <w:divBdr>
        <w:top w:val="none" w:sz="0" w:space="0" w:color="auto"/>
        <w:left w:val="none" w:sz="0" w:space="0" w:color="auto"/>
        <w:bottom w:val="none" w:sz="0" w:space="0" w:color="auto"/>
        <w:right w:val="none" w:sz="0" w:space="0" w:color="auto"/>
      </w:divBdr>
    </w:div>
    <w:div w:id="612132896">
      <w:marLeft w:val="0"/>
      <w:marRight w:val="0"/>
      <w:marTop w:val="0"/>
      <w:marBottom w:val="0"/>
      <w:divBdr>
        <w:top w:val="none" w:sz="0" w:space="0" w:color="auto"/>
        <w:left w:val="none" w:sz="0" w:space="0" w:color="auto"/>
        <w:bottom w:val="none" w:sz="0" w:space="0" w:color="auto"/>
        <w:right w:val="none" w:sz="0" w:space="0" w:color="auto"/>
      </w:divBdr>
    </w:div>
    <w:div w:id="612132897">
      <w:marLeft w:val="0"/>
      <w:marRight w:val="0"/>
      <w:marTop w:val="0"/>
      <w:marBottom w:val="0"/>
      <w:divBdr>
        <w:top w:val="none" w:sz="0" w:space="0" w:color="auto"/>
        <w:left w:val="none" w:sz="0" w:space="0" w:color="auto"/>
        <w:bottom w:val="none" w:sz="0" w:space="0" w:color="auto"/>
        <w:right w:val="none" w:sz="0" w:space="0" w:color="auto"/>
      </w:divBdr>
    </w:div>
    <w:div w:id="641691241">
      <w:bodyDiv w:val="1"/>
      <w:marLeft w:val="0"/>
      <w:marRight w:val="0"/>
      <w:marTop w:val="0"/>
      <w:marBottom w:val="0"/>
      <w:divBdr>
        <w:top w:val="none" w:sz="0" w:space="0" w:color="auto"/>
        <w:left w:val="none" w:sz="0" w:space="0" w:color="auto"/>
        <w:bottom w:val="none" w:sz="0" w:space="0" w:color="auto"/>
        <w:right w:val="none" w:sz="0" w:space="0" w:color="auto"/>
      </w:divBdr>
    </w:div>
    <w:div w:id="783579634">
      <w:bodyDiv w:val="1"/>
      <w:marLeft w:val="0"/>
      <w:marRight w:val="0"/>
      <w:marTop w:val="0"/>
      <w:marBottom w:val="0"/>
      <w:divBdr>
        <w:top w:val="none" w:sz="0" w:space="0" w:color="auto"/>
        <w:left w:val="none" w:sz="0" w:space="0" w:color="auto"/>
        <w:bottom w:val="none" w:sz="0" w:space="0" w:color="auto"/>
        <w:right w:val="none" w:sz="0" w:space="0" w:color="auto"/>
      </w:divBdr>
    </w:div>
    <w:div w:id="852063980">
      <w:bodyDiv w:val="1"/>
      <w:marLeft w:val="0"/>
      <w:marRight w:val="0"/>
      <w:marTop w:val="0"/>
      <w:marBottom w:val="0"/>
      <w:divBdr>
        <w:top w:val="none" w:sz="0" w:space="0" w:color="auto"/>
        <w:left w:val="none" w:sz="0" w:space="0" w:color="auto"/>
        <w:bottom w:val="none" w:sz="0" w:space="0" w:color="auto"/>
        <w:right w:val="none" w:sz="0" w:space="0" w:color="auto"/>
      </w:divBdr>
    </w:div>
    <w:div w:id="885095816">
      <w:bodyDiv w:val="1"/>
      <w:marLeft w:val="0"/>
      <w:marRight w:val="0"/>
      <w:marTop w:val="0"/>
      <w:marBottom w:val="0"/>
      <w:divBdr>
        <w:top w:val="none" w:sz="0" w:space="0" w:color="auto"/>
        <w:left w:val="none" w:sz="0" w:space="0" w:color="auto"/>
        <w:bottom w:val="none" w:sz="0" w:space="0" w:color="auto"/>
        <w:right w:val="none" w:sz="0" w:space="0" w:color="auto"/>
      </w:divBdr>
    </w:div>
    <w:div w:id="923879798">
      <w:bodyDiv w:val="1"/>
      <w:marLeft w:val="0"/>
      <w:marRight w:val="0"/>
      <w:marTop w:val="0"/>
      <w:marBottom w:val="0"/>
      <w:divBdr>
        <w:top w:val="none" w:sz="0" w:space="0" w:color="auto"/>
        <w:left w:val="none" w:sz="0" w:space="0" w:color="auto"/>
        <w:bottom w:val="none" w:sz="0" w:space="0" w:color="auto"/>
        <w:right w:val="none" w:sz="0" w:space="0" w:color="auto"/>
      </w:divBdr>
    </w:div>
    <w:div w:id="939799509">
      <w:bodyDiv w:val="1"/>
      <w:marLeft w:val="0"/>
      <w:marRight w:val="0"/>
      <w:marTop w:val="0"/>
      <w:marBottom w:val="0"/>
      <w:divBdr>
        <w:top w:val="none" w:sz="0" w:space="0" w:color="auto"/>
        <w:left w:val="none" w:sz="0" w:space="0" w:color="auto"/>
        <w:bottom w:val="none" w:sz="0" w:space="0" w:color="auto"/>
        <w:right w:val="none" w:sz="0" w:space="0" w:color="auto"/>
      </w:divBdr>
      <w:divsChild>
        <w:div w:id="487020151">
          <w:marLeft w:val="0"/>
          <w:marRight w:val="0"/>
          <w:marTop w:val="0"/>
          <w:marBottom w:val="0"/>
          <w:divBdr>
            <w:top w:val="none" w:sz="0" w:space="0" w:color="auto"/>
            <w:left w:val="none" w:sz="0" w:space="0" w:color="auto"/>
            <w:bottom w:val="none" w:sz="0" w:space="0" w:color="auto"/>
            <w:right w:val="none" w:sz="0" w:space="0" w:color="auto"/>
          </w:divBdr>
          <w:divsChild>
            <w:div w:id="16602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6909">
      <w:bodyDiv w:val="1"/>
      <w:marLeft w:val="0"/>
      <w:marRight w:val="0"/>
      <w:marTop w:val="0"/>
      <w:marBottom w:val="0"/>
      <w:divBdr>
        <w:top w:val="none" w:sz="0" w:space="0" w:color="auto"/>
        <w:left w:val="none" w:sz="0" w:space="0" w:color="auto"/>
        <w:bottom w:val="none" w:sz="0" w:space="0" w:color="auto"/>
        <w:right w:val="none" w:sz="0" w:space="0" w:color="auto"/>
      </w:divBdr>
    </w:div>
    <w:div w:id="1382514029">
      <w:bodyDiv w:val="1"/>
      <w:marLeft w:val="0"/>
      <w:marRight w:val="0"/>
      <w:marTop w:val="0"/>
      <w:marBottom w:val="0"/>
      <w:divBdr>
        <w:top w:val="none" w:sz="0" w:space="0" w:color="auto"/>
        <w:left w:val="none" w:sz="0" w:space="0" w:color="auto"/>
        <w:bottom w:val="none" w:sz="0" w:space="0" w:color="auto"/>
        <w:right w:val="none" w:sz="0" w:space="0" w:color="auto"/>
      </w:divBdr>
    </w:div>
    <w:div w:id="1556045915">
      <w:bodyDiv w:val="1"/>
      <w:marLeft w:val="0"/>
      <w:marRight w:val="0"/>
      <w:marTop w:val="0"/>
      <w:marBottom w:val="0"/>
      <w:divBdr>
        <w:top w:val="none" w:sz="0" w:space="0" w:color="auto"/>
        <w:left w:val="none" w:sz="0" w:space="0" w:color="auto"/>
        <w:bottom w:val="none" w:sz="0" w:space="0" w:color="auto"/>
        <w:right w:val="none" w:sz="0" w:space="0" w:color="auto"/>
      </w:divBdr>
      <w:divsChild>
        <w:div w:id="765267691">
          <w:marLeft w:val="0"/>
          <w:marRight w:val="0"/>
          <w:marTop w:val="0"/>
          <w:marBottom w:val="0"/>
          <w:divBdr>
            <w:top w:val="none" w:sz="0" w:space="0" w:color="auto"/>
            <w:left w:val="none" w:sz="0" w:space="0" w:color="auto"/>
            <w:bottom w:val="none" w:sz="0" w:space="0" w:color="auto"/>
            <w:right w:val="none" w:sz="0" w:space="0" w:color="auto"/>
          </w:divBdr>
          <w:divsChild>
            <w:div w:id="5273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6559">
      <w:bodyDiv w:val="1"/>
      <w:marLeft w:val="0"/>
      <w:marRight w:val="0"/>
      <w:marTop w:val="0"/>
      <w:marBottom w:val="0"/>
      <w:divBdr>
        <w:top w:val="none" w:sz="0" w:space="0" w:color="auto"/>
        <w:left w:val="none" w:sz="0" w:space="0" w:color="auto"/>
        <w:bottom w:val="none" w:sz="0" w:space="0" w:color="auto"/>
        <w:right w:val="none" w:sz="0" w:space="0" w:color="auto"/>
      </w:divBdr>
      <w:divsChild>
        <w:div w:id="502014414">
          <w:marLeft w:val="0"/>
          <w:marRight w:val="0"/>
          <w:marTop w:val="0"/>
          <w:marBottom w:val="0"/>
          <w:divBdr>
            <w:top w:val="none" w:sz="0" w:space="0" w:color="auto"/>
            <w:left w:val="none" w:sz="0" w:space="0" w:color="auto"/>
            <w:bottom w:val="none" w:sz="0" w:space="0" w:color="auto"/>
            <w:right w:val="none" w:sz="0" w:space="0" w:color="auto"/>
          </w:divBdr>
          <w:divsChild>
            <w:div w:id="19058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55468">
      <w:bodyDiv w:val="1"/>
      <w:marLeft w:val="0"/>
      <w:marRight w:val="0"/>
      <w:marTop w:val="0"/>
      <w:marBottom w:val="0"/>
      <w:divBdr>
        <w:top w:val="none" w:sz="0" w:space="0" w:color="auto"/>
        <w:left w:val="none" w:sz="0" w:space="0" w:color="auto"/>
        <w:bottom w:val="none" w:sz="0" w:space="0" w:color="auto"/>
        <w:right w:val="none" w:sz="0" w:space="0" w:color="auto"/>
      </w:divBdr>
    </w:div>
    <w:div w:id="1965694155">
      <w:bodyDiv w:val="1"/>
      <w:marLeft w:val="0"/>
      <w:marRight w:val="0"/>
      <w:marTop w:val="0"/>
      <w:marBottom w:val="0"/>
      <w:divBdr>
        <w:top w:val="none" w:sz="0" w:space="0" w:color="auto"/>
        <w:left w:val="none" w:sz="0" w:space="0" w:color="auto"/>
        <w:bottom w:val="none" w:sz="0" w:space="0" w:color="auto"/>
        <w:right w:val="none" w:sz="0" w:space="0" w:color="auto"/>
      </w:divBdr>
    </w:div>
    <w:div w:id="2033260121">
      <w:bodyDiv w:val="1"/>
      <w:marLeft w:val="0"/>
      <w:marRight w:val="0"/>
      <w:marTop w:val="0"/>
      <w:marBottom w:val="0"/>
      <w:divBdr>
        <w:top w:val="none" w:sz="0" w:space="0" w:color="auto"/>
        <w:left w:val="none" w:sz="0" w:space="0" w:color="auto"/>
        <w:bottom w:val="none" w:sz="0" w:space="0" w:color="auto"/>
        <w:right w:val="none" w:sz="0" w:space="0" w:color="auto"/>
      </w:divBdr>
    </w:div>
    <w:div w:id="2060084276">
      <w:bodyDiv w:val="1"/>
      <w:marLeft w:val="0"/>
      <w:marRight w:val="0"/>
      <w:marTop w:val="0"/>
      <w:marBottom w:val="0"/>
      <w:divBdr>
        <w:top w:val="none" w:sz="0" w:space="0" w:color="auto"/>
        <w:left w:val="none" w:sz="0" w:space="0" w:color="auto"/>
        <w:bottom w:val="none" w:sz="0" w:space="0" w:color="auto"/>
        <w:right w:val="none" w:sz="0" w:space="0" w:color="auto"/>
      </w:divBdr>
    </w:div>
    <w:div w:id="209597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Innsbruck" TargetMode="External"/><Relationship Id="rId18" Type="http://schemas.openxmlformats.org/officeDocument/2006/relationships/hyperlink" Target="mailto:c.verra@innsbruck.info" TargetMode="External"/><Relationship Id="rId3" Type="http://schemas.openxmlformats.org/officeDocument/2006/relationships/customXml" Target="../customXml/item3.xml"/><Relationship Id="rId21" Type="http://schemas.openxmlformats.org/officeDocument/2006/relationships/hyperlink" Target="https://newsroom.pr/at/pressemappen/Innsbruck-Tourismus?type=1&amp;p=0&amp;lang=en" TargetMode="External"/><Relationship Id="rId7" Type="http://schemas.openxmlformats.org/officeDocument/2006/relationships/settings" Target="settings.xml"/><Relationship Id="rId12" Type="http://schemas.openxmlformats.org/officeDocument/2006/relationships/hyperlink" Target="http://www.innsbruck.info/blog/en/" TargetMode="External"/><Relationship Id="rId17" Type="http://schemas.openxmlformats.org/officeDocument/2006/relationships/hyperlink" Target="http://www.pinterest.at/innsbrucktvb/_created" TargetMode="External"/><Relationship Id="rId2" Type="http://schemas.openxmlformats.org/officeDocument/2006/relationships/customXml" Target="../customXml/item2.xml"/><Relationship Id="rId16" Type="http://schemas.openxmlformats.org/officeDocument/2006/relationships/hyperlink" Target="http://www.youtube.com/user/InnsbruckTVB" TargetMode="External"/><Relationship Id="rId20" Type="http://schemas.openxmlformats.org/officeDocument/2006/relationships/hyperlink" Target="http://www.innsbruckphoto.at/exter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nsbruck.info/e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twitter.com/InnsbruckTVB"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nnsbruck.info/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stagram.com/innsbrucktouris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fcf3543e-a949-41e7-89a6-d75fd0bd0681" xsi:nil="true"/>
    <SharedWithUsers xmlns="fcf3543e-a949-41e7-89a6-d75fd0bd0681">
      <UserInfo>
        <DisplayName/>
        <AccountId xsi:nil="true"/>
        <AccountType/>
      </UserInfo>
    </SharedWithUsers>
    <lcf76f155ced4ddcb4097134ff3c332f xmlns="8813bc41-1d5f-4444-9f57-3446830c1f11">
      <Terms xmlns="http://schemas.microsoft.com/office/infopath/2007/PartnerControls"/>
    </lcf76f155ced4ddcb4097134ff3c332f>
    <MediaLengthInSeconds xmlns="8813bc41-1d5f-4444-9f57-3446830c1f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50633A4E05F8F489D66563A7F686FCD" ma:contentTypeVersion="18" ma:contentTypeDescription="Ein neues Dokument erstellen." ma:contentTypeScope="" ma:versionID="6ed502960f470e7d339b9acaad8e4f1b">
  <xsd:schema xmlns:xsd="http://www.w3.org/2001/XMLSchema" xmlns:xs="http://www.w3.org/2001/XMLSchema" xmlns:p="http://schemas.microsoft.com/office/2006/metadata/properties" xmlns:ns2="fcf3543e-a949-41e7-89a6-d75fd0bd0681" xmlns:ns3="8813bc41-1d5f-4444-9f57-3446830c1f11" targetNamespace="http://schemas.microsoft.com/office/2006/metadata/properties" ma:root="true" ma:fieldsID="ec71b6b8e49d6203132763f63360ef61" ns2:_="" ns3:_="">
    <xsd:import namespace="fcf3543e-a949-41e7-89a6-d75fd0bd0681"/>
    <xsd:import namespace="8813bc41-1d5f-4444-9f57-3446830c1f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LengthInSeconds" minOccurs="0"/>
                <xsd:element ref="ns3:MediaServiceSearchPropertie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3543e-a949-41e7-89a6-d75fd0bd068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c4083386-7c72-46a4-8767-249ffe3b5352}" ma:internalName="TaxCatchAll" ma:showField="CatchAllData" ma:web="fcf3543e-a949-41e7-89a6-d75fd0bd06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13bc41-1d5f-4444-9f57-3446830c1f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aa12e3cf-c5f1-450a-906b-2a39675f17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A2B2C9-449F-4F20-945F-37ACB29EFFB4}">
  <ds:schemaRefs>
    <ds:schemaRef ds:uri="http://schemas.openxmlformats.org/officeDocument/2006/bibliography"/>
  </ds:schemaRefs>
</ds:datastoreItem>
</file>

<file path=customXml/itemProps2.xml><?xml version="1.0" encoding="utf-8"?>
<ds:datastoreItem xmlns:ds="http://schemas.openxmlformats.org/officeDocument/2006/customXml" ds:itemID="{DA8EEA86-D388-41F7-B758-6DC24761E16D}">
  <ds:schemaRefs>
    <ds:schemaRef ds:uri="http://schemas.microsoft.com/office/2006/metadata/properties"/>
    <ds:schemaRef ds:uri="http://schemas.microsoft.com/office/infopath/2007/PartnerControls"/>
    <ds:schemaRef ds:uri="fcf3543e-a949-41e7-89a6-d75fd0bd0681"/>
    <ds:schemaRef ds:uri="f823fc7e-e327-4e14-84ea-0a17647ec8cc"/>
    <ds:schemaRef ds:uri="8813bc41-1d5f-4444-9f57-3446830c1f11"/>
  </ds:schemaRefs>
</ds:datastoreItem>
</file>

<file path=customXml/itemProps3.xml><?xml version="1.0" encoding="utf-8"?>
<ds:datastoreItem xmlns:ds="http://schemas.openxmlformats.org/officeDocument/2006/customXml" ds:itemID="{C103D45D-F8C6-48C0-906D-AE7BB0FFA5D2}">
  <ds:schemaRefs>
    <ds:schemaRef ds:uri="http://schemas.microsoft.com/sharepoint/v3/contenttype/forms"/>
  </ds:schemaRefs>
</ds:datastoreItem>
</file>

<file path=customXml/itemProps4.xml><?xml version="1.0" encoding="utf-8"?>
<ds:datastoreItem xmlns:ds="http://schemas.openxmlformats.org/officeDocument/2006/customXml" ds:itemID="{B6BFDB71-E57D-4114-87B1-E715B5656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3543e-a949-41e7-89a6-d75fd0bd0681"/>
    <ds:schemaRef ds:uri="8813bc41-1d5f-4444-9f57-3446830c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977</Words>
  <Characters>5708</Characters>
  <Application>Microsoft Office Word</Application>
  <DocSecurity>4</DocSecurity>
  <Lines>47</Lines>
  <Paragraphs>13</Paragraphs>
  <ScaleCrop>false</ScaleCrop>
  <Company>Innsbruck Tourismus</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Innsbruck Tourismus - Victoria Dutter</dc:creator>
  <cp:lastModifiedBy>Colette Verra - Innsbruck Tourismus</cp:lastModifiedBy>
  <cp:revision>2</cp:revision>
  <cp:lastPrinted>2025-03-20T15:50:00Z</cp:lastPrinted>
  <dcterms:created xsi:type="dcterms:W3CDTF">2025-05-13T08:01:00Z</dcterms:created>
  <dcterms:modified xsi:type="dcterms:W3CDTF">2025-05-13T08:01:00Z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0x010100850633A4E05F8F489D66563A7F686FCD</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_SourceUrl">
    <vt:lpwstr/>
  </property>
  <property fmtid="{D5CDD505-2E9C-101B-9397-08002B2CF9AE}" pid="11" name="_SharedFileIndex">
    <vt:lpwstr/>
  </property>
</Properties>
</file>