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48DD" w14:textId="444EF594" w:rsidR="001C0B1D" w:rsidRDefault="00222C6A">
      <w:pPr>
        <w:pStyle w:val="P68B1DB1-Standard1"/>
        <w:ind w:right="284"/>
        <w:jc w:val="center"/>
      </w:pPr>
      <w:r>
        <w:t>Golden times for gourmets:</w:t>
      </w:r>
    </w:p>
    <w:p w14:paraId="0B1FED47" w14:textId="77777777" w:rsidR="00D77E81" w:rsidRPr="00D77E81" w:rsidRDefault="003514B4" w:rsidP="00D77E81">
      <w:pPr>
        <w:pStyle w:val="P68B1DB1-Standard1"/>
        <w:ind w:right="284"/>
        <w:jc w:val="center"/>
        <w:rPr>
          <w:lang w:val="de-AT"/>
        </w:rPr>
      </w:pPr>
      <w:r>
        <w:t>in Serfaus-Fiss-Ladis, this is the season for</w:t>
      </w:r>
      <w:r w:rsidR="00D77E81">
        <w:t xml:space="preserve"> </w:t>
      </w:r>
      <w:proofErr w:type="spellStart"/>
      <w:r w:rsidR="00D77E81" w:rsidRPr="00D77E81">
        <w:rPr>
          <w:lang w:val="de-AT"/>
        </w:rPr>
        <w:t>active</w:t>
      </w:r>
      <w:proofErr w:type="spellEnd"/>
      <w:r w:rsidR="00D77E81" w:rsidRPr="00D77E81">
        <w:rPr>
          <w:lang w:val="de-AT"/>
        </w:rPr>
        <w:t xml:space="preserve"> </w:t>
      </w:r>
      <w:proofErr w:type="spellStart"/>
      <w:r w:rsidR="00D77E81" w:rsidRPr="00D77E81">
        <w:rPr>
          <w:lang w:val="de-AT"/>
        </w:rPr>
        <w:t>adults</w:t>
      </w:r>
      <w:proofErr w:type="spellEnd"/>
      <w:r w:rsidR="00D77E81" w:rsidRPr="00D77E81">
        <w:rPr>
          <w:lang w:val="de-AT"/>
        </w:rPr>
        <w:t xml:space="preserve"> </w:t>
      </w:r>
      <w:proofErr w:type="spellStart"/>
      <w:r w:rsidR="00D77E81" w:rsidRPr="00D77E81">
        <w:rPr>
          <w:lang w:val="de-AT"/>
        </w:rPr>
        <w:t>over</w:t>
      </w:r>
      <w:proofErr w:type="spellEnd"/>
      <w:r w:rsidR="00D77E81" w:rsidRPr="00D77E81">
        <w:rPr>
          <w:lang w:val="de-AT"/>
        </w:rPr>
        <w:t xml:space="preserve"> 50</w:t>
      </w:r>
    </w:p>
    <w:p w14:paraId="178E258C" w14:textId="10528B87" w:rsidR="001C0B1D" w:rsidRDefault="003514B4" w:rsidP="00D77E81">
      <w:pPr>
        <w:pStyle w:val="P68B1DB1-Standard1"/>
        <w:ind w:right="284"/>
        <w:jc w:val="center"/>
        <w:rPr>
          <w:b w:val="0"/>
          <w:sz w:val="22"/>
        </w:rPr>
      </w:pPr>
      <w:r>
        <w:t xml:space="preserve"> </w:t>
      </w:r>
    </w:p>
    <w:p w14:paraId="509C6DCA" w14:textId="4377A745" w:rsidR="001C0B1D" w:rsidRDefault="00222C6A">
      <w:pPr>
        <w:pStyle w:val="P68B1DB1-Standard2"/>
        <w:ind w:right="284"/>
        <w:jc w:val="both"/>
      </w:pPr>
      <w:r>
        <w:t xml:space="preserve">High above the Upper </w:t>
      </w:r>
      <w:proofErr w:type="spellStart"/>
      <w:r>
        <w:t>Inntal</w:t>
      </w:r>
      <w:proofErr w:type="spellEnd"/>
      <w:r>
        <w:t xml:space="preserve"> valley in Tyrol, travellers over 50 can experience their own personal golden season in September and October: clear mountain air, gentle panoramic hikes, </w:t>
      </w:r>
      <w:r w:rsidR="003514B4">
        <w:t>leisurely</w:t>
      </w:r>
      <w:r>
        <w:t xml:space="preserve"> e-bike tours, and regional specialities with authentic Tyrolean hospitality. Less hustle and bustle, more space, and a varied event calendar make autumn 2025 in Serfaus-Fiss-Ladis a </w:t>
      </w:r>
      <w:r w:rsidR="008477ED">
        <w:t>getaway</w:t>
      </w:r>
      <w:r>
        <w:t xml:space="preserve"> for body, mind, soul, and palate.</w:t>
      </w:r>
    </w:p>
    <w:p w14:paraId="4FD0350E" w14:textId="77777777" w:rsidR="001C0B1D" w:rsidRDefault="001C0B1D">
      <w:pPr>
        <w:ind w:right="284"/>
        <w:jc w:val="both"/>
        <w:rPr>
          <w:rFonts w:ascii="Tahoma" w:hAnsi="Tahoma" w:cs="Tahoma"/>
          <w:sz w:val="22"/>
        </w:rPr>
      </w:pPr>
    </w:p>
    <w:p w14:paraId="1D23A62D" w14:textId="4656EE44" w:rsidR="001C0B1D" w:rsidRDefault="00222C6A">
      <w:pPr>
        <w:pStyle w:val="P68B1DB1-Standard4"/>
        <w:ind w:right="284"/>
        <w:jc w:val="both"/>
      </w:pPr>
      <w:r>
        <w:t xml:space="preserve">When a golden light falls over </w:t>
      </w:r>
      <w:r w:rsidR="003514B4">
        <w:t xml:space="preserve">the </w:t>
      </w:r>
      <w:r>
        <w:t xml:space="preserve">meadows and forests, the mountain panorama shimmers against the sky, and the air is so clear that the landscape appears freshly polished – then autumn has arrived in </w:t>
      </w:r>
      <w:hyperlink r:id="rId11" w:history="1">
        <w:r w:rsidRPr="00EA405A">
          <w:rPr>
            <w:rStyle w:val="Hyperlink"/>
            <w:rFonts w:cs="Tahoma"/>
            <w:b w:val="0"/>
            <w:color w:val="0000FF"/>
            <w:szCs w:val="22"/>
            <w:lang w:val="en-US" w:eastAsia="de-DE"/>
          </w:rPr>
          <w:t>Serfaus-Fiss-Ladis</w:t>
        </w:r>
      </w:hyperlink>
      <w:r>
        <w:t xml:space="preserve">. Now the stage belongs to the true connoisseurs: those seeking peace and quiet and active holidaymakers over 50 will find their refuge here. Gentle panoramic trails, </w:t>
      </w:r>
      <w:r w:rsidR="003514B4">
        <w:t>leisurely</w:t>
      </w:r>
      <w:r>
        <w:t xml:space="preserve"> e-bike tours, and culinary excursions lead you to your destination without </w:t>
      </w:r>
      <w:r w:rsidR="003514B4">
        <w:t>any</w:t>
      </w:r>
      <w:r>
        <w:t xml:space="preserve"> </w:t>
      </w:r>
      <w:r w:rsidR="003514B4">
        <w:t>rush</w:t>
      </w:r>
      <w:r>
        <w:t xml:space="preserve">. The barley soup at the mountain huts here tastes just as good as </w:t>
      </w:r>
      <w:r w:rsidR="003514B4">
        <w:t>the</w:t>
      </w:r>
      <w:r>
        <w:t xml:space="preserve"> potato goulash at </w:t>
      </w:r>
      <w:hyperlink r:id="rId12" w:history="1">
        <w:r w:rsidRPr="00EA405A">
          <w:rPr>
            <w:rStyle w:val="Hyperlink"/>
            <w:rFonts w:cs="Tahoma"/>
            <w:b w:val="0"/>
            <w:i/>
            <w:iCs/>
            <w:color w:val="0000FF"/>
            <w:szCs w:val="22"/>
            <w:lang w:val="en-US" w:eastAsia="de-DE"/>
          </w:rPr>
          <w:t>Culinary Autumn 2025</w:t>
        </w:r>
      </w:hyperlink>
      <w:r>
        <w:t xml:space="preserve">. The calendar is packed with art, music, and living traditions, making autumn the most relaxing time to travel and the most rewarding for the senses. Accommodation options to suit every need and genuine Tyrolean hospitality ensure a </w:t>
      </w:r>
      <w:r w:rsidR="003514B4">
        <w:t>getaway</w:t>
      </w:r>
      <w:r>
        <w:t xml:space="preserve"> in the utmost comfort. Because in Serfaus-Fiss-Ladis, autumn is not merely a stopgap, but the crowning glory of the year.</w:t>
      </w:r>
    </w:p>
    <w:p w14:paraId="192C1FE7" w14:textId="77777777" w:rsidR="001C0B1D" w:rsidRDefault="001C0B1D">
      <w:pPr>
        <w:ind w:right="284"/>
        <w:jc w:val="both"/>
        <w:rPr>
          <w:rFonts w:ascii="Tahoma" w:hAnsi="Tahoma" w:cs="Tahoma"/>
          <w:sz w:val="22"/>
        </w:rPr>
      </w:pPr>
    </w:p>
    <w:p w14:paraId="63EEC45E" w14:textId="77777777" w:rsidR="001C0B1D" w:rsidRDefault="00222C6A">
      <w:pPr>
        <w:pStyle w:val="P68B1DB1-Standard3"/>
        <w:ind w:right="284"/>
        <w:jc w:val="both"/>
      </w:pPr>
      <w:r>
        <w:t>Autumn is the time to move</w:t>
      </w:r>
    </w:p>
    <w:p w14:paraId="3AE166FB" w14:textId="287C1F0F" w:rsidR="001C0B1D" w:rsidRDefault="00222C6A">
      <w:pPr>
        <w:pStyle w:val="P68B1DB1-Standard4"/>
        <w:ind w:right="284"/>
        <w:jc w:val="both"/>
      </w:pPr>
      <w:r>
        <w:t xml:space="preserve">Up here, where the Tyrolean </w:t>
      </w:r>
      <w:proofErr w:type="spellStart"/>
      <w:r>
        <w:t>Oberinntal</w:t>
      </w:r>
      <w:proofErr w:type="spellEnd"/>
      <w:r>
        <w:t xml:space="preserve"> valley far below shines like a green carpet in the sun, autumn doesn't do things by halves. At an altitude of 1,200 to 2,000 metres, routes with evocative names such as the </w:t>
      </w:r>
      <w:hyperlink r:id="rId13" w:history="1">
        <w:r w:rsidRPr="00EA405A">
          <w:rPr>
            <w:rStyle w:val="Hyperlink"/>
            <w:rFonts w:cs="Tahoma"/>
            <w:b w:val="0"/>
            <w:i/>
            <w:iCs/>
            <w:color w:val="0000FF"/>
            <w:szCs w:val="22"/>
            <w:lang w:val="en-US" w:eastAsia="de-DE"/>
          </w:rPr>
          <w:t xml:space="preserve">Panorama Enjoyment Trail, Six Senses Trail, </w:t>
        </w:r>
        <w:proofErr w:type="spellStart"/>
        <w:r w:rsidR="00B30916" w:rsidRPr="00EA405A">
          <w:rPr>
            <w:rStyle w:val="Hyperlink"/>
            <w:rFonts w:cs="Tahoma"/>
            <w:b w:val="0"/>
            <w:i/>
            <w:iCs/>
            <w:color w:val="0000FF"/>
            <w:szCs w:val="22"/>
            <w:lang w:val="en-US" w:eastAsia="de-DE"/>
          </w:rPr>
          <w:t>Quellenweg</w:t>
        </w:r>
        <w:proofErr w:type="spellEnd"/>
        <w:r w:rsidRPr="00EA405A">
          <w:rPr>
            <w:rStyle w:val="Hyperlink"/>
            <w:rFonts w:cs="Tahoma"/>
            <w:b w:val="0"/>
            <w:i/>
            <w:iCs/>
            <w:color w:val="0000FF"/>
            <w:szCs w:val="22"/>
            <w:lang w:val="en-US" w:eastAsia="de-DE"/>
          </w:rPr>
          <w:t xml:space="preserve">, and </w:t>
        </w:r>
        <w:proofErr w:type="spellStart"/>
        <w:r w:rsidRPr="00EA405A">
          <w:rPr>
            <w:rStyle w:val="Hyperlink"/>
            <w:rFonts w:cs="Tahoma"/>
            <w:b w:val="0"/>
            <w:i/>
            <w:iCs/>
            <w:color w:val="0000FF"/>
            <w:szCs w:val="22"/>
            <w:lang w:val="en-US" w:eastAsia="de-DE"/>
          </w:rPr>
          <w:t>Wild</w:t>
        </w:r>
        <w:r w:rsidR="00EF3817" w:rsidRPr="00EA405A">
          <w:rPr>
            <w:rStyle w:val="Hyperlink"/>
            <w:rFonts w:cs="Tahoma"/>
            <w:b w:val="0"/>
            <w:i/>
            <w:iCs/>
            <w:color w:val="0000FF"/>
            <w:szCs w:val="22"/>
            <w:lang w:val="en-US" w:eastAsia="de-DE"/>
          </w:rPr>
          <w:t>tierweg</w:t>
        </w:r>
        <w:proofErr w:type="spellEnd"/>
        <w:r w:rsidR="00EF3817" w:rsidRPr="00EA405A">
          <w:rPr>
            <w:rStyle w:val="Hyperlink"/>
            <w:rFonts w:cs="Tahoma"/>
            <w:b w:val="0"/>
            <w:i/>
            <w:iCs/>
            <w:color w:val="0000FF"/>
            <w:szCs w:val="22"/>
            <w:lang w:val="en-US" w:eastAsia="de-DE"/>
          </w:rPr>
          <w:t xml:space="preserve"> (wild</w:t>
        </w:r>
        <w:r w:rsidRPr="00EA405A">
          <w:rPr>
            <w:rStyle w:val="Hyperlink"/>
            <w:rFonts w:cs="Tahoma"/>
            <w:b w:val="0"/>
            <w:i/>
            <w:iCs/>
            <w:color w:val="0000FF"/>
            <w:szCs w:val="22"/>
            <w:lang w:val="en-US" w:eastAsia="de-DE"/>
          </w:rPr>
          <w:t xml:space="preserve">life </w:t>
        </w:r>
        <w:r w:rsidR="00EF3817" w:rsidRPr="00EA405A">
          <w:rPr>
            <w:rStyle w:val="Hyperlink"/>
            <w:rFonts w:cs="Tahoma"/>
            <w:b w:val="0"/>
            <w:i/>
            <w:iCs/>
            <w:color w:val="0000FF"/>
            <w:szCs w:val="22"/>
            <w:lang w:val="en-US" w:eastAsia="de-DE"/>
          </w:rPr>
          <w:t>t</w:t>
        </w:r>
        <w:r w:rsidRPr="00EA405A">
          <w:rPr>
            <w:rStyle w:val="Hyperlink"/>
            <w:rFonts w:cs="Tahoma"/>
            <w:b w:val="0"/>
            <w:i/>
            <w:iCs/>
            <w:color w:val="0000FF"/>
            <w:szCs w:val="22"/>
            <w:lang w:val="en-US" w:eastAsia="de-DE"/>
          </w:rPr>
          <w:t>rail</w:t>
        </w:r>
        <w:r w:rsidR="00EF3817" w:rsidRPr="00EA405A">
          <w:rPr>
            <w:rStyle w:val="Hyperlink"/>
            <w:rFonts w:cs="Tahoma"/>
            <w:b w:val="0"/>
            <w:i/>
            <w:iCs/>
            <w:color w:val="0000FF"/>
            <w:szCs w:val="22"/>
            <w:lang w:val="en-US" w:eastAsia="de-DE"/>
          </w:rPr>
          <w:t>)</w:t>
        </w:r>
      </w:hyperlink>
      <w:r>
        <w:t xml:space="preserve"> lead through a symphony of warm colours. Ten cable cars take the steep climb out of the equation, </w:t>
      </w:r>
      <w:r w:rsidR="00C52DBD" w:rsidRPr="00C52DBD">
        <w:t>leaving more time for the essentials</w:t>
      </w:r>
      <w:r w:rsidR="004247D5">
        <w:t>: w</w:t>
      </w:r>
      <w:r>
        <w:t xml:space="preserve">alking, enjoying the view, lingering a while. Those who prefer pedalling to walking can hop on an </w:t>
      </w:r>
      <w:hyperlink r:id="rId14" w:history="1">
        <w:r w:rsidRPr="00EA405A">
          <w:rPr>
            <w:rStyle w:val="Hyperlink"/>
            <w:rFonts w:cs="Tahoma"/>
            <w:b w:val="0"/>
            <w:color w:val="0000FF"/>
            <w:szCs w:val="22"/>
            <w:lang w:val="en-US" w:eastAsia="de-DE"/>
          </w:rPr>
          <w:t>e-bike</w:t>
        </w:r>
      </w:hyperlink>
      <w:r>
        <w:t xml:space="preserve"> and cruise through the autumnal gold with battery-powered ease. Rental stations in Serfaus, Fiss, and Ladis and strategically placed charging stations (power connections) in the hiking area make the trip even easier. The mountain air? Low in pollen and invigorating. The view? Far enough to make plans. The </w:t>
      </w:r>
      <w:r w:rsidR="003514B4">
        <w:t>space</w:t>
      </w:r>
      <w:r>
        <w:t xml:space="preserve">? So </w:t>
      </w:r>
      <w:r w:rsidR="003514B4">
        <w:t>generous</w:t>
      </w:r>
      <w:r>
        <w:t xml:space="preserve"> that you don't just hike or cycle here, you breathe </w:t>
      </w:r>
      <w:r w:rsidR="003514B4">
        <w:t xml:space="preserve">in </w:t>
      </w:r>
      <w:r>
        <w:t>freedom</w:t>
      </w:r>
      <w:r w:rsidR="003514B4">
        <w:t xml:space="preserve"> itself</w:t>
      </w:r>
      <w:r>
        <w:t>.</w:t>
      </w:r>
    </w:p>
    <w:p w14:paraId="11EE65DC" w14:textId="77777777" w:rsidR="001C0B1D" w:rsidRDefault="001C0B1D">
      <w:pPr>
        <w:ind w:right="284"/>
        <w:jc w:val="both"/>
        <w:rPr>
          <w:rFonts w:ascii="Tahoma" w:hAnsi="Tahoma" w:cs="Tahoma"/>
          <w:sz w:val="22"/>
        </w:rPr>
      </w:pPr>
    </w:p>
    <w:p w14:paraId="0D1D7D24" w14:textId="77777777" w:rsidR="001C0B1D" w:rsidRDefault="00222C6A">
      <w:pPr>
        <w:pStyle w:val="P68B1DB1-Standard3"/>
        <w:ind w:right="284"/>
        <w:jc w:val="both"/>
      </w:pPr>
      <w:r>
        <w:t>Culinary delight at any height</w:t>
      </w:r>
    </w:p>
    <w:p w14:paraId="07DBF379" w14:textId="5D2F22ED" w:rsidR="001C0B1D" w:rsidRDefault="00222C6A">
      <w:pPr>
        <w:pStyle w:val="P68B1DB1-Standard4"/>
        <w:ind w:right="284"/>
        <w:jc w:val="both"/>
      </w:pPr>
      <w:r>
        <w:t>If you</w:t>
      </w:r>
      <w:r w:rsidR="003514B4">
        <w:t xml:space="preserve">'re seeking </w:t>
      </w:r>
      <w:r>
        <w:t>the colourful season, you</w:t>
      </w:r>
      <w:r w:rsidR="003514B4">
        <w:t>'</w:t>
      </w:r>
      <w:r>
        <w:t xml:space="preserve">ll not only see it in Serfaus-Fiss-Ladis, but also taste it. On the sun terraces of the huts and mountain restaurants, the chefs bring the very best of the region to the table. </w:t>
      </w:r>
      <w:proofErr w:type="spellStart"/>
      <w:r w:rsidRPr="004247D5">
        <w:rPr>
          <w:i/>
          <w:iCs/>
        </w:rPr>
        <w:t>Kaiserschmarren</w:t>
      </w:r>
      <w:proofErr w:type="spellEnd"/>
      <w:r>
        <w:t xml:space="preserve"> pancakes made from </w:t>
      </w:r>
      <w:r>
        <w:rPr>
          <w:i/>
        </w:rPr>
        <w:t xml:space="preserve">Fisser </w:t>
      </w:r>
      <w:proofErr w:type="spellStart"/>
      <w:r>
        <w:rPr>
          <w:i/>
        </w:rPr>
        <w:t>Góggala</w:t>
      </w:r>
      <w:proofErr w:type="spellEnd"/>
      <w:r>
        <w:t xml:space="preserve">, hearty potato dishes, and fine Tyrolean classics </w:t>
      </w:r>
      <w:r w:rsidR="00541EC7">
        <w:t>–</w:t>
      </w:r>
      <w:r>
        <w:t xml:space="preserve"> served with a generous portion of sweeping views and a glass of </w:t>
      </w:r>
      <w:proofErr w:type="spellStart"/>
      <w:r>
        <w:rPr>
          <w:i/>
        </w:rPr>
        <w:t>Fissky</w:t>
      </w:r>
      <w:proofErr w:type="spellEnd"/>
      <w:r>
        <w:rPr>
          <w:i/>
        </w:rPr>
        <w:t xml:space="preserve"> Imperial </w:t>
      </w:r>
      <w:r>
        <w:t>whisky</w:t>
      </w:r>
      <w:r w:rsidR="007D3B89">
        <w:t>,</w:t>
      </w:r>
      <w:r>
        <w:t xml:space="preserve"> </w:t>
      </w:r>
      <w:r w:rsidR="003B1AC2" w:rsidRPr="003B1AC2">
        <w:t>distilled</w:t>
      </w:r>
      <w:r w:rsidR="003B1AC2">
        <w:t xml:space="preserve"> </w:t>
      </w:r>
      <w:r>
        <w:t>locally from</w:t>
      </w:r>
      <w:r>
        <w:rPr>
          <w:i/>
        </w:rPr>
        <w:t xml:space="preserve"> Fisser Imperial </w:t>
      </w:r>
      <w:proofErr w:type="spellStart"/>
      <w:r>
        <w:rPr>
          <w:i/>
        </w:rPr>
        <w:t>Gerste</w:t>
      </w:r>
      <w:proofErr w:type="spellEnd"/>
      <w:r>
        <w:t xml:space="preserve">. If you want to top that, turn these sensory delights into a mountain sport: the </w:t>
      </w:r>
      <w:hyperlink r:id="rId15" w:history="1">
        <w:r w:rsidRPr="00EA405A">
          <w:rPr>
            <w:rStyle w:val="Hyperlink"/>
            <w:rFonts w:cs="Tahoma"/>
            <w:b w:val="0"/>
            <w:i/>
            <w:iCs/>
            <w:color w:val="0000FF"/>
            <w:szCs w:val="22"/>
            <w:lang w:val="en-US" w:eastAsia="de-DE"/>
          </w:rPr>
          <w:t>Culinary Hike</w:t>
        </w:r>
      </w:hyperlink>
      <w:r w:rsidR="007D3B89">
        <w:t xml:space="preserve">. </w:t>
      </w:r>
      <w:r>
        <w:t xml:space="preserve">You move from one gourmet station to the next </w:t>
      </w:r>
      <w:r w:rsidR="003E0120">
        <w:t>–</w:t>
      </w:r>
      <w:r>
        <w:t xml:space="preserve"> there are six mountain restaurants to choose from </w:t>
      </w:r>
      <w:r w:rsidR="003E0120">
        <w:t>–</w:t>
      </w:r>
      <w:r>
        <w:t xml:space="preserve"> letting yourself be guided by the scent and choosing a new course from the four-course surprise menu at each stop.</w:t>
      </w:r>
    </w:p>
    <w:p w14:paraId="16F3C65C" w14:textId="77777777" w:rsidR="001C0B1D" w:rsidRDefault="001C0B1D">
      <w:pPr>
        <w:ind w:right="284"/>
        <w:jc w:val="both"/>
        <w:rPr>
          <w:rFonts w:ascii="Tahoma" w:hAnsi="Tahoma" w:cs="Tahoma"/>
          <w:sz w:val="22"/>
        </w:rPr>
      </w:pPr>
    </w:p>
    <w:p w14:paraId="1210DE83" w14:textId="77777777" w:rsidR="001C0B1D" w:rsidRDefault="00222C6A">
      <w:pPr>
        <w:pStyle w:val="P68B1DB1-Standard3"/>
        <w:ind w:right="284"/>
        <w:jc w:val="both"/>
      </w:pPr>
      <w:r>
        <w:t>Culture meets zest for life</w:t>
      </w:r>
    </w:p>
    <w:p w14:paraId="3BD35EFC" w14:textId="694B74E6" w:rsidR="001C0B1D" w:rsidRDefault="00222C6A">
      <w:pPr>
        <w:pStyle w:val="P68B1DB1-Standard4"/>
        <w:ind w:right="284"/>
        <w:jc w:val="both"/>
      </w:pPr>
      <w:r>
        <w:t>When colour and flavour have reached their peak in Serfaus-Fiss-Ladis, it's time for </w:t>
      </w:r>
      <w:hyperlink r:id="rId16" w:history="1">
        <w:r w:rsidRPr="00EA405A">
          <w:rPr>
            <w:rStyle w:val="Hyperlink"/>
            <w:rFonts w:cs="Tahoma"/>
            <w:b w:val="0"/>
            <w:i/>
            <w:iCs/>
            <w:color w:val="0000FF"/>
            <w:szCs w:val="22"/>
            <w:lang w:val="en-US" w:eastAsia="de-DE"/>
          </w:rPr>
          <w:t>Culinary Autumn</w:t>
        </w:r>
      </w:hyperlink>
      <w:r>
        <w:t xml:space="preserve">. From 1 September to 19 October 2025, the three mountain villages will be dedicated to potatoes. Simple in origin, great in variety, </w:t>
      </w:r>
      <w:r w:rsidR="00BD71A6">
        <w:t>they</w:t>
      </w:r>
      <w:r>
        <w:t xml:space="preserve"> dominate menus and </w:t>
      </w:r>
      <w:proofErr w:type="gramStart"/>
      <w:r>
        <w:t>markets, and</w:t>
      </w:r>
      <w:proofErr w:type="gramEnd"/>
      <w:r>
        <w:t xml:space="preserve"> </w:t>
      </w:r>
      <w:r w:rsidR="00BD71A6">
        <w:t>fill</w:t>
      </w:r>
      <w:r>
        <w:t xml:space="preserve"> festive tables and alleyways with fragrance and character. Locals and visitors celebrate the golden season </w:t>
      </w:r>
      <w:r w:rsidR="00BD71A6">
        <w:lastRenderedPageBreak/>
        <w:t>amidst</w:t>
      </w:r>
      <w:r>
        <w:t xml:space="preserve"> the lovingly decorated squares, hay bales, and pumpkins. </w:t>
      </w:r>
      <w:r w:rsidR="00F17E0D">
        <w:rPr>
          <w:i/>
        </w:rPr>
        <w:t>Kunst am Berg</w:t>
      </w:r>
      <w:r>
        <w:t xml:space="preserve"> brings creativity into the open air, allowing works to be created to the rhythm of the mountain wind. The </w:t>
      </w:r>
      <w:r>
        <w:rPr>
          <w:i/>
        </w:rPr>
        <w:t>Golden Fine Arts Festival</w:t>
      </w:r>
      <w:r>
        <w:t xml:space="preserve"> combines alpine scenery with art, music, and culinary delights </w:t>
      </w:r>
      <w:r w:rsidR="00284E34">
        <w:t>–</w:t>
      </w:r>
      <w:r>
        <w:t xml:space="preserve"> a blend that </w:t>
      </w:r>
      <w:r w:rsidR="00BD71A6">
        <w:t>leaves a lasting impression</w:t>
      </w:r>
      <w:r>
        <w:t xml:space="preserve">. At the </w:t>
      </w:r>
      <w:proofErr w:type="spellStart"/>
      <w:r>
        <w:rPr>
          <w:i/>
        </w:rPr>
        <w:t>Almabtrieb</w:t>
      </w:r>
      <w:proofErr w:type="spellEnd"/>
      <w:r>
        <w:t xml:space="preserve"> in Fiss, the cattle's journey home becomes a parade of colours, sounds, and living customs. But the best thing </w:t>
      </w:r>
      <w:proofErr w:type="gramStart"/>
      <w:r>
        <w:t>is:</w:t>
      </w:r>
      <w:proofErr w:type="gramEnd"/>
      <w:r>
        <w:t xml:space="preserve"> the sunny high plateau has more than just a programme to offer. People here live and celebrate with </w:t>
      </w:r>
      <w:r w:rsidR="003514B4">
        <w:t>intensity</w:t>
      </w:r>
      <w:r>
        <w:t xml:space="preserve"> and warmth. Those seeking the good in life will find peace, depth, and inspiring moments.</w:t>
      </w:r>
    </w:p>
    <w:p w14:paraId="0202BF36" w14:textId="77777777" w:rsidR="001C0B1D" w:rsidRDefault="001C0B1D">
      <w:pPr>
        <w:ind w:right="284"/>
        <w:jc w:val="both"/>
        <w:rPr>
          <w:rFonts w:ascii="Tahoma" w:hAnsi="Tahoma" w:cs="Tahoma"/>
          <w:sz w:val="22"/>
        </w:rPr>
      </w:pPr>
    </w:p>
    <w:p w14:paraId="1B255B03" w14:textId="77777777" w:rsidR="001C0B1D" w:rsidRDefault="00222C6A">
      <w:pPr>
        <w:pStyle w:val="P68B1DB1-Standard3"/>
        <w:ind w:right="284"/>
        <w:jc w:val="both"/>
      </w:pPr>
      <w:r>
        <w:t xml:space="preserve">The crowning glory of the year </w:t>
      </w:r>
    </w:p>
    <w:p w14:paraId="29E416D7" w14:textId="38C68FDD" w:rsidR="001C0B1D" w:rsidRDefault="00222C6A">
      <w:pPr>
        <w:pStyle w:val="P68B1DB1-Standard4"/>
        <w:ind w:right="284"/>
        <w:jc w:val="both"/>
      </w:pPr>
      <w:r>
        <w:t xml:space="preserve">Hospitality on the Tyrolean high plateau is not </w:t>
      </w:r>
      <w:r w:rsidR="00F661B0">
        <w:t xml:space="preserve">merely </w:t>
      </w:r>
      <w:r>
        <w:t>a friendly handshake, but an attitude. In Serfaus-Fiss-</w:t>
      </w:r>
      <w:r w:rsidR="00BD71A6">
        <w:t>Ladis,</w:t>
      </w:r>
      <w:r>
        <w:t xml:space="preserve"> it is a lived experience, from the first eye contact to the last farewell. Anyone coming here</w:t>
      </w:r>
      <w:r w:rsidR="003A7D74">
        <w:t xml:space="preserve"> in</w:t>
      </w:r>
      <w:r>
        <w:t xml:space="preserve"> autumn will get more than just clear mountain air and golden slopes: the </w:t>
      </w:r>
      <w:hyperlink r:id="rId17" w:history="1">
        <w:r w:rsidR="003514B4" w:rsidRPr="00EA405A">
          <w:rPr>
            <w:rStyle w:val="Hyperlink"/>
            <w:rFonts w:cs="Tahoma"/>
            <w:b w:val="0"/>
            <w:color w:val="0000FF"/>
            <w:szCs w:val="22"/>
            <w:lang w:val="en-US" w:eastAsia="de-DE"/>
          </w:rPr>
          <w:t>"</w:t>
        </w:r>
        <w:r w:rsidRPr="00EA405A">
          <w:rPr>
            <w:rStyle w:val="Hyperlink"/>
            <w:rFonts w:cs="Tahoma"/>
            <w:b w:val="0"/>
            <w:color w:val="0000FF"/>
            <w:szCs w:val="22"/>
            <w:lang w:val="en-US" w:eastAsia="de-DE"/>
          </w:rPr>
          <w:t>Super. Summer. Card."</w:t>
        </w:r>
      </w:hyperlink>
      <w:r>
        <w:t xml:space="preserve">, which can be purchased for a small fee at designated partner </w:t>
      </w:r>
      <w:r w:rsidR="00EA08ED">
        <w:t>accommodations</w:t>
      </w:r>
      <w:r>
        <w:t xml:space="preserve">, grants visitors unlimited access to all open cable cars until 19 October. In addition, the SFL guest card, which every overnight guest receives, </w:t>
      </w:r>
      <w:r w:rsidR="00BD71A6">
        <w:t>lets you</w:t>
      </w:r>
      <w:r>
        <w:t xml:space="preserve"> use the hikers' bus free of charge and take part in guided tours. Convenient, hassle-free, and at no additional </w:t>
      </w:r>
      <w:r w:rsidR="00BD71A6">
        <w:t>cost</w:t>
      </w:r>
      <w:r>
        <w:t xml:space="preserve">. The </w:t>
      </w:r>
      <w:r w:rsidR="00AF6710">
        <w:t>Serfaus U</w:t>
      </w:r>
      <w:r w:rsidR="003514B4">
        <w:t>nderground</w:t>
      </w:r>
      <w:r>
        <w:t xml:space="preserve"> brings urban ease to </w:t>
      </w:r>
      <w:r w:rsidR="00AF6710">
        <w:t>the village</w:t>
      </w:r>
      <w:r>
        <w:t xml:space="preserve">, so you can take a welcome break from driving. In addition, the accommodation options here do not sell comfort as an </w:t>
      </w:r>
      <w:proofErr w:type="gramStart"/>
      <w:r>
        <w:t>extra, but</w:t>
      </w:r>
      <w:proofErr w:type="gramEnd"/>
      <w:r>
        <w:t xml:space="preserve"> deliver it as standard. For travellers over 50, this means less organising, more experiencing. And that's exactly what makes this time of year up here so unique and irresistible.</w:t>
      </w:r>
    </w:p>
    <w:p w14:paraId="549E561C" w14:textId="77777777" w:rsidR="001A4A6E" w:rsidRPr="00C94D04" w:rsidRDefault="001A4A6E">
      <w:pPr>
        <w:pStyle w:val="P68B1DB1-Standard4"/>
        <w:ind w:right="284"/>
        <w:jc w:val="both"/>
        <w:rPr>
          <w:sz w:val="16"/>
          <w:szCs w:val="14"/>
        </w:rPr>
      </w:pPr>
    </w:p>
    <w:p w14:paraId="7BD578B8" w14:textId="77777777" w:rsidR="001A4A6E" w:rsidRPr="00C94D04" w:rsidRDefault="001A4A6E">
      <w:pPr>
        <w:pStyle w:val="P68B1DB1-Standard4"/>
        <w:ind w:right="284"/>
        <w:jc w:val="both"/>
        <w:rPr>
          <w:sz w:val="16"/>
          <w:szCs w:val="14"/>
        </w:rPr>
      </w:pPr>
    </w:p>
    <w:p w14:paraId="28604F62" w14:textId="77777777" w:rsidR="001A4A6E" w:rsidRDefault="001A4A6E" w:rsidP="001A4A6E">
      <w:pPr>
        <w:ind w:right="284"/>
        <w:jc w:val="both"/>
        <w:rPr>
          <w:rStyle w:val="Hyperlink"/>
          <w:rFonts w:ascii="Tahoma" w:hAnsi="Tahoma" w:cs="Tahoma"/>
          <w:b w:val="0"/>
          <w:bCs/>
          <w:color w:val="000000" w:themeColor="text1"/>
          <w:sz w:val="22"/>
          <w:szCs w:val="22"/>
          <w:u w:val="none"/>
          <w:lang w:eastAsia="de-DE"/>
        </w:rPr>
      </w:pPr>
      <w:r w:rsidRPr="00655D6D">
        <w:rPr>
          <w:rFonts w:ascii="Tahoma" w:hAnsi="Tahoma" w:cs="Tahoma"/>
          <w:sz w:val="22"/>
          <w:szCs w:val="22"/>
          <w:lang w:eastAsia="en-US"/>
        </w:rPr>
        <w:t xml:space="preserve">Further press information and free photographic material is available on our press portal under </w:t>
      </w:r>
      <w:hyperlink r:id="rId18" w:history="1">
        <w:r w:rsidRPr="00655D6D">
          <w:rPr>
            <w:rStyle w:val="Hyperlink"/>
            <w:rFonts w:ascii="Tahoma" w:hAnsi="Tahoma" w:cs="Tahoma"/>
            <w:b w:val="0"/>
            <w:color w:val="0000FF"/>
            <w:sz w:val="22"/>
            <w:szCs w:val="22"/>
            <w:lang w:val="en-US" w:eastAsia="de-DE"/>
          </w:rPr>
          <w:t>www.serfaus-fiss-ladis.at/en/Service/Press</w:t>
        </w:r>
      </w:hyperlink>
      <w:r w:rsidRPr="00655D6D">
        <w:rPr>
          <w:rStyle w:val="Hyperlink"/>
          <w:rFonts w:ascii="Tahoma" w:hAnsi="Tahoma" w:cs="Tahoma"/>
          <w:b w:val="0"/>
          <w:bCs/>
          <w:color w:val="000000" w:themeColor="text1"/>
          <w:sz w:val="22"/>
          <w:szCs w:val="22"/>
          <w:u w:val="none"/>
          <w:lang w:eastAsia="de-DE"/>
        </w:rPr>
        <w:t>.</w:t>
      </w:r>
    </w:p>
    <w:p w14:paraId="11D2225E" w14:textId="77777777" w:rsidR="001A4A6E" w:rsidRPr="00C94D04" w:rsidRDefault="001A4A6E" w:rsidP="001A4A6E">
      <w:pPr>
        <w:ind w:right="284"/>
        <w:jc w:val="both"/>
        <w:rPr>
          <w:rStyle w:val="Hyperlink"/>
          <w:rFonts w:ascii="Tahoma" w:hAnsi="Tahoma" w:cs="Tahoma"/>
          <w:b w:val="0"/>
          <w:bCs/>
          <w:color w:val="000000" w:themeColor="text1"/>
          <w:sz w:val="16"/>
          <w:szCs w:val="16"/>
          <w:u w:val="none"/>
          <w:lang w:eastAsia="de-DE"/>
        </w:rPr>
      </w:pPr>
    </w:p>
    <w:p w14:paraId="457D39BA" w14:textId="77777777" w:rsidR="001A4A6E" w:rsidRPr="00C94D04" w:rsidRDefault="001A4A6E" w:rsidP="001A4A6E">
      <w:pPr>
        <w:ind w:right="284"/>
        <w:jc w:val="both"/>
        <w:rPr>
          <w:rStyle w:val="Hyperlink"/>
          <w:rFonts w:ascii="Tahoma" w:hAnsi="Tahoma" w:cs="Tahoma"/>
          <w:b w:val="0"/>
          <w:bCs/>
          <w:color w:val="000000" w:themeColor="text1"/>
          <w:sz w:val="16"/>
          <w:szCs w:val="16"/>
          <w:u w:val="none"/>
          <w:lang w:eastAsia="de-DE"/>
        </w:rPr>
      </w:pPr>
    </w:p>
    <w:p w14:paraId="701C7CA5" w14:textId="77777777" w:rsidR="001A4A6E" w:rsidRPr="005F4B90" w:rsidRDefault="001A4A6E" w:rsidP="001A4A6E">
      <w:pPr>
        <w:pStyle w:val="paragraph"/>
        <w:spacing w:before="0" w:beforeAutospacing="0" w:after="0" w:afterAutospacing="0"/>
        <w:ind w:right="284"/>
        <w:jc w:val="both"/>
        <w:textAlignment w:val="baseline"/>
        <w:rPr>
          <w:rFonts w:ascii="Tahoma" w:hAnsi="Tahoma" w:cs="Tahoma"/>
          <w:sz w:val="18"/>
          <w:szCs w:val="18"/>
          <w:lang w:val="en-US"/>
        </w:rPr>
      </w:pPr>
      <w:r w:rsidRPr="005F4B90">
        <w:rPr>
          <w:rStyle w:val="normaltextrun"/>
          <w:rFonts w:ascii="Tahoma" w:hAnsi="Tahoma" w:cs="Tahoma"/>
          <w:b/>
          <w:color w:val="000000"/>
          <w:sz w:val="18"/>
          <w:szCs w:val="18"/>
          <w:lang w:val="en-US"/>
        </w:rPr>
        <w:t>About Serfaus-Fiss-Ladis</w:t>
      </w:r>
    </w:p>
    <w:p w14:paraId="0FE6AB3F" w14:textId="77777777" w:rsidR="001A4A6E" w:rsidRPr="005F4B90" w:rsidRDefault="001A4A6E" w:rsidP="001A4A6E">
      <w:pPr>
        <w:pStyle w:val="paragraph"/>
        <w:spacing w:before="0" w:beforeAutospacing="0" w:after="0" w:afterAutospacing="0"/>
        <w:ind w:right="284"/>
        <w:jc w:val="both"/>
        <w:textAlignment w:val="baseline"/>
        <w:rPr>
          <w:rStyle w:val="normaltextrun"/>
          <w:rFonts w:ascii="Tahoma" w:hAnsi="Tahoma" w:cs="Tahoma"/>
          <w:sz w:val="18"/>
          <w:szCs w:val="18"/>
          <w:lang w:val="en-US"/>
        </w:rPr>
      </w:pPr>
      <w:r w:rsidRPr="005F4B90">
        <w:rPr>
          <w:rFonts w:ascii="Tahoma" w:hAnsi="Tahoma" w:cs="Tahoma"/>
          <w:sz w:val="18"/>
          <w:szCs w:val="18"/>
          <w:lang w:val="en-US"/>
        </w:rPr>
        <w:t xml:space="preserve">“Moments that last!” – under this motto, the Tyrolean holiday region of Serfaus-Fiss-Ladis invites you to enjoy a summer holiday at the highest level. Here, guests of all ages, whether alone, as a couple or with the whole family, can experience unforgettable moments and relax far away from everyday life. In Serfaus-Fiss-Ladis, it's not just adults who get their money's worth – even the little ones will find their own personal holiday happiness. The three charming mountain villages are located on a sunny high plateau above the Upper </w:t>
      </w:r>
      <w:proofErr w:type="spellStart"/>
      <w:r w:rsidRPr="005F4B90">
        <w:rPr>
          <w:rFonts w:ascii="Tahoma" w:hAnsi="Tahoma" w:cs="Tahoma"/>
          <w:sz w:val="18"/>
          <w:szCs w:val="18"/>
          <w:lang w:val="en-US"/>
        </w:rPr>
        <w:t>Inntal</w:t>
      </w:r>
      <w:proofErr w:type="spellEnd"/>
      <w:r w:rsidRPr="005F4B90">
        <w:rPr>
          <w:rFonts w:ascii="Tahoma" w:hAnsi="Tahoma" w:cs="Tahoma"/>
          <w:sz w:val="18"/>
          <w:szCs w:val="18"/>
          <w:lang w:val="en-US"/>
        </w:rPr>
        <w:t xml:space="preserve"> valley in Tyrol and are surrounded by the distinctive peaks of the </w:t>
      </w:r>
      <w:proofErr w:type="spellStart"/>
      <w:r w:rsidRPr="005F4B90">
        <w:rPr>
          <w:rFonts w:ascii="Tahoma" w:hAnsi="Tahoma" w:cs="Tahoma"/>
          <w:sz w:val="18"/>
          <w:szCs w:val="18"/>
          <w:lang w:val="en-US"/>
        </w:rPr>
        <w:t>Samnaun</w:t>
      </w:r>
      <w:proofErr w:type="spellEnd"/>
      <w:r w:rsidRPr="005F4B90">
        <w:rPr>
          <w:rFonts w:ascii="Tahoma" w:hAnsi="Tahoma" w:cs="Tahoma"/>
          <w:sz w:val="18"/>
          <w:szCs w:val="18"/>
          <w:lang w:val="en-US"/>
        </w:rPr>
        <w:t xml:space="preserve"> mountain range and the Ötztal Alps. Between 1,200 and 3,000 </w:t>
      </w:r>
      <w:proofErr w:type="spellStart"/>
      <w:r w:rsidRPr="005F4B90">
        <w:rPr>
          <w:rFonts w:ascii="Tahoma" w:hAnsi="Tahoma" w:cs="Tahoma"/>
          <w:sz w:val="18"/>
          <w:szCs w:val="18"/>
          <w:lang w:val="en-US"/>
        </w:rPr>
        <w:t>metres</w:t>
      </w:r>
      <w:proofErr w:type="spellEnd"/>
      <w:r w:rsidRPr="005F4B90">
        <w:rPr>
          <w:rFonts w:ascii="Tahoma" w:hAnsi="Tahoma" w:cs="Tahoma"/>
          <w:sz w:val="18"/>
          <w:szCs w:val="18"/>
          <w:lang w:val="en-US"/>
        </w:rPr>
        <w:t xml:space="preserve"> above sea level, the region offers everything that makes a mountain lover's </w:t>
      </w:r>
      <w:proofErr w:type="gramStart"/>
      <w:r w:rsidRPr="005F4B90">
        <w:rPr>
          <w:rFonts w:ascii="Tahoma" w:hAnsi="Tahoma" w:cs="Tahoma"/>
          <w:sz w:val="18"/>
          <w:szCs w:val="18"/>
          <w:lang w:val="en-US"/>
        </w:rPr>
        <w:t>heart beat</w:t>
      </w:r>
      <w:proofErr w:type="gramEnd"/>
      <w:r w:rsidRPr="005F4B90">
        <w:rPr>
          <w:rFonts w:ascii="Tahoma" w:hAnsi="Tahoma" w:cs="Tahoma"/>
          <w:sz w:val="18"/>
          <w:szCs w:val="18"/>
          <w:lang w:val="en-US"/>
        </w:rPr>
        <w:t xml:space="preserve"> faster: exciting experiences for the whole family, varied outdoor activities for sports enthusiasts, thrilling adventures for action fans, breath-taking panoramas for connoisseurs and culinary highlights for gourmets. </w:t>
      </w:r>
      <w:r w:rsidRPr="005F4B90">
        <w:rPr>
          <w:rStyle w:val="normaltextrun"/>
          <w:rFonts w:ascii="Tahoma" w:hAnsi="Tahoma" w:cs="Tahoma"/>
          <w:sz w:val="18"/>
          <w:szCs w:val="18"/>
          <w:lang w:val="en-US"/>
        </w:rPr>
        <w:t xml:space="preserve">You can find more information at </w:t>
      </w:r>
      <w:hyperlink r:id="rId19" w:history="1">
        <w:r w:rsidRPr="005F4B90">
          <w:rPr>
            <w:rStyle w:val="normaltextrun"/>
            <w:rFonts w:ascii="Tahoma" w:hAnsi="Tahoma" w:cs="Tahoma"/>
            <w:color w:val="0000FF"/>
            <w:sz w:val="18"/>
            <w:szCs w:val="18"/>
            <w:u w:val="single"/>
            <w:lang w:val="en-US"/>
          </w:rPr>
          <w:t>www.serfaus-fiss-ladis.at/en</w:t>
        </w:r>
      </w:hyperlink>
      <w:r w:rsidRPr="005F4B90">
        <w:rPr>
          <w:rStyle w:val="normaltextrun"/>
          <w:rFonts w:ascii="Tahoma" w:hAnsi="Tahoma" w:cs="Tahoma"/>
          <w:sz w:val="18"/>
          <w:szCs w:val="18"/>
          <w:lang w:val="en-US"/>
        </w:rPr>
        <w:t>.</w:t>
      </w:r>
    </w:p>
    <w:p w14:paraId="1F44598B" w14:textId="77777777" w:rsidR="001A4A6E" w:rsidRPr="00E83ACB" w:rsidRDefault="001A4A6E" w:rsidP="001A4A6E">
      <w:pPr>
        <w:ind w:right="284"/>
        <w:jc w:val="both"/>
        <w:rPr>
          <w:rFonts w:ascii="Tahoma" w:eastAsia="Calibri" w:hAnsi="Tahoma" w:cs="Tahoma"/>
          <w:color w:val="000000" w:themeColor="text1"/>
          <w:sz w:val="22"/>
          <w:szCs w:val="22"/>
          <w:lang w:val="en-US"/>
        </w:rPr>
      </w:pPr>
    </w:p>
    <w:p w14:paraId="5CF68987" w14:textId="73DB251A" w:rsidR="001A4A6E" w:rsidRPr="00E83ACB" w:rsidRDefault="001A4A6E" w:rsidP="001A4A6E">
      <w:pPr>
        <w:pStyle w:val="P68B1DB1-Standard11"/>
        <w:widowControl/>
        <w:suppressAutoHyphens w:val="0"/>
        <w:autoSpaceDE w:val="0"/>
        <w:autoSpaceDN w:val="0"/>
        <w:adjustRightInd w:val="0"/>
        <w:ind w:right="284"/>
      </w:pPr>
      <w:r w:rsidRPr="00E83ACB">
        <w:t>For further information:</w:t>
      </w:r>
    </w:p>
    <w:p w14:paraId="1A42BDD9" w14:textId="24DD3DBC" w:rsidR="001A4A6E" w:rsidRPr="00E83ACB" w:rsidRDefault="001A4A6E" w:rsidP="001A4A6E">
      <w:pPr>
        <w:pStyle w:val="P68B1DB1-Standard9"/>
        <w:widowControl/>
        <w:suppressAutoHyphens w:val="0"/>
        <w:autoSpaceDE w:val="0"/>
        <w:autoSpaceDN w:val="0"/>
        <w:adjustRightInd w:val="0"/>
        <w:ind w:right="284"/>
        <w:rPr>
          <w:color w:val="000000" w:themeColor="text1"/>
        </w:rPr>
      </w:pPr>
      <w:r w:rsidRPr="00E83ACB">
        <w:rPr>
          <w:color w:val="000000" w:themeColor="text1"/>
        </w:rPr>
        <w:t>Alexandra Hangl</w:t>
      </w:r>
    </w:p>
    <w:p w14:paraId="0D79FA7D" w14:textId="5696179B" w:rsidR="001A4A6E" w:rsidRPr="00E83ACB" w:rsidRDefault="001A4A6E" w:rsidP="001A4A6E">
      <w:pPr>
        <w:pStyle w:val="P68B1DB1-Standard5"/>
        <w:autoSpaceDE w:val="0"/>
        <w:autoSpaceDN w:val="0"/>
        <w:adjustRightInd w:val="0"/>
        <w:ind w:left="5664" w:right="284" w:hanging="5664"/>
        <w:rPr>
          <w:b/>
        </w:rPr>
      </w:pPr>
      <w:r w:rsidRPr="00E83ACB">
        <w:t xml:space="preserve">Serfaus-Fiss-Ladis Tourist Board </w:t>
      </w:r>
    </w:p>
    <w:p w14:paraId="1B8B39EC" w14:textId="57148BFE" w:rsidR="001A4A6E" w:rsidRPr="00E83ACB" w:rsidRDefault="001A4A6E" w:rsidP="001A4A6E">
      <w:pPr>
        <w:pStyle w:val="P68B1DB1-Standard5"/>
        <w:ind w:right="284"/>
        <w:jc w:val="both"/>
        <w:rPr>
          <w:b/>
        </w:rPr>
      </w:pPr>
      <w:proofErr w:type="spellStart"/>
      <w:r w:rsidRPr="00E83ACB">
        <w:t>Gänsackerweg</w:t>
      </w:r>
      <w:proofErr w:type="spellEnd"/>
      <w:r w:rsidRPr="00E83ACB">
        <w:t xml:space="preserve"> 2</w:t>
      </w:r>
    </w:p>
    <w:p w14:paraId="4739C22A" w14:textId="4A4B84B0" w:rsidR="001A4A6E" w:rsidRPr="00E83ACB" w:rsidRDefault="001A4A6E" w:rsidP="001A4A6E">
      <w:pPr>
        <w:pStyle w:val="P68B1DB1-Standard5"/>
        <w:ind w:right="284"/>
        <w:jc w:val="both"/>
        <w:rPr>
          <w:b/>
        </w:rPr>
      </w:pPr>
      <w:r w:rsidRPr="00E83ACB">
        <w:t>6534 Serfaus-Fiss-Ladis, Austria</w:t>
      </w:r>
    </w:p>
    <w:p w14:paraId="0DDA9E47" w14:textId="4E2E1F9D" w:rsidR="001A4A6E" w:rsidRPr="00E83ACB" w:rsidRDefault="001A4A6E" w:rsidP="001A4A6E">
      <w:pPr>
        <w:pStyle w:val="P68B1DB1-Standard5"/>
        <w:ind w:right="284"/>
        <w:jc w:val="both"/>
        <w:rPr>
          <w:b/>
        </w:rPr>
      </w:pPr>
      <w:r w:rsidRPr="00E83ACB">
        <w:t>Phone: +43(0)5476/6239-72</w:t>
      </w:r>
    </w:p>
    <w:p w14:paraId="16F6B52E" w14:textId="3408326D" w:rsidR="001A4A6E" w:rsidRPr="00C94D04" w:rsidRDefault="00C94D04" w:rsidP="001A4A6E">
      <w:pPr>
        <w:ind w:right="284"/>
        <w:jc w:val="both"/>
        <w:rPr>
          <w:rStyle w:val="Hyperlink"/>
          <w:rFonts w:ascii="Tahoma" w:hAnsi="Tahoma" w:cs="Tahoma"/>
          <w:b w:val="0"/>
          <w:color w:val="0000FF"/>
          <w:sz w:val="22"/>
          <w:szCs w:val="22"/>
          <w:lang w:val="en-US" w:eastAsia="de-DE"/>
        </w:rPr>
      </w:pPr>
      <w:hyperlink r:id="rId20" w:history="1">
        <w:r w:rsidRPr="00C94D04">
          <w:rPr>
            <w:rStyle w:val="Hyperlink"/>
            <w:rFonts w:ascii="Tahoma" w:hAnsi="Tahoma" w:cs="Tahoma"/>
            <w:b w:val="0"/>
            <w:color w:val="0000FF"/>
            <w:sz w:val="22"/>
            <w:szCs w:val="22"/>
            <w:lang w:val="en-US" w:eastAsia="de-DE"/>
          </w:rPr>
          <w:t>a.hangl@serfaus-fiss-ladis.at</w:t>
        </w:r>
      </w:hyperlink>
    </w:p>
    <w:p w14:paraId="11915FB5" w14:textId="10E7C6E5" w:rsidR="001A4A6E" w:rsidRPr="00C94D04" w:rsidRDefault="00C94D04" w:rsidP="001A4A6E">
      <w:pPr>
        <w:ind w:right="284"/>
        <w:jc w:val="both"/>
        <w:rPr>
          <w:rStyle w:val="Hyperlink"/>
          <w:rFonts w:cs="Tahoma"/>
          <w:color w:val="0000FF"/>
          <w:szCs w:val="22"/>
          <w:lang w:val="en-US" w:eastAsia="de-DE"/>
        </w:rPr>
      </w:pPr>
      <w:hyperlink r:id="rId21" w:history="1">
        <w:r w:rsidRPr="00C94D04">
          <w:rPr>
            <w:rStyle w:val="Hyperlink"/>
            <w:rFonts w:ascii="Tahoma" w:hAnsi="Tahoma" w:cs="Tahoma"/>
            <w:b w:val="0"/>
            <w:color w:val="0000FF"/>
            <w:sz w:val="22"/>
            <w:szCs w:val="22"/>
            <w:lang w:val="en-US" w:eastAsia="de-DE"/>
          </w:rPr>
          <w:t>www.serfaus-fiss-ladis.at/en</w:t>
        </w:r>
      </w:hyperlink>
      <w:r w:rsidR="001A4A6E" w:rsidRPr="00C94D04">
        <w:rPr>
          <w:rStyle w:val="Hyperlink"/>
          <w:rFonts w:cs="Tahoma"/>
          <w:color w:val="0000FF"/>
          <w:szCs w:val="22"/>
          <w:lang w:val="en-US" w:eastAsia="de-DE"/>
        </w:rPr>
        <w:t xml:space="preserve"> </w:t>
      </w:r>
    </w:p>
    <w:p w14:paraId="11116CDC" w14:textId="77777777" w:rsidR="001A4A6E" w:rsidRPr="00E83ACB" w:rsidRDefault="001A4A6E" w:rsidP="001A4A6E">
      <w:pPr>
        <w:ind w:right="284"/>
        <w:jc w:val="both"/>
        <w:rPr>
          <w:rFonts w:ascii="Tahoma" w:hAnsi="Tahoma" w:cs="Tahoma"/>
          <w:b/>
          <w:color w:val="0070C0"/>
          <w:sz w:val="22"/>
        </w:rPr>
      </w:pPr>
    </w:p>
    <w:p w14:paraId="648A000C" w14:textId="77777777" w:rsidR="001A4A6E" w:rsidRPr="00E83ACB" w:rsidRDefault="001A4A6E" w:rsidP="001A4A6E">
      <w:pPr>
        <w:ind w:right="284"/>
        <w:jc w:val="both"/>
        <w:rPr>
          <w:rFonts w:ascii="Tahoma" w:hAnsi="Tahoma" w:cs="Tahoma"/>
          <w:b/>
          <w:color w:val="0070C0"/>
          <w:sz w:val="22"/>
        </w:rPr>
      </w:pPr>
    </w:p>
    <w:p w14:paraId="1D30BB2E" w14:textId="77777777" w:rsidR="001A4A6E" w:rsidRPr="00E83ACB" w:rsidRDefault="001A4A6E" w:rsidP="001A4A6E">
      <w:pPr>
        <w:pStyle w:val="P68B1DB1-Standard13"/>
        <w:tabs>
          <w:tab w:val="left" w:pos="1725"/>
          <w:tab w:val="left" w:pos="6705"/>
        </w:tabs>
        <w:ind w:right="284"/>
        <w:jc w:val="both"/>
        <w:rPr>
          <w:rFonts w:ascii="Tahoma" w:hAnsi="Tahoma" w:cs="Tahoma"/>
          <w:sz w:val="22"/>
          <w:highlight w:val="none"/>
        </w:rPr>
      </w:pPr>
      <w:r w:rsidRPr="00E83ACB">
        <w:rPr>
          <w:rFonts w:ascii="Tahoma" w:hAnsi="Tahoma" w:cs="Tahoma"/>
          <w:sz w:val="22"/>
          <w:highlight w:val="none"/>
        </w:rPr>
        <w:t xml:space="preserve">Find us on:    </w:t>
      </w:r>
      <w:r w:rsidRPr="00E83ACB">
        <w:rPr>
          <w:rFonts w:ascii="Tahoma" w:hAnsi="Tahoma" w:cs="Tahoma"/>
          <w:noProof/>
          <w:highlight w:val="none"/>
        </w:rPr>
        <w:drawing>
          <wp:inline distT="0" distB="0" distL="0" distR="0" wp14:anchorId="65790B72" wp14:editId="6FB8F285">
            <wp:extent cx="190500" cy="179705"/>
            <wp:effectExtent l="0" t="0" r="0" b="0"/>
            <wp:docPr id="158603133" name="Grafik 158603133" descr="cid:image007.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3">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E83ACB">
        <w:rPr>
          <w:rFonts w:ascii="Tahoma" w:hAnsi="Tahoma" w:cs="Tahoma"/>
          <w:sz w:val="22"/>
          <w:highlight w:val="none"/>
        </w:rPr>
        <w:t xml:space="preserve">    </w:t>
      </w:r>
      <w:r w:rsidRPr="00E83ACB">
        <w:rPr>
          <w:rFonts w:ascii="Tahoma" w:hAnsi="Tahoma" w:cs="Tahoma"/>
          <w:noProof/>
          <w:highlight w:val="none"/>
        </w:rPr>
        <w:drawing>
          <wp:inline distT="0" distB="0" distL="0" distR="0" wp14:anchorId="253CDDEA" wp14:editId="2B1A2EC1">
            <wp:extent cx="190500" cy="190500"/>
            <wp:effectExtent l="0" t="0" r="0" b="0"/>
            <wp:docPr id="1585724122" name="Grafik 1585724122" descr="Bildergebnis für logo instagram">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5">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E83ACB">
        <w:rPr>
          <w:rFonts w:ascii="Tahoma" w:hAnsi="Tahoma" w:cs="Tahoma"/>
          <w:sz w:val="22"/>
          <w:highlight w:val="none"/>
        </w:rPr>
        <w:t xml:space="preserve">    </w:t>
      </w:r>
      <w:r w:rsidRPr="00E83ACB">
        <w:rPr>
          <w:rFonts w:ascii="Tahoma" w:hAnsi="Tahoma" w:cs="Tahoma"/>
          <w:noProof/>
          <w:highlight w:val="none"/>
        </w:rPr>
        <w:drawing>
          <wp:inline distT="0" distB="0" distL="0" distR="0" wp14:anchorId="2680664D" wp14:editId="26E156B1">
            <wp:extent cx="228600" cy="190500"/>
            <wp:effectExtent l="0" t="0" r="0" b="0"/>
            <wp:docPr id="1114601065" name="Grafik 1114601065" descr="cid:image009.jpg@01D298C0.827C69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7">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E83ACB">
        <w:rPr>
          <w:rFonts w:ascii="Tahoma" w:hAnsi="Tahoma" w:cs="Tahoma"/>
          <w:sz w:val="22"/>
          <w:highlight w:val="none"/>
        </w:rPr>
        <w:t xml:space="preserve">    </w:t>
      </w:r>
      <w:r w:rsidRPr="00E83ACB">
        <w:rPr>
          <w:rFonts w:ascii="Tahoma" w:hAnsi="Tahoma" w:cs="Tahoma"/>
          <w:noProof/>
          <w:highlight w:val="none"/>
        </w:rPr>
        <w:drawing>
          <wp:inline distT="0" distB="0" distL="0" distR="0" wp14:anchorId="2DC7790D" wp14:editId="587BBCC4">
            <wp:extent cx="245110" cy="173990"/>
            <wp:effectExtent l="0" t="0" r="0" b="3810"/>
            <wp:docPr id="1754982312" name="Grafik 1754982312" descr="cid:image011.jpg@01D298C0.827C696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E83ACB">
        <w:rPr>
          <w:rFonts w:ascii="Tahoma" w:hAnsi="Tahoma" w:cs="Tahoma"/>
          <w:sz w:val="22"/>
          <w:highlight w:val="none"/>
        </w:rPr>
        <w:t xml:space="preserve">    </w:t>
      </w:r>
      <w:r w:rsidRPr="00E83ACB">
        <w:rPr>
          <w:rFonts w:ascii="Tahoma" w:hAnsi="Tahoma" w:cs="Tahoma"/>
          <w:noProof/>
          <w:highlight w:val="none"/>
        </w:rPr>
        <w:drawing>
          <wp:inline distT="0" distB="0" distL="0" distR="0" wp14:anchorId="1E058B43" wp14:editId="55BC5DEF">
            <wp:extent cx="190800" cy="190800"/>
            <wp:effectExtent l="0" t="0" r="0" b="0"/>
            <wp:docPr id="7" name="Grafik 7">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30"/>
                    </pic:cNvPr>
                    <pic:cNvPicPr/>
                  </pic:nvPicPr>
                  <pic:blipFill>
                    <a:blip r:embed="rId31">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E83ACB">
        <w:rPr>
          <w:rFonts w:ascii="Tahoma" w:hAnsi="Tahoma" w:cs="Tahoma"/>
          <w:sz w:val="22"/>
          <w:highlight w:val="none"/>
        </w:rPr>
        <w:t xml:space="preserve">    </w:t>
      </w:r>
      <w:r w:rsidRPr="00E83ACB">
        <w:rPr>
          <w:rFonts w:ascii="Tahoma" w:hAnsi="Tahoma" w:cs="Tahoma"/>
          <w:noProof/>
          <w:highlight w:val="none"/>
        </w:rPr>
        <w:drawing>
          <wp:inline distT="0" distB="0" distL="0" distR="0" wp14:anchorId="366C7670" wp14:editId="7A086DA4">
            <wp:extent cx="190800" cy="190800"/>
            <wp:effectExtent l="0" t="0" r="0" b="0"/>
            <wp:docPr id="8" name="Grafik 8">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3">
                      <a:extLst>
                        <a:ext uri="{96DAC541-7B7A-43D3-8B79-37D633B846F1}">
                          <asvg:svgBlip xmlns:asvg="http://schemas.microsoft.com/office/drawing/2016/SVG/main" r:embed="rId34"/>
                        </a:ext>
                      </a:extLst>
                    </a:blip>
                    <a:stretch>
                      <a:fillRect/>
                    </a:stretch>
                  </pic:blipFill>
                  <pic:spPr>
                    <a:xfrm>
                      <a:off x="0" y="0"/>
                      <a:ext cx="190800" cy="190800"/>
                    </a:xfrm>
                    <a:prstGeom prst="rect">
                      <a:avLst/>
                    </a:prstGeom>
                  </pic:spPr>
                </pic:pic>
              </a:graphicData>
            </a:graphic>
          </wp:inline>
        </w:drawing>
      </w:r>
      <w:r w:rsidRPr="00E83ACB">
        <w:rPr>
          <w:rFonts w:ascii="Tahoma" w:hAnsi="Tahoma" w:cs="Tahoma"/>
          <w:sz w:val="22"/>
          <w:highlight w:val="none"/>
        </w:rPr>
        <w:t xml:space="preserve">    </w:t>
      </w:r>
      <w:r w:rsidRPr="00E83ACB">
        <w:rPr>
          <w:rFonts w:ascii="Tahoma" w:hAnsi="Tahoma" w:cs="Tahoma"/>
          <w:noProof/>
          <w:sz w:val="22"/>
          <w:highlight w:val="none"/>
        </w:rPr>
        <w:drawing>
          <wp:inline distT="0" distB="0" distL="0" distR="0" wp14:anchorId="30632D4E" wp14:editId="67CDE56C">
            <wp:extent cx="190800" cy="192108"/>
            <wp:effectExtent l="0" t="0" r="0" b="0"/>
            <wp:docPr id="1704886690" name="Grafik 1704886690" descr="Ein Bild, das Logo, Grafiken, Symbol, Schrift enthält.  Automatisch generierte Beschreibu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5"/>
                    </pic:cNvPr>
                    <pic:cNvPicPr/>
                  </pic:nvPicPr>
                  <pic:blipFill rotWithShape="1">
                    <a:blip r:embed="rId36"/>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71899FFC" w14:textId="77777777" w:rsidR="001A4A6E" w:rsidRPr="00E83ACB" w:rsidRDefault="001A4A6E" w:rsidP="001A4A6E">
      <w:pPr>
        <w:adjustRightInd w:val="0"/>
        <w:ind w:right="284"/>
        <w:rPr>
          <w:rFonts w:ascii="Tahoma" w:hAnsi="Tahoma" w:cs="Tahoma"/>
          <w:color w:val="002060"/>
          <w:sz w:val="22"/>
          <w:lang w:val="en-US"/>
        </w:rPr>
      </w:pPr>
    </w:p>
    <w:p w14:paraId="595B8DEB" w14:textId="0FB70B80" w:rsidR="001A4A6E" w:rsidRPr="00C94D04" w:rsidRDefault="001A4A6E" w:rsidP="00C94D04">
      <w:pPr>
        <w:pStyle w:val="P68B1DB1-Standard5"/>
        <w:tabs>
          <w:tab w:val="left" w:pos="1725"/>
          <w:tab w:val="right" w:pos="8222"/>
          <w:tab w:val="right" w:pos="9072"/>
        </w:tabs>
        <w:ind w:right="284"/>
        <w:jc w:val="both"/>
        <w:rPr>
          <w:b/>
          <w:bCs/>
        </w:rPr>
      </w:pPr>
      <w:r w:rsidRPr="00E83ACB">
        <w:rPr>
          <w:bCs/>
        </w:rPr>
        <w:t>#</w:t>
      </w:r>
      <w:proofErr w:type="gramStart"/>
      <w:r w:rsidRPr="00E83ACB">
        <w:rPr>
          <w:bCs/>
        </w:rPr>
        <w:t>serfausfissladis  #</w:t>
      </w:r>
      <w:proofErr w:type="gramEnd"/>
      <w:r w:rsidRPr="00E83ACB">
        <w:rPr>
          <w:bCs/>
        </w:rPr>
        <w:t>serfaus  #fiss  #ladis  #wearefamily  #weilwirsgeniessen</w:t>
      </w:r>
    </w:p>
    <w:sectPr w:rsidR="001A4A6E" w:rsidRPr="00C94D04">
      <w:headerReference w:type="even" r:id="rId37"/>
      <w:headerReference w:type="default" r:id="rId38"/>
      <w:footerReference w:type="even" r:id="rId39"/>
      <w:footerReference w:type="default" r:id="rId40"/>
      <w:headerReference w:type="first" r:id="rId41"/>
      <w:footerReference w:type="first" r:id="rId42"/>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7E4CB" w14:textId="77777777" w:rsidR="00C75754" w:rsidRDefault="00C75754">
      <w:r>
        <w:separator/>
      </w:r>
    </w:p>
  </w:endnote>
  <w:endnote w:type="continuationSeparator" w:id="0">
    <w:p w14:paraId="3E27A141" w14:textId="77777777" w:rsidR="00C75754" w:rsidRDefault="00C75754">
      <w:r>
        <w:continuationSeparator/>
      </w:r>
    </w:p>
  </w:endnote>
  <w:endnote w:type="continuationNotice" w:id="1">
    <w:p w14:paraId="799804BE" w14:textId="77777777" w:rsidR="00C75754" w:rsidRDefault="00C75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6A4CD" w14:textId="77777777" w:rsidR="00675F34" w:rsidRDefault="00675F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DE6D" w14:textId="4F6F5FAF" w:rsidR="001C0B1D" w:rsidRDefault="00222C6A">
    <w:pPr>
      <w:pStyle w:val="P68B1DB1-Fuzeile6"/>
    </w:pPr>
    <w:r>
      <w:t>Summer 2025</w:t>
    </w:r>
    <w:r>
      <w:tab/>
    </w:r>
    <w:r>
      <w:tab/>
    </w:r>
    <w:r>
      <w:tab/>
    </w:r>
    <w:r>
      <w:fldChar w:fldCharType="begin"/>
    </w:r>
    <w:r>
      <w:instrText>PAGE   \* MERGEFORMAT</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501D" w14:textId="3FB4DB29" w:rsidR="001C0B1D" w:rsidRDefault="00222C6A">
    <w:pPr>
      <w:pStyle w:val="P68B1DB1-Standard5"/>
      <w:tabs>
        <w:tab w:val="left" w:pos="4678"/>
      </w:tabs>
      <w:autoSpaceDE w:val="0"/>
      <w:autoSpaceDN w:val="0"/>
      <w:adjustRightInd w:val="0"/>
      <w:rPr>
        <w:b/>
        <w:color w:val="000000"/>
        <w:sz w:val="18"/>
      </w:rPr>
    </w:pPr>
    <w:r>
      <w:rPr>
        <w:color w:val="000000"/>
        <w:sz w:val="18"/>
      </w:rPr>
      <w:t xml:space="preserve">Summer 2020 </w:t>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FEA77" w14:textId="77777777" w:rsidR="00C75754" w:rsidRDefault="00C75754">
      <w:r>
        <w:separator/>
      </w:r>
    </w:p>
  </w:footnote>
  <w:footnote w:type="continuationSeparator" w:id="0">
    <w:p w14:paraId="1BEAB51C" w14:textId="77777777" w:rsidR="00C75754" w:rsidRDefault="00C75754">
      <w:r>
        <w:continuationSeparator/>
      </w:r>
    </w:p>
  </w:footnote>
  <w:footnote w:type="continuationNotice" w:id="1">
    <w:p w14:paraId="32664680" w14:textId="77777777" w:rsidR="00C75754" w:rsidRDefault="00C75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07B5" w14:textId="77777777" w:rsidR="00675F34" w:rsidRDefault="00675F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5EF9" w14:textId="26E4F91E" w:rsidR="001C0B1D" w:rsidRDefault="00222C6A">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1C0B1D" w:rsidRDefault="001C0B1D">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DE46" w14:textId="77777777" w:rsidR="001C0B1D" w:rsidRDefault="00222C6A">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939"/>
    <w:rsid w:val="00002BCB"/>
    <w:rsid w:val="00002E81"/>
    <w:rsid w:val="000033AA"/>
    <w:rsid w:val="000039F6"/>
    <w:rsid w:val="000040C1"/>
    <w:rsid w:val="000061AF"/>
    <w:rsid w:val="000064E3"/>
    <w:rsid w:val="0001017A"/>
    <w:rsid w:val="00011DA4"/>
    <w:rsid w:val="00013569"/>
    <w:rsid w:val="00013655"/>
    <w:rsid w:val="00013E79"/>
    <w:rsid w:val="000158FC"/>
    <w:rsid w:val="0001770C"/>
    <w:rsid w:val="0002328B"/>
    <w:rsid w:val="00023F55"/>
    <w:rsid w:val="00025982"/>
    <w:rsid w:val="00025E1F"/>
    <w:rsid w:val="00025EB7"/>
    <w:rsid w:val="000266DE"/>
    <w:rsid w:val="000271BE"/>
    <w:rsid w:val="00031B47"/>
    <w:rsid w:val="00031BA3"/>
    <w:rsid w:val="00031BD5"/>
    <w:rsid w:val="00033FF9"/>
    <w:rsid w:val="0003607A"/>
    <w:rsid w:val="00036FA8"/>
    <w:rsid w:val="00040609"/>
    <w:rsid w:val="0004117A"/>
    <w:rsid w:val="000415F7"/>
    <w:rsid w:val="000441CE"/>
    <w:rsid w:val="00045AE4"/>
    <w:rsid w:val="00046207"/>
    <w:rsid w:val="00050E67"/>
    <w:rsid w:val="00052AA8"/>
    <w:rsid w:val="00053552"/>
    <w:rsid w:val="00053798"/>
    <w:rsid w:val="00053C11"/>
    <w:rsid w:val="00054497"/>
    <w:rsid w:val="00055125"/>
    <w:rsid w:val="000562F1"/>
    <w:rsid w:val="000605DE"/>
    <w:rsid w:val="000620C8"/>
    <w:rsid w:val="000631CD"/>
    <w:rsid w:val="0006489C"/>
    <w:rsid w:val="000649C2"/>
    <w:rsid w:val="00065358"/>
    <w:rsid w:val="00066BBD"/>
    <w:rsid w:val="0007132B"/>
    <w:rsid w:val="00072537"/>
    <w:rsid w:val="00072C93"/>
    <w:rsid w:val="000761E2"/>
    <w:rsid w:val="0008166A"/>
    <w:rsid w:val="000849D1"/>
    <w:rsid w:val="00084E14"/>
    <w:rsid w:val="00086100"/>
    <w:rsid w:val="00087219"/>
    <w:rsid w:val="00091257"/>
    <w:rsid w:val="00091348"/>
    <w:rsid w:val="00094436"/>
    <w:rsid w:val="000948C2"/>
    <w:rsid w:val="00094EB7"/>
    <w:rsid w:val="00094FBE"/>
    <w:rsid w:val="000953CF"/>
    <w:rsid w:val="00096181"/>
    <w:rsid w:val="00096BA5"/>
    <w:rsid w:val="00097189"/>
    <w:rsid w:val="000A129D"/>
    <w:rsid w:val="000A32F3"/>
    <w:rsid w:val="000A40E1"/>
    <w:rsid w:val="000A506E"/>
    <w:rsid w:val="000A59DD"/>
    <w:rsid w:val="000A5CB4"/>
    <w:rsid w:val="000A66C0"/>
    <w:rsid w:val="000A75B3"/>
    <w:rsid w:val="000B01F3"/>
    <w:rsid w:val="000B2CCA"/>
    <w:rsid w:val="000B4A23"/>
    <w:rsid w:val="000B4B80"/>
    <w:rsid w:val="000B507A"/>
    <w:rsid w:val="000B6125"/>
    <w:rsid w:val="000B66DA"/>
    <w:rsid w:val="000B6773"/>
    <w:rsid w:val="000B6AFB"/>
    <w:rsid w:val="000B6BA5"/>
    <w:rsid w:val="000B70E7"/>
    <w:rsid w:val="000B7366"/>
    <w:rsid w:val="000B7823"/>
    <w:rsid w:val="000C12C6"/>
    <w:rsid w:val="000C1446"/>
    <w:rsid w:val="000C20AF"/>
    <w:rsid w:val="000C3180"/>
    <w:rsid w:val="000C500E"/>
    <w:rsid w:val="000C559A"/>
    <w:rsid w:val="000C60A9"/>
    <w:rsid w:val="000C7AFA"/>
    <w:rsid w:val="000C7FCB"/>
    <w:rsid w:val="000D00D2"/>
    <w:rsid w:val="000D0D5E"/>
    <w:rsid w:val="000D25E3"/>
    <w:rsid w:val="000D2C8C"/>
    <w:rsid w:val="000D4B23"/>
    <w:rsid w:val="000D5D0E"/>
    <w:rsid w:val="000D6EB3"/>
    <w:rsid w:val="000D73FF"/>
    <w:rsid w:val="000D7C2C"/>
    <w:rsid w:val="000E0844"/>
    <w:rsid w:val="000E0F64"/>
    <w:rsid w:val="000E1615"/>
    <w:rsid w:val="000E16BB"/>
    <w:rsid w:val="000E2CA8"/>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CAD"/>
    <w:rsid w:val="00101E6C"/>
    <w:rsid w:val="00103F25"/>
    <w:rsid w:val="001057B3"/>
    <w:rsid w:val="00107509"/>
    <w:rsid w:val="001130C5"/>
    <w:rsid w:val="001136A6"/>
    <w:rsid w:val="00113EC6"/>
    <w:rsid w:val="00113F27"/>
    <w:rsid w:val="0011439C"/>
    <w:rsid w:val="00114470"/>
    <w:rsid w:val="00114E0D"/>
    <w:rsid w:val="001156C4"/>
    <w:rsid w:val="00115F12"/>
    <w:rsid w:val="00116DCA"/>
    <w:rsid w:val="00117048"/>
    <w:rsid w:val="001171BB"/>
    <w:rsid w:val="0011773F"/>
    <w:rsid w:val="00117828"/>
    <w:rsid w:val="00117EB4"/>
    <w:rsid w:val="001208E6"/>
    <w:rsid w:val="00121A6E"/>
    <w:rsid w:val="00122201"/>
    <w:rsid w:val="00122FC6"/>
    <w:rsid w:val="00123A84"/>
    <w:rsid w:val="00124FFC"/>
    <w:rsid w:val="00126BEB"/>
    <w:rsid w:val="00126E52"/>
    <w:rsid w:val="00126F04"/>
    <w:rsid w:val="00131003"/>
    <w:rsid w:val="001324CD"/>
    <w:rsid w:val="00132B40"/>
    <w:rsid w:val="00133835"/>
    <w:rsid w:val="001355A3"/>
    <w:rsid w:val="00140CC0"/>
    <w:rsid w:val="00141AE8"/>
    <w:rsid w:val="00142AB7"/>
    <w:rsid w:val="00145D64"/>
    <w:rsid w:val="00150691"/>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0C63"/>
    <w:rsid w:val="0017105B"/>
    <w:rsid w:val="00171548"/>
    <w:rsid w:val="00173E5D"/>
    <w:rsid w:val="001752A6"/>
    <w:rsid w:val="00176059"/>
    <w:rsid w:val="0017623F"/>
    <w:rsid w:val="00176AAB"/>
    <w:rsid w:val="00176FDA"/>
    <w:rsid w:val="0017795E"/>
    <w:rsid w:val="00180B73"/>
    <w:rsid w:val="00181BED"/>
    <w:rsid w:val="00183A1D"/>
    <w:rsid w:val="00183BCB"/>
    <w:rsid w:val="00184691"/>
    <w:rsid w:val="00184794"/>
    <w:rsid w:val="001853EB"/>
    <w:rsid w:val="00186806"/>
    <w:rsid w:val="00186857"/>
    <w:rsid w:val="00186B75"/>
    <w:rsid w:val="00186C8D"/>
    <w:rsid w:val="001870E2"/>
    <w:rsid w:val="00191794"/>
    <w:rsid w:val="00192DE0"/>
    <w:rsid w:val="001932BF"/>
    <w:rsid w:val="00193335"/>
    <w:rsid w:val="001940D7"/>
    <w:rsid w:val="001A14A5"/>
    <w:rsid w:val="001A4A6E"/>
    <w:rsid w:val="001A50C3"/>
    <w:rsid w:val="001A6310"/>
    <w:rsid w:val="001A6A72"/>
    <w:rsid w:val="001A752D"/>
    <w:rsid w:val="001B0014"/>
    <w:rsid w:val="001B110F"/>
    <w:rsid w:val="001B1134"/>
    <w:rsid w:val="001B1A66"/>
    <w:rsid w:val="001B1EBE"/>
    <w:rsid w:val="001B2DBB"/>
    <w:rsid w:val="001B3398"/>
    <w:rsid w:val="001B46D9"/>
    <w:rsid w:val="001B59A2"/>
    <w:rsid w:val="001B5D4C"/>
    <w:rsid w:val="001B70A4"/>
    <w:rsid w:val="001B7579"/>
    <w:rsid w:val="001B7D0B"/>
    <w:rsid w:val="001C031B"/>
    <w:rsid w:val="001C0B1D"/>
    <w:rsid w:val="001C0F73"/>
    <w:rsid w:val="001C13D9"/>
    <w:rsid w:val="001C4C51"/>
    <w:rsid w:val="001C5D46"/>
    <w:rsid w:val="001C70B9"/>
    <w:rsid w:val="001C7C20"/>
    <w:rsid w:val="001C7EF4"/>
    <w:rsid w:val="001D0DAF"/>
    <w:rsid w:val="001D260A"/>
    <w:rsid w:val="001D3164"/>
    <w:rsid w:val="001D3239"/>
    <w:rsid w:val="001D496E"/>
    <w:rsid w:val="001D5497"/>
    <w:rsid w:val="001D570A"/>
    <w:rsid w:val="001D638C"/>
    <w:rsid w:val="001D642C"/>
    <w:rsid w:val="001D7764"/>
    <w:rsid w:val="001D7F08"/>
    <w:rsid w:val="001D7F19"/>
    <w:rsid w:val="001E2B90"/>
    <w:rsid w:val="001E3309"/>
    <w:rsid w:val="001E3E02"/>
    <w:rsid w:val="001E4779"/>
    <w:rsid w:val="001E4A4D"/>
    <w:rsid w:val="001E4FF5"/>
    <w:rsid w:val="001E5F81"/>
    <w:rsid w:val="001E6CBA"/>
    <w:rsid w:val="001E7400"/>
    <w:rsid w:val="001E7ABC"/>
    <w:rsid w:val="001F0C28"/>
    <w:rsid w:val="001F2489"/>
    <w:rsid w:val="001F34F2"/>
    <w:rsid w:val="001F3D23"/>
    <w:rsid w:val="001F3F45"/>
    <w:rsid w:val="001F4455"/>
    <w:rsid w:val="001F483D"/>
    <w:rsid w:val="00200328"/>
    <w:rsid w:val="002014BE"/>
    <w:rsid w:val="0020321D"/>
    <w:rsid w:val="0020349B"/>
    <w:rsid w:val="00203B4C"/>
    <w:rsid w:val="002045AB"/>
    <w:rsid w:val="0020639A"/>
    <w:rsid w:val="0021018E"/>
    <w:rsid w:val="00211985"/>
    <w:rsid w:val="00211BD4"/>
    <w:rsid w:val="00215789"/>
    <w:rsid w:val="00216453"/>
    <w:rsid w:val="00216636"/>
    <w:rsid w:val="002177ED"/>
    <w:rsid w:val="00220388"/>
    <w:rsid w:val="002215BF"/>
    <w:rsid w:val="00221C05"/>
    <w:rsid w:val="00222C6A"/>
    <w:rsid w:val="00223C0C"/>
    <w:rsid w:val="00223F94"/>
    <w:rsid w:val="0022682B"/>
    <w:rsid w:val="00226E64"/>
    <w:rsid w:val="00233600"/>
    <w:rsid w:val="00233C43"/>
    <w:rsid w:val="00235AAB"/>
    <w:rsid w:val="0023634A"/>
    <w:rsid w:val="0023646C"/>
    <w:rsid w:val="00237019"/>
    <w:rsid w:val="0023754E"/>
    <w:rsid w:val="0024024F"/>
    <w:rsid w:val="00241184"/>
    <w:rsid w:val="00241A67"/>
    <w:rsid w:val="00242493"/>
    <w:rsid w:val="0024283F"/>
    <w:rsid w:val="00243792"/>
    <w:rsid w:val="002438E5"/>
    <w:rsid w:val="00245637"/>
    <w:rsid w:val="00247C3C"/>
    <w:rsid w:val="00247D3B"/>
    <w:rsid w:val="00251809"/>
    <w:rsid w:val="002526D1"/>
    <w:rsid w:val="00252B5A"/>
    <w:rsid w:val="00253044"/>
    <w:rsid w:val="00254A92"/>
    <w:rsid w:val="00254B04"/>
    <w:rsid w:val="00255028"/>
    <w:rsid w:val="00255142"/>
    <w:rsid w:val="00255851"/>
    <w:rsid w:val="00256307"/>
    <w:rsid w:val="002565B5"/>
    <w:rsid w:val="00256EF1"/>
    <w:rsid w:val="00256F52"/>
    <w:rsid w:val="00260629"/>
    <w:rsid w:val="00261A75"/>
    <w:rsid w:val="00261AF1"/>
    <w:rsid w:val="00261E98"/>
    <w:rsid w:val="00262770"/>
    <w:rsid w:val="002627F3"/>
    <w:rsid w:val="00264C7E"/>
    <w:rsid w:val="00270E50"/>
    <w:rsid w:val="00272EBE"/>
    <w:rsid w:val="00273709"/>
    <w:rsid w:val="002739D2"/>
    <w:rsid w:val="00273F59"/>
    <w:rsid w:val="002741C9"/>
    <w:rsid w:val="0027557E"/>
    <w:rsid w:val="00277D9E"/>
    <w:rsid w:val="002800A5"/>
    <w:rsid w:val="00281EDE"/>
    <w:rsid w:val="002828AB"/>
    <w:rsid w:val="00282C9D"/>
    <w:rsid w:val="002840D6"/>
    <w:rsid w:val="00284E34"/>
    <w:rsid w:val="002850B8"/>
    <w:rsid w:val="00285377"/>
    <w:rsid w:val="00287600"/>
    <w:rsid w:val="0028768B"/>
    <w:rsid w:val="002878D3"/>
    <w:rsid w:val="00290EE3"/>
    <w:rsid w:val="00296497"/>
    <w:rsid w:val="00297428"/>
    <w:rsid w:val="002974EE"/>
    <w:rsid w:val="0029776E"/>
    <w:rsid w:val="00297E20"/>
    <w:rsid w:val="00297F75"/>
    <w:rsid w:val="002A08E7"/>
    <w:rsid w:val="002A2011"/>
    <w:rsid w:val="002A3736"/>
    <w:rsid w:val="002A3A06"/>
    <w:rsid w:val="002A5116"/>
    <w:rsid w:val="002A563E"/>
    <w:rsid w:val="002A5717"/>
    <w:rsid w:val="002A65BE"/>
    <w:rsid w:val="002A7539"/>
    <w:rsid w:val="002A7562"/>
    <w:rsid w:val="002B02F7"/>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1D77"/>
    <w:rsid w:val="002C3E56"/>
    <w:rsid w:val="002C557F"/>
    <w:rsid w:val="002D0DD2"/>
    <w:rsid w:val="002D15AC"/>
    <w:rsid w:val="002D23F0"/>
    <w:rsid w:val="002D2486"/>
    <w:rsid w:val="002D2D71"/>
    <w:rsid w:val="002D3A80"/>
    <w:rsid w:val="002D3FC9"/>
    <w:rsid w:val="002D5376"/>
    <w:rsid w:val="002D57DC"/>
    <w:rsid w:val="002E1667"/>
    <w:rsid w:val="002E1C60"/>
    <w:rsid w:val="002E216F"/>
    <w:rsid w:val="002E350F"/>
    <w:rsid w:val="002E410A"/>
    <w:rsid w:val="002E4334"/>
    <w:rsid w:val="002E456F"/>
    <w:rsid w:val="002E470A"/>
    <w:rsid w:val="002E47DF"/>
    <w:rsid w:val="002E560F"/>
    <w:rsid w:val="002E64AD"/>
    <w:rsid w:val="002F1FCB"/>
    <w:rsid w:val="002F21D1"/>
    <w:rsid w:val="002F2E71"/>
    <w:rsid w:val="002F2F82"/>
    <w:rsid w:val="002F4B06"/>
    <w:rsid w:val="002F6621"/>
    <w:rsid w:val="002F7BC0"/>
    <w:rsid w:val="00300BE5"/>
    <w:rsid w:val="0030141D"/>
    <w:rsid w:val="003031BA"/>
    <w:rsid w:val="0030325B"/>
    <w:rsid w:val="003045F5"/>
    <w:rsid w:val="00304C95"/>
    <w:rsid w:val="00305D31"/>
    <w:rsid w:val="0030736D"/>
    <w:rsid w:val="00310D54"/>
    <w:rsid w:val="00310DDF"/>
    <w:rsid w:val="00312FF7"/>
    <w:rsid w:val="00314757"/>
    <w:rsid w:val="0031659D"/>
    <w:rsid w:val="0031673F"/>
    <w:rsid w:val="00316BDC"/>
    <w:rsid w:val="0032072F"/>
    <w:rsid w:val="00320A2C"/>
    <w:rsid w:val="00320D37"/>
    <w:rsid w:val="00321364"/>
    <w:rsid w:val="00322B42"/>
    <w:rsid w:val="003246BE"/>
    <w:rsid w:val="003247BD"/>
    <w:rsid w:val="0032552B"/>
    <w:rsid w:val="00325896"/>
    <w:rsid w:val="003267C5"/>
    <w:rsid w:val="00326B7E"/>
    <w:rsid w:val="00327436"/>
    <w:rsid w:val="00327C06"/>
    <w:rsid w:val="00331097"/>
    <w:rsid w:val="00331812"/>
    <w:rsid w:val="003326F4"/>
    <w:rsid w:val="003332AF"/>
    <w:rsid w:val="00333427"/>
    <w:rsid w:val="003345A8"/>
    <w:rsid w:val="003346C3"/>
    <w:rsid w:val="00334EBE"/>
    <w:rsid w:val="00335991"/>
    <w:rsid w:val="00335B33"/>
    <w:rsid w:val="00337220"/>
    <w:rsid w:val="00340C80"/>
    <w:rsid w:val="003419C3"/>
    <w:rsid w:val="00342BD7"/>
    <w:rsid w:val="00343D7E"/>
    <w:rsid w:val="003514B4"/>
    <w:rsid w:val="003514C3"/>
    <w:rsid w:val="0035182C"/>
    <w:rsid w:val="00351962"/>
    <w:rsid w:val="00352DF1"/>
    <w:rsid w:val="0035359B"/>
    <w:rsid w:val="00353880"/>
    <w:rsid w:val="00353F32"/>
    <w:rsid w:val="00356D7C"/>
    <w:rsid w:val="00357299"/>
    <w:rsid w:val="00360848"/>
    <w:rsid w:val="00360DA0"/>
    <w:rsid w:val="00362864"/>
    <w:rsid w:val="00363C9F"/>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235B"/>
    <w:rsid w:val="003835EB"/>
    <w:rsid w:val="0038520E"/>
    <w:rsid w:val="0038537F"/>
    <w:rsid w:val="00385E4C"/>
    <w:rsid w:val="0038681F"/>
    <w:rsid w:val="00386FDF"/>
    <w:rsid w:val="0039210E"/>
    <w:rsid w:val="00392324"/>
    <w:rsid w:val="003938BC"/>
    <w:rsid w:val="00394A2D"/>
    <w:rsid w:val="003A0DFA"/>
    <w:rsid w:val="003A1CBF"/>
    <w:rsid w:val="003A1F4C"/>
    <w:rsid w:val="003A36AE"/>
    <w:rsid w:val="003A6F9E"/>
    <w:rsid w:val="003A7D74"/>
    <w:rsid w:val="003B089E"/>
    <w:rsid w:val="003B0947"/>
    <w:rsid w:val="003B1209"/>
    <w:rsid w:val="003B1A21"/>
    <w:rsid w:val="003B1AC2"/>
    <w:rsid w:val="003B39F6"/>
    <w:rsid w:val="003B3B5D"/>
    <w:rsid w:val="003B50C4"/>
    <w:rsid w:val="003B518F"/>
    <w:rsid w:val="003B5ABA"/>
    <w:rsid w:val="003B685A"/>
    <w:rsid w:val="003B6C01"/>
    <w:rsid w:val="003B75CF"/>
    <w:rsid w:val="003C0091"/>
    <w:rsid w:val="003C0754"/>
    <w:rsid w:val="003C0B25"/>
    <w:rsid w:val="003C128D"/>
    <w:rsid w:val="003C1680"/>
    <w:rsid w:val="003C1E2C"/>
    <w:rsid w:val="003C2616"/>
    <w:rsid w:val="003C27DB"/>
    <w:rsid w:val="003C3122"/>
    <w:rsid w:val="003D0E7E"/>
    <w:rsid w:val="003D1256"/>
    <w:rsid w:val="003D12BA"/>
    <w:rsid w:val="003D30EA"/>
    <w:rsid w:val="003D402B"/>
    <w:rsid w:val="003D584E"/>
    <w:rsid w:val="003D7AD8"/>
    <w:rsid w:val="003E0120"/>
    <w:rsid w:val="003E04FE"/>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2CF"/>
    <w:rsid w:val="003F6898"/>
    <w:rsid w:val="003F6EE2"/>
    <w:rsid w:val="003F7940"/>
    <w:rsid w:val="00402162"/>
    <w:rsid w:val="00402EEC"/>
    <w:rsid w:val="00405AD1"/>
    <w:rsid w:val="00405F4C"/>
    <w:rsid w:val="00407730"/>
    <w:rsid w:val="00410D32"/>
    <w:rsid w:val="00411295"/>
    <w:rsid w:val="004118D2"/>
    <w:rsid w:val="00411E30"/>
    <w:rsid w:val="00412D61"/>
    <w:rsid w:val="00415B63"/>
    <w:rsid w:val="00416360"/>
    <w:rsid w:val="004173A5"/>
    <w:rsid w:val="0041770A"/>
    <w:rsid w:val="00420615"/>
    <w:rsid w:val="00421419"/>
    <w:rsid w:val="0042204A"/>
    <w:rsid w:val="0042208E"/>
    <w:rsid w:val="00422625"/>
    <w:rsid w:val="004238FB"/>
    <w:rsid w:val="00423EA4"/>
    <w:rsid w:val="004244AA"/>
    <w:rsid w:val="004247D5"/>
    <w:rsid w:val="00424DE6"/>
    <w:rsid w:val="00425FD8"/>
    <w:rsid w:val="004261B1"/>
    <w:rsid w:val="00426B42"/>
    <w:rsid w:val="00430934"/>
    <w:rsid w:val="0043136C"/>
    <w:rsid w:val="00431692"/>
    <w:rsid w:val="00432B6B"/>
    <w:rsid w:val="00433371"/>
    <w:rsid w:val="00434BB8"/>
    <w:rsid w:val="00435919"/>
    <w:rsid w:val="00437D11"/>
    <w:rsid w:val="00443962"/>
    <w:rsid w:val="00444103"/>
    <w:rsid w:val="00444B1F"/>
    <w:rsid w:val="0044570B"/>
    <w:rsid w:val="00446466"/>
    <w:rsid w:val="00446BE9"/>
    <w:rsid w:val="00447B43"/>
    <w:rsid w:val="00450ADF"/>
    <w:rsid w:val="00451CF9"/>
    <w:rsid w:val="00451EDD"/>
    <w:rsid w:val="00451FB7"/>
    <w:rsid w:val="004527FD"/>
    <w:rsid w:val="0045572B"/>
    <w:rsid w:val="00455A1E"/>
    <w:rsid w:val="00455D9B"/>
    <w:rsid w:val="0046032B"/>
    <w:rsid w:val="00460DCE"/>
    <w:rsid w:val="00462070"/>
    <w:rsid w:val="0046303D"/>
    <w:rsid w:val="00463FBC"/>
    <w:rsid w:val="00465E77"/>
    <w:rsid w:val="004663E2"/>
    <w:rsid w:val="0046765D"/>
    <w:rsid w:val="004678A1"/>
    <w:rsid w:val="00470EC0"/>
    <w:rsid w:val="00471003"/>
    <w:rsid w:val="00471CFB"/>
    <w:rsid w:val="00472D26"/>
    <w:rsid w:val="00472FDA"/>
    <w:rsid w:val="0047463A"/>
    <w:rsid w:val="00477621"/>
    <w:rsid w:val="004817E2"/>
    <w:rsid w:val="00482043"/>
    <w:rsid w:val="0048257B"/>
    <w:rsid w:val="00482953"/>
    <w:rsid w:val="00482ADB"/>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76"/>
    <w:rsid w:val="004A0C9F"/>
    <w:rsid w:val="004A31CA"/>
    <w:rsid w:val="004A3F4C"/>
    <w:rsid w:val="004A4823"/>
    <w:rsid w:val="004A4A5D"/>
    <w:rsid w:val="004A4E18"/>
    <w:rsid w:val="004A4F51"/>
    <w:rsid w:val="004A50C0"/>
    <w:rsid w:val="004A5EFE"/>
    <w:rsid w:val="004A5F05"/>
    <w:rsid w:val="004A6E20"/>
    <w:rsid w:val="004A6F7F"/>
    <w:rsid w:val="004B07A7"/>
    <w:rsid w:val="004B2788"/>
    <w:rsid w:val="004B2BED"/>
    <w:rsid w:val="004B30E5"/>
    <w:rsid w:val="004B59A6"/>
    <w:rsid w:val="004B6728"/>
    <w:rsid w:val="004B6ABB"/>
    <w:rsid w:val="004B6E31"/>
    <w:rsid w:val="004B7A3B"/>
    <w:rsid w:val="004B7E57"/>
    <w:rsid w:val="004C2564"/>
    <w:rsid w:val="004C28FA"/>
    <w:rsid w:val="004C6D15"/>
    <w:rsid w:val="004C6E04"/>
    <w:rsid w:val="004C7215"/>
    <w:rsid w:val="004C7629"/>
    <w:rsid w:val="004C7AA2"/>
    <w:rsid w:val="004D06F5"/>
    <w:rsid w:val="004D07C5"/>
    <w:rsid w:val="004D0CBF"/>
    <w:rsid w:val="004D17D3"/>
    <w:rsid w:val="004D1F81"/>
    <w:rsid w:val="004D27B8"/>
    <w:rsid w:val="004D363A"/>
    <w:rsid w:val="004D4CC1"/>
    <w:rsid w:val="004E008A"/>
    <w:rsid w:val="004E085F"/>
    <w:rsid w:val="004E0A0C"/>
    <w:rsid w:val="004E0C61"/>
    <w:rsid w:val="004E0F74"/>
    <w:rsid w:val="004E17EB"/>
    <w:rsid w:val="004E1B9C"/>
    <w:rsid w:val="004E1C4D"/>
    <w:rsid w:val="004E2D3F"/>
    <w:rsid w:val="004E2FB4"/>
    <w:rsid w:val="004E412C"/>
    <w:rsid w:val="004E5DB1"/>
    <w:rsid w:val="004E754A"/>
    <w:rsid w:val="004E766F"/>
    <w:rsid w:val="004E7C83"/>
    <w:rsid w:val="004F029B"/>
    <w:rsid w:val="004F0872"/>
    <w:rsid w:val="004F25F8"/>
    <w:rsid w:val="004F283C"/>
    <w:rsid w:val="004F35E2"/>
    <w:rsid w:val="004F5039"/>
    <w:rsid w:val="00500C9C"/>
    <w:rsid w:val="00500F6A"/>
    <w:rsid w:val="00501988"/>
    <w:rsid w:val="0050349B"/>
    <w:rsid w:val="00504319"/>
    <w:rsid w:val="0050477B"/>
    <w:rsid w:val="00505A88"/>
    <w:rsid w:val="005062D7"/>
    <w:rsid w:val="00506912"/>
    <w:rsid w:val="00506C96"/>
    <w:rsid w:val="005109B3"/>
    <w:rsid w:val="00513437"/>
    <w:rsid w:val="005134ED"/>
    <w:rsid w:val="00514422"/>
    <w:rsid w:val="00515AE8"/>
    <w:rsid w:val="0051657C"/>
    <w:rsid w:val="0051681B"/>
    <w:rsid w:val="0051731A"/>
    <w:rsid w:val="00517DD4"/>
    <w:rsid w:val="00517EC3"/>
    <w:rsid w:val="005223F2"/>
    <w:rsid w:val="00522FF3"/>
    <w:rsid w:val="00523B59"/>
    <w:rsid w:val="00523B86"/>
    <w:rsid w:val="005248AC"/>
    <w:rsid w:val="00524C82"/>
    <w:rsid w:val="00524F30"/>
    <w:rsid w:val="005259DB"/>
    <w:rsid w:val="00525E3B"/>
    <w:rsid w:val="0052624E"/>
    <w:rsid w:val="00527040"/>
    <w:rsid w:val="00530063"/>
    <w:rsid w:val="00530568"/>
    <w:rsid w:val="00531F4F"/>
    <w:rsid w:val="0053240B"/>
    <w:rsid w:val="00532CE8"/>
    <w:rsid w:val="00534036"/>
    <w:rsid w:val="005348ED"/>
    <w:rsid w:val="005364C3"/>
    <w:rsid w:val="00536F1A"/>
    <w:rsid w:val="005373C4"/>
    <w:rsid w:val="00540053"/>
    <w:rsid w:val="0054128C"/>
    <w:rsid w:val="00541EC7"/>
    <w:rsid w:val="00544EC8"/>
    <w:rsid w:val="00547767"/>
    <w:rsid w:val="00547F44"/>
    <w:rsid w:val="00547FA3"/>
    <w:rsid w:val="00551135"/>
    <w:rsid w:val="00551B70"/>
    <w:rsid w:val="00551E97"/>
    <w:rsid w:val="00553528"/>
    <w:rsid w:val="005536B0"/>
    <w:rsid w:val="00553AD4"/>
    <w:rsid w:val="00556024"/>
    <w:rsid w:val="00556150"/>
    <w:rsid w:val="00557D3F"/>
    <w:rsid w:val="0056014D"/>
    <w:rsid w:val="0056041A"/>
    <w:rsid w:val="005610BA"/>
    <w:rsid w:val="005610DB"/>
    <w:rsid w:val="005615A8"/>
    <w:rsid w:val="00561809"/>
    <w:rsid w:val="00561A73"/>
    <w:rsid w:val="005624E0"/>
    <w:rsid w:val="00562BD9"/>
    <w:rsid w:val="005639A1"/>
    <w:rsid w:val="00563AE2"/>
    <w:rsid w:val="00564331"/>
    <w:rsid w:val="00571A10"/>
    <w:rsid w:val="005721C7"/>
    <w:rsid w:val="005726DC"/>
    <w:rsid w:val="00573AD1"/>
    <w:rsid w:val="00574448"/>
    <w:rsid w:val="0057490F"/>
    <w:rsid w:val="00576A8D"/>
    <w:rsid w:val="005804CE"/>
    <w:rsid w:val="00580684"/>
    <w:rsid w:val="00580852"/>
    <w:rsid w:val="005828EF"/>
    <w:rsid w:val="00582935"/>
    <w:rsid w:val="00582AC2"/>
    <w:rsid w:val="005830A0"/>
    <w:rsid w:val="00583305"/>
    <w:rsid w:val="005839B9"/>
    <w:rsid w:val="00584DFE"/>
    <w:rsid w:val="00585C9B"/>
    <w:rsid w:val="00586658"/>
    <w:rsid w:val="00590D4B"/>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5BF"/>
    <w:rsid w:val="005B3BD9"/>
    <w:rsid w:val="005B3F30"/>
    <w:rsid w:val="005B4207"/>
    <w:rsid w:val="005B4386"/>
    <w:rsid w:val="005B4A1E"/>
    <w:rsid w:val="005B657E"/>
    <w:rsid w:val="005B6EA2"/>
    <w:rsid w:val="005B79BA"/>
    <w:rsid w:val="005B7C00"/>
    <w:rsid w:val="005C037D"/>
    <w:rsid w:val="005C1198"/>
    <w:rsid w:val="005C179E"/>
    <w:rsid w:val="005C3694"/>
    <w:rsid w:val="005C4B1B"/>
    <w:rsid w:val="005C4EAD"/>
    <w:rsid w:val="005C61F9"/>
    <w:rsid w:val="005C67EF"/>
    <w:rsid w:val="005C74FE"/>
    <w:rsid w:val="005D1A49"/>
    <w:rsid w:val="005D2C63"/>
    <w:rsid w:val="005D2E01"/>
    <w:rsid w:val="005D38D2"/>
    <w:rsid w:val="005D3BF2"/>
    <w:rsid w:val="005E0460"/>
    <w:rsid w:val="005E127E"/>
    <w:rsid w:val="005E434F"/>
    <w:rsid w:val="005E44AA"/>
    <w:rsid w:val="005E6D3F"/>
    <w:rsid w:val="005F139F"/>
    <w:rsid w:val="005F2A1D"/>
    <w:rsid w:val="005F481E"/>
    <w:rsid w:val="005F57FE"/>
    <w:rsid w:val="005F5E7D"/>
    <w:rsid w:val="005F603E"/>
    <w:rsid w:val="005F6077"/>
    <w:rsid w:val="005F62E2"/>
    <w:rsid w:val="005F6350"/>
    <w:rsid w:val="00600235"/>
    <w:rsid w:val="006018BA"/>
    <w:rsid w:val="00601ACF"/>
    <w:rsid w:val="00602107"/>
    <w:rsid w:val="00604448"/>
    <w:rsid w:val="00605D68"/>
    <w:rsid w:val="0060660E"/>
    <w:rsid w:val="00606E48"/>
    <w:rsid w:val="006112DB"/>
    <w:rsid w:val="006114C8"/>
    <w:rsid w:val="00611DFD"/>
    <w:rsid w:val="0061763B"/>
    <w:rsid w:val="00617CC0"/>
    <w:rsid w:val="00620C93"/>
    <w:rsid w:val="00623065"/>
    <w:rsid w:val="00623CCA"/>
    <w:rsid w:val="00625A1E"/>
    <w:rsid w:val="006268C7"/>
    <w:rsid w:val="0062747F"/>
    <w:rsid w:val="00630A55"/>
    <w:rsid w:val="00631499"/>
    <w:rsid w:val="00632603"/>
    <w:rsid w:val="00632852"/>
    <w:rsid w:val="00632C4A"/>
    <w:rsid w:val="006338C4"/>
    <w:rsid w:val="00634B28"/>
    <w:rsid w:val="00635021"/>
    <w:rsid w:val="006359F0"/>
    <w:rsid w:val="00637664"/>
    <w:rsid w:val="006376AE"/>
    <w:rsid w:val="00637932"/>
    <w:rsid w:val="00637C73"/>
    <w:rsid w:val="006415B5"/>
    <w:rsid w:val="00643543"/>
    <w:rsid w:val="0064432E"/>
    <w:rsid w:val="006444BF"/>
    <w:rsid w:val="00645120"/>
    <w:rsid w:val="006454F2"/>
    <w:rsid w:val="006462E9"/>
    <w:rsid w:val="00647732"/>
    <w:rsid w:val="006508F2"/>
    <w:rsid w:val="00652C5E"/>
    <w:rsid w:val="0065330B"/>
    <w:rsid w:val="006544D2"/>
    <w:rsid w:val="00654887"/>
    <w:rsid w:val="00654F01"/>
    <w:rsid w:val="00656C37"/>
    <w:rsid w:val="006573EC"/>
    <w:rsid w:val="006575C9"/>
    <w:rsid w:val="00657DCA"/>
    <w:rsid w:val="006601F0"/>
    <w:rsid w:val="00660C94"/>
    <w:rsid w:val="00662DCB"/>
    <w:rsid w:val="00663736"/>
    <w:rsid w:val="0066404B"/>
    <w:rsid w:val="00664AE6"/>
    <w:rsid w:val="00665F70"/>
    <w:rsid w:val="0066615E"/>
    <w:rsid w:val="00666E78"/>
    <w:rsid w:val="00670612"/>
    <w:rsid w:val="00671E4D"/>
    <w:rsid w:val="0067386E"/>
    <w:rsid w:val="00674791"/>
    <w:rsid w:val="006749C4"/>
    <w:rsid w:val="00675563"/>
    <w:rsid w:val="00675F34"/>
    <w:rsid w:val="006770FE"/>
    <w:rsid w:val="006778DF"/>
    <w:rsid w:val="00677EC7"/>
    <w:rsid w:val="00680A3B"/>
    <w:rsid w:val="00681C1D"/>
    <w:rsid w:val="006835E5"/>
    <w:rsid w:val="00684017"/>
    <w:rsid w:val="00685980"/>
    <w:rsid w:val="006867C0"/>
    <w:rsid w:val="006871EF"/>
    <w:rsid w:val="00687F16"/>
    <w:rsid w:val="00692146"/>
    <w:rsid w:val="006925C5"/>
    <w:rsid w:val="00692C78"/>
    <w:rsid w:val="006936C8"/>
    <w:rsid w:val="006937ED"/>
    <w:rsid w:val="00693F19"/>
    <w:rsid w:val="00694043"/>
    <w:rsid w:val="0069472C"/>
    <w:rsid w:val="00694D4A"/>
    <w:rsid w:val="00696682"/>
    <w:rsid w:val="006974C8"/>
    <w:rsid w:val="0069756C"/>
    <w:rsid w:val="00697D5B"/>
    <w:rsid w:val="006A31E4"/>
    <w:rsid w:val="006A36EE"/>
    <w:rsid w:val="006A5A0C"/>
    <w:rsid w:val="006A6882"/>
    <w:rsid w:val="006A7742"/>
    <w:rsid w:val="006B0000"/>
    <w:rsid w:val="006B0047"/>
    <w:rsid w:val="006B1A21"/>
    <w:rsid w:val="006B1ECA"/>
    <w:rsid w:val="006B240A"/>
    <w:rsid w:val="006B3308"/>
    <w:rsid w:val="006B33F7"/>
    <w:rsid w:val="006B38FE"/>
    <w:rsid w:val="006C0678"/>
    <w:rsid w:val="006C10F5"/>
    <w:rsid w:val="006C218B"/>
    <w:rsid w:val="006C2262"/>
    <w:rsid w:val="006C2A62"/>
    <w:rsid w:val="006C2A82"/>
    <w:rsid w:val="006C305D"/>
    <w:rsid w:val="006C48EC"/>
    <w:rsid w:val="006C4FB5"/>
    <w:rsid w:val="006C5982"/>
    <w:rsid w:val="006C69C4"/>
    <w:rsid w:val="006C7047"/>
    <w:rsid w:val="006D019C"/>
    <w:rsid w:val="006D26CB"/>
    <w:rsid w:val="006D2CC3"/>
    <w:rsid w:val="006D49AF"/>
    <w:rsid w:val="006D5B21"/>
    <w:rsid w:val="006D5E95"/>
    <w:rsid w:val="006D68D8"/>
    <w:rsid w:val="006D75C0"/>
    <w:rsid w:val="006E2E08"/>
    <w:rsid w:val="006E3139"/>
    <w:rsid w:val="006E3763"/>
    <w:rsid w:val="006E3775"/>
    <w:rsid w:val="006E3D8C"/>
    <w:rsid w:val="006E53A9"/>
    <w:rsid w:val="006E5B56"/>
    <w:rsid w:val="006E5C85"/>
    <w:rsid w:val="006E6BAD"/>
    <w:rsid w:val="006E6D03"/>
    <w:rsid w:val="006E6D83"/>
    <w:rsid w:val="006E6DD5"/>
    <w:rsid w:val="006F23DA"/>
    <w:rsid w:val="006F28CB"/>
    <w:rsid w:val="006F2B4A"/>
    <w:rsid w:val="006F31C9"/>
    <w:rsid w:val="006F507B"/>
    <w:rsid w:val="006F5377"/>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48AE"/>
    <w:rsid w:val="0071578D"/>
    <w:rsid w:val="00720A74"/>
    <w:rsid w:val="00723111"/>
    <w:rsid w:val="00724D39"/>
    <w:rsid w:val="00724D5A"/>
    <w:rsid w:val="00724EC1"/>
    <w:rsid w:val="00725AFA"/>
    <w:rsid w:val="00725E9B"/>
    <w:rsid w:val="007263B1"/>
    <w:rsid w:val="00726E2E"/>
    <w:rsid w:val="007275A2"/>
    <w:rsid w:val="00727BA1"/>
    <w:rsid w:val="00730D32"/>
    <w:rsid w:val="007310D0"/>
    <w:rsid w:val="00731768"/>
    <w:rsid w:val="007332DD"/>
    <w:rsid w:val="00733B1E"/>
    <w:rsid w:val="00733C37"/>
    <w:rsid w:val="00735356"/>
    <w:rsid w:val="00735C90"/>
    <w:rsid w:val="0073619D"/>
    <w:rsid w:val="0073658D"/>
    <w:rsid w:val="007374E1"/>
    <w:rsid w:val="007375FD"/>
    <w:rsid w:val="00741D6A"/>
    <w:rsid w:val="00742512"/>
    <w:rsid w:val="007429A7"/>
    <w:rsid w:val="00742DEE"/>
    <w:rsid w:val="007433D1"/>
    <w:rsid w:val="00743A17"/>
    <w:rsid w:val="00743CC0"/>
    <w:rsid w:val="00745253"/>
    <w:rsid w:val="00747914"/>
    <w:rsid w:val="00750855"/>
    <w:rsid w:val="00750CAB"/>
    <w:rsid w:val="00750EFE"/>
    <w:rsid w:val="007515D1"/>
    <w:rsid w:val="00751F25"/>
    <w:rsid w:val="007523C5"/>
    <w:rsid w:val="00753080"/>
    <w:rsid w:val="00753A2B"/>
    <w:rsid w:val="00754340"/>
    <w:rsid w:val="00755509"/>
    <w:rsid w:val="007557DA"/>
    <w:rsid w:val="007568F7"/>
    <w:rsid w:val="0075721C"/>
    <w:rsid w:val="00757CC2"/>
    <w:rsid w:val="00757F9E"/>
    <w:rsid w:val="007603E4"/>
    <w:rsid w:val="00761087"/>
    <w:rsid w:val="007611F6"/>
    <w:rsid w:val="007627D4"/>
    <w:rsid w:val="00762B58"/>
    <w:rsid w:val="00762CA2"/>
    <w:rsid w:val="00764691"/>
    <w:rsid w:val="00764C17"/>
    <w:rsid w:val="00767088"/>
    <w:rsid w:val="007670E1"/>
    <w:rsid w:val="00770C6D"/>
    <w:rsid w:val="007739C2"/>
    <w:rsid w:val="00773B5F"/>
    <w:rsid w:val="00773BD7"/>
    <w:rsid w:val="00774613"/>
    <w:rsid w:val="00774B66"/>
    <w:rsid w:val="00774D5C"/>
    <w:rsid w:val="00774E7D"/>
    <w:rsid w:val="00775612"/>
    <w:rsid w:val="007775CC"/>
    <w:rsid w:val="0078147E"/>
    <w:rsid w:val="00783975"/>
    <w:rsid w:val="007842EB"/>
    <w:rsid w:val="00785CE0"/>
    <w:rsid w:val="007874C8"/>
    <w:rsid w:val="00790AEF"/>
    <w:rsid w:val="007921E4"/>
    <w:rsid w:val="007927DC"/>
    <w:rsid w:val="00793F12"/>
    <w:rsid w:val="0079535A"/>
    <w:rsid w:val="007955B5"/>
    <w:rsid w:val="0079746D"/>
    <w:rsid w:val="007979CA"/>
    <w:rsid w:val="007A052C"/>
    <w:rsid w:val="007A17F2"/>
    <w:rsid w:val="007A1C02"/>
    <w:rsid w:val="007A2217"/>
    <w:rsid w:val="007A3071"/>
    <w:rsid w:val="007A3538"/>
    <w:rsid w:val="007A6507"/>
    <w:rsid w:val="007A6DEB"/>
    <w:rsid w:val="007B0B35"/>
    <w:rsid w:val="007B0F80"/>
    <w:rsid w:val="007B27FB"/>
    <w:rsid w:val="007B29FE"/>
    <w:rsid w:val="007B2DC0"/>
    <w:rsid w:val="007B33BD"/>
    <w:rsid w:val="007B3514"/>
    <w:rsid w:val="007B3F35"/>
    <w:rsid w:val="007B4789"/>
    <w:rsid w:val="007B552D"/>
    <w:rsid w:val="007B6962"/>
    <w:rsid w:val="007B7C12"/>
    <w:rsid w:val="007C077B"/>
    <w:rsid w:val="007C079E"/>
    <w:rsid w:val="007C1126"/>
    <w:rsid w:val="007C3217"/>
    <w:rsid w:val="007C398B"/>
    <w:rsid w:val="007C4099"/>
    <w:rsid w:val="007C6770"/>
    <w:rsid w:val="007D1F73"/>
    <w:rsid w:val="007D2D18"/>
    <w:rsid w:val="007D3B89"/>
    <w:rsid w:val="007D414F"/>
    <w:rsid w:val="007D4A97"/>
    <w:rsid w:val="007D4EA3"/>
    <w:rsid w:val="007D583C"/>
    <w:rsid w:val="007D6971"/>
    <w:rsid w:val="007D6A1C"/>
    <w:rsid w:val="007D7029"/>
    <w:rsid w:val="007D7E35"/>
    <w:rsid w:val="007E0328"/>
    <w:rsid w:val="007E0589"/>
    <w:rsid w:val="007E0865"/>
    <w:rsid w:val="007E176E"/>
    <w:rsid w:val="007E1994"/>
    <w:rsid w:val="007E2A2D"/>
    <w:rsid w:val="007E3A5C"/>
    <w:rsid w:val="007E4FC0"/>
    <w:rsid w:val="007E7265"/>
    <w:rsid w:val="007F087D"/>
    <w:rsid w:val="007F1FE2"/>
    <w:rsid w:val="007F33FA"/>
    <w:rsid w:val="007F3C4C"/>
    <w:rsid w:val="007F45D6"/>
    <w:rsid w:val="007F4F27"/>
    <w:rsid w:val="007F5B0D"/>
    <w:rsid w:val="007F5FD8"/>
    <w:rsid w:val="007F66CC"/>
    <w:rsid w:val="007F7BF2"/>
    <w:rsid w:val="0080014B"/>
    <w:rsid w:val="008018A5"/>
    <w:rsid w:val="00801F2E"/>
    <w:rsid w:val="00801FC9"/>
    <w:rsid w:val="0080404F"/>
    <w:rsid w:val="00804F1B"/>
    <w:rsid w:val="008058E8"/>
    <w:rsid w:val="00806667"/>
    <w:rsid w:val="00807A48"/>
    <w:rsid w:val="008108C0"/>
    <w:rsid w:val="00810C5E"/>
    <w:rsid w:val="00811877"/>
    <w:rsid w:val="00811B2B"/>
    <w:rsid w:val="008123FA"/>
    <w:rsid w:val="0081597B"/>
    <w:rsid w:val="00816536"/>
    <w:rsid w:val="008168D1"/>
    <w:rsid w:val="00817061"/>
    <w:rsid w:val="008200CE"/>
    <w:rsid w:val="00820233"/>
    <w:rsid w:val="008204AF"/>
    <w:rsid w:val="008204E2"/>
    <w:rsid w:val="0082122D"/>
    <w:rsid w:val="00821C0C"/>
    <w:rsid w:val="00821FD6"/>
    <w:rsid w:val="008221E5"/>
    <w:rsid w:val="0082275C"/>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5F6D"/>
    <w:rsid w:val="0083622D"/>
    <w:rsid w:val="0083659B"/>
    <w:rsid w:val="00836932"/>
    <w:rsid w:val="00837899"/>
    <w:rsid w:val="0084053D"/>
    <w:rsid w:val="00841A69"/>
    <w:rsid w:val="008453F3"/>
    <w:rsid w:val="00847115"/>
    <w:rsid w:val="008477ED"/>
    <w:rsid w:val="00851ABA"/>
    <w:rsid w:val="0085294F"/>
    <w:rsid w:val="00852B52"/>
    <w:rsid w:val="008530AA"/>
    <w:rsid w:val="008533E7"/>
    <w:rsid w:val="00853819"/>
    <w:rsid w:val="00853886"/>
    <w:rsid w:val="00853AE0"/>
    <w:rsid w:val="008551AE"/>
    <w:rsid w:val="00856906"/>
    <w:rsid w:val="00860D0D"/>
    <w:rsid w:val="00861057"/>
    <w:rsid w:val="008637E3"/>
    <w:rsid w:val="008638C9"/>
    <w:rsid w:val="0086598C"/>
    <w:rsid w:val="00866C09"/>
    <w:rsid w:val="008678C1"/>
    <w:rsid w:val="00870915"/>
    <w:rsid w:val="0087297F"/>
    <w:rsid w:val="00872F53"/>
    <w:rsid w:val="0087348F"/>
    <w:rsid w:val="00873E3D"/>
    <w:rsid w:val="00874E14"/>
    <w:rsid w:val="00874EF6"/>
    <w:rsid w:val="00875C74"/>
    <w:rsid w:val="0088102D"/>
    <w:rsid w:val="008835EE"/>
    <w:rsid w:val="00885352"/>
    <w:rsid w:val="0088596A"/>
    <w:rsid w:val="00885BE5"/>
    <w:rsid w:val="0088656D"/>
    <w:rsid w:val="008866A0"/>
    <w:rsid w:val="00886DB4"/>
    <w:rsid w:val="00886EE3"/>
    <w:rsid w:val="00887D67"/>
    <w:rsid w:val="0089212E"/>
    <w:rsid w:val="008925B0"/>
    <w:rsid w:val="00892B3A"/>
    <w:rsid w:val="00895141"/>
    <w:rsid w:val="008961E2"/>
    <w:rsid w:val="00896B6B"/>
    <w:rsid w:val="00896F0F"/>
    <w:rsid w:val="008976FE"/>
    <w:rsid w:val="00897BDA"/>
    <w:rsid w:val="008A02F9"/>
    <w:rsid w:val="008A0D62"/>
    <w:rsid w:val="008A13A8"/>
    <w:rsid w:val="008A27C8"/>
    <w:rsid w:val="008A3911"/>
    <w:rsid w:val="008A4F30"/>
    <w:rsid w:val="008B0C51"/>
    <w:rsid w:val="008B0D63"/>
    <w:rsid w:val="008B299F"/>
    <w:rsid w:val="008B2A5D"/>
    <w:rsid w:val="008B3D20"/>
    <w:rsid w:val="008B3DD0"/>
    <w:rsid w:val="008B43FC"/>
    <w:rsid w:val="008B5669"/>
    <w:rsid w:val="008B5956"/>
    <w:rsid w:val="008C0FF9"/>
    <w:rsid w:val="008C199C"/>
    <w:rsid w:val="008C1FC0"/>
    <w:rsid w:val="008C233E"/>
    <w:rsid w:val="008C4647"/>
    <w:rsid w:val="008C4A08"/>
    <w:rsid w:val="008C5948"/>
    <w:rsid w:val="008C6201"/>
    <w:rsid w:val="008C6CCF"/>
    <w:rsid w:val="008C7181"/>
    <w:rsid w:val="008C7791"/>
    <w:rsid w:val="008D0B3F"/>
    <w:rsid w:val="008D1AE1"/>
    <w:rsid w:val="008D1E6F"/>
    <w:rsid w:val="008D3455"/>
    <w:rsid w:val="008D396D"/>
    <w:rsid w:val="008D3CB2"/>
    <w:rsid w:val="008D595E"/>
    <w:rsid w:val="008D69DE"/>
    <w:rsid w:val="008E00F4"/>
    <w:rsid w:val="008E0F9C"/>
    <w:rsid w:val="008E2021"/>
    <w:rsid w:val="008E23FF"/>
    <w:rsid w:val="008E2F36"/>
    <w:rsid w:val="008E2F90"/>
    <w:rsid w:val="008E372E"/>
    <w:rsid w:val="008E5730"/>
    <w:rsid w:val="008E6227"/>
    <w:rsid w:val="008E6324"/>
    <w:rsid w:val="008E6C20"/>
    <w:rsid w:val="008E7670"/>
    <w:rsid w:val="008F018B"/>
    <w:rsid w:val="008F1BFB"/>
    <w:rsid w:val="008F2034"/>
    <w:rsid w:val="008F25AB"/>
    <w:rsid w:val="008F2ACD"/>
    <w:rsid w:val="008F342C"/>
    <w:rsid w:val="008F4038"/>
    <w:rsid w:val="008F488C"/>
    <w:rsid w:val="008F7225"/>
    <w:rsid w:val="00901099"/>
    <w:rsid w:val="00901870"/>
    <w:rsid w:val="00901E49"/>
    <w:rsid w:val="00902235"/>
    <w:rsid w:val="00902630"/>
    <w:rsid w:val="0090502D"/>
    <w:rsid w:val="00905B6F"/>
    <w:rsid w:val="009068E6"/>
    <w:rsid w:val="00910E24"/>
    <w:rsid w:val="009117F0"/>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6DFD"/>
    <w:rsid w:val="0092703F"/>
    <w:rsid w:val="009270AE"/>
    <w:rsid w:val="00930264"/>
    <w:rsid w:val="0093067D"/>
    <w:rsid w:val="009316B2"/>
    <w:rsid w:val="009318D7"/>
    <w:rsid w:val="00932048"/>
    <w:rsid w:val="009324C9"/>
    <w:rsid w:val="009353FD"/>
    <w:rsid w:val="00935800"/>
    <w:rsid w:val="00935B42"/>
    <w:rsid w:val="00935D64"/>
    <w:rsid w:val="00935EDD"/>
    <w:rsid w:val="00937020"/>
    <w:rsid w:val="00940813"/>
    <w:rsid w:val="00942DAD"/>
    <w:rsid w:val="00943199"/>
    <w:rsid w:val="0094437D"/>
    <w:rsid w:val="0094562F"/>
    <w:rsid w:val="00945E5B"/>
    <w:rsid w:val="0095167F"/>
    <w:rsid w:val="00951E95"/>
    <w:rsid w:val="00952891"/>
    <w:rsid w:val="00952C8F"/>
    <w:rsid w:val="00955383"/>
    <w:rsid w:val="009563D8"/>
    <w:rsid w:val="00956981"/>
    <w:rsid w:val="00956FE8"/>
    <w:rsid w:val="00960967"/>
    <w:rsid w:val="00962386"/>
    <w:rsid w:val="00964A00"/>
    <w:rsid w:val="00964F44"/>
    <w:rsid w:val="0096546A"/>
    <w:rsid w:val="009656C1"/>
    <w:rsid w:val="009656D4"/>
    <w:rsid w:val="0096643F"/>
    <w:rsid w:val="00966BC6"/>
    <w:rsid w:val="009708EC"/>
    <w:rsid w:val="00971061"/>
    <w:rsid w:val="0097112B"/>
    <w:rsid w:val="00975864"/>
    <w:rsid w:val="00976782"/>
    <w:rsid w:val="00981C09"/>
    <w:rsid w:val="00981CD9"/>
    <w:rsid w:val="00981E0B"/>
    <w:rsid w:val="00982576"/>
    <w:rsid w:val="009851C2"/>
    <w:rsid w:val="00985901"/>
    <w:rsid w:val="00985A2F"/>
    <w:rsid w:val="00985D64"/>
    <w:rsid w:val="00985E96"/>
    <w:rsid w:val="00987D45"/>
    <w:rsid w:val="009918AE"/>
    <w:rsid w:val="00992B8D"/>
    <w:rsid w:val="00993646"/>
    <w:rsid w:val="00994D22"/>
    <w:rsid w:val="00994FDB"/>
    <w:rsid w:val="00995281"/>
    <w:rsid w:val="009976CA"/>
    <w:rsid w:val="00997BC3"/>
    <w:rsid w:val="009A082B"/>
    <w:rsid w:val="009A0CB4"/>
    <w:rsid w:val="009A0CD4"/>
    <w:rsid w:val="009A13DC"/>
    <w:rsid w:val="009A1FAC"/>
    <w:rsid w:val="009A3DAE"/>
    <w:rsid w:val="009A3F6E"/>
    <w:rsid w:val="009A40A4"/>
    <w:rsid w:val="009A4F6E"/>
    <w:rsid w:val="009A6168"/>
    <w:rsid w:val="009A64FB"/>
    <w:rsid w:val="009A7B2A"/>
    <w:rsid w:val="009A7F43"/>
    <w:rsid w:val="009B0B6B"/>
    <w:rsid w:val="009B23FF"/>
    <w:rsid w:val="009B29BC"/>
    <w:rsid w:val="009B4BE2"/>
    <w:rsid w:val="009B546B"/>
    <w:rsid w:val="009B6C61"/>
    <w:rsid w:val="009C11AA"/>
    <w:rsid w:val="009C13AA"/>
    <w:rsid w:val="009C2259"/>
    <w:rsid w:val="009C36A9"/>
    <w:rsid w:val="009C4A7B"/>
    <w:rsid w:val="009C5C7D"/>
    <w:rsid w:val="009C62DB"/>
    <w:rsid w:val="009C6AB4"/>
    <w:rsid w:val="009C7D61"/>
    <w:rsid w:val="009D06D7"/>
    <w:rsid w:val="009D10D8"/>
    <w:rsid w:val="009D191F"/>
    <w:rsid w:val="009D2E98"/>
    <w:rsid w:val="009D3F80"/>
    <w:rsid w:val="009D3FC2"/>
    <w:rsid w:val="009D442E"/>
    <w:rsid w:val="009D6122"/>
    <w:rsid w:val="009D6156"/>
    <w:rsid w:val="009D74E1"/>
    <w:rsid w:val="009E15A3"/>
    <w:rsid w:val="009E3371"/>
    <w:rsid w:val="009E443D"/>
    <w:rsid w:val="009E50A2"/>
    <w:rsid w:val="009E6503"/>
    <w:rsid w:val="009E67EF"/>
    <w:rsid w:val="009E6A9E"/>
    <w:rsid w:val="009E728D"/>
    <w:rsid w:val="009E79BF"/>
    <w:rsid w:val="009F07C7"/>
    <w:rsid w:val="009F0FCF"/>
    <w:rsid w:val="009F19A2"/>
    <w:rsid w:val="009F2B2E"/>
    <w:rsid w:val="009F3427"/>
    <w:rsid w:val="009F3ED9"/>
    <w:rsid w:val="009F4606"/>
    <w:rsid w:val="009F74E1"/>
    <w:rsid w:val="009F7B8E"/>
    <w:rsid w:val="009F7D77"/>
    <w:rsid w:val="00A0093C"/>
    <w:rsid w:val="00A01567"/>
    <w:rsid w:val="00A01615"/>
    <w:rsid w:val="00A01804"/>
    <w:rsid w:val="00A046D5"/>
    <w:rsid w:val="00A05B90"/>
    <w:rsid w:val="00A061FC"/>
    <w:rsid w:val="00A07FDD"/>
    <w:rsid w:val="00A10E8E"/>
    <w:rsid w:val="00A12D16"/>
    <w:rsid w:val="00A1376E"/>
    <w:rsid w:val="00A146F1"/>
    <w:rsid w:val="00A14A64"/>
    <w:rsid w:val="00A15121"/>
    <w:rsid w:val="00A15A6B"/>
    <w:rsid w:val="00A16F3D"/>
    <w:rsid w:val="00A20296"/>
    <w:rsid w:val="00A22066"/>
    <w:rsid w:val="00A222FB"/>
    <w:rsid w:val="00A23493"/>
    <w:rsid w:val="00A239C9"/>
    <w:rsid w:val="00A24A69"/>
    <w:rsid w:val="00A25050"/>
    <w:rsid w:val="00A26644"/>
    <w:rsid w:val="00A26C8A"/>
    <w:rsid w:val="00A344CB"/>
    <w:rsid w:val="00A34666"/>
    <w:rsid w:val="00A34F36"/>
    <w:rsid w:val="00A40261"/>
    <w:rsid w:val="00A40926"/>
    <w:rsid w:val="00A41DAE"/>
    <w:rsid w:val="00A432E0"/>
    <w:rsid w:val="00A43C7B"/>
    <w:rsid w:val="00A4428E"/>
    <w:rsid w:val="00A460B4"/>
    <w:rsid w:val="00A46A2A"/>
    <w:rsid w:val="00A46DC6"/>
    <w:rsid w:val="00A474FD"/>
    <w:rsid w:val="00A47A95"/>
    <w:rsid w:val="00A50EA7"/>
    <w:rsid w:val="00A50FB4"/>
    <w:rsid w:val="00A57F84"/>
    <w:rsid w:val="00A57FD3"/>
    <w:rsid w:val="00A60261"/>
    <w:rsid w:val="00A61058"/>
    <w:rsid w:val="00A61F71"/>
    <w:rsid w:val="00A624BC"/>
    <w:rsid w:val="00A628DA"/>
    <w:rsid w:val="00A6476F"/>
    <w:rsid w:val="00A647EF"/>
    <w:rsid w:val="00A65ABD"/>
    <w:rsid w:val="00A65F8F"/>
    <w:rsid w:val="00A65FE2"/>
    <w:rsid w:val="00A66D71"/>
    <w:rsid w:val="00A672C9"/>
    <w:rsid w:val="00A67460"/>
    <w:rsid w:val="00A70589"/>
    <w:rsid w:val="00A70783"/>
    <w:rsid w:val="00A71101"/>
    <w:rsid w:val="00A72191"/>
    <w:rsid w:val="00A72373"/>
    <w:rsid w:val="00A7252E"/>
    <w:rsid w:val="00A72875"/>
    <w:rsid w:val="00A72CC6"/>
    <w:rsid w:val="00A73CEB"/>
    <w:rsid w:val="00A7433C"/>
    <w:rsid w:val="00A74A41"/>
    <w:rsid w:val="00A75086"/>
    <w:rsid w:val="00A7616B"/>
    <w:rsid w:val="00A76824"/>
    <w:rsid w:val="00A76F2D"/>
    <w:rsid w:val="00A774DA"/>
    <w:rsid w:val="00A80982"/>
    <w:rsid w:val="00A8168A"/>
    <w:rsid w:val="00A82F26"/>
    <w:rsid w:val="00A85520"/>
    <w:rsid w:val="00A90388"/>
    <w:rsid w:val="00A909BD"/>
    <w:rsid w:val="00A91046"/>
    <w:rsid w:val="00A924D1"/>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1209"/>
    <w:rsid w:val="00AB50FC"/>
    <w:rsid w:val="00AB7654"/>
    <w:rsid w:val="00AC061D"/>
    <w:rsid w:val="00AC0B96"/>
    <w:rsid w:val="00AC1CD1"/>
    <w:rsid w:val="00AC318E"/>
    <w:rsid w:val="00AC441E"/>
    <w:rsid w:val="00AC4955"/>
    <w:rsid w:val="00AC4B85"/>
    <w:rsid w:val="00AC597E"/>
    <w:rsid w:val="00AD0762"/>
    <w:rsid w:val="00AD09B0"/>
    <w:rsid w:val="00AD1AEE"/>
    <w:rsid w:val="00AD2886"/>
    <w:rsid w:val="00AD40D4"/>
    <w:rsid w:val="00AD46C5"/>
    <w:rsid w:val="00AD4CCB"/>
    <w:rsid w:val="00AD4E35"/>
    <w:rsid w:val="00AD5457"/>
    <w:rsid w:val="00AD67E6"/>
    <w:rsid w:val="00AE0AC7"/>
    <w:rsid w:val="00AE2120"/>
    <w:rsid w:val="00AE31F1"/>
    <w:rsid w:val="00AE45C9"/>
    <w:rsid w:val="00AE4B4A"/>
    <w:rsid w:val="00AE6ED9"/>
    <w:rsid w:val="00AF1FE2"/>
    <w:rsid w:val="00AF2A19"/>
    <w:rsid w:val="00AF2F81"/>
    <w:rsid w:val="00AF3A80"/>
    <w:rsid w:val="00AF460B"/>
    <w:rsid w:val="00AF57EB"/>
    <w:rsid w:val="00AF5E99"/>
    <w:rsid w:val="00AF6710"/>
    <w:rsid w:val="00AF7AEC"/>
    <w:rsid w:val="00B00696"/>
    <w:rsid w:val="00B0080D"/>
    <w:rsid w:val="00B01675"/>
    <w:rsid w:val="00B02012"/>
    <w:rsid w:val="00B0370F"/>
    <w:rsid w:val="00B03E78"/>
    <w:rsid w:val="00B0545A"/>
    <w:rsid w:val="00B05EF3"/>
    <w:rsid w:val="00B06E14"/>
    <w:rsid w:val="00B06EA0"/>
    <w:rsid w:val="00B11736"/>
    <w:rsid w:val="00B1205A"/>
    <w:rsid w:val="00B1265E"/>
    <w:rsid w:val="00B17822"/>
    <w:rsid w:val="00B179BD"/>
    <w:rsid w:val="00B20F32"/>
    <w:rsid w:val="00B21074"/>
    <w:rsid w:val="00B21248"/>
    <w:rsid w:val="00B25AB8"/>
    <w:rsid w:val="00B25B8F"/>
    <w:rsid w:val="00B25E6C"/>
    <w:rsid w:val="00B2623F"/>
    <w:rsid w:val="00B26CA4"/>
    <w:rsid w:val="00B271BA"/>
    <w:rsid w:val="00B27A75"/>
    <w:rsid w:val="00B30916"/>
    <w:rsid w:val="00B30C35"/>
    <w:rsid w:val="00B33C3A"/>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3F54"/>
    <w:rsid w:val="00B668B5"/>
    <w:rsid w:val="00B704F5"/>
    <w:rsid w:val="00B705E0"/>
    <w:rsid w:val="00B709B3"/>
    <w:rsid w:val="00B71AB2"/>
    <w:rsid w:val="00B7202F"/>
    <w:rsid w:val="00B72BFB"/>
    <w:rsid w:val="00B75D0F"/>
    <w:rsid w:val="00B82291"/>
    <w:rsid w:val="00B82C32"/>
    <w:rsid w:val="00B839E0"/>
    <w:rsid w:val="00B83F9F"/>
    <w:rsid w:val="00B840AA"/>
    <w:rsid w:val="00B84C8B"/>
    <w:rsid w:val="00B858B5"/>
    <w:rsid w:val="00B8749C"/>
    <w:rsid w:val="00B90561"/>
    <w:rsid w:val="00B915E5"/>
    <w:rsid w:val="00B924A9"/>
    <w:rsid w:val="00B92C11"/>
    <w:rsid w:val="00B94270"/>
    <w:rsid w:val="00B94895"/>
    <w:rsid w:val="00B96F80"/>
    <w:rsid w:val="00BA04FA"/>
    <w:rsid w:val="00BA0787"/>
    <w:rsid w:val="00BA0857"/>
    <w:rsid w:val="00BA0EDC"/>
    <w:rsid w:val="00BA145D"/>
    <w:rsid w:val="00BA1663"/>
    <w:rsid w:val="00BA186B"/>
    <w:rsid w:val="00BA29D8"/>
    <w:rsid w:val="00BA35C3"/>
    <w:rsid w:val="00BA38B5"/>
    <w:rsid w:val="00BA39A9"/>
    <w:rsid w:val="00BA40A6"/>
    <w:rsid w:val="00BA58DD"/>
    <w:rsid w:val="00BA5A65"/>
    <w:rsid w:val="00BA63FE"/>
    <w:rsid w:val="00BA7941"/>
    <w:rsid w:val="00BA7F85"/>
    <w:rsid w:val="00BA7FA2"/>
    <w:rsid w:val="00BB0C7B"/>
    <w:rsid w:val="00BB115E"/>
    <w:rsid w:val="00BB219F"/>
    <w:rsid w:val="00BB2EFC"/>
    <w:rsid w:val="00BB4406"/>
    <w:rsid w:val="00BB4A56"/>
    <w:rsid w:val="00BB502C"/>
    <w:rsid w:val="00BB744C"/>
    <w:rsid w:val="00BB78DB"/>
    <w:rsid w:val="00BC0245"/>
    <w:rsid w:val="00BC17D2"/>
    <w:rsid w:val="00BC19CC"/>
    <w:rsid w:val="00BC1AEF"/>
    <w:rsid w:val="00BC25FE"/>
    <w:rsid w:val="00BC295B"/>
    <w:rsid w:val="00BC339D"/>
    <w:rsid w:val="00BC3993"/>
    <w:rsid w:val="00BC4500"/>
    <w:rsid w:val="00BC4B3A"/>
    <w:rsid w:val="00BC4D8C"/>
    <w:rsid w:val="00BC4D90"/>
    <w:rsid w:val="00BC526A"/>
    <w:rsid w:val="00BC53F7"/>
    <w:rsid w:val="00BC63B8"/>
    <w:rsid w:val="00BC7630"/>
    <w:rsid w:val="00BD0123"/>
    <w:rsid w:val="00BD01B8"/>
    <w:rsid w:val="00BD0FE3"/>
    <w:rsid w:val="00BD2F3B"/>
    <w:rsid w:val="00BD35D1"/>
    <w:rsid w:val="00BD36C0"/>
    <w:rsid w:val="00BD403C"/>
    <w:rsid w:val="00BD4AB5"/>
    <w:rsid w:val="00BD65C2"/>
    <w:rsid w:val="00BD66C7"/>
    <w:rsid w:val="00BD71A6"/>
    <w:rsid w:val="00BD760C"/>
    <w:rsid w:val="00BE0125"/>
    <w:rsid w:val="00BE3BC9"/>
    <w:rsid w:val="00BE5A06"/>
    <w:rsid w:val="00BE5ECC"/>
    <w:rsid w:val="00BF0D36"/>
    <w:rsid w:val="00BF2485"/>
    <w:rsid w:val="00BF36EB"/>
    <w:rsid w:val="00BF38E2"/>
    <w:rsid w:val="00BF38EE"/>
    <w:rsid w:val="00BF42CB"/>
    <w:rsid w:val="00BF43E3"/>
    <w:rsid w:val="00BF52FA"/>
    <w:rsid w:val="00BF5A3E"/>
    <w:rsid w:val="00BF5C95"/>
    <w:rsid w:val="00BF7715"/>
    <w:rsid w:val="00C03138"/>
    <w:rsid w:val="00C04F4C"/>
    <w:rsid w:val="00C054D4"/>
    <w:rsid w:val="00C10D5E"/>
    <w:rsid w:val="00C13EA0"/>
    <w:rsid w:val="00C15B22"/>
    <w:rsid w:val="00C15C8D"/>
    <w:rsid w:val="00C15E4B"/>
    <w:rsid w:val="00C16187"/>
    <w:rsid w:val="00C1715B"/>
    <w:rsid w:val="00C171DE"/>
    <w:rsid w:val="00C1763B"/>
    <w:rsid w:val="00C1791C"/>
    <w:rsid w:val="00C17AB3"/>
    <w:rsid w:val="00C17F49"/>
    <w:rsid w:val="00C20144"/>
    <w:rsid w:val="00C20427"/>
    <w:rsid w:val="00C20963"/>
    <w:rsid w:val="00C2124D"/>
    <w:rsid w:val="00C229C5"/>
    <w:rsid w:val="00C248FA"/>
    <w:rsid w:val="00C25947"/>
    <w:rsid w:val="00C2594D"/>
    <w:rsid w:val="00C259BD"/>
    <w:rsid w:val="00C25E12"/>
    <w:rsid w:val="00C27622"/>
    <w:rsid w:val="00C27EDD"/>
    <w:rsid w:val="00C31DA5"/>
    <w:rsid w:val="00C32637"/>
    <w:rsid w:val="00C3272E"/>
    <w:rsid w:val="00C32B9A"/>
    <w:rsid w:val="00C34AE1"/>
    <w:rsid w:val="00C34C60"/>
    <w:rsid w:val="00C36B1C"/>
    <w:rsid w:val="00C36BDE"/>
    <w:rsid w:val="00C41409"/>
    <w:rsid w:val="00C41D62"/>
    <w:rsid w:val="00C4514E"/>
    <w:rsid w:val="00C4612D"/>
    <w:rsid w:val="00C47275"/>
    <w:rsid w:val="00C52A7E"/>
    <w:rsid w:val="00C52DBD"/>
    <w:rsid w:val="00C54B7D"/>
    <w:rsid w:val="00C55B0A"/>
    <w:rsid w:val="00C562B0"/>
    <w:rsid w:val="00C56FA9"/>
    <w:rsid w:val="00C60514"/>
    <w:rsid w:val="00C60BCA"/>
    <w:rsid w:val="00C630C4"/>
    <w:rsid w:val="00C63818"/>
    <w:rsid w:val="00C669AA"/>
    <w:rsid w:val="00C70386"/>
    <w:rsid w:val="00C705E5"/>
    <w:rsid w:val="00C714A2"/>
    <w:rsid w:val="00C74802"/>
    <w:rsid w:val="00C74C87"/>
    <w:rsid w:val="00C74F26"/>
    <w:rsid w:val="00C756FC"/>
    <w:rsid w:val="00C75754"/>
    <w:rsid w:val="00C75F29"/>
    <w:rsid w:val="00C80DF0"/>
    <w:rsid w:val="00C82236"/>
    <w:rsid w:val="00C8262F"/>
    <w:rsid w:val="00C83BDF"/>
    <w:rsid w:val="00C851E0"/>
    <w:rsid w:val="00C855A3"/>
    <w:rsid w:val="00C85FED"/>
    <w:rsid w:val="00C8735D"/>
    <w:rsid w:val="00C909B7"/>
    <w:rsid w:val="00C918F7"/>
    <w:rsid w:val="00C92029"/>
    <w:rsid w:val="00C920CA"/>
    <w:rsid w:val="00C94D04"/>
    <w:rsid w:val="00CA1A30"/>
    <w:rsid w:val="00CA2EC9"/>
    <w:rsid w:val="00CA2F00"/>
    <w:rsid w:val="00CA4992"/>
    <w:rsid w:val="00CA570A"/>
    <w:rsid w:val="00CA5CBB"/>
    <w:rsid w:val="00CA60FA"/>
    <w:rsid w:val="00CA6C89"/>
    <w:rsid w:val="00CB0589"/>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4D8D"/>
    <w:rsid w:val="00CD5603"/>
    <w:rsid w:val="00CD573B"/>
    <w:rsid w:val="00CD6B57"/>
    <w:rsid w:val="00CD6E21"/>
    <w:rsid w:val="00CD7DC0"/>
    <w:rsid w:val="00CE01DF"/>
    <w:rsid w:val="00CE065A"/>
    <w:rsid w:val="00CE0AD2"/>
    <w:rsid w:val="00CE4622"/>
    <w:rsid w:val="00CE50A1"/>
    <w:rsid w:val="00CE77AC"/>
    <w:rsid w:val="00CF0C5E"/>
    <w:rsid w:val="00CF2C6C"/>
    <w:rsid w:val="00CF3F0A"/>
    <w:rsid w:val="00CF5214"/>
    <w:rsid w:val="00CF63B5"/>
    <w:rsid w:val="00CF6F23"/>
    <w:rsid w:val="00D0141B"/>
    <w:rsid w:val="00D01A47"/>
    <w:rsid w:val="00D03D8A"/>
    <w:rsid w:val="00D04392"/>
    <w:rsid w:val="00D047EE"/>
    <w:rsid w:val="00D04D65"/>
    <w:rsid w:val="00D0535A"/>
    <w:rsid w:val="00D05618"/>
    <w:rsid w:val="00D06648"/>
    <w:rsid w:val="00D0786B"/>
    <w:rsid w:val="00D07B3D"/>
    <w:rsid w:val="00D1193D"/>
    <w:rsid w:val="00D1245A"/>
    <w:rsid w:val="00D131DE"/>
    <w:rsid w:val="00D15546"/>
    <w:rsid w:val="00D17322"/>
    <w:rsid w:val="00D20786"/>
    <w:rsid w:val="00D20C31"/>
    <w:rsid w:val="00D21682"/>
    <w:rsid w:val="00D22C55"/>
    <w:rsid w:val="00D22E06"/>
    <w:rsid w:val="00D24509"/>
    <w:rsid w:val="00D27EDC"/>
    <w:rsid w:val="00D30BC0"/>
    <w:rsid w:val="00D31128"/>
    <w:rsid w:val="00D31FBC"/>
    <w:rsid w:val="00D3241A"/>
    <w:rsid w:val="00D337AD"/>
    <w:rsid w:val="00D3498E"/>
    <w:rsid w:val="00D354BB"/>
    <w:rsid w:val="00D3561D"/>
    <w:rsid w:val="00D36956"/>
    <w:rsid w:val="00D403B7"/>
    <w:rsid w:val="00D409A7"/>
    <w:rsid w:val="00D41340"/>
    <w:rsid w:val="00D4215C"/>
    <w:rsid w:val="00D42C72"/>
    <w:rsid w:val="00D431B0"/>
    <w:rsid w:val="00D4381B"/>
    <w:rsid w:val="00D43FA3"/>
    <w:rsid w:val="00D44CBD"/>
    <w:rsid w:val="00D45EC7"/>
    <w:rsid w:val="00D461FC"/>
    <w:rsid w:val="00D46652"/>
    <w:rsid w:val="00D517B5"/>
    <w:rsid w:val="00D53334"/>
    <w:rsid w:val="00D53793"/>
    <w:rsid w:val="00D54FA0"/>
    <w:rsid w:val="00D5541B"/>
    <w:rsid w:val="00D557B7"/>
    <w:rsid w:val="00D559A6"/>
    <w:rsid w:val="00D61194"/>
    <w:rsid w:val="00D62166"/>
    <w:rsid w:val="00D629D4"/>
    <w:rsid w:val="00D647C2"/>
    <w:rsid w:val="00D64F2F"/>
    <w:rsid w:val="00D65CFF"/>
    <w:rsid w:val="00D66CF9"/>
    <w:rsid w:val="00D676DC"/>
    <w:rsid w:val="00D70990"/>
    <w:rsid w:val="00D70E16"/>
    <w:rsid w:val="00D73450"/>
    <w:rsid w:val="00D7465B"/>
    <w:rsid w:val="00D74877"/>
    <w:rsid w:val="00D757EC"/>
    <w:rsid w:val="00D778FB"/>
    <w:rsid w:val="00D77E81"/>
    <w:rsid w:val="00D81361"/>
    <w:rsid w:val="00D814CB"/>
    <w:rsid w:val="00D820B4"/>
    <w:rsid w:val="00D83284"/>
    <w:rsid w:val="00D841CB"/>
    <w:rsid w:val="00D858EF"/>
    <w:rsid w:val="00D86475"/>
    <w:rsid w:val="00D864F3"/>
    <w:rsid w:val="00D86635"/>
    <w:rsid w:val="00D86BE4"/>
    <w:rsid w:val="00D86E1F"/>
    <w:rsid w:val="00D87584"/>
    <w:rsid w:val="00D87E0D"/>
    <w:rsid w:val="00D9010D"/>
    <w:rsid w:val="00D90524"/>
    <w:rsid w:val="00D92C7B"/>
    <w:rsid w:val="00D95121"/>
    <w:rsid w:val="00D97326"/>
    <w:rsid w:val="00D97FE3"/>
    <w:rsid w:val="00DA0EF3"/>
    <w:rsid w:val="00DA1603"/>
    <w:rsid w:val="00DA1D45"/>
    <w:rsid w:val="00DA2208"/>
    <w:rsid w:val="00DA2A9F"/>
    <w:rsid w:val="00DA4826"/>
    <w:rsid w:val="00DA4D52"/>
    <w:rsid w:val="00DA56DE"/>
    <w:rsid w:val="00DA58E7"/>
    <w:rsid w:val="00DA7270"/>
    <w:rsid w:val="00DA7937"/>
    <w:rsid w:val="00DA7AB0"/>
    <w:rsid w:val="00DA7C7B"/>
    <w:rsid w:val="00DA7FF7"/>
    <w:rsid w:val="00DB0188"/>
    <w:rsid w:val="00DB1291"/>
    <w:rsid w:val="00DB2339"/>
    <w:rsid w:val="00DB4F83"/>
    <w:rsid w:val="00DB6670"/>
    <w:rsid w:val="00DB6B71"/>
    <w:rsid w:val="00DC195D"/>
    <w:rsid w:val="00DC30FC"/>
    <w:rsid w:val="00DC3345"/>
    <w:rsid w:val="00DC33A0"/>
    <w:rsid w:val="00DC4022"/>
    <w:rsid w:val="00DC4B1D"/>
    <w:rsid w:val="00DC5604"/>
    <w:rsid w:val="00DD14B8"/>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44FD"/>
    <w:rsid w:val="00DE6B93"/>
    <w:rsid w:val="00DF11A7"/>
    <w:rsid w:val="00DF1C46"/>
    <w:rsid w:val="00DF2BE8"/>
    <w:rsid w:val="00DF3638"/>
    <w:rsid w:val="00DF3ECB"/>
    <w:rsid w:val="00DF5FDF"/>
    <w:rsid w:val="00DF6546"/>
    <w:rsid w:val="00DF7EA3"/>
    <w:rsid w:val="00E03B43"/>
    <w:rsid w:val="00E05EBB"/>
    <w:rsid w:val="00E10CB7"/>
    <w:rsid w:val="00E111DC"/>
    <w:rsid w:val="00E12ED2"/>
    <w:rsid w:val="00E131F8"/>
    <w:rsid w:val="00E153C0"/>
    <w:rsid w:val="00E20393"/>
    <w:rsid w:val="00E21837"/>
    <w:rsid w:val="00E21AF5"/>
    <w:rsid w:val="00E24644"/>
    <w:rsid w:val="00E26754"/>
    <w:rsid w:val="00E303EF"/>
    <w:rsid w:val="00E31A93"/>
    <w:rsid w:val="00E31D99"/>
    <w:rsid w:val="00E3270C"/>
    <w:rsid w:val="00E3295B"/>
    <w:rsid w:val="00E3376B"/>
    <w:rsid w:val="00E353AF"/>
    <w:rsid w:val="00E3609A"/>
    <w:rsid w:val="00E3651F"/>
    <w:rsid w:val="00E37777"/>
    <w:rsid w:val="00E37B13"/>
    <w:rsid w:val="00E43EB0"/>
    <w:rsid w:val="00E44330"/>
    <w:rsid w:val="00E44633"/>
    <w:rsid w:val="00E4512E"/>
    <w:rsid w:val="00E46404"/>
    <w:rsid w:val="00E467ED"/>
    <w:rsid w:val="00E472D2"/>
    <w:rsid w:val="00E47591"/>
    <w:rsid w:val="00E50FDD"/>
    <w:rsid w:val="00E544EC"/>
    <w:rsid w:val="00E55776"/>
    <w:rsid w:val="00E57823"/>
    <w:rsid w:val="00E61E24"/>
    <w:rsid w:val="00E6535D"/>
    <w:rsid w:val="00E657D8"/>
    <w:rsid w:val="00E66F38"/>
    <w:rsid w:val="00E67357"/>
    <w:rsid w:val="00E70B3E"/>
    <w:rsid w:val="00E715A9"/>
    <w:rsid w:val="00E72C8C"/>
    <w:rsid w:val="00E7314F"/>
    <w:rsid w:val="00E731F0"/>
    <w:rsid w:val="00E7321A"/>
    <w:rsid w:val="00E73D11"/>
    <w:rsid w:val="00E7506C"/>
    <w:rsid w:val="00E75B77"/>
    <w:rsid w:val="00E75E33"/>
    <w:rsid w:val="00E762F0"/>
    <w:rsid w:val="00E76BE1"/>
    <w:rsid w:val="00E80935"/>
    <w:rsid w:val="00E8150E"/>
    <w:rsid w:val="00E81B2C"/>
    <w:rsid w:val="00E81D17"/>
    <w:rsid w:val="00E81FC6"/>
    <w:rsid w:val="00E83093"/>
    <w:rsid w:val="00E834F6"/>
    <w:rsid w:val="00E8415C"/>
    <w:rsid w:val="00E853F2"/>
    <w:rsid w:val="00E86BFD"/>
    <w:rsid w:val="00E87BB6"/>
    <w:rsid w:val="00E87EE5"/>
    <w:rsid w:val="00E902D7"/>
    <w:rsid w:val="00E9182C"/>
    <w:rsid w:val="00E91CAB"/>
    <w:rsid w:val="00E920FD"/>
    <w:rsid w:val="00E92458"/>
    <w:rsid w:val="00E93BB6"/>
    <w:rsid w:val="00E94E52"/>
    <w:rsid w:val="00E94FF5"/>
    <w:rsid w:val="00E97C00"/>
    <w:rsid w:val="00EA04D4"/>
    <w:rsid w:val="00EA08ED"/>
    <w:rsid w:val="00EA0DB7"/>
    <w:rsid w:val="00EA0E68"/>
    <w:rsid w:val="00EA1389"/>
    <w:rsid w:val="00EA3D1C"/>
    <w:rsid w:val="00EA3D50"/>
    <w:rsid w:val="00EA405A"/>
    <w:rsid w:val="00EA489B"/>
    <w:rsid w:val="00EA4E1D"/>
    <w:rsid w:val="00EA605C"/>
    <w:rsid w:val="00EA7CF2"/>
    <w:rsid w:val="00EB0829"/>
    <w:rsid w:val="00EB094E"/>
    <w:rsid w:val="00EB11F7"/>
    <w:rsid w:val="00EB190A"/>
    <w:rsid w:val="00EB279A"/>
    <w:rsid w:val="00EB3194"/>
    <w:rsid w:val="00EB4BB8"/>
    <w:rsid w:val="00EB4E82"/>
    <w:rsid w:val="00EB5D0C"/>
    <w:rsid w:val="00EB6C54"/>
    <w:rsid w:val="00EB6F7E"/>
    <w:rsid w:val="00EB7A70"/>
    <w:rsid w:val="00EC01B6"/>
    <w:rsid w:val="00EC03C1"/>
    <w:rsid w:val="00EC07AB"/>
    <w:rsid w:val="00EC1EA0"/>
    <w:rsid w:val="00EC26B2"/>
    <w:rsid w:val="00EC3943"/>
    <w:rsid w:val="00EC5654"/>
    <w:rsid w:val="00ED07F7"/>
    <w:rsid w:val="00ED204E"/>
    <w:rsid w:val="00ED4C1E"/>
    <w:rsid w:val="00ED5870"/>
    <w:rsid w:val="00EE0889"/>
    <w:rsid w:val="00EE1C55"/>
    <w:rsid w:val="00EE3B46"/>
    <w:rsid w:val="00EE4CC2"/>
    <w:rsid w:val="00EE4EE6"/>
    <w:rsid w:val="00EE5746"/>
    <w:rsid w:val="00EE6622"/>
    <w:rsid w:val="00EE6B47"/>
    <w:rsid w:val="00EF067A"/>
    <w:rsid w:val="00EF0A77"/>
    <w:rsid w:val="00EF3817"/>
    <w:rsid w:val="00EF39AE"/>
    <w:rsid w:val="00EF4896"/>
    <w:rsid w:val="00EF5AA2"/>
    <w:rsid w:val="00EF6D39"/>
    <w:rsid w:val="00EF756A"/>
    <w:rsid w:val="00EF7AB8"/>
    <w:rsid w:val="00F00096"/>
    <w:rsid w:val="00F0251E"/>
    <w:rsid w:val="00F025E3"/>
    <w:rsid w:val="00F079EF"/>
    <w:rsid w:val="00F10033"/>
    <w:rsid w:val="00F10289"/>
    <w:rsid w:val="00F10A81"/>
    <w:rsid w:val="00F11E9F"/>
    <w:rsid w:val="00F12190"/>
    <w:rsid w:val="00F13A37"/>
    <w:rsid w:val="00F162E3"/>
    <w:rsid w:val="00F167E8"/>
    <w:rsid w:val="00F17AA0"/>
    <w:rsid w:val="00F17E0D"/>
    <w:rsid w:val="00F22AC8"/>
    <w:rsid w:val="00F22C3D"/>
    <w:rsid w:val="00F2319A"/>
    <w:rsid w:val="00F23C25"/>
    <w:rsid w:val="00F2480B"/>
    <w:rsid w:val="00F24DC4"/>
    <w:rsid w:val="00F24F74"/>
    <w:rsid w:val="00F252CF"/>
    <w:rsid w:val="00F252E4"/>
    <w:rsid w:val="00F256E4"/>
    <w:rsid w:val="00F277DE"/>
    <w:rsid w:val="00F2781F"/>
    <w:rsid w:val="00F3320D"/>
    <w:rsid w:val="00F33FCA"/>
    <w:rsid w:val="00F34A22"/>
    <w:rsid w:val="00F35139"/>
    <w:rsid w:val="00F36ED4"/>
    <w:rsid w:val="00F3720B"/>
    <w:rsid w:val="00F40CE0"/>
    <w:rsid w:val="00F43EAA"/>
    <w:rsid w:val="00F44C37"/>
    <w:rsid w:val="00F45EC6"/>
    <w:rsid w:val="00F47947"/>
    <w:rsid w:val="00F50140"/>
    <w:rsid w:val="00F5023F"/>
    <w:rsid w:val="00F51AB0"/>
    <w:rsid w:val="00F5265B"/>
    <w:rsid w:val="00F52CC7"/>
    <w:rsid w:val="00F5495D"/>
    <w:rsid w:val="00F5515D"/>
    <w:rsid w:val="00F56FE9"/>
    <w:rsid w:val="00F60963"/>
    <w:rsid w:val="00F6244E"/>
    <w:rsid w:val="00F62A22"/>
    <w:rsid w:val="00F64A80"/>
    <w:rsid w:val="00F64E7B"/>
    <w:rsid w:val="00F658D5"/>
    <w:rsid w:val="00F65C6E"/>
    <w:rsid w:val="00F661B0"/>
    <w:rsid w:val="00F6797C"/>
    <w:rsid w:val="00F71CE3"/>
    <w:rsid w:val="00F722F7"/>
    <w:rsid w:val="00F74121"/>
    <w:rsid w:val="00F748F8"/>
    <w:rsid w:val="00F75CB4"/>
    <w:rsid w:val="00F76FF8"/>
    <w:rsid w:val="00F832A1"/>
    <w:rsid w:val="00F84947"/>
    <w:rsid w:val="00F8509F"/>
    <w:rsid w:val="00F85AD8"/>
    <w:rsid w:val="00F85AEA"/>
    <w:rsid w:val="00F9069A"/>
    <w:rsid w:val="00F91E33"/>
    <w:rsid w:val="00F930C5"/>
    <w:rsid w:val="00F93BEE"/>
    <w:rsid w:val="00F95341"/>
    <w:rsid w:val="00F956E2"/>
    <w:rsid w:val="00F9586E"/>
    <w:rsid w:val="00F96849"/>
    <w:rsid w:val="00F96AD8"/>
    <w:rsid w:val="00F97E97"/>
    <w:rsid w:val="00FA0D3A"/>
    <w:rsid w:val="00FA0F8E"/>
    <w:rsid w:val="00FA1352"/>
    <w:rsid w:val="00FA1EA9"/>
    <w:rsid w:val="00FA3FD5"/>
    <w:rsid w:val="00FA4444"/>
    <w:rsid w:val="00FA647D"/>
    <w:rsid w:val="00FB0862"/>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CD"/>
    <w:rsid w:val="00FD56C4"/>
    <w:rsid w:val="00FD61B9"/>
    <w:rsid w:val="00FD6FB6"/>
    <w:rsid w:val="00FE01E7"/>
    <w:rsid w:val="00FE02B6"/>
    <w:rsid w:val="00FE1056"/>
    <w:rsid w:val="00FE1AFE"/>
    <w:rsid w:val="00FE2345"/>
    <w:rsid w:val="00FE2D5D"/>
    <w:rsid w:val="00FE3C74"/>
    <w:rsid w:val="00FE5181"/>
    <w:rsid w:val="00FE5ACE"/>
    <w:rsid w:val="00FF026E"/>
    <w:rsid w:val="00FF1684"/>
    <w:rsid w:val="00FF206F"/>
    <w:rsid w:val="00FF25E0"/>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763E3D19-0E38-0643-9ECB-351A26A2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color w:val="4F81BD"/>
      <w:sz w:val="26"/>
    </w:rPr>
  </w:style>
  <w:style w:type="paragraph" w:styleId="berschrift3">
    <w:name w:val="heading 3"/>
    <w:basedOn w:val="Standard"/>
    <w:link w:val="berschrift3Zchn"/>
    <w:uiPriority w:val="99"/>
    <w:qFormat/>
    <w:rsid w:val="002E560F"/>
    <w:pPr>
      <w:spacing w:before="100" w:beforeAutospacing="1" w:after="100" w:afterAutospacing="1"/>
      <w:outlineLvl w:val="2"/>
    </w:pPr>
    <w:rPr>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color w:val="4F81BD"/>
      <w:sz w:val="26"/>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22"/>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sz w:val="22"/>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rPr>
  </w:style>
  <w:style w:type="paragraph" w:styleId="berarbeitung">
    <w:name w:val="Revision"/>
    <w:hidden/>
    <w:uiPriority w:val="99"/>
    <w:semiHidden/>
    <w:rsid w:val="002B04DC"/>
    <w:rPr>
      <w:rFonts w:ascii="Times New Roman" w:eastAsia="Times New Roman" w:hAnsi="Times New Roman"/>
      <w:sz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rPr>
  </w:style>
  <w:style w:type="paragraph" w:customStyle="1" w:styleId="P68B1DB1-Standard1">
    <w:name w:val="P68B1DB1-Standard1"/>
    <w:basedOn w:val="Standard"/>
    <w:rPr>
      <w:rFonts w:ascii="Tahoma" w:hAnsi="Tahoma" w:cs="Tahoma"/>
      <w:b/>
      <w:sz w:val="28"/>
    </w:rPr>
  </w:style>
  <w:style w:type="paragraph" w:customStyle="1" w:styleId="P68B1DB1-Standard2">
    <w:name w:val="P68B1DB1-Standard2"/>
    <w:basedOn w:val="Standard"/>
    <w:rPr>
      <w:rFonts w:ascii="Tahoma" w:hAnsi="Tahoma" w:cs="Tahoma"/>
      <w:b/>
      <w:i/>
      <w:sz w:val="22"/>
    </w:rPr>
  </w:style>
  <w:style w:type="paragraph" w:customStyle="1" w:styleId="P68B1DB1-Standard4">
    <w:name w:val="P68B1DB1-Standard4"/>
    <w:basedOn w:val="Standard"/>
    <w:rPr>
      <w:rFonts w:ascii="Tahoma" w:hAnsi="Tahoma" w:cs="Tahoma"/>
      <w:sz w:val="22"/>
    </w:rPr>
  </w:style>
  <w:style w:type="paragraph" w:customStyle="1" w:styleId="P68B1DB1-Standard5">
    <w:name w:val="P68B1DB1-Standard5"/>
    <w:basedOn w:val="Standard"/>
    <w:rPr>
      <w:rFonts w:ascii="Tahoma" w:hAnsi="Tahoma" w:cs="Tahoma"/>
    </w:rPr>
  </w:style>
  <w:style w:type="paragraph" w:customStyle="1" w:styleId="P68B1DB1-Fuzeile6">
    <w:name w:val="P68B1DB1-Fuzeile6"/>
    <w:basedOn w:val="Fuzeile"/>
    <w:rPr>
      <w:rFonts w:ascii="Tahoma" w:hAnsi="Tahoma" w:cs="Tahoma"/>
      <w:sz w:val="18"/>
    </w:rPr>
  </w:style>
  <w:style w:type="paragraph" w:customStyle="1" w:styleId="P68B1DB1-Standard9">
    <w:name w:val="P68B1DB1-Standard9"/>
    <w:basedOn w:val="Standard"/>
    <w:rsid w:val="001A4A6E"/>
    <w:pPr>
      <w:widowControl w:val="0"/>
      <w:suppressAutoHyphens/>
    </w:pPr>
    <w:rPr>
      <w:rFonts w:ascii="Tahoma" w:eastAsia="Verdana" w:hAnsi="Tahoma" w:cs="Tahoma"/>
      <w:sz w:val="22"/>
    </w:rPr>
  </w:style>
  <w:style w:type="paragraph" w:customStyle="1" w:styleId="P68B1DB1-Standard11">
    <w:name w:val="P68B1DB1-Standard11"/>
    <w:basedOn w:val="Standard"/>
    <w:rsid w:val="001A4A6E"/>
    <w:pPr>
      <w:widowControl w:val="0"/>
      <w:suppressAutoHyphens/>
    </w:pPr>
    <w:rPr>
      <w:rFonts w:ascii="Tahoma" w:eastAsia="Verdana" w:hAnsi="Tahoma" w:cs="Tahoma"/>
      <w:b/>
      <w:color w:val="000000" w:themeColor="text1"/>
      <w:sz w:val="22"/>
    </w:rPr>
  </w:style>
  <w:style w:type="paragraph" w:customStyle="1" w:styleId="P68B1DB1-Standard13">
    <w:name w:val="P68B1DB1-Standard13"/>
    <w:basedOn w:val="Standard"/>
    <w:rsid w:val="001A4A6E"/>
    <w:pPr>
      <w:widowControl w:val="0"/>
      <w:suppressAutoHyphens/>
    </w:pPr>
    <w:rPr>
      <w:rFonts w:ascii="Verdana" w:eastAsia="Verdana" w:hAnsi="Verdana" w:cs="Verdana"/>
      <w:highlight w:val="gre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3091618">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97330953">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219024216">
      <w:bodyDiv w:val="1"/>
      <w:marLeft w:val="0"/>
      <w:marRight w:val="0"/>
      <w:marTop w:val="0"/>
      <w:marBottom w:val="0"/>
      <w:divBdr>
        <w:top w:val="none" w:sz="0" w:space="0" w:color="auto"/>
        <w:left w:val="none" w:sz="0" w:space="0" w:color="auto"/>
        <w:bottom w:val="none" w:sz="0" w:space="0" w:color="auto"/>
        <w:right w:val="none" w:sz="0" w:space="0" w:color="auto"/>
      </w:divBdr>
    </w:div>
    <w:div w:id="292179774">
      <w:bodyDiv w:val="1"/>
      <w:marLeft w:val="0"/>
      <w:marRight w:val="0"/>
      <w:marTop w:val="0"/>
      <w:marBottom w:val="0"/>
      <w:divBdr>
        <w:top w:val="none" w:sz="0" w:space="0" w:color="auto"/>
        <w:left w:val="none" w:sz="0" w:space="0" w:color="auto"/>
        <w:bottom w:val="none" w:sz="0" w:space="0" w:color="auto"/>
        <w:right w:val="none" w:sz="0" w:space="0" w:color="auto"/>
      </w:divBdr>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470903883">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690650246">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56176010">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84339517">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33138705">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385833743">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02818528">
      <w:bodyDiv w:val="1"/>
      <w:marLeft w:val="0"/>
      <w:marRight w:val="0"/>
      <w:marTop w:val="0"/>
      <w:marBottom w:val="0"/>
      <w:divBdr>
        <w:top w:val="none" w:sz="0" w:space="0" w:color="auto"/>
        <w:left w:val="none" w:sz="0" w:space="0" w:color="auto"/>
        <w:bottom w:val="none" w:sz="0" w:space="0" w:color="auto"/>
        <w:right w:val="none" w:sz="0" w:space="0" w:color="auto"/>
      </w:divBdr>
    </w:div>
    <w:div w:id="1505126295">
      <w:bodyDiv w:val="1"/>
      <w:marLeft w:val="0"/>
      <w:marRight w:val="0"/>
      <w:marTop w:val="0"/>
      <w:marBottom w:val="0"/>
      <w:divBdr>
        <w:top w:val="none" w:sz="0" w:space="0" w:color="auto"/>
        <w:left w:val="none" w:sz="0" w:space="0" w:color="auto"/>
        <w:bottom w:val="none" w:sz="0" w:space="0" w:color="auto"/>
        <w:right w:val="none" w:sz="0" w:space="0" w:color="auto"/>
      </w:divBdr>
    </w:div>
    <w:div w:id="1573200314">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778064350">
      <w:bodyDiv w:val="1"/>
      <w:marLeft w:val="0"/>
      <w:marRight w:val="0"/>
      <w:marTop w:val="0"/>
      <w:marBottom w:val="0"/>
      <w:divBdr>
        <w:top w:val="none" w:sz="0" w:space="0" w:color="auto"/>
        <w:left w:val="none" w:sz="0" w:space="0" w:color="auto"/>
        <w:bottom w:val="none" w:sz="0" w:space="0" w:color="auto"/>
        <w:right w:val="none" w:sz="0" w:space="0" w:color="auto"/>
      </w:divBdr>
    </w:div>
    <w:div w:id="1829662238">
      <w:bodyDiv w:val="1"/>
      <w:marLeft w:val="0"/>
      <w:marRight w:val="0"/>
      <w:marTop w:val="0"/>
      <w:marBottom w:val="0"/>
      <w:divBdr>
        <w:top w:val="none" w:sz="0" w:space="0" w:color="auto"/>
        <w:left w:val="none" w:sz="0" w:space="0" w:color="auto"/>
        <w:bottom w:val="none" w:sz="0" w:space="0" w:color="auto"/>
        <w:right w:val="none" w:sz="0" w:space="0" w:color="auto"/>
      </w:divBdr>
    </w:div>
    <w:div w:id="1877034858">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094739314">
      <w:bodyDiv w:val="1"/>
      <w:marLeft w:val="0"/>
      <w:marRight w:val="0"/>
      <w:marTop w:val="0"/>
      <w:marBottom w:val="0"/>
      <w:divBdr>
        <w:top w:val="none" w:sz="0" w:space="0" w:color="auto"/>
        <w:left w:val="none" w:sz="0" w:space="0" w:color="auto"/>
        <w:bottom w:val="none" w:sz="0" w:space="0" w:color="auto"/>
        <w:right w:val="none" w:sz="0" w:space="0" w:color="auto"/>
      </w:divBdr>
    </w:div>
    <w:div w:id="210124755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en/Summer-holiday/Families/Themed-family-trails" TargetMode="External"/><Relationship Id="rId18" Type="http://schemas.openxmlformats.org/officeDocument/2006/relationships/hyperlink" Target="https://www.serfaus-fiss-ladis.at/en/Service/Press" TargetMode="External"/><Relationship Id="rId26" Type="http://schemas.openxmlformats.org/officeDocument/2006/relationships/hyperlink" Target="https://twitter.com/SerfausFissLad" TargetMode="External"/><Relationship Id="rId39" Type="http://schemas.openxmlformats.org/officeDocument/2006/relationships/footer" Target="footer1.xml"/><Relationship Id="rId21" Type="http://schemas.openxmlformats.org/officeDocument/2006/relationships/hyperlink" Target="http://www.serfaus-fiss-ladis.at/en" TargetMode="External"/><Relationship Id="rId34" Type="http://schemas.openxmlformats.org/officeDocument/2006/relationships/image" Target="media/image7.svg"/><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rfaus-fiss-ladis.at/en/News-Events/Culinary-autumn" TargetMode="External"/><Relationship Id="rId20" Type="http://schemas.openxmlformats.org/officeDocument/2006/relationships/hyperlink" Target="mailto:a.hangl@serfaus-fiss-ladis.at" TargetMode="External"/><Relationship Id="rId29" Type="http://schemas.openxmlformats.org/officeDocument/2006/relationships/image" Target="media/image4.jp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en" TargetMode="External"/><Relationship Id="rId24" Type="http://schemas.openxmlformats.org/officeDocument/2006/relationships/hyperlink" Target="https://www.instagram.com/serfausfissladis" TargetMode="External"/><Relationship Id="rId32" Type="http://schemas.openxmlformats.org/officeDocument/2006/relationships/hyperlink" Target="https://www.tiktok.com/@serfausfissladi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rfaus-fiss-ladis.at/en/Summer-holiday/Adventure-culinary-delights/Culinary-Hike" TargetMode="External"/><Relationship Id="rId23" Type="http://schemas.openxmlformats.org/officeDocument/2006/relationships/image" Target="media/image1.jpg"/><Relationship Id="rId28" Type="http://schemas.openxmlformats.org/officeDocument/2006/relationships/hyperlink" Target="https://www.youtube.com/@serfausfissladis1"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serfaus-fiss-ladis.at/en" TargetMode="External"/><Relationship Id="rId31" Type="http://schemas.openxmlformats.org/officeDocument/2006/relationships/image" Target="media/image5.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en/Summer-holiday/Biking-mountain-biking" TargetMode="External"/><Relationship Id="rId22" Type="http://schemas.openxmlformats.org/officeDocument/2006/relationships/hyperlink" Target="https://www.facebook.com/serfausfissladis" TargetMode="External"/><Relationship Id="rId27" Type="http://schemas.openxmlformats.org/officeDocument/2006/relationships/image" Target="media/image3.jpg"/><Relationship Id="rId30" Type="http://schemas.openxmlformats.org/officeDocument/2006/relationships/hyperlink" Target="https://www.pinterest.at/serfausfissladis_" TargetMode="External"/><Relationship Id="rId35" Type="http://schemas.openxmlformats.org/officeDocument/2006/relationships/hyperlink" Target="https://www.linkedin.com/company/tvb-serfaus-fiss-ladi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erfaus-fiss-ladis.at/en/News-Events/Culinary-autumn" TargetMode="External"/><Relationship Id="rId17" Type="http://schemas.openxmlformats.org/officeDocument/2006/relationships/hyperlink" Target="https://www.serfaus-fiss-ladis.at/de/Sommerurlaub/Super-Sommer-Card" TargetMode="External"/><Relationship Id="rId25" Type="http://schemas.openxmlformats.org/officeDocument/2006/relationships/image" Target="media/image2.png"/><Relationship Id="rId33" Type="http://schemas.openxmlformats.org/officeDocument/2006/relationships/image" Target="media/image6.png"/><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7F2B5AA600224FB27C18CCDD6866CE" ma:contentTypeVersion="19" ma:contentTypeDescription="Ein neues Dokument erstellen." ma:contentTypeScope="" ma:versionID="497f3ee11d4dbfd57ed04436a08907a1">
  <xsd:schema xmlns:xsd="http://www.w3.org/2001/XMLSchema" xmlns:xs="http://www.w3.org/2001/XMLSchema" xmlns:p="http://schemas.microsoft.com/office/2006/metadata/properties" xmlns:ns2="02825132-a80d-4ec3-b317-c5609723cebf" xmlns:ns3="a04734e1-71b4-4b99-96e7-c8a7eaf7ec6a" targetNamespace="http://schemas.microsoft.com/office/2006/metadata/properties" ma:root="true" ma:fieldsID="5f2f697c62514c75a43a39f6dfd7998c" ns2:_="" ns3:_="">
    <xsd:import namespace="02825132-a80d-4ec3-b317-c5609723cebf"/>
    <xsd:import namespace="a04734e1-71b4-4b99-96e7-c8a7eaf7ec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5132-a80d-4ec3-b317-c5609723c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2f696da-2140-459f-a740-882401a90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734e1-71b4-4b99-96e7-c8a7eaf7ec6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e81782c-4aed-4be8-943a-d197d0fa5258}" ma:internalName="TaxCatchAll" ma:showField="CatchAllData" ma:web="a04734e1-71b4-4b99-96e7-c8a7eaf7e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825132-a80d-4ec3-b317-c5609723cebf">
      <Terms xmlns="http://schemas.microsoft.com/office/infopath/2007/PartnerControls"/>
    </lcf76f155ced4ddcb4097134ff3c332f>
    <TaxCatchAll xmlns="a04734e1-71b4-4b99-96e7-c8a7eaf7ec6a" xsi:nil="true"/>
  </documentManagement>
</p:properties>
</file>

<file path=customXml/itemProps1.xml><?xml version="1.0" encoding="utf-8"?>
<ds:datastoreItem xmlns:ds="http://schemas.openxmlformats.org/officeDocument/2006/customXml" ds:itemID="{0C5C2A50-C9F3-4A6F-A207-54F6403A5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25132-a80d-4ec3-b317-c5609723cebf"/>
    <ds:schemaRef ds:uri="a04734e1-71b4-4b99-96e7-c8a7eaf7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3.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 ds:uri="02825132-a80d-4ec3-b317-c5609723cebf"/>
    <ds:schemaRef ds:uri="a04734e1-71b4-4b99-96e7-c8a7eaf7ec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6651</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Serfaus-Fiss-Ladis auf einen Blick</vt:lpstr>
      <vt:lpstr>Serfaus-Fiss-Ladis auf einen Blick</vt:lpstr>
    </vt:vector>
  </TitlesOfParts>
  <Company>Microsoft</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10</cp:revision>
  <cp:lastPrinted>2023-10-14T01:21:00Z</cp:lastPrinted>
  <dcterms:created xsi:type="dcterms:W3CDTF">2025-08-26T06:13:00Z</dcterms:created>
  <dcterms:modified xsi:type="dcterms:W3CDTF">2025-08-26T06:33:00Z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0x010100F77F2B5AA600224FB27C18CCDD6866CE</vt:lpwstr>
  </property>
  <property fmtid="{D5CDD505-2E9C-101B-9397-08002B2CF9AE}" pid="3" name="MediaServiceImageTags">
    <vt:lpwstr/>
  </property>
</Properties>
</file>