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2335B" w14:textId="77777777" w:rsidR="00905F9D" w:rsidRDefault="00905F9D" w:rsidP="00905F9D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4B635593" wp14:editId="3CD6D14D">
            <wp:extent cx="3394905" cy="1044000"/>
            <wp:effectExtent l="0" t="0" r="0" b="0"/>
            <wp:docPr id="4" name="Grafik 4" descr="Ein Bild, das Zeichnung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FL-PM-Header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61" r="27642"/>
                    <a:stretch/>
                  </pic:blipFill>
                  <pic:spPr bwMode="auto">
                    <a:xfrm>
                      <a:off x="0" y="0"/>
                      <a:ext cx="3394905" cy="10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A92C10" w14:textId="77777777" w:rsidR="00905F9D" w:rsidRDefault="00905F9D">
      <w:pPr>
        <w:rPr>
          <w:rFonts w:ascii="Verdana" w:hAnsi="Verdana"/>
          <w:sz w:val="18"/>
          <w:szCs w:val="18"/>
        </w:rPr>
      </w:pPr>
    </w:p>
    <w:p w14:paraId="5F4D450A" w14:textId="77777777" w:rsidR="00D227DD" w:rsidRDefault="003C4645" w:rsidP="00D067E6">
      <w:pPr>
        <w:jc w:val="center"/>
        <w:rPr>
          <w:rFonts w:ascii="Verdana" w:hAnsi="Verdana"/>
          <w:b/>
          <w:bCs/>
          <w:lang w:val="en-GB"/>
        </w:rPr>
      </w:pPr>
      <w:r w:rsidRPr="00410DD4">
        <w:rPr>
          <w:rFonts w:ascii="Verdana" w:hAnsi="Verdana"/>
          <w:b/>
          <w:bCs/>
          <w:lang w:val="en-GB"/>
        </w:rPr>
        <w:t xml:space="preserve">Goldener </w:t>
      </w:r>
      <w:r w:rsidR="00A7269A">
        <w:rPr>
          <w:rFonts w:ascii="Verdana" w:hAnsi="Verdana"/>
          <w:b/>
          <w:bCs/>
          <w:lang w:val="en-GB"/>
        </w:rPr>
        <w:t>MTB-</w:t>
      </w:r>
      <w:r w:rsidRPr="00410DD4">
        <w:rPr>
          <w:rFonts w:ascii="Verdana" w:hAnsi="Verdana"/>
          <w:b/>
          <w:bCs/>
          <w:lang w:val="en-GB"/>
        </w:rPr>
        <w:t>Herbst</w:t>
      </w:r>
      <w:r w:rsidR="00D227DD">
        <w:rPr>
          <w:rFonts w:ascii="Verdana" w:hAnsi="Verdana"/>
          <w:b/>
          <w:bCs/>
          <w:lang w:val="en-GB"/>
        </w:rPr>
        <w:t xml:space="preserve"> auf der Sonnenterrasse</w:t>
      </w:r>
      <w:r w:rsidRPr="00410DD4">
        <w:rPr>
          <w:rFonts w:ascii="Verdana" w:hAnsi="Verdana"/>
          <w:b/>
          <w:bCs/>
          <w:lang w:val="en-GB"/>
        </w:rPr>
        <w:t xml:space="preserve"> </w:t>
      </w:r>
    </w:p>
    <w:p w14:paraId="00488B25" w14:textId="10A2A2C2" w:rsidR="00D406C8" w:rsidRPr="00F6300D" w:rsidRDefault="003C4645" w:rsidP="00D067E6">
      <w:pPr>
        <w:jc w:val="center"/>
        <w:rPr>
          <w:rFonts w:ascii="Verdana" w:hAnsi="Verdana"/>
          <w:b/>
          <w:bCs/>
        </w:rPr>
      </w:pPr>
      <w:r w:rsidRPr="00410DD4">
        <w:rPr>
          <w:rFonts w:ascii="Verdana" w:hAnsi="Verdana"/>
          <w:b/>
          <w:bCs/>
          <w:lang w:val="en-GB"/>
        </w:rPr>
        <w:t>&amp; Bikefestival Serfaus-Fiss-Ladis</w:t>
      </w:r>
      <w:r w:rsidR="000725BE" w:rsidRPr="00706F52">
        <w:rPr>
          <w:rFonts w:ascii="Verdana" w:hAnsi="Verdana"/>
          <w:b/>
          <w:bCs/>
          <w:lang w:val="en-GB"/>
        </w:rPr>
        <w:t xml:space="preserve"> </w:t>
      </w:r>
    </w:p>
    <w:p w14:paraId="5ED3A18C" w14:textId="77777777" w:rsidR="00101114" w:rsidRPr="00F6300D" w:rsidRDefault="00101114" w:rsidP="0068132F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52D3A7CD" w14:textId="60615AEE" w:rsidR="008E2F00" w:rsidRPr="00F6300D" w:rsidRDefault="00266740" w:rsidP="009A1F84">
      <w:pPr>
        <w:jc w:val="both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noProof/>
          <w:sz w:val="21"/>
          <w:szCs w:val="21"/>
        </w:rPr>
        <w:drawing>
          <wp:inline distT="0" distB="0" distL="0" distR="0" wp14:anchorId="11EA3554" wp14:editId="5F9E2E17">
            <wp:extent cx="5756910" cy="3837940"/>
            <wp:effectExtent l="0" t="0" r="0" b="0"/>
            <wp:docPr id="1431985499" name="Grafik 2" descr="Ein Bild, das draußen, Rad, Fahrradreifen, Landfahrzeu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85499" name="Grafik 2" descr="Ein Bild, das draußen, Rad, Fahrradreifen, Landfahrzeug enthält.&#10;&#10;KI-generierte Inhalte können fehlerhaft sein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4EF3F" w14:textId="77777777" w:rsidR="001A536C" w:rsidRDefault="001A536C" w:rsidP="00F94AF0">
      <w:pPr>
        <w:jc w:val="both"/>
        <w:rPr>
          <w:rFonts w:ascii="Verdana" w:hAnsi="Verdana"/>
          <w:b/>
          <w:bCs/>
          <w:sz w:val="21"/>
          <w:szCs w:val="21"/>
        </w:rPr>
      </w:pPr>
    </w:p>
    <w:p w14:paraId="0E7F37EA" w14:textId="6FF4D846" w:rsidR="00F94AF0" w:rsidRDefault="00F94AF0" w:rsidP="00F94AF0">
      <w:pPr>
        <w:jc w:val="both"/>
        <w:rPr>
          <w:rFonts w:ascii="Verdana" w:hAnsi="Verdana"/>
          <w:b/>
          <w:bCs/>
          <w:sz w:val="21"/>
          <w:szCs w:val="21"/>
        </w:rPr>
      </w:pPr>
      <w:r w:rsidRPr="00F94AF0">
        <w:rPr>
          <w:rFonts w:ascii="Verdana" w:hAnsi="Verdana"/>
          <w:b/>
          <w:bCs/>
          <w:sz w:val="21"/>
          <w:szCs w:val="21"/>
        </w:rPr>
        <w:t>Wenn die Temperaturen milder werden und d</w:t>
      </w:r>
      <w:r w:rsidR="00604051">
        <w:rPr>
          <w:rFonts w:ascii="Verdana" w:hAnsi="Verdana"/>
          <w:b/>
          <w:bCs/>
          <w:sz w:val="21"/>
          <w:szCs w:val="21"/>
        </w:rPr>
        <w:t xml:space="preserve">as sonnige Hochplateau </w:t>
      </w:r>
      <w:r w:rsidR="009C2998">
        <w:rPr>
          <w:rFonts w:ascii="Verdana" w:hAnsi="Verdana"/>
          <w:b/>
          <w:bCs/>
          <w:sz w:val="21"/>
          <w:szCs w:val="21"/>
        </w:rPr>
        <w:t xml:space="preserve">von </w:t>
      </w:r>
      <w:r w:rsidR="009C2998" w:rsidRPr="00F94AF0">
        <w:rPr>
          <w:rFonts w:ascii="Verdana" w:hAnsi="Verdana"/>
          <w:b/>
          <w:bCs/>
          <w:sz w:val="21"/>
          <w:szCs w:val="21"/>
        </w:rPr>
        <w:t xml:space="preserve">Serfaus-Fiss-Ladis </w:t>
      </w:r>
      <w:r w:rsidRPr="00F94AF0">
        <w:rPr>
          <w:rFonts w:ascii="Verdana" w:hAnsi="Verdana"/>
          <w:b/>
          <w:bCs/>
          <w:sz w:val="21"/>
          <w:szCs w:val="21"/>
        </w:rPr>
        <w:t xml:space="preserve">in warme Gold- und Rottöne getaucht </w:t>
      </w:r>
      <w:r w:rsidR="009C2998">
        <w:rPr>
          <w:rFonts w:ascii="Verdana" w:hAnsi="Verdana"/>
          <w:b/>
          <w:bCs/>
          <w:sz w:val="21"/>
          <w:szCs w:val="21"/>
        </w:rPr>
        <w:t>ist</w:t>
      </w:r>
      <w:r w:rsidRPr="00F94AF0">
        <w:rPr>
          <w:rFonts w:ascii="Verdana" w:hAnsi="Verdana"/>
          <w:b/>
          <w:bCs/>
          <w:sz w:val="21"/>
          <w:szCs w:val="21"/>
        </w:rPr>
        <w:t xml:space="preserve">, </w:t>
      </w:r>
      <w:r w:rsidR="009C2998">
        <w:rPr>
          <w:rFonts w:ascii="Verdana" w:hAnsi="Verdana"/>
          <w:b/>
          <w:bCs/>
          <w:sz w:val="21"/>
          <w:szCs w:val="21"/>
        </w:rPr>
        <w:t>zeigt</w:t>
      </w:r>
      <w:r w:rsidRPr="00F94AF0">
        <w:rPr>
          <w:rFonts w:ascii="Verdana" w:hAnsi="Verdana"/>
          <w:b/>
          <w:bCs/>
          <w:sz w:val="21"/>
          <w:szCs w:val="21"/>
        </w:rPr>
        <w:t xml:space="preserve"> sich die</w:t>
      </w:r>
      <w:r w:rsidR="009C2998">
        <w:rPr>
          <w:rFonts w:ascii="Verdana" w:hAnsi="Verdana"/>
          <w:b/>
          <w:bCs/>
          <w:sz w:val="21"/>
          <w:szCs w:val="21"/>
        </w:rPr>
        <w:t xml:space="preserve"> familien- und einsteigerfreundliche</w:t>
      </w:r>
      <w:r w:rsidRPr="00F94AF0">
        <w:rPr>
          <w:rFonts w:ascii="Verdana" w:hAnsi="Verdana"/>
          <w:b/>
          <w:bCs/>
          <w:sz w:val="21"/>
          <w:szCs w:val="21"/>
        </w:rPr>
        <w:t xml:space="preserve"> Mountainbike-Region </w:t>
      </w:r>
      <w:r w:rsidR="009C2998">
        <w:rPr>
          <w:rFonts w:ascii="Verdana" w:hAnsi="Verdana"/>
          <w:b/>
          <w:bCs/>
          <w:sz w:val="21"/>
          <w:szCs w:val="21"/>
        </w:rPr>
        <w:t>von ihrer besten Seite</w:t>
      </w:r>
      <w:r w:rsidRPr="00F94AF0">
        <w:rPr>
          <w:rFonts w:ascii="Verdana" w:hAnsi="Verdana"/>
          <w:b/>
          <w:bCs/>
          <w:sz w:val="21"/>
          <w:szCs w:val="21"/>
        </w:rPr>
        <w:t xml:space="preserve">. Die Kombination aus abwechslungsreichem Bikepark und einem weit verzweigten Netz an Singletrails macht die Region zu einem idealen Reiseziel für alle Altersklassen und Fahrlevels – perfekt, um </w:t>
      </w:r>
      <w:r w:rsidR="004A6E9B">
        <w:rPr>
          <w:rFonts w:ascii="Verdana" w:hAnsi="Verdana"/>
          <w:b/>
          <w:bCs/>
          <w:sz w:val="21"/>
          <w:szCs w:val="21"/>
        </w:rPr>
        <w:t>in</w:t>
      </w:r>
      <w:r w:rsidRPr="00F94AF0">
        <w:rPr>
          <w:rFonts w:ascii="Verdana" w:hAnsi="Verdana"/>
          <w:b/>
          <w:bCs/>
          <w:sz w:val="21"/>
          <w:szCs w:val="21"/>
        </w:rPr>
        <w:t xml:space="preserve"> Spätsommer und Herbst </w:t>
      </w:r>
      <w:r w:rsidR="00D4570C">
        <w:rPr>
          <w:rFonts w:ascii="Verdana" w:hAnsi="Verdana"/>
          <w:b/>
          <w:bCs/>
          <w:sz w:val="21"/>
          <w:szCs w:val="21"/>
        </w:rPr>
        <w:t xml:space="preserve">nochmal richtig </w:t>
      </w:r>
      <w:r w:rsidR="000F0BB6">
        <w:rPr>
          <w:rFonts w:ascii="Verdana" w:hAnsi="Verdana"/>
          <w:b/>
          <w:bCs/>
          <w:sz w:val="21"/>
          <w:szCs w:val="21"/>
        </w:rPr>
        <w:t>Gas zu geben</w:t>
      </w:r>
      <w:r w:rsidRPr="00F94AF0">
        <w:rPr>
          <w:rFonts w:ascii="Verdana" w:hAnsi="Verdana"/>
          <w:b/>
          <w:bCs/>
          <w:sz w:val="21"/>
          <w:szCs w:val="21"/>
        </w:rPr>
        <w:t>.</w:t>
      </w:r>
      <w:r w:rsidR="00BF3CA4">
        <w:rPr>
          <w:rFonts w:ascii="Verdana" w:hAnsi="Verdana"/>
          <w:b/>
          <w:bCs/>
          <w:sz w:val="21"/>
          <w:szCs w:val="21"/>
        </w:rPr>
        <w:t xml:space="preserve"> Ende August wartet außerdem das </w:t>
      </w:r>
      <w:proofErr w:type="spellStart"/>
      <w:r w:rsidR="00BF3CA4">
        <w:rPr>
          <w:rFonts w:ascii="Verdana" w:hAnsi="Verdana"/>
          <w:b/>
          <w:bCs/>
          <w:sz w:val="21"/>
          <w:szCs w:val="21"/>
        </w:rPr>
        <w:t>Bikefestival</w:t>
      </w:r>
      <w:proofErr w:type="spellEnd"/>
      <w:r w:rsidR="00BF3CA4">
        <w:rPr>
          <w:rFonts w:ascii="Verdana" w:hAnsi="Verdana"/>
          <w:b/>
          <w:bCs/>
          <w:sz w:val="21"/>
          <w:szCs w:val="21"/>
        </w:rPr>
        <w:t xml:space="preserve"> Serfaus-Fiss-Ladis</w:t>
      </w:r>
      <w:r w:rsidR="00A11C0F">
        <w:rPr>
          <w:rFonts w:ascii="Verdana" w:hAnsi="Verdana"/>
          <w:b/>
          <w:bCs/>
          <w:sz w:val="21"/>
          <w:szCs w:val="21"/>
        </w:rPr>
        <w:t xml:space="preserve"> als besonderes Highlight </w:t>
      </w:r>
      <w:r w:rsidR="00551EE9">
        <w:rPr>
          <w:rFonts w:ascii="Verdana" w:hAnsi="Verdana"/>
          <w:b/>
          <w:bCs/>
          <w:sz w:val="21"/>
          <w:szCs w:val="21"/>
        </w:rPr>
        <w:t xml:space="preserve">mit einem Downhillrennen der </w:t>
      </w:r>
      <w:proofErr w:type="spellStart"/>
      <w:r w:rsidR="00551EE9">
        <w:rPr>
          <w:rFonts w:ascii="Verdana" w:hAnsi="Verdana"/>
          <w:b/>
          <w:bCs/>
          <w:sz w:val="21"/>
          <w:szCs w:val="21"/>
        </w:rPr>
        <w:t>auner</w:t>
      </w:r>
      <w:proofErr w:type="spellEnd"/>
      <w:r w:rsidR="00551EE9">
        <w:rPr>
          <w:rFonts w:ascii="Verdana" w:hAnsi="Verdana"/>
          <w:b/>
          <w:bCs/>
          <w:sz w:val="21"/>
          <w:szCs w:val="21"/>
        </w:rPr>
        <w:t xml:space="preserve"> Austrian Gravity Series</w:t>
      </w:r>
      <w:r w:rsidR="0076351B">
        <w:rPr>
          <w:rFonts w:ascii="Verdana" w:hAnsi="Verdana"/>
          <w:b/>
          <w:bCs/>
          <w:sz w:val="21"/>
          <w:szCs w:val="21"/>
        </w:rPr>
        <w:t xml:space="preserve">, Testmöglichkeiten, Ride-Outs </w:t>
      </w:r>
      <w:r w:rsidR="003D60F7">
        <w:rPr>
          <w:rFonts w:ascii="Verdana" w:hAnsi="Verdana"/>
          <w:b/>
          <w:bCs/>
          <w:sz w:val="21"/>
          <w:szCs w:val="21"/>
        </w:rPr>
        <w:t>und allem, was dazu gehört.</w:t>
      </w:r>
    </w:p>
    <w:p w14:paraId="27699704" w14:textId="77777777" w:rsidR="00F94AF0" w:rsidRPr="00F94AF0" w:rsidRDefault="00F94AF0" w:rsidP="00F94AF0">
      <w:pPr>
        <w:jc w:val="both"/>
        <w:rPr>
          <w:rFonts w:ascii="Verdana" w:hAnsi="Verdana"/>
          <w:sz w:val="21"/>
          <w:szCs w:val="21"/>
        </w:rPr>
      </w:pPr>
    </w:p>
    <w:p w14:paraId="2F86EA79" w14:textId="71A1C50D" w:rsidR="00E15C2E" w:rsidRDefault="00B34052" w:rsidP="00B304BE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Dank der großen Vielfalt auf der Sonnenterrasse </w:t>
      </w:r>
      <w:r w:rsidR="00592CB8">
        <w:rPr>
          <w:rFonts w:ascii="Verdana" w:hAnsi="Verdana"/>
          <w:sz w:val="21"/>
          <w:szCs w:val="21"/>
        </w:rPr>
        <w:t xml:space="preserve">im </w:t>
      </w:r>
      <w:r w:rsidR="00663D89">
        <w:rPr>
          <w:rFonts w:ascii="Verdana" w:hAnsi="Verdana"/>
          <w:sz w:val="21"/>
          <w:szCs w:val="21"/>
        </w:rPr>
        <w:t>oberen Tiroler Inn</w:t>
      </w:r>
      <w:r w:rsidR="00592CB8">
        <w:rPr>
          <w:rFonts w:ascii="Verdana" w:hAnsi="Verdana"/>
          <w:sz w:val="21"/>
          <w:szCs w:val="21"/>
        </w:rPr>
        <w:t xml:space="preserve">tal findet in </w:t>
      </w:r>
      <w:r w:rsidR="00592CB8" w:rsidRPr="00F94AF0">
        <w:rPr>
          <w:rFonts w:ascii="Verdana" w:hAnsi="Verdana"/>
          <w:sz w:val="21"/>
          <w:szCs w:val="21"/>
        </w:rPr>
        <w:t xml:space="preserve">Serfaus-Fiss-Ladis jeder die passende Herausforderung </w:t>
      </w:r>
      <w:r w:rsidR="00592CB8">
        <w:rPr>
          <w:rFonts w:ascii="Verdana" w:hAnsi="Verdana"/>
          <w:sz w:val="21"/>
          <w:szCs w:val="21"/>
        </w:rPr>
        <w:t>– v</w:t>
      </w:r>
      <w:r w:rsidR="00F94AF0" w:rsidRPr="00F94AF0">
        <w:rPr>
          <w:rFonts w:ascii="Verdana" w:hAnsi="Verdana"/>
          <w:sz w:val="21"/>
          <w:szCs w:val="21"/>
        </w:rPr>
        <w:t xml:space="preserve">on den ersten Metern auf dem Bike bis zu anspruchsvollen Abfahrten. </w:t>
      </w:r>
      <w:r w:rsidR="006336E7">
        <w:rPr>
          <w:rFonts w:ascii="Verdana" w:hAnsi="Verdana"/>
          <w:sz w:val="21"/>
          <w:szCs w:val="21"/>
        </w:rPr>
        <w:t xml:space="preserve">Auf den </w:t>
      </w:r>
      <w:hyperlink r:id="rId13" w:history="1">
        <w:r w:rsidR="006336E7" w:rsidRPr="00EC24CF">
          <w:rPr>
            <w:rStyle w:val="Hyperlink"/>
            <w:rFonts w:ascii="Verdana" w:hAnsi="Verdana"/>
            <w:sz w:val="21"/>
            <w:szCs w:val="21"/>
          </w:rPr>
          <w:t xml:space="preserve">acht </w:t>
        </w:r>
        <w:proofErr w:type="spellStart"/>
        <w:r w:rsidR="006336E7" w:rsidRPr="00EC24CF">
          <w:rPr>
            <w:rStyle w:val="Hyperlink"/>
            <w:rFonts w:ascii="Verdana" w:hAnsi="Verdana"/>
            <w:sz w:val="21"/>
            <w:szCs w:val="21"/>
          </w:rPr>
          <w:t>Singletrails</w:t>
        </w:r>
        <w:proofErr w:type="spellEnd"/>
      </w:hyperlink>
      <w:r w:rsidR="006336E7">
        <w:rPr>
          <w:rFonts w:ascii="Verdana" w:hAnsi="Verdana"/>
          <w:sz w:val="21"/>
          <w:szCs w:val="21"/>
        </w:rPr>
        <w:t xml:space="preserve"> der </w:t>
      </w:r>
      <w:proofErr w:type="spellStart"/>
      <w:r w:rsidR="006336E7">
        <w:rPr>
          <w:rFonts w:ascii="Verdana" w:hAnsi="Verdana"/>
          <w:sz w:val="21"/>
          <w:szCs w:val="21"/>
        </w:rPr>
        <w:t>Bike</w:t>
      </w:r>
      <w:r w:rsidR="00663D89">
        <w:rPr>
          <w:rFonts w:ascii="Verdana" w:hAnsi="Verdana"/>
          <w:sz w:val="21"/>
          <w:szCs w:val="21"/>
        </w:rPr>
        <w:t>r</w:t>
      </w:r>
      <w:r w:rsidR="006336E7">
        <w:rPr>
          <w:rFonts w:ascii="Verdana" w:hAnsi="Verdana"/>
          <w:sz w:val="21"/>
          <w:szCs w:val="21"/>
        </w:rPr>
        <w:t>egion</w:t>
      </w:r>
      <w:proofErr w:type="spellEnd"/>
      <w:r w:rsidR="006336E7">
        <w:rPr>
          <w:rFonts w:ascii="Verdana" w:hAnsi="Verdana"/>
          <w:sz w:val="21"/>
          <w:szCs w:val="21"/>
        </w:rPr>
        <w:t xml:space="preserve"> findet man k</w:t>
      </w:r>
      <w:r w:rsidR="00C57E77">
        <w:rPr>
          <w:rFonts w:ascii="Verdana" w:hAnsi="Verdana"/>
          <w:sz w:val="21"/>
          <w:szCs w:val="21"/>
        </w:rPr>
        <w:t xml:space="preserve">nackige Trail-Action gepaart </w:t>
      </w:r>
      <w:r w:rsidR="009251E6">
        <w:rPr>
          <w:rFonts w:ascii="Verdana" w:hAnsi="Verdana"/>
          <w:sz w:val="21"/>
          <w:szCs w:val="21"/>
        </w:rPr>
        <w:t xml:space="preserve">mit </w:t>
      </w:r>
      <w:r w:rsidR="00C57E77">
        <w:rPr>
          <w:rFonts w:ascii="Verdana" w:hAnsi="Verdana"/>
          <w:sz w:val="21"/>
          <w:szCs w:val="21"/>
        </w:rPr>
        <w:t xml:space="preserve">spätblühenden Pflanzen, herbstlichen Bergwäldern </w:t>
      </w:r>
      <w:r w:rsidR="00C57E77" w:rsidRPr="00F94AF0">
        <w:rPr>
          <w:rFonts w:ascii="Verdana" w:hAnsi="Verdana"/>
          <w:sz w:val="21"/>
          <w:szCs w:val="21"/>
        </w:rPr>
        <w:t>und Panoramablicke</w:t>
      </w:r>
      <w:r w:rsidR="00C57E77">
        <w:rPr>
          <w:rFonts w:ascii="Verdana" w:hAnsi="Verdana"/>
          <w:sz w:val="21"/>
          <w:szCs w:val="21"/>
        </w:rPr>
        <w:t>n</w:t>
      </w:r>
      <w:r w:rsidR="00C57E77" w:rsidRPr="00F94AF0">
        <w:rPr>
          <w:rFonts w:ascii="Verdana" w:hAnsi="Verdana"/>
          <w:sz w:val="21"/>
          <w:szCs w:val="21"/>
        </w:rPr>
        <w:t xml:space="preserve"> </w:t>
      </w:r>
      <w:r w:rsidR="00C57E77">
        <w:rPr>
          <w:rFonts w:ascii="Verdana" w:hAnsi="Verdana"/>
          <w:sz w:val="21"/>
          <w:szCs w:val="21"/>
        </w:rPr>
        <w:t xml:space="preserve">über die </w:t>
      </w:r>
      <w:proofErr w:type="spellStart"/>
      <w:r w:rsidR="00663D89">
        <w:rPr>
          <w:rFonts w:ascii="Verdana" w:hAnsi="Verdana"/>
          <w:sz w:val="21"/>
          <w:szCs w:val="21"/>
        </w:rPr>
        <w:t>Sam</w:t>
      </w:r>
      <w:r w:rsidR="00C57E77">
        <w:rPr>
          <w:rFonts w:ascii="Verdana" w:hAnsi="Verdana"/>
          <w:sz w:val="21"/>
          <w:szCs w:val="21"/>
        </w:rPr>
        <w:t>naungruppe</w:t>
      </w:r>
      <w:proofErr w:type="spellEnd"/>
      <w:r w:rsidR="00C57E77">
        <w:rPr>
          <w:rFonts w:ascii="Verdana" w:hAnsi="Verdana"/>
          <w:sz w:val="21"/>
          <w:szCs w:val="21"/>
        </w:rPr>
        <w:t>, die Ötztaler Alpen und an klaren Tagen bis hin zur</w:t>
      </w:r>
      <w:r w:rsidR="00663D89">
        <w:rPr>
          <w:rFonts w:ascii="Verdana" w:hAnsi="Verdana"/>
          <w:sz w:val="21"/>
          <w:szCs w:val="21"/>
        </w:rPr>
        <w:t xml:space="preserve"> Tiroler Wildspitze, zur</w:t>
      </w:r>
      <w:r w:rsidR="00C57E77">
        <w:rPr>
          <w:rFonts w:ascii="Verdana" w:hAnsi="Verdana"/>
          <w:sz w:val="21"/>
          <w:szCs w:val="21"/>
        </w:rPr>
        <w:t xml:space="preserve"> Zugspitze</w:t>
      </w:r>
      <w:r w:rsidR="00663D89">
        <w:rPr>
          <w:rFonts w:ascii="Verdana" w:hAnsi="Verdana"/>
          <w:sz w:val="21"/>
          <w:szCs w:val="21"/>
        </w:rPr>
        <w:t xml:space="preserve"> in Deutschland und zum Ortler in Südtirol</w:t>
      </w:r>
      <w:r w:rsidR="0017728A">
        <w:rPr>
          <w:rFonts w:ascii="Verdana" w:hAnsi="Verdana"/>
          <w:sz w:val="21"/>
          <w:szCs w:val="21"/>
        </w:rPr>
        <w:t xml:space="preserve">. </w:t>
      </w:r>
      <w:r w:rsidR="0017728A" w:rsidRPr="00CE63BD">
        <w:rPr>
          <w:rFonts w:ascii="Verdana" w:hAnsi="Verdana"/>
          <w:sz w:val="21"/>
          <w:szCs w:val="21"/>
        </w:rPr>
        <w:t xml:space="preserve">Zwei der beliebtesten </w:t>
      </w:r>
      <w:proofErr w:type="spellStart"/>
      <w:r w:rsidR="0017728A" w:rsidRPr="00CE63BD">
        <w:rPr>
          <w:rFonts w:ascii="Verdana" w:hAnsi="Verdana"/>
          <w:sz w:val="21"/>
          <w:szCs w:val="21"/>
        </w:rPr>
        <w:t>Singletrails</w:t>
      </w:r>
      <w:proofErr w:type="spellEnd"/>
      <w:r w:rsidR="0017728A" w:rsidRPr="00CE63BD">
        <w:rPr>
          <w:rFonts w:ascii="Verdana" w:hAnsi="Verdana"/>
          <w:sz w:val="21"/>
          <w:szCs w:val="21"/>
        </w:rPr>
        <w:t xml:space="preserve"> in Serfaus-Fiss-Ladis stehen exemplarisch für die Vielfalt der Region. </w:t>
      </w:r>
      <w:r w:rsidR="0017728A" w:rsidRPr="00B304BE">
        <w:rPr>
          <w:rFonts w:ascii="Verdana" w:hAnsi="Verdana"/>
          <w:sz w:val="21"/>
          <w:szCs w:val="21"/>
        </w:rPr>
        <w:t xml:space="preserve">Der </w:t>
      </w:r>
      <w:r w:rsidR="0017728A">
        <w:rPr>
          <w:rFonts w:ascii="Verdana" w:hAnsi="Verdana"/>
          <w:sz w:val="21"/>
          <w:szCs w:val="21"/>
        </w:rPr>
        <w:t xml:space="preserve">legendäre </w:t>
      </w:r>
      <w:proofErr w:type="spellStart"/>
      <w:r w:rsidR="0017728A" w:rsidRPr="00B304BE">
        <w:rPr>
          <w:rFonts w:ascii="Verdana" w:hAnsi="Verdana"/>
          <w:sz w:val="21"/>
          <w:szCs w:val="21"/>
        </w:rPr>
        <w:t>Frommestrail</w:t>
      </w:r>
      <w:proofErr w:type="spellEnd"/>
      <w:r w:rsidR="0017728A" w:rsidRPr="00B304BE">
        <w:rPr>
          <w:rFonts w:ascii="Verdana" w:hAnsi="Verdana"/>
          <w:sz w:val="21"/>
          <w:szCs w:val="21"/>
        </w:rPr>
        <w:t xml:space="preserve"> (rot, 8,7 km) fordert mit Wurzeln, Steinen und engen Kurven geübte Fahrer heraus und führt vom </w:t>
      </w:r>
      <w:r w:rsidR="0017728A" w:rsidRPr="00B304BE">
        <w:rPr>
          <w:rFonts w:ascii="Verdana" w:hAnsi="Verdana"/>
          <w:sz w:val="21"/>
          <w:szCs w:val="21"/>
        </w:rPr>
        <w:lastRenderedPageBreak/>
        <w:t xml:space="preserve">Schönjöchl über alpines Gelände und Fichtenwälder bis zur Frommes Alp. Wer es entspannter mag, wählt den </w:t>
      </w:r>
      <w:r w:rsidR="0017728A">
        <w:rPr>
          <w:rFonts w:ascii="Verdana" w:hAnsi="Verdana"/>
          <w:sz w:val="21"/>
          <w:szCs w:val="21"/>
        </w:rPr>
        <w:t xml:space="preserve">blauen </w:t>
      </w:r>
      <w:proofErr w:type="spellStart"/>
      <w:r w:rsidR="0017728A" w:rsidRPr="00B304BE">
        <w:rPr>
          <w:rFonts w:ascii="Verdana" w:hAnsi="Verdana"/>
          <w:sz w:val="21"/>
          <w:szCs w:val="21"/>
        </w:rPr>
        <w:t>Zirbentrail</w:t>
      </w:r>
      <w:proofErr w:type="spellEnd"/>
      <w:r w:rsidR="0017728A">
        <w:rPr>
          <w:rFonts w:ascii="Verdana" w:hAnsi="Verdana"/>
          <w:sz w:val="21"/>
          <w:szCs w:val="21"/>
        </w:rPr>
        <w:t>.</w:t>
      </w:r>
      <w:r w:rsidR="0017728A" w:rsidRPr="00B304BE">
        <w:rPr>
          <w:rFonts w:ascii="Verdana" w:hAnsi="Verdana"/>
          <w:sz w:val="21"/>
          <w:szCs w:val="21"/>
        </w:rPr>
        <w:t xml:space="preserve"> </w:t>
      </w:r>
      <w:r w:rsidR="0017728A">
        <w:rPr>
          <w:rFonts w:ascii="Verdana" w:hAnsi="Verdana"/>
          <w:sz w:val="21"/>
          <w:szCs w:val="21"/>
        </w:rPr>
        <w:t>D</w:t>
      </w:r>
      <w:r w:rsidR="0017728A" w:rsidRPr="00B304BE">
        <w:rPr>
          <w:rFonts w:ascii="Verdana" w:hAnsi="Verdana"/>
          <w:sz w:val="21"/>
          <w:szCs w:val="21"/>
        </w:rPr>
        <w:t xml:space="preserve">er </w:t>
      </w:r>
      <w:r w:rsidR="0017728A">
        <w:rPr>
          <w:rFonts w:ascii="Verdana" w:hAnsi="Verdana"/>
          <w:sz w:val="21"/>
          <w:szCs w:val="21"/>
        </w:rPr>
        <w:t xml:space="preserve">mit 9,1 Kilometern </w:t>
      </w:r>
      <w:r w:rsidR="0017728A" w:rsidRPr="00B304BE">
        <w:rPr>
          <w:rFonts w:ascii="Verdana" w:hAnsi="Verdana"/>
          <w:sz w:val="21"/>
          <w:szCs w:val="21"/>
        </w:rPr>
        <w:t xml:space="preserve">längste </w:t>
      </w:r>
      <w:proofErr w:type="spellStart"/>
      <w:r w:rsidR="0017728A" w:rsidRPr="00B304BE">
        <w:rPr>
          <w:rFonts w:ascii="Verdana" w:hAnsi="Verdana"/>
          <w:sz w:val="21"/>
          <w:szCs w:val="21"/>
        </w:rPr>
        <w:t>Singletrail</w:t>
      </w:r>
      <w:proofErr w:type="spellEnd"/>
      <w:r w:rsidR="0017728A" w:rsidRPr="00B304BE">
        <w:rPr>
          <w:rFonts w:ascii="Verdana" w:hAnsi="Verdana"/>
          <w:sz w:val="21"/>
          <w:szCs w:val="21"/>
        </w:rPr>
        <w:t xml:space="preserve"> der Region überzeugt mit </w:t>
      </w:r>
      <w:proofErr w:type="spellStart"/>
      <w:r w:rsidR="0017728A" w:rsidRPr="00B304BE">
        <w:rPr>
          <w:rFonts w:ascii="Verdana" w:hAnsi="Verdana"/>
          <w:sz w:val="21"/>
          <w:szCs w:val="21"/>
        </w:rPr>
        <w:t>flowigen</w:t>
      </w:r>
      <w:proofErr w:type="spellEnd"/>
      <w:r w:rsidR="0017728A" w:rsidRPr="00B304BE">
        <w:rPr>
          <w:rFonts w:ascii="Verdana" w:hAnsi="Verdana"/>
          <w:sz w:val="21"/>
          <w:szCs w:val="21"/>
        </w:rPr>
        <w:t xml:space="preserve"> Kurven, </w:t>
      </w:r>
      <w:r w:rsidR="00277857">
        <w:rPr>
          <w:rFonts w:ascii="Verdana" w:hAnsi="Verdana"/>
          <w:sz w:val="21"/>
          <w:szCs w:val="21"/>
        </w:rPr>
        <w:t xml:space="preserve">großartigem </w:t>
      </w:r>
      <w:r w:rsidR="0017728A" w:rsidRPr="00B304BE">
        <w:rPr>
          <w:rFonts w:ascii="Verdana" w:hAnsi="Verdana"/>
          <w:sz w:val="21"/>
          <w:szCs w:val="21"/>
        </w:rPr>
        <w:t xml:space="preserve">Panorama </w:t>
      </w:r>
      <w:r w:rsidR="0017728A">
        <w:rPr>
          <w:rFonts w:ascii="Verdana" w:hAnsi="Verdana"/>
          <w:sz w:val="21"/>
          <w:szCs w:val="21"/>
        </w:rPr>
        <w:t>sowie</w:t>
      </w:r>
      <w:r w:rsidR="00680E4C">
        <w:rPr>
          <w:rFonts w:ascii="Verdana" w:hAnsi="Verdana"/>
          <w:sz w:val="21"/>
          <w:szCs w:val="21"/>
        </w:rPr>
        <w:t xml:space="preserve"> sanften Wellen und Doubles</w:t>
      </w:r>
      <w:r w:rsidR="006A6E79">
        <w:rPr>
          <w:rFonts w:ascii="Verdana" w:hAnsi="Verdana"/>
          <w:sz w:val="21"/>
          <w:szCs w:val="21"/>
        </w:rPr>
        <w:t>, wodurch er</w:t>
      </w:r>
      <w:r w:rsidR="0017728A" w:rsidRPr="00B304BE">
        <w:rPr>
          <w:rFonts w:ascii="Verdana" w:hAnsi="Verdana"/>
          <w:sz w:val="21"/>
          <w:szCs w:val="21"/>
        </w:rPr>
        <w:t xml:space="preserve"> sich perfekt für Einsteiger und Familien</w:t>
      </w:r>
      <w:r w:rsidR="006A6E79">
        <w:rPr>
          <w:rFonts w:ascii="Verdana" w:hAnsi="Verdana"/>
          <w:sz w:val="21"/>
          <w:szCs w:val="21"/>
        </w:rPr>
        <w:t xml:space="preserve"> eignet</w:t>
      </w:r>
      <w:r w:rsidR="0017728A" w:rsidRPr="00B304BE">
        <w:rPr>
          <w:rFonts w:ascii="Verdana" w:hAnsi="Verdana"/>
          <w:sz w:val="21"/>
          <w:szCs w:val="21"/>
        </w:rPr>
        <w:t>.</w:t>
      </w:r>
      <w:r w:rsidR="006D156B">
        <w:rPr>
          <w:rFonts w:ascii="Verdana" w:hAnsi="Verdana"/>
          <w:sz w:val="21"/>
          <w:szCs w:val="21"/>
        </w:rPr>
        <w:t xml:space="preserve"> </w:t>
      </w:r>
      <w:r w:rsidR="00F94AF0" w:rsidRPr="00F94AF0">
        <w:rPr>
          <w:rFonts w:ascii="Verdana" w:hAnsi="Verdana"/>
          <w:sz w:val="21"/>
          <w:szCs w:val="21"/>
        </w:rPr>
        <w:t xml:space="preserve">Das Highlight für Adrenalinfans ist </w:t>
      </w:r>
      <w:r w:rsidR="00464A72">
        <w:rPr>
          <w:rFonts w:ascii="Verdana" w:hAnsi="Verdana"/>
          <w:sz w:val="21"/>
          <w:szCs w:val="21"/>
        </w:rPr>
        <w:t xml:space="preserve">wahrscheinlich </w:t>
      </w:r>
      <w:r w:rsidR="00F94AF0" w:rsidRPr="00F94AF0">
        <w:rPr>
          <w:rFonts w:ascii="Verdana" w:hAnsi="Verdana"/>
          <w:sz w:val="21"/>
          <w:szCs w:val="21"/>
        </w:rPr>
        <w:t xml:space="preserve">der </w:t>
      </w:r>
      <w:hyperlink r:id="rId14" w:history="1">
        <w:r w:rsidR="00F94AF0" w:rsidRPr="00D82F28">
          <w:rPr>
            <w:rStyle w:val="Hyperlink"/>
            <w:rFonts w:ascii="Verdana" w:hAnsi="Verdana"/>
            <w:sz w:val="21"/>
            <w:szCs w:val="21"/>
          </w:rPr>
          <w:t>Bikepark Serfaus-Fiss-Ladis</w:t>
        </w:r>
      </w:hyperlink>
      <w:r w:rsidR="00F94AF0" w:rsidRPr="00F94AF0">
        <w:rPr>
          <w:rFonts w:ascii="Verdana" w:hAnsi="Verdana"/>
          <w:sz w:val="21"/>
          <w:szCs w:val="21"/>
        </w:rPr>
        <w:t xml:space="preserve">. Mit </w:t>
      </w:r>
      <w:r w:rsidR="008D140F">
        <w:rPr>
          <w:rFonts w:ascii="Verdana" w:hAnsi="Verdana"/>
          <w:sz w:val="21"/>
          <w:szCs w:val="21"/>
        </w:rPr>
        <w:t xml:space="preserve">neun </w:t>
      </w:r>
      <w:r w:rsidR="00F94AF0" w:rsidRPr="00F94AF0">
        <w:rPr>
          <w:rFonts w:ascii="Verdana" w:hAnsi="Verdana"/>
          <w:sz w:val="21"/>
          <w:szCs w:val="21"/>
        </w:rPr>
        <w:t xml:space="preserve">Strecken in verschiedenen Schwierigkeitsgraden, von </w:t>
      </w:r>
      <w:r w:rsidR="00690B4A">
        <w:rPr>
          <w:rFonts w:ascii="Verdana" w:hAnsi="Verdana"/>
          <w:sz w:val="21"/>
          <w:szCs w:val="21"/>
        </w:rPr>
        <w:t xml:space="preserve">der </w:t>
      </w:r>
      <w:proofErr w:type="spellStart"/>
      <w:r w:rsidR="00F94AF0" w:rsidRPr="00F94AF0">
        <w:rPr>
          <w:rFonts w:ascii="Verdana" w:hAnsi="Verdana"/>
          <w:sz w:val="21"/>
          <w:szCs w:val="21"/>
        </w:rPr>
        <w:t>flowigen</w:t>
      </w:r>
      <w:proofErr w:type="spellEnd"/>
      <w:r w:rsidR="00F94AF0" w:rsidRPr="00F94AF0">
        <w:rPr>
          <w:rFonts w:ascii="Verdana" w:hAnsi="Verdana"/>
          <w:sz w:val="21"/>
          <w:szCs w:val="21"/>
        </w:rPr>
        <w:t xml:space="preserve"> </w:t>
      </w:r>
      <w:r w:rsidR="00A45D7C">
        <w:rPr>
          <w:rFonts w:ascii="Verdana" w:hAnsi="Verdana"/>
          <w:sz w:val="21"/>
          <w:szCs w:val="21"/>
        </w:rPr>
        <w:t xml:space="preserve">Morning Glory </w:t>
      </w:r>
      <w:r w:rsidR="00F94AF0" w:rsidRPr="00F94AF0">
        <w:rPr>
          <w:rFonts w:ascii="Verdana" w:hAnsi="Verdana"/>
          <w:sz w:val="21"/>
          <w:szCs w:val="21"/>
        </w:rPr>
        <w:t>bis zu anspruchsvollen</w:t>
      </w:r>
      <w:r w:rsidR="000B6359">
        <w:rPr>
          <w:rFonts w:ascii="Verdana" w:hAnsi="Verdana"/>
          <w:sz w:val="21"/>
          <w:szCs w:val="21"/>
        </w:rPr>
        <w:t>, schwarzen</w:t>
      </w:r>
      <w:r w:rsidR="00EA25D4">
        <w:rPr>
          <w:rFonts w:ascii="Verdana" w:hAnsi="Verdana"/>
          <w:sz w:val="21"/>
          <w:szCs w:val="21"/>
        </w:rPr>
        <w:t xml:space="preserve"> </w:t>
      </w:r>
      <w:r w:rsidR="00690B4A">
        <w:rPr>
          <w:rFonts w:ascii="Verdana" w:hAnsi="Verdana"/>
          <w:sz w:val="21"/>
          <w:szCs w:val="21"/>
        </w:rPr>
        <w:t xml:space="preserve">Lines wie </w:t>
      </w:r>
      <w:r w:rsidR="000C09CA">
        <w:rPr>
          <w:rFonts w:ascii="Verdana" w:hAnsi="Verdana"/>
          <w:sz w:val="21"/>
          <w:szCs w:val="21"/>
        </w:rPr>
        <w:t>Downhi</w:t>
      </w:r>
      <w:r w:rsidR="0033734D">
        <w:rPr>
          <w:rFonts w:ascii="Verdana" w:hAnsi="Verdana"/>
          <w:sz w:val="21"/>
          <w:szCs w:val="21"/>
        </w:rPr>
        <w:t>l</w:t>
      </w:r>
      <w:r w:rsidR="000C09CA">
        <w:rPr>
          <w:rFonts w:ascii="Verdana" w:hAnsi="Verdana"/>
          <w:sz w:val="21"/>
          <w:szCs w:val="21"/>
        </w:rPr>
        <w:t>l oder Hill Bill</w:t>
      </w:r>
      <w:r w:rsidR="00F94AF0" w:rsidRPr="00F94AF0">
        <w:rPr>
          <w:rFonts w:ascii="Verdana" w:hAnsi="Verdana"/>
          <w:sz w:val="21"/>
          <w:szCs w:val="21"/>
        </w:rPr>
        <w:t xml:space="preserve"> kommen sowohl Einsteiger als auch fortgeschrittene </w:t>
      </w:r>
      <w:r w:rsidR="0059513B">
        <w:rPr>
          <w:rFonts w:ascii="Verdana" w:hAnsi="Verdana"/>
          <w:sz w:val="21"/>
          <w:szCs w:val="21"/>
        </w:rPr>
        <w:t>Rider</w:t>
      </w:r>
      <w:r w:rsidR="007E58CA">
        <w:rPr>
          <w:rFonts w:ascii="Verdana" w:hAnsi="Verdana"/>
          <w:sz w:val="21"/>
          <w:szCs w:val="21"/>
        </w:rPr>
        <w:t xml:space="preserve"> voll</w:t>
      </w:r>
      <w:r w:rsidR="00F94AF0" w:rsidRPr="00F94AF0">
        <w:rPr>
          <w:rFonts w:ascii="Verdana" w:hAnsi="Verdana"/>
          <w:sz w:val="21"/>
          <w:szCs w:val="21"/>
        </w:rPr>
        <w:t xml:space="preserve"> auf ihre Kosten.</w:t>
      </w:r>
    </w:p>
    <w:p w14:paraId="78DFE548" w14:textId="77777777" w:rsidR="006D156B" w:rsidRDefault="006D156B" w:rsidP="00B304BE">
      <w:pPr>
        <w:jc w:val="both"/>
        <w:rPr>
          <w:rFonts w:ascii="Verdana" w:hAnsi="Verdana"/>
          <w:sz w:val="21"/>
          <w:szCs w:val="21"/>
        </w:rPr>
      </w:pPr>
    </w:p>
    <w:p w14:paraId="0A4A8FF2" w14:textId="6980F541" w:rsidR="00E631FE" w:rsidRDefault="00E631FE" w:rsidP="00B304BE">
      <w:pPr>
        <w:jc w:val="both"/>
        <w:rPr>
          <w:rFonts w:ascii="Verdana" w:hAnsi="Verdana"/>
          <w:sz w:val="21"/>
          <w:szCs w:val="21"/>
        </w:rPr>
      </w:pPr>
      <w:r w:rsidRPr="00E631FE">
        <w:rPr>
          <w:rFonts w:ascii="Verdana" w:hAnsi="Verdana"/>
          <w:sz w:val="21"/>
          <w:szCs w:val="21"/>
        </w:rPr>
        <w:t>Die Bike-Saison läuft in Serfaus-Fiss-Ladis noch bis einschließlich 19. Oktober 2025, sodass Bikerinnen und Biker bis in den goldenen Herbst hinein die Trails und den Bikepark genießen können.</w:t>
      </w:r>
    </w:p>
    <w:p w14:paraId="0C9D2228" w14:textId="77777777" w:rsidR="00FA604E" w:rsidRDefault="00FA604E" w:rsidP="00F94AF0">
      <w:pPr>
        <w:jc w:val="both"/>
        <w:rPr>
          <w:rFonts w:ascii="Verdana" w:hAnsi="Verdana"/>
          <w:sz w:val="21"/>
          <w:szCs w:val="21"/>
        </w:rPr>
      </w:pPr>
    </w:p>
    <w:p w14:paraId="5D7E55FE" w14:textId="10D9F537" w:rsidR="00F94AF0" w:rsidRPr="00F6300D" w:rsidRDefault="001D35A8" w:rsidP="00F94AF0">
      <w:pPr>
        <w:jc w:val="both"/>
        <w:rPr>
          <w:rFonts w:ascii="Verdana" w:hAnsi="Verdana"/>
          <w:b/>
          <w:bCs/>
          <w:sz w:val="21"/>
          <w:szCs w:val="21"/>
          <w:lang w:val="en-GB"/>
        </w:rPr>
      </w:pPr>
      <w:r w:rsidRPr="00F6300D">
        <w:rPr>
          <w:rFonts w:ascii="Verdana" w:hAnsi="Verdana"/>
          <w:b/>
          <w:bCs/>
          <w:sz w:val="21"/>
          <w:szCs w:val="21"/>
          <w:lang w:val="en-GB"/>
        </w:rPr>
        <w:t>Bikefestival Serfaus-Fiss-Ladis</w:t>
      </w:r>
      <w:r w:rsidR="00214197" w:rsidRPr="00F6300D">
        <w:rPr>
          <w:rFonts w:ascii="Verdana" w:hAnsi="Verdana"/>
          <w:b/>
          <w:bCs/>
          <w:sz w:val="21"/>
          <w:szCs w:val="21"/>
          <w:lang w:val="en-GB"/>
        </w:rPr>
        <w:t xml:space="preserve"> und Camps</w:t>
      </w:r>
    </w:p>
    <w:p w14:paraId="0868477D" w14:textId="701BB7C8" w:rsidR="00441F6D" w:rsidRDefault="008F36C5" w:rsidP="00FF7077">
      <w:pPr>
        <w:autoSpaceDE w:val="0"/>
        <w:autoSpaceDN w:val="0"/>
        <w:adjustRightInd w:val="0"/>
        <w:spacing w:after="40"/>
        <w:jc w:val="both"/>
        <w:rPr>
          <w:rFonts w:ascii="AppleSystemUIFont" w:eastAsiaTheme="minorHAnsi" w:hAnsi="AppleSystemUIFont" w:cs="AppleSystemUIFont"/>
          <w:b/>
          <w:bCs/>
          <w:sz w:val="32"/>
          <w:szCs w:val="32"/>
          <w:lang w:eastAsia="en-US"/>
        </w:rPr>
      </w:pPr>
      <w:r>
        <w:rPr>
          <w:rFonts w:ascii="Verdana" w:hAnsi="Verdana"/>
          <w:sz w:val="21"/>
          <w:szCs w:val="21"/>
        </w:rPr>
        <w:t xml:space="preserve">Auch Event-seitig </w:t>
      </w:r>
      <w:r w:rsidR="004941ED">
        <w:rPr>
          <w:rFonts w:ascii="Verdana" w:hAnsi="Verdana"/>
          <w:sz w:val="21"/>
          <w:szCs w:val="21"/>
        </w:rPr>
        <w:t xml:space="preserve">hält der </w:t>
      </w:r>
      <w:r w:rsidR="00D3292B" w:rsidRPr="00D3292B">
        <w:rPr>
          <w:rFonts w:ascii="Verdana" w:hAnsi="Verdana"/>
          <w:sz w:val="21"/>
          <w:szCs w:val="21"/>
        </w:rPr>
        <w:t xml:space="preserve">Spätsommer </w:t>
      </w:r>
      <w:r w:rsidR="004941ED">
        <w:rPr>
          <w:rFonts w:ascii="Verdana" w:hAnsi="Verdana"/>
          <w:sz w:val="21"/>
          <w:szCs w:val="21"/>
        </w:rPr>
        <w:t>noch einen ganz besonderen Leckerbissen parat</w:t>
      </w:r>
      <w:r w:rsidR="00480A4C">
        <w:rPr>
          <w:rFonts w:ascii="Verdana" w:hAnsi="Verdana"/>
          <w:sz w:val="21"/>
          <w:szCs w:val="21"/>
        </w:rPr>
        <w:t>:</w:t>
      </w:r>
      <w:r w:rsidR="00D3292B" w:rsidRPr="00D3292B">
        <w:rPr>
          <w:rFonts w:ascii="Verdana" w:hAnsi="Verdana"/>
          <w:sz w:val="21"/>
          <w:szCs w:val="21"/>
        </w:rPr>
        <w:t xml:space="preserve"> Vom 29. bis 31. August 2025 verwandelt </w:t>
      </w:r>
      <w:r w:rsidR="00480A4C">
        <w:rPr>
          <w:rFonts w:ascii="Verdana" w:hAnsi="Verdana"/>
          <w:sz w:val="21"/>
          <w:szCs w:val="21"/>
        </w:rPr>
        <w:t xml:space="preserve">das </w:t>
      </w:r>
      <w:hyperlink r:id="rId15" w:history="1">
        <w:proofErr w:type="spellStart"/>
        <w:r w:rsidR="00480A4C" w:rsidRPr="005D6EA9">
          <w:rPr>
            <w:rStyle w:val="Hyperlink"/>
            <w:rFonts w:ascii="Verdana" w:hAnsi="Verdana"/>
            <w:sz w:val="21"/>
            <w:szCs w:val="21"/>
          </w:rPr>
          <w:t>Bikefestival</w:t>
        </w:r>
        <w:proofErr w:type="spellEnd"/>
        <w:r w:rsidR="00480A4C" w:rsidRPr="005D6EA9">
          <w:rPr>
            <w:rStyle w:val="Hyperlink"/>
            <w:rFonts w:ascii="Verdana" w:hAnsi="Verdana"/>
            <w:sz w:val="21"/>
            <w:szCs w:val="21"/>
          </w:rPr>
          <w:t xml:space="preserve"> Serfaus-Fiss-Ladis</w:t>
        </w:r>
      </w:hyperlink>
      <w:r w:rsidR="00480A4C">
        <w:rPr>
          <w:rFonts w:ascii="Verdana" w:hAnsi="Verdana"/>
          <w:sz w:val="21"/>
          <w:szCs w:val="21"/>
        </w:rPr>
        <w:t xml:space="preserve"> </w:t>
      </w:r>
      <w:r w:rsidR="00D3292B" w:rsidRPr="00D3292B">
        <w:rPr>
          <w:rFonts w:ascii="Verdana" w:hAnsi="Verdana"/>
          <w:sz w:val="21"/>
          <w:szCs w:val="21"/>
        </w:rPr>
        <w:t xml:space="preserve">die Region in einen Treffpunkt für Mountainbike-Fans und Familien gleichermaßen. </w:t>
      </w:r>
      <w:r w:rsidR="004F09DA" w:rsidRPr="004F09DA">
        <w:rPr>
          <w:rFonts w:ascii="Verdana" w:hAnsi="Verdana"/>
          <w:sz w:val="21"/>
          <w:szCs w:val="21"/>
        </w:rPr>
        <w:t>Bereits am Freitag öffnet die Expo mit zahlreichen Ausstellern,</w:t>
      </w:r>
      <w:r w:rsidR="00837500">
        <w:rPr>
          <w:rFonts w:ascii="Verdana" w:hAnsi="Verdana"/>
          <w:sz w:val="21"/>
          <w:szCs w:val="21"/>
        </w:rPr>
        <w:t xml:space="preserve"> </w:t>
      </w:r>
      <w:r w:rsidR="004F09DA" w:rsidRPr="004F09DA">
        <w:rPr>
          <w:rFonts w:ascii="Verdana" w:hAnsi="Verdana"/>
          <w:sz w:val="21"/>
          <w:szCs w:val="21"/>
        </w:rPr>
        <w:t>Testmöglichkeiten und attraktiven Angeboten. Am Samstag steht dann alles im Zeichen des</w:t>
      </w:r>
      <w:r w:rsidR="004F09DA">
        <w:rPr>
          <w:rFonts w:ascii="Verdana" w:hAnsi="Verdana"/>
          <w:sz w:val="21"/>
          <w:szCs w:val="21"/>
        </w:rPr>
        <w:t xml:space="preserve"> sechsten</w:t>
      </w:r>
      <w:r w:rsidR="004F09DA" w:rsidRPr="004F09DA">
        <w:rPr>
          <w:rFonts w:ascii="Verdana" w:hAnsi="Verdana"/>
          <w:sz w:val="21"/>
          <w:szCs w:val="21"/>
        </w:rPr>
        <w:t xml:space="preserve"> Downhill-Rennens</w:t>
      </w:r>
      <w:r w:rsidR="004F09DA">
        <w:rPr>
          <w:rFonts w:ascii="Verdana" w:hAnsi="Verdana"/>
          <w:sz w:val="21"/>
          <w:szCs w:val="21"/>
        </w:rPr>
        <w:t xml:space="preserve"> der </w:t>
      </w:r>
      <w:proofErr w:type="spellStart"/>
      <w:r w:rsidR="004F09DA">
        <w:rPr>
          <w:rFonts w:ascii="Verdana" w:hAnsi="Verdana"/>
          <w:sz w:val="21"/>
          <w:szCs w:val="21"/>
        </w:rPr>
        <w:t>auner</w:t>
      </w:r>
      <w:proofErr w:type="spellEnd"/>
      <w:r w:rsidR="004F09DA">
        <w:rPr>
          <w:rFonts w:ascii="Verdana" w:hAnsi="Verdana"/>
          <w:sz w:val="21"/>
          <w:szCs w:val="21"/>
        </w:rPr>
        <w:t xml:space="preserve"> Austrian Gravity Series. </w:t>
      </w:r>
      <w:r w:rsidR="003875A7">
        <w:rPr>
          <w:rFonts w:ascii="Verdana" w:hAnsi="Verdana"/>
          <w:sz w:val="21"/>
          <w:szCs w:val="21"/>
        </w:rPr>
        <w:t>Die nationale österreichische Serie biete</w:t>
      </w:r>
      <w:r w:rsidR="0074670C">
        <w:rPr>
          <w:rFonts w:ascii="Verdana" w:hAnsi="Verdana"/>
          <w:sz w:val="21"/>
          <w:szCs w:val="21"/>
        </w:rPr>
        <w:t>t</w:t>
      </w:r>
      <w:r w:rsidR="003875A7">
        <w:rPr>
          <w:rFonts w:ascii="Verdana" w:hAnsi="Verdana"/>
          <w:sz w:val="21"/>
          <w:szCs w:val="21"/>
        </w:rPr>
        <w:t xml:space="preserve"> vor allem Nachwuchsfahrern ein</w:t>
      </w:r>
      <w:r w:rsidR="007C238A">
        <w:rPr>
          <w:rFonts w:ascii="Verdana" w:hAnsi="Verdana"/>
          <w:sz w:val="21"/>
          <w:szCs w:val="21"/>
        </w:rPr>
        <w:t xml:space="preserve">en unkomplizierten Zugang zum Rennsport und fügt </w:t>
      </w:r>
      <w:r w:rsidR="00FA3FC0">
        <w:rPr>
          <w:rFonts w:ascii="Verdana" w:hAnsi="Verdana"/>
          <w:sz w:val="21"/>
          <w:szCs w:val="21"/>
        </w:rPr>
        <w:t xml:space="preserve">sich </w:t>
      </w:r>
      <w:r w:rsidR="007C238A">
        <w:rPr>
          <w:rFonts w:ascii="Verdana" w:hAnsi="Verdana"/>
          <w:sz w:val="21"/>
          <w:szCs w:val="21"/>
        </w:rPr>
        <w:t xml:space="preserve">aus </w:t>
      </w:r>
      <w:r w:rsidR="00FA3FC0">
        <w:rPr>
          <w:rFonts w:ascii="Verdana" w:hAnsi="Verdana"/>
          <w:sz w:val="21"/>
          <w:szCs w:val="21"/>
        </w:rPr>
        <w:t xml:space="preserve">Sicht der </w:t>
      </w:r>
      <w:r w:rsidR="002B6589">
        <w:rPr>
          <w:rFonts w:ascii="Verdana" w:hAnsi="Verdana"/>
          <w:sz w:val="21"/>
          <w:szCs w:val="21"/>
        </w:rPr>
        <w:t xml:space="preserve">Jugend- und Nachwuchsförderung perfekt ins Gesamtkonzept der </w:t>
      </w:r>
      <w:proofErr w:type="spellStart"/>
      <w:r w:rsidR="002B6589">
        <w:rPr>
          <w:rFonts w:ascii="Verdana" w:hAnsi="Verdana"/>
          <w:sz w:val="21"/>
          <w:szCs w:val="21"/>
        </w:rPr>
        <w:t>Bike</w:t>
      </w:r>
      <w:r w:rsidR="00837500">
        <w:rPr>
          <w:rFonts w:ascii="Verdana" w:hAnsi="Verdana"/>
          <w:sz w:val="21"/>
          <w:szCs w:val="21"/>
        </w:rPr>
        <w:t>r</w:t>
      </w:r>
      <w:r w:rsidR="002B6589">
        <w:rPr>
          <w:rFonts w:ascii="Verdana" w:hAnsi="Verdana"/>
          <w:sz w:val="21"/>
          <w:szCs w:val="21"/>
        </w:rPr>
        <w:t>egion</w:t>
      </w:r>
      <w:proofErr w:type="spellEnd"/>
      <w:r w:rsidR="002B6589">
        <w:rPr>
          <w:rFonts w:ascii="Verdana" w:hAnsi="Verdana"/>
          <w:sz w:val="21"/>
          <w:szCs w:val="21"/>
        </w:rPr>
        <w:t xml:space="preserve"> ein.</w:t>
      </w:r>
      <w:r w:rsidR="0052498B">
        <w:rPr>
          <w:rFonts w:ascii="Verdana" w:hAnsi="Verdana"/>
          <w:sz w:val="21"/>
          <w:szCs w:val="21"/>
        </w:rPr>
        <w:t xml:space="preserve"> </w:t>
      </w:r>
      <w:r w:rsidR="00A37DB6">
        <w:rPr>
          <w:rFonts w:ascii="Verdana" w:hAnsi="Verdana"/>
          <w:sz w:val="21"/>
          <w:szCs w:val="21"/>
        </w:rPr>
        <w:t>V</w:t>
      </w:r>
      <w:r w:rsidR="007B2D41" w:rsidRPr="007B2D41">
        <w:rPr>
          <w:rFonts w:ascii="Verdana" w:hAnsi="Verdana"/>
          <w:sz w:val="21"/>
          <w:szCs w:val="21"/>
        </w:rPr>
        <w:t xml:space="preserve">on der Startnummernausgabe am Morgen über Training und </w:t>
      </w:r>
      <w:proofErr w:type="spellStart"/>
      <w:r w:rsidR="007B2D41" w:rsidRPr="007B2D41">
        <w:rPr>
          <w:rFonts w:ascii="Verdana" w:hAnsi="Verdana"/>
          <w:sz w:val="21"/>
          <w:szCs w:val="21"/>
        </w:rPr>
        <w:t>Seeding</w:t>
      </w:r>
      <w:proofErr w:type="spellEnd"/>
      <w:r w:rsidR="007B2D41" w:rsidRPr="007B2D41">
        <w:rPr>
          <w:rFonts w:ascii="Verdana" w:hAnsi="Verdana"/>
          <w:sz w:val="21"/>
          <w:szCs w:val="21"/>
        </w:rPr>
        <w:t xml:space="preserve"> Run bis hin zum Rennstart am Nachmittag, </w:t>
      </w:r>
      <w:r w:rsidR="00D41E02">
        <w:rPr>
          <w:rFonts w:ascii="Verdana" w:hAnsi="Verdana"/>
          <w:sz w:val="21"/>
          <w:szCs w:val="21"/>
        </w:rPr>
        <w:t>können Einsteiger echte Wettkampfluft schnuppern</w:t>
      </w:r>
      <w:r w:rsidR="007B2D41" w:rsidRPr="007B2D41">
        <w:rPr>
          <w:rFonts w:ascii="Verdana" w:hAnsi="Verdana"/>
          <w:sz w:val="21"/>
          <w:szCs w:val="21"/>
        </w:rPr>
        <w:t>. Die Siegerehrung und ein Live-Konzert von Mountain Reggae Radio sorgen für Festivalstimmung bis in den Abend hinein.</w:t>
      </w:r>
      <w:r w:rsidR="00441F6D" w:rsidRPr="00441F6D">
        <w:rPr>
          <w:rFonts w:ascii="Verdana" w:hAnsi="Verdana"/>
          <w:sz w:val="21"/>
          <w:szCs w:val="21"/>
        </w:rPr>
        <w:t xml:space="preserve"> Am Sonntag lädt die Expo erneut zum Testen und Stöbern ein, bevor das beliebte „</w:t>
      </w:r>
      <w:proofErr w:type="spellStart"/>
      <w:r w:rsidR="00441F6D" w:rsidRPr="00441F6D">
        <w:rPr>
          <w:rFonts w:ascii="Verdana" w:hAnsi="Verdana"/>
          <w:sz w:val="21"/>
          <w:szCs w:val="21"/>
        </w:rPr>
        <w:t>Braap</w:t>
      </w:r>
      <w:proofErr w:type="spellEnd"/>
      <w:r w:rsidR="00441F6D" w:rsidRPr="00441F6D">
        <w:rPr>
          <w:rFonts w:ascii="Verdana" w:hAnsi="Verdana"/>
          <w:sz w:val="21"/>
          <w:szCs w:val="21"/>
        </w:rPr>
        <w:t xml:space="preserve"> </w:t>
      </w:r>
      <w:proofErr w:type="spellStart"/>
      <w:r w:rsidR="00441F6D" w:rsidRPr="00441F6D">
        <w:rPr>
          <w:rFonts w:ascii="Verdana" w:hAnsi="Verdana"/>
          <w:sz w:val="21"/>
          <w:szCs w:val="21"/>
        </w:rPr>
        <w:t>of</w:t>
      </w:r>
      <w:proofErr w:type="spellEnd"/>
      <w:r w:rsidR="00441F6D" w:rsidRPr="00441F6D">
        <w:rPr>
          <w:rFonts w:ascii="Verdana" w:hAnsi="Verdana"/>
          <w:sz w:val="21"/>
          <w:szCs w:val="21"/>
        </w:rPr>
        <w:t xml:space="preserve"> Event“ mit spannenden Challenges und tollen Preisen den perfekten Abschluss bildet.</w:t>
      </w:r>
    </w:p>
    <w:p w14:paraId="54839E26" w14:textId="238B3A1D" w:rsidR="00F94AF0" w:rsidRDefault="00F94AF0" w:rsidP="00F94AF0">
      <w:pPr>
        <w:jc w:val="both"/>
        <w:rPr>
          <w:rFonts w:ascii="Verdana" w:hAnsi="Verdana"/>
          <w:sz w:val="21"/>
          <w:szCs w:val="21"/>
        </w:rPr>
      </w:pPr>
    </w:p>
    <w:p w14:paraId="7C9F2E64" w14:textId="52BD62D5" w:rsidR="00214197" w:rsidRDefault="00156739" w:rsidP="00F94AF0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Eine letzte Gelegenheit unter Gleichgesinnten an de</w:t>
      </w:r>
      <w:r w:rsidR="006B2DF8">
        <w:rPr>
          <w:rFonts w:ascii="Verdana" w:hAnsi="Verdana"/>
          <w:sz w:val="21"/>
          <w:szCs w:val="21"/>
        </w:rPr>
        <w:t>n eigenen Bike-Skills zu feilen</w:t>
      </w:r>
      <w:r w:rsidR="004D229D">
        <w:rPr>
          <w:rFonts w:ascii="Verdana" w:hAnsi="Verdana"/>
          <w:sz w:val="21"/>
          <w:szCs w:val="21"/>
        </w:rPr>
        <w:t>, biete</w:t>
      </w:r>
      <w:r w:rsidR="0025336F">
        <w:rPr>
          <w:rFonts w:ascii="Verdana" w:hAnsi="Verdana"/>
          <w:sz w:val="21"/>
          <w:szCs w:val="21"/>
        </w:rPr>
        <w:t>t</w:t>
      </w:r>
      <w:r w:rsidR="004D229D">
        <w:rPr>
          <w:rFonts w:ascii="Verdana" w:hAnsi="Verdana"/>
          <w:sz w:val="21"/>
          <w:szCs w:val="21"/>
        </w:rPr>
        <w:t xml:space="preserve"> sich in</w:t>
      </w:r>
      <w:r w:rsidR="00ED43E9">
        <w:rPr>
          <w:rFonts w:ascii="Verdana" w:hAnsi="Verdana"/>
          <w:sz w:val="21"/>
          <w:szCs w:val="21"/>
        </w:rPr>
        <w:t xml:space="preserve"> entspannter Atmosphäre während der </w:t>
      </w:r>
      <w:hyperlink r:id="rId16" w:history="1">
        <w:r w:rsidR="00ED43E9" w:rsidRPr="00474BE6">
          <w:rPr>
            <w:rStyle w:val="Hyperlink"/>
            <w:rFonts w:ascii="Verdana" w:hAnsi="Verdana"/>
            <w:sz w:val="21"/>
            <w:szCs w:val="21"/>
          </w:rPr>
          <w:t>Women’s</w:t>
        </w:r>
      </w:hyperlink>
      <w:r w:rsidR="00ED43E9">
        <w:rPr>
          <w:rFonts w:ascii="Verdana" w:hAnsi="Verdana"/>
          <w:sz w:val="21"/>
          <w:szCs w:val="21"/>
        </w:rPr>
        <w:t xml:space="preserve"> &amp; </w:t>
      </w:r>
      <w:hyperlink r:id="rId17" w:history="1">
        <w:proofErr w:type="spellStart"/>
        <w:r w:rsidR="00ED43E9" w:rsidRPr="008800EF">
          <w:rPr>
            <w:rStyle w:val="Hyperlink"/>
            <w:rFonts w:ascii="Verdana" w:hAnsi="Verdana"/>
            <w:sz w:val="21"/>
            <w:szCs w:val="21"/>
          </w:rPr>
          <w:t>Men’s</w:t>
        </w:r>
        <w:proofErr w:type="spellEnd"/>
        <w:r w:rsidR="00ED43E9" w:rsidRPr="008800EF">
          <w:rPr>
            <w:rStyle w:val="Hyperlink"/>
            <w:rFonts w:ascii="Verdana" w:hAnsi="Verdana"/>
            <w:sz w:val="21"/>
            <w:szCs w:val="21"/>
          </w:rPr>
          <w:t xml:space="preserve"> Camp</w:t>
        </w:r>
      </w:hyperlink>
      <w:r w:rsidR="00CD5D73">
        <w:rPr>
          <w:rFonts w:ascii="Verdana" w:hAnsi="Verdana"/>
          <w:sz w:val="21"/>
          <w:szCs w:val="21"/>
        </w:rPr>
        <w:t xml:space="preserve"> Mitte September.</w:t>
      </w:r>
    </w:p>
    <w:p w14:paraId="03B09684" w14:textId="77777777" w:rsidR="006F52E0" w:rsidRDefault="006F52E0" w:rsidP="00F94AF0">
      <w:pPr>
        <w:jc w:val="both"/>
        <w:rPr>
          <w:rFonts w:ascii="Verdana" w:hAnsi="Verdana"/>
          <w:sz w:val="21"/>
          <w:szCs w:val="21"/>
        </w:rPr>
      </w:pPr>
    </w:p>
    <w:p w14:paraId="59D4913C" w14:textId="3D5BABE8" w:rsidR="006F52E0" w:rsidRPr="00F92468" w:rsidRDefault="00314EBC" w:rsidP="00F94AF0">
      <w:pPr>
        <w:jc w:val="both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Weniger Federweg</w:t>
      </w:r>
      <w:r w:rsidR="00B74E26">
        <w:rPr>
          <w:rFonts w:ascii="Verdana" w:hAnsi="Verdana"/>
          <w:b/>
          <w:bCs/>
          <w:sz w:val="21"/>
          <w:szCs w:val="21"/>
        </w:rPr>
        <w:t xml:space="preserve">, </w:t>
      </w:r>
      <w:r w:rsidR="00204526">
        <w:rPr>
          <w:rFonts w:ascii="Verdana" w:hAnsi="Verdana"/>
          <w:b/>
          <w:bCs/>
          <w:sz w:val="21"/>
          <w:szCs w:val="21"/>
        </w:rPr>
        <w:t>viel Abenteuer:</w:t>
      </w:r>
      <w:r>
        <w:rPr>
          <w:rFonts w:ascii="Verdana" w:hAnsi="Verdana"/>
          <w:b/>
          <w:bCs/>
          <w:sz w:val="21"/>
          <w:szCs w:val="21"/>
        </w:rPr>
        <w:t xml:space="preserve"> </w:t>
      </w:r>
      <w:proofErr w:type="spellStart"/>
      <w:r w:rsidR="006F52E0" w:rsidRPr="00F92468">
        <w:rPr>
          <w:rFonts w:ascii="Verdana" w:hAnsi="Verdana"/>
          <w:b/>
          <w:bCs/>
          <w:sz w:val="21"/>
          <w:szCs w:val="21"/>
        </w:rPr>
        <w:t>Gravelbiken</w:t>
      </w:r>
      <w:proofErr w:type="spellEnd"/>
      <w:r w:rsidR="00204526">
        <w:rPr>
          <w:rFonts w:ascii="Verdana" w:hAnsi="Verdana"/>
          <w:b/>
          <w:bCs/>
          <w:sz w:val="21"/>
          <w:szCs w:val="21"/>
        </w:rPr>
        <w:t xml:space="preserve"> in Serfaus-Fiss-Ladis</w:t>
      </w:r>
    </w:p>
    <w:p w14:paraId="3915E2C3" w14:textId="5EADD057" w:rsidR="006F52E0" w:rsidRDefault="006F52E0" w:rsidP="00F94AF0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Als Alternative zum vollgefederten Bike bietet sich zum Erkunden d</w:t>
      </w:r>
      <w:r w:rsidR="00C93F13">
        <w:rPr>
          <w:rFonts w:ascii="Verdana" w:hAnsi="Verdana"/>
          <w:sz w:val="21"/>
          <w:szCs w:val="21"/>
        </w:rPr>
        <w:t xml:space="preserve">er Sonnenterrasse besonders das Gravelbike an. </w:t>
      </w:r>
      <w:r w:rsidR="00F92468" w:rsidRPr="00F92468">
        <w:rPr>
          <w:rFonts w:ascii="Verdana" w:hAnsi="Verdana"/>
          <w:sz w:val="21"/>
          <w:szCs w:val="21"/>
        </w:rPr>
        <w:t xml:space="preserve">Serfaus-Fiss-Ladis ist ein erstklassiges Ziel für </w:t>
      </w:r>
      <w:r w:rsidR="0060751F">
        <w:rPr>
          <w:rFonts w:ascii="Verdana" w:hAnsi="Verdana"/>
          <w:sz w:val="21"/>
          <w:szCs w:val="21"/>
        </w:rPr>
        <w:t>Rider</w:t>
      </w:r>
      <w:r w:rsidR="00F92468" w:rsidRPr="00F92468">
        <w:rPr>
          <w:rFonts w:ascii="Verdana" w:hAnsi="Verdana"/>
          <w:sz w:val="21"/>
          <w:szCs w:val="21"/>
        </w:rPr>
        <w:t xml:space="preserve">, die abwechslungsreiche Strecken zwischen hochalpinen Gipfeln und spektakulären Panoramen suchen. Das umfangreiche und hervorragend ausgebaute Wegenetz aus Schotter-, Forst- und Nebenstraßen bietet Touren für alle Leistungsstufen – von kurzen, entspannten Runden bis hin zu längeren, anspruchsvolleren Ausfahrten. Die Kombination aus der Höhenlage, dem </w:t>
      </w:r>
      <w:r w:rsidR="00CC7DD4">
        <w:rPr>
          <w:rFonts w:ascii="Verdana" w:hAnsi="Verdana"/>
          <w:sz w:val="21"/>
          <w:szCs w:val="21"/>
        </w:rPr>
        <w:t>angenehmen</w:t>
      </w:r>
      <w:r w:rsidR="00F92468" w:rsidRPr="00F92468">
        <w:rPr>
          <w:rFonts w:ascii="Verdana" w:hAnsi="Verdana"/>
          <w:sz w:val="21"/>
          <w:szCs w:val="21"/>
        </w:rPr>
        <w:t xml:space="preserve"> Klima und der familienfreundlichen Infrastruktur macht die Region zu einem idealen Spot für </w:t>
      </w:r>
      <w:proofErr w:type="spellStart"/>
      <w:r w:rsidR="00D80EEB">
        <w:rPr>
          <w:rFonts w:ascii="Verdana" w:hAnsi="Verdana"/>
          <w:sz w:val="21"/>
          <w:szCs w:val="21"/>
        </w:rPr>
        <w:t>Gravel</w:t>
      </w:r>
      <w:proofErr w:type="spellEnd"/>
      <w:r w:rsidR="00F92468" w:rsidRPr="00F92468">
        <w:rPr>
          <w:rFonts w:ascii="Verdana" w:hAnsi="Verdana"/>
          <w:sz w:val="21"/>
          <w:szCs w:val="21"/>
        </w:rPr>
        <w:t xml:space="preserve">-Abenteuer </w:t>
      </w:r>
      <w:r w:rsidR="0009098C">
        <w:rPr>
          <w:rFonts w:ascii="Verdana" w:hAnsi="Verdana"/>
          <w:sz w:val="21"/>
          <w:szCs w:val="21"/>
        </w:rPr>
        <w:t xml:space="preserve">inmitten </w:t>
      </w:r>
      <w:r w:rsidR="007948A1">
        <w:rPr>
          <w:rFonts w:ascii="Verdana" w:hAnsi="Verdana"/>
          <w:sz w:val="21"/>
          <w:szCs w:val="21"/>
        </w:rPr>
        <w:t xml:space="preserve">von </w:t>
      </w:r>
      <w:r w:rsidR="00751EF7">
        <w:rPr>
          <w:rFonts w:ascii="Verdana" w:hAnsi="Verdana"/>
          <w:sz w:val="21"/>
          <w:szCs w:val="21"/>
        </w:rPr>
        <w:t xml:space="preserve">Bergwäldern, Hochalmen </w:t>
      </w:r>
      <w:r w:rsidR="0009098C">
        <w:rPr>
          <w:rFonts w:ascii="Verdana" w:hAnsi="Verdana"/>
          <w:sz w:val="21"/>
          <w:szCs w:val="21"/>
        </w:rPr>
        <w:t>und mit Blick auf unzählige Dreitausender.</w:t>
      </w:r>
    </w:p>
    <w:p w14:paraId="1420700A" w14:textId="74952DEB" w:rsidR="00D10456" w:rsidRDefault="00D10456" w:rsidP="00D10456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br/>
      </w:r>
      <w:r w:rsidR="00B224A4">
        <w:rPr>
          <w:rFonts w:ascii="Verdana" w:hAnsi="Verdana"/>
          <w:sz w:val="21"/>
          <w:szCs w:val="21"/>
        </w:rPr>
        <w:br/>
      </w:r>
      <w:r w:rsidRPr="0919050A">
        <w:rPr>
          <w:rFonts w:ascii="Verdana" w:hAnsi="Verdana"/>
          <w:sz w:val="21"/>
          <w:szCs w:val="21"/>
        </w:rPr>
        <w:t xml:space="preserve">Weitere Informationen zum Biken in Serfaus-Fiss-Ladis gibt es auf: </w:t>
      </w:r>
      <w:hyperlink r:id="rId18" w:history="1">
        <w:r w:rsidRPr="002F2925">
          <w:rPr>
            <w:rStyle w:val="Hyperlink"/>
            <w:rFonts w:ascii="Verdana" w:hAnsi="Verdana"/>
            <w:sz w:val="21"/>
            <w:szCs w:val="21"/>
          </w:rPr>
          <w:t>www.bike-sfl.at</w:t>
        </w:r>
      </w:hyperlink>
      <w:r w:rsidRPr="0919050A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Pr="0919050A">
        <w:rPr>
          <w:rFonts w:ascii="Verdana" w:hAnsi="Verdana"/>
          <w:sz w:val="21"/>
          <w:szCs w:val="21"/>
        </w:rPr>
        <w:t xml:space="preserve">Details zur Ferienregion Serfaus-Fiss-Ladis sind zu finden unter </w:t>
      </w:r>
      <w:hyperlink r:id="rId19" w:history="1">
        <w:r w:rsidR="002031B1" w:rsidRPr="002031B1">
          <w:rPr>
            <w:rStyle w:val="Hyperlink"/>
            <w:rFonts w:ascii="Verdana" w:hAnsi="Verdana"/>
            <w:sz w:val="21"/>
            <w:szCs w:val="21"/>
          </w:rPr>
          <w:t>www.serfaus-fiss-ladis.at</w:t>
        </w:r>
      </w:hyperlink>
    </w:p>
    <w:p w14:paraId="630A63F5" w14:textId="7C2F0917" w:rsidR="00AF4BB1" w:rsidRPr="00AF4BB1" w:rsidRDefault="00A73E59" w:rsidP="00AF4BB1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br/>
      </w:r>
    </w:p>
    <w:p w14:paraId="20A99C9A" w14:textId="77777777" w:rsidR="00F643AE" w:rsidRDefault="00F643AE" w:rsidP="00F643AE">
      <w:pPr>
        <w:widowControl w:val="0"/>
        <w:spacing w:after="2"/>
        <w:ind w:right="2"/>
        <w:jc w:val="both"/>
        <w:rPr>
          <w:rFonts w:ascii="Verdana" w:eastAsia="Verdana" w:hAnsi="Verdana" w:cs="Verdana"/>
          <w:color w:val="16A53F"/>
          <w:sz w:val="20"/>
          <w:szCs w:val="20"/>
          <w:u w:color="16A53F"/>
        </w:rPr>
      </w:pPr>
      <w:r>
        <w:rPr>
          <w:rFonts w:ascii="Verdana" w:hAnsi="Verdana"/>
          <w:sz w:val="20"/>
          <w:szCs w:val="20"/>
        </w:rPr>
        <w:t xml:space="preserve">Finde uns auf:    </w:t>
      </w:r>
      <w:r>
        <w:rPr>
          <w:noProof/>
        </w:rPr>
        <w:drawing>
          <wp:inline distT="0" distB="0" distL="0" distR="0" wp14:anchorId="18285C34" wp14:editId="5F65F993">
            <wp:extent cx="194946" cy="194946"/>
            <wp:effectExtent l="0" t="0" r="0" b="0"/>
            <wp:docPr id="1073741829" name="Grafik 1073741829" descr="Bild 1">
              <a:hlinkClick xmlns:a="http://schemas.openxmlformats.org/drawingml/2006/main" r:id="rId2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Bild 1">
                      <a:hlinkClick r:id="rId20"/>
                    </pic:cNvPr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4946" cy="1949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t xml:space="preserve">    </w:t>
      </w:r>
      <w:r>
        <w:rPr>
          <w:noProof/>
        </w:rPr>
        <w:drawing>
          <wp:inline distT="0" distB="0" distL="0" distR="0" wp14:anchorId="66246F91" wp14:editId="1ED8EE7C">
            <wp:extent cx="194946" cy="194946"/>
            <wp:effectExtent l="0" t="0" r="0" b="0"/>
            <wp:docPr id="1073741830" name="Grafik 1073741830" descr="Bild 2">
              <a:hlinkClick xmlns:a="http://schemas.openxmlformats.org/drawingml/2006/main" r:id="rId2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fficeArt object" descr="Bild 2">
                      <a:hlinkClick r:id="rId22"/>
                    </pic:cNvPr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4946" cy="1949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16A53F"/>
          <w:sz w:val="20"/>
          <w:szCs w:val="20"/>
          <w:u w:color="16A53F"/>
        </w:rPr>
        <w:t xml:space="preserve">    </w:t>
      </w:r>
      <w:r>
        <w:rPr>
          <w:noProof/>
        </w:rPr>
        <w:drawing>
          <wp:inline distT="0" distB="0" distL="0" distR="0" wp14:anchorId="0341D89A" wp14:editId="101F3F59">
            <wp:extent cx="246380" cy="184786"/>
            <wp:effectExtent l="0" t="0" r="1270" b="5715"/>
            <wp:docPr id="1073741831" name="Grafik 1073741831" descr="Bild 3">
              <a:hlinkClick xmlns:a="http://schemas.openxmlformats.org/drawingml/2006/main" r:id="rId2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officeArt object" descr="Bild 3">
                      <a:hlinkClick r:id="rId24"/>
                    </pic:cNvPr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6380" cy="1847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16A53F"/>
          <w:sz w:val="20"/>
          <w:szCs w:val="20"/>
          <w:u w:color="16A53F"/>
        </w:rPr>
        <w:t xml:space="preserve">    </w:t>
      </w:r>
      <w:r>
        <w:rPr>
          <w:noProof/>
        </w:rPr>
        <w:drawing>
          <wp:inline distT="0" distB="0" distL="0" distR="0" wp14:anchorId="19CE040A" wp14:editId="0F7DC1C9">
            <wp:extent cx="190800" cy="190800"/>
            <wp:effectExtent l="0" t="0" r="0" b="0"/>
            <wp:docPr id="10" name="Grafik 10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" cy="1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16A53F"/>
          <w:sz w:val="20"/>
          <w:szCs w:val="20"/>
          <w:u w:color="16A53F"/>
        </w:rPr>
        <w:t xml:space="preserve">    </w:t>
      </w:r>
      <w:r>
        <w:rPr>
          <w:noProof/>
        </w:rPr>
        <w:drawing>
          <wp:inline distT="0" distB="0" distL="0" distR="0" wp14:anchorId="668000CD" wp14:editId="57ABAEEF">
            <wp:extent cx="190800" cy="190800"/>
            <wp:effectExtent l="0" t="0" r="0" b="0"/>
            <wp:docPr id="11" name="Grafik 11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>
                      <a:hlinkClick r:id="rId28"/>
                    </pic:cNvPr>
                    <pic:cNvPicPr/>
                  </pic:nvPicPr>
                  <pic:blipFill>
                    <a:blip r:embed="rId29">
                      <a:extLs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" cy="1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97752" w14:textId="77777777" w:rsidR="00AF4BB1" w:rsidRPr="006154D1" w:rsidRDefault="00AF4BB1" w:rsidP="00AF4BB1">
      <w:pPr>
        <w:widowControl w:val="0"/>
        <w:autoSpaceDE w:val="0"/>
        <w:autoSpaceDN w:val="0"/>
        <w:adjustRightInd w:val="0"/>
        <w:spacing w:after="2"/>
        <w:ind w:right="2"/>
        <w:jc w:val="both"/>
        <w:rPr>
          <w:rFonts w:ascii="Verdana" w:hAnsi="Verdana"/>
          <w:sz w:val="20"/>
          <w:szCs w:val="20"/>
        </w:rPr>
      </w:pPr>
    </w:p>
    <w:p w14:paraId="0893412F" w14:textId="77777777" w:rsidR="00AF4BB1" w:rsidRPr="006154D1" w:rsidRDefault="00AF4BB1" w:rsidP="00AF4BB1">
      <w:pPr>
        <w:widowControl w:val="0"/>
        <w:autoSpaceDE w:val="0"/>
        <w:autoSpaceDN w:val="0"/>
        <w:adjustRightInd w:val="0"/>
        <w:spacing w:after="2"/>
        <w:ind w:right="2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6154D1">
        <w:rPr>
          <w:rFonts w:ascii="Verdana" w:hAnsi="Verdana" w:cs="Verdana"/>
          <w:color w:val="000000" w:themeColor="text1"/>
          <w:sz w:val="20"/>
          <w:szCs w:val="20"/>
        </w:rPr>
        <w:t xml:space="preserve">#serfausfissladis #wearefamily #weilwirsgeniessen </w:t>
      </w:r>
    </w:p>
    <w:p w14:paraId="14386AFD" w14:textId="77777777" w:rsidR="00AF4BB1" w:rsidRDefault="00A73E59" w:rsidP="00AF4BB1">
      <w:pPr>
        <w:widowControl w:val="0"/>
        <w:autoSpaceDE w:val="0"/>
        <w:autoSpaceDN w:val="0"/>
        <w:adjustRightInd w:val="0"/>
        <w:spacing w:after="2"/>
        <w:ind w:right="2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6B2552">
        <w:rPr>
          <w:rFonts w:ascii="Verdana" w:hAnsi="Verdana" w:cs="Verdana"/>
          <w:color w:val="000000" w:themeColor="text1"/>
          <w:sz w:val="20"/>
          <w:szCs w:val="20"/>
        </w:rPr>
        <w:t xml:space="preserve">#bikesfl #bikeparksfl </w:t>
      </w:r>
      <w:r w:rsidR="00F44082" w:rsidRPr="006B2552">
        <w:rPr>
          <w:rFonts w:ascii="Verdana" w:hAnsi="Verdana" w:cs="Verdana"/>
          <w:color w:val="000000" w:themeColor="text1"/>
          <w:sz w:val="20"/>
          <w:szCs w:val="20"/>
        </w:rPr>
        <w:t xml:space="preserve">#bikeschulesfl </w:t>
      </w:r>
      <w:r w:rsidR="00AF4BB1" w:rsidRPr="006B2552">
        <w:rPr>
          <w:rFonts w:ascii="Verdana" w:hAnsi="Verdana" w:cs="Verdana"/>
          <w:color w:val="000000" w:themeColor="text1"/>
          <w:sz w:val="20"/>
          <w:szCs w:val="20"/>
        </w:rPr>
        <w:t>#gooddaysfl</w:t>
      </w:r>
      <w:r w:rsidR="006832FD" w:rsidRPr="006B2552">
        <w:rPr>
          <w:rFonts w:ascii="Verdana" w:hAnsi="Verdana" w:cs="Verdana"/>
          <w:color w:val="000000" w:themeColor="text1"/>
          <w:sz w:val="20"/>
          <w:szCs w:val="20"/>
        </w:rPr>
        <w:t xml:space="preserve"> #propain</w:t>
      </w:r>
    </w:p>
    <w:p w14:paraId="77FB8ACD" w14:textId="77777777" w:rsidR="00D87AC4" w:rsidRPr="006B2552" w:rsidRDefault="00D87AC4" w:rsidP="00AF4BB1">
      <w:pPr>
        <w:widowControl w:val="0"/>
        <w:autoSpaceDE w:val="0"/>
        <w:autoSpaceDN w:val="0"/>
        <w:adjustRightInd w:val="0"/>
        <w:spacing w:after="2"/>
        <w:ind w:right="2"/>
        <w:jc w:val="both"/>
        <w:rPr>
          <w:rFonts w:ascii="Verdana" w:hAnsi="Verdana" w:cs="Verdana"/>
          <w:color w:val="000000" w:themeColor="text1"/>
          <w:sz w:val="20"/>
          <w:szCs w:val="20"/>
        </w:rPr>
      </w:pPr>
    </w:p>
    <w:p w14:paraId="1D87BD0F" w14:textId="7A075FDE" w:rsidR="00E149EE" w:rsidRPr="006B2552" w:rsidRDefault="000A0D52" w:rsidP="00E149EE">
      <w:pPr>
        <w:jc w:val="both"/>
        <w:rPr>
          <w:rFonts w:ascii="Verdana" w:hAnsi="Verdana"/>
          <w:b/>
          <w:sz w:val="20"/>
          <w:szCs w:val="20"/>
        </w:rPr>
      </w:pPr>
      <w:r w:rsidRPr="006B2552">
        <w:rPr>
          <w:rFonts w:ascii="Verdana" w:hAnsi="Verdana"/>
          <w:b/>
          <w:sz w:val="20"/>
          <w:szCs w:val="20"/>
        </w:rPr>
        <w:t>Veröffentlichung</w:t>
      </w:r>
      <w:r w:rsidR="00E149EE" w:rsidRPr="006B2552">
        <w:rPr>
          <w:rFonts w:ascii="Verdana" w:hAnsi="Verdana"/>
          <w:b/>
          <w:sz w:val="20"/>
          <w:szCs w:val="20"/>
        </w:rPr>
        <w:t xml:space="preserve"> honorarfrei</w:t>
      </w:r>
    </w:p>
    <w:p w14:paraId="7B6CB71F" w14:textId="000365D9" w:rsidR="00E149EE" w:rsidRPr="00E05405" w:rsidRDefault="000A0D52" w:rsidP="00E149EE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Link/</w:t>
      </w:r>
      <w:r w:rsidR="00E149EE" w:rsidRPr="00E05405">
        <w:rPr>
          <w:rFonts w:ascii="Verdana" w:hAnsi="Verdana"/>
          <w:b/>
          <w:sz w:val="20"/>
          <w:szCs w:val="20"/>
        </w:rPr>
        <w:t>Belegexemplare erbeten</w:t>
      </w:r>
    </w:p>
    <w:p w14:paraId="14BA15D4" w14:textId="77777777" w:rsidR="00E149EE" w:rsidRPr="00E05405" w:rsidRDefault="00E149EE" w:rsidP="00AF4BB1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14:paraId="41E41957" w14:textId="0EC4C02D" w:rsidR="00AF4BB1" w:rsidRPr="00E149EE" w:rsidRDefault="00AF4BB1" w:rsidP="00AF4BB1">
      <w:pPr>
        <w:widowControl w:val="0"/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E05405">
        <w:rPr>
          <w:rFonts w:ascii="Verdana" w:hAnsi="Verdana" w:cs="Verdana"/>
          <w:b/>
          <w:bCs/>
          <w:color w:val="000000" w:themeColor="text1"/>
          <w:sz w:val="20"/>
          <w:szCs w:val="20"/>
        </w:rPr>
        <w:t>Text- und Bilddownload</w:t>
      </w:r>
      <w:r w:rsidRPr="00E05405">
        <w:rPr>
          <w:rFonts w:ascii="Verdana" w:hAnsi="Verdana" w:cs="Verdana"/>
          <w:b/>
          <w:color w:val="000000" w:themeColor="text1"/>
          <w:sz w:val="20"/>
          <w:szCs w:val="20"/>
        </w:rPr>
        <w:t>:</w:t>
      </w:r>
      <w:r w:rsidRPr="00E05405">
        <w:rPr>
          <w:rFonts w:ascii="Verdana" w:hAnsi="Verdana" w:cs="Verdana"/>
          <w:color w:val="16A53F"/>
          <w:sz w:val="20"/>
          <w:szCs w:val="20"/>
        </w:rPr>
        <w:t xml:space="preserve"> </w:t>
      </w:r>
      <w:hyperlink r:id="rId31" w:history="1">
        <w:r w:rsidR="00F168E2">
          <w:rPr>
            <w:rStyle w:val="Hyperlink"/>
            <w:rFonts w:ascii="Verdana" w:hAnsi="Verdana"/>
            <w:sz w:val="20"/>
            <w:szCs w:val="20"/>
          </w:rPr>
          <w:t>www.bike-sfl.at/de/service/presse</w:t>
        </w:r>
      </w:hyperlink>
    </w:p>
    <w:p w14:paraId="66AD08B4" w14:textId="77777777" w:rsidR="00794D0D" w:rsidRDefault="00794D0D" w:rsidP="00AF4BB1">
      <w:pPr>
        <w:jc w:val="both"/>
        <w:rPr>
          <w:rFonts w:ascii="Verdana" w:hAnsi="Verdana"/>
          <w:b/>
          <w:sz w:val="21"/>
          <w:szCs w:val="21"/>
        </w:rPr>
      </w:pPr>
    </w:p>
    <w:p w14:paraId="1733C306" w14:textId="77777777" w:rsidR="00794D0D" w:rsidRDefault="00794D0D" w:rsidP="00AF4BB1">
      <w:pPr>
        <w:jc w:val="both"/>
        <w:rPr>
          <w:rFonts w:ascii="Verdana" w:hAnsi="Verdana"/>
          <w:b/>
          <w:sz w:val="21"/>
          <w:szCs w:val="21"/>
        </w:rPr>
      </w:pPr>
    </w:p>
    <w:p w14:paraId="37CD8AA8" w14:textId="77777777" w:rsidR="00AF4BB1" w:rsidRPr="00E05405" w:rsidRDefault="00AF4BB1" w:rsidP="00AF4BB1">
      <w:pPr>
        <w:jc w:val="both"/>
        <w:rPr>
          <w:rFonts w:ascii="Verdana" w:hAnsi="Verdana"/>
          <w:b/>
          <w:sz w:val="21"/>
          <w:szCs w:val="21"/>
        </w:rPr>
      </w:pPr>
      <w:r w:rsidRPr="00E05405">
        <w:rPr>
          <w:rFonts w:ascii="Verdana" w:hAnsi="Verdana"/>
          <w:b/>
          <w:sz w:val="21"/>
          <w:szCs w:val="21"/>
        </w:rPr>
        <w:t>Für Rückfragen:</w:t>
      </w:r>
    </w:p>
    <w:p w14:paraId="634D21D3" w14:textId="77777777" w:rsidR="00E05405" w:rsidRPr="00E05405" w:rsidRDefault="00E05405" w:rsidP="00AF4BB1">
      <w:pPr>
        <w:jc w:val="both"/>
        <w:rPr>
          <w:rFonts w:ascii="Verdana" w:hAnsi="Verdana"/>
          <w:b/>
          <w:sz w:val="21"/>
          <w:szCs w:val="21"/>
        </w:rPr>
      </w:pPr>
    </w:p>
    <w:p w14:paraId="211790D8" w14:textId="77777777" w:rsidR="00AF4BB1" w:rsidRPr="00E05405" w:rsidRDefault="00AF4BB1" w:rsidP="00AF4BB1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E05405">
        <w:rPr>
          <w:rFonts w:ascii="Verdana" w:hAnsi="Verdana"/>
          <w:color w:val="000000" w:themeColor="text1"/>
          <w:sz w:val="21"/>
          <w:szCs w:val="21"/>
        </w:rPr>
        <w:t xml:space="preserve">Tourismusverband Serfaus-Fiss-Ladis </w:t>
      </w:r>
    </w:p>
    <w:p w14:paraId="201C653E" w14:textId="77777777" w:rsidR="00AF4BB1" w:rsidRPr="00E05405" w:rsidRDefault="00AF4BB1" w:rsidP="00AF4BB1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E05405">
        <w:rPr>
          <w:rFonts w:ascii="Verdana" w:hAnsi="Verdana"/>
          <w:color w:val="000000" w:themeColor="text1"/>
          <w:sz w:val="21"/>
          <w:szCs w:val="21"/>
        </w:rPr>
        <w:t xml:space="preserve">Alexandra Hangl </w:t>
      </w:r>
    </w:p>
    <w:p w14:paraId="7C64CCE4" w14:textId="77777777" w:rsidR="00AF4BB1" w:rsidRPr="00E05405" w:rsidRDefault="00AF4BB1" w:rsidP="00AF4BB1">
      <w:pPr>
        <w:widowControl w:val="0"/>
        <w:autoSpaceDE w:val="0"/>
        <w:autoSpaceDN w:val="0"/>
        <w:adjustRightInd w:val="0"/>
        <w:rPr>
          <w:rFonts w:ascii="Verdana" w:hAnsi="Verdana"/>
          <w:color w:val="000000" w:themeColor="text1"/>
          <w:sz w:val="21"/>
          <w:szCs w:val="21"/>
        </w:rPr>
      </w:pPr>
      <w:proofErr w:type="spellStart"/>
      <w:r w:rsidRPr="00E05405">
        <w:rPr>
          <w:rFonts w:ascii="Verdana" w:hAnsi="Verdana"/>
          <w:color w:val="000000" w:themeColor="text1"/>
          <w:sz w:val="21"/>
          <w:szCs w:val="21"/>
        </w:rPr>
        <w:t>Gänsackerweg</w:t>
      </w:r>
      <w:proofErr w:type="spellEnd"/>
      <w:r w:rsidRPr="00E05405">
        <w:rPr>
          <w:rFonts w:ascii="Verdana" w:hAnsi="Verdana"/>
          <w:color w:val="000000" w:themeColor="text1"/>
          <w:sz w:val="21"/>
          <w:szCs w:val="21"/>
        </w:rPr>
        <w:t xml:space="preserve"> 2</w:t>
      </w:r>
      <w:r w:rsidRPr="00E05405">
        <w:rPr>
          <w:rFonts w:ascii="Verdana" w:hAnsi="Verdana"/>
          <w:color w:val="000000" w:themeColor="text1"/>
          <w:sz w:val="21"/>
          <w:szCs w:val="21"/>
        </w:rPr>
        <w:br/>
        <w:t>6534 Serfaus</w:t>
      </w:r>
    </w:p>
    <w:p w14:paraId="42155112" w14:textId="77777777" w:rsidR="00AF4BB1" w:rsidRPr="00E05405" w:rsidRDefault="00AF4BB1" w:rsidP="00AF4BB1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E05405">
        <w:rPr>
          <w:rFonts w:ascii="Verdana" w:hAnsi="Verdana"/>
          <w:color w:val="000000" w:themeColor="text1"/>
          <w:sz w:val="21"/>
          <w:szCs w:val="21"/>
        </w:rPr>
        <w:t>Telefon: +43 5476 6239 72</w:t>
      </w:r>
    </w:p>
    <w:p w14:paraId="46D3FE53" w14:textId="77777777" w:rsidR="00AF4BB1" w:rsidRPr="00E05405" w:rsidRDefault="00AF4BB1" w:rsidP="00AF4BB1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1"/>
          <w:szCs w:val="21"/>
          <w:lang w:val="it-IT"/>
        </w:rPr>
      </w:pPr>
      <w:r w:rsidRPr="00E05405">
        <w:rPr>
          <w:rFonts w:ascii="Verdana" w:hAnsi="Verdana"/>
          <w:color w:val="000000" w:themeColor="text1"/>
          <w:sz w:val="21"/>
          <w:szCs w:val="21"/>
          <w:lang w:val="it-IT"/>
        </w:rPr>
        <w:t xml:space="preserve">E-Mail: </w:t>
      </w:r>
      <w:hyperlink r:id="rId32" w:history="1">
        <w:r w:rsidRPr="00E05405">
          <w:rPr>
            <w:rStyle w:val="Hyperlink"/>
            <w:rFonts w:ascii="Verdana" w:hAnsi="Verdana"/>
            <w:sz w:val="21"/>
            <w:szCs w:val="21"/>
            <w:lang w:val="it-IT"/>
          </w:rPr>
          <w:t>a.hangl@serfaus-fiss-ladis.at</w:t>
        </w:r>
      </w:hyperlink>
      <w:r w:rsidRPr="00E05405">
        <w:rPr>
          <w:rFonts w:ascii="Verdana" w:hAnsi="Verdana"/>
          <w:color w:val="000000" w:themeColor="text1"/>
          <w:sz w:val="21"/>
          <w:szCs w:val="21"/>
          <w:lang w:val="it-IT"/>
        </w:rPr>
        <w:t xml:space="preserve"> </w:t>
      </w:r>
    </w:p>
    <w:p w14:paraId="4DD08760" w14:textId="77777777" w:rsidR="00AF4BB1" w:rsidRPr="00E05405" w:rsidRDefault="00AF4BB1" w:rsidP="00AF4BB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1"/>
          <w:szCs w:val="21"/>
          <w:lang w:val="it-IT"/>
        </w:rPr>
      </w:pPr>
    </w:p>
    <w:p w14:paraId="53E643D1" w14:textId="77777777" w:rsidR="00AF4BB1" w:rsidRPr="00E05405" w:rsidRDefault="00AF4BB1" w:rsidP="00AF4BB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1"/>
          <w:szCs w:val="21"/>
        </w:rPr>
      </w:pPr>
      <w:r w:rsidRPr="00E05405">
        <w:rPr>
          <w:rFonts w:ascii="Verdana" w:hAnsi="Verdana"/>
          <w:b/>
          <w:color w:val="000000"/>
          <w:sz w:val="21"/>
          <w:szCs w:val="21"/>
        </w:rPr>
        <w:t>oder</w:t>
      </w:r>
    </w:p>
    <w:p w14:paraId="43C48FE1" w14:textId="77777777" w:rsidR="00AF4BB1" w:rsidRPr="00E05405" w:rsidRDefault="00AF4BB1" w:rsidP="00AF4BB1">
      <w:pPr>
        <w:jc w:val="both"/>
        <w:rPr>
          <w:rFonts w:ascii="Verdana" w:hAnsi="Verdana"/>
          <w:b/>
          <w:sz w:val="21"/>
          <w:szCs w:val="21"/>
        </w:rPr>
      </w:pPr>
    </w:p>
    <w:p w14:paraId="66D0743E" w14:textId="77777777" w:rsidR="00AF4BB1" w:rsidRPr="00E05405" w:rsidRDefault="00AF4BB1" w:rsidP="00AF4BB1">
      <w:pPr>
        <w:jc w:val="both"/>
        <w:rPr>
          <w:rFonts w:ascii="Verdana" w:hAnsi="Verdana"/>
          <w:sz w:val="21"/>
          <w:szCs w:val="21"/>
        </w:rPr>
      </w:pPr>
      <w:r w:rsidRPr="00E05405">
        <w:rPr>
          <w:rFonts w:ascii="Verdana" w:hAnsi="Verdana"/>
          <w:sz w:val="21"/>
          <w:szCs w:val="21"/>
        </w:rPr>
        <w:t>RASOULUTION GmbH</w:t>
      </w:r>
    </w:p>
    <w:p w14:paraId="66084FA1" w14:textId="4DCA086E" w:rsidR="00AF4BB1" w:rsidRPr="00E05405" w:rsidRDefault="00AF4BB1" w:rsidP="00AF4BB1">
      <w:pPr>
        <w:jc w:val="both"/>
        <w:rPr>
          <w:rFonts w:ascii="Verdana" w:hAnsi="Verdana"/>
          <w:sz w:val="21"/>
          <w:szCs w:val="21"/>
        </w:rPr>
      </w:pPr>
      <w:r w:rsidRPr="00E05405">
        <w:rPr>
          <w:rFonts w:ascii="Verdana" w:hAnsi="Verdana"/>
          <w:sz w:val="21"/>
          <w:szCs w:val="21"/>
        </w:rPr>
        <w:t>Philip Leidinger</w:t>
      </w:r>
      <w:r w:rsidR="00662B30">
        <w:rPr>
          <w:rFonts w:ascii="Verdana" w:hAnsi="Verdana"/>
          <w:sz w:val="21"/>
          <w:szCs w:val="21"/>
        </w:rPr>
        <w:t>, Senior PR Manager</w:t>
      </w:r>
    </w:p>
    <w:p w14:paraId="67E3BCE9" w14:textId="77777777" w:rsidR="00AF4BB1" w:rsidRPr="00E05405" w:rsidRDefault="00AF4BB1" w:rsidP="00AF4BB1">
      <w:pPr>
        <w:spacing w:line="276" w:lineRule="auto"/>
        <w:jc w:val="both"/>
        <w:rPr>
          <w:rFonts w:ascii="Verdana" w:hAnsi="Verdana" w:cs="Verdana"/>
          <w:sz w:val="21"/>
          <w:szCs w:val="21"/>
        </w:rPr>
      </w:pPr>
      <w:r w:rsidRPr="00E05405">
        <w:rPr>
          <w:rFonts w:ascii="Verdana" w:hAnsi="Verdana"/>
          <w:sz w:val="21"/>
          <w:szCs w:val="21"/>
        </w:rPr>
        <w:t xml:space="preserve">E-Mail: </w:t>
      </w:r>
      <w:hyperlink r:id="rId33" w:history="1">
        <w:r w:rsidRPr="00E05405">
          <w:rPr>
            <w:rStyle w:val="Hyperlink"/>
            <w:rFonts w:ascii="Verdana" w:hAnsi="Verdana"/>
            <w:sz w:val="21"/>
            <w:szCs w:val="21"/>
          </w:rPr>
          <w:t>press@rasoulution.com</w:t>
        </w:r>
      </w:hyperlink>
    </w:p>
    <w:p w14:paraId="26D3264A" w14:textId="77777777" w:rsidR="00AF4BB1" w:rsidRDefault="00AF4BB1" w:rsidP="00AF4BB1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0D70B117" w14:textId="77777777" w:rsidR="00C4663A" w:rsidRDefault="00C4663A" w:rsidP="00AF4BB1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3746686B" w14:textId="3175043A" w:rsidR="00C4663A" w:rsidRDefault="00AF4BB1" w:rsidP="0919050A">
      <w:pPr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919050A">
        <w:rPr>
          <w:rFonts w:ascii="Verdana" w:hAnsi="Verdana"/>
          <w:b/>
          <w:bCs/>
          <w:color w:val="000000" w:themeColor="text1"/>
          <w:sz w:val="16"/>
          <w:szCs w:val="16"/>
        </w:rPr>
        <w:t>Über die Region Serfaus-Fiss-Ladi</w:t>
      </w:r>
      <w:r w:rsidR="00C4663A" w:rsidRPr="0919050A">
        <w:rPr>
          <w:rFonts w:ascii="Verdana" w:hAnsi="Verdana"/>
          <w:b/>
          <w:bCs/>
          <w:color w:val="000000" w:themeColor="text1"/>
          <w:sz w:val="16"/>
          <w:szCs w:val="16"/>
        </w:rPr>
        <w:t>s</w:t>
      </w:r>
    </w:p>
    <w:p w14:paraId="23209907" w14:textId="7C71692B" w:rsidR="007E2706" w:rsidRPr="00C4663A" w:rsidRDefault="007E2706" w:rsidP="0919050A">
      <w:pPr>
        <w:jc w:val="both"/>
        <w:rPr>
          <w:rFonts w:ascii="Verdana" w:hAnsi="Verdana"/>
          <w:b/>
          <w:bCs/>
          <w:color w:val="000000"/>
          <w:sz w:val="16"/>
          <w:szCs w:val="16"/>
        </w:rPr>
      </w:pPr>
      <w:r w:rsidRPr="0919050A">
        <w:rPr>
          <w:rFonts w:ascii="Verdana" w:hAnsi="Verdana"/>
          <w:sz w:val="16"/>
          <w:szCs w:val="16"/>
        </w:rPr>
        <w:t>Serfaus-Fiss-Ladis ist eine wahre Vorzeigeregion für Familienurlaub. Egal, ob Sommer oder Winter, hier wird immer etwas geboten! Im Sommer bilden die Seilbahnen zusammen mit einem Bus-Shuttle einen Verbund, der die Bergwelt rund um die drei Orte Serfaus, Fiss und Ladis erschließt. Neben zahlreichen weiteren Attraktionen bietet das sonnenreiche Hochplateau Serfaus-Fiss-Ladis Bike-Genuss für die ganze Familie. Vom gemütlichen Radausflug für Groß und Klein über Mountainbike-Touren inmitten einer atemberaubenden Bergkulisse bis hin zu actionreichen Abfahrten auf Sing</w:t>
      </w:r>
      <w:r w:rsidRPr="00244C41">
        <w:rPr>
          <w:rFonts w:ascii="Verdana" w:hAnsi="Verdana"/>
          <w:sz w:val="16"/>
          <w:szCs w:val="16"/>
        </w:rPr>
        <w:t>letrails oder auf den Strecken im Bikepark Serfaus-Fiss-Ladi</w:t>
      </w:r>
      <w:r w:rsidR="00184513">
        <w:rPr>
          <w:rFonts w:ascii="Verdana" w:hAnsi="Verdana"/>
          <w:sz w:val="16"/>
          <w:szCs w:val="16"/>
        </w:rPr>
        <w:t>s</w:t>
      </w:r>
      <w:r w:rsidR="008D059D" w:rsidRPr="00244C41">
        <w:rPr>
          <w:rFonts w:ascii="Verdana" w:hAnsi="Verdana"/>
          <w:sz w:val="16"/>
          <w:szCs w:val="16"/>
        </w:rPr>
        <w:t>.</w:t>
      </w:r>
      <w:r w:rsidRPr="0919050A">
        <w:rPr>
          <w:rFonts w:ascii="Verdana" w:hAnsi="Verdana"/>
          <w:sz w:val="16"/>
          <w:szCs w:val="16"/>
        </w:rPr>
        <w:t xml:space="preserve"> Die Singletrails sind über die Seilbahnen zu erreichen, während die Waldbahn Bike und Rider bequem zum Start der Bikepark</w:t>
      </w:r>
      <w:r w:rsidR="00184513">
        <w:rPr>
          <w:rFonts w:ascii="Verdana" w:hAnsi="Verdana"/>
          <w:sz w:val="16"/>
          <w:szCs w:val="16"/>
        </w:rPr>
        <w:t>-T</w:t>
      </w:r>
      <w:r w:rsidRPr="0919050A">
        <w:rPr>
          <w:rFonts w:ascii="Verdana" w:hAnsi="Verdana"/>
          <w:sz w:val="16"/>
          <w:szCs w:val="16"/>
        </w:rPr>
        <w:t>rails bringt, wo die Abfahrten in sämtlichen Schwierigkeitsgraden von blau (easy) über rot (medium) zu schwarz (expert) ihren Ausgangspunkt finden. Im Bereich der Talstation ist zudem ein</w:t>
      </w:r>
      <w:r w:rsidR="00535D90">
        <w:rPr>
          <w:rFonts w:ascii="Verdana" w:hAnsi="Verdana"/>
          <w:sz w:val="16"/>
          <w:szCs w:val="16"/>
        </w:rPr>
        <w:t>e</w:t>
      </w:r>
      <w:r w:rsidRPr="0919050A">
        <w:rPr>
          <w:rFonts w:ascii="Verdana" w:hAnsi="Verdana"/>
          <w:sz w:val="16"/>
          <w:szCs w:val="16"/>
        </w:rPr>
        <w:t xml:space="preserve"> Kids </w:t>
      </w:r>
      <w:r w:rsidR="00535D90">
        <w:rPr>
          <w:rFonts w:ascii="Verdana" w:hAnsi="Verdana"/>
          <w:sz w:val="16"/>
          <w:szCs w:val="16"/>
        </w:rPr>
        <w:t>Area</w:t>
      </w:r>
      <w:r w:rsidRPr="0919050A">
        <w:rPr>
          <w:rFonts w:ascii="Verdana" w:hAnsi="Verdana"/>
          <w:sz w:val="16"/>
          <w:szCs w:val="16"/>
        </w:rPr>
        <w:t>, eine Slopestyle Area, ein Pumptrack</w:t>
      </w:r>
      <w:r w:rsidR="00535D90">
        <w:rPr>
          <w:rFonts w:ascii="Verdana" w:hAnsi="Verdana"/>
          <w:sz w:val="16"/>
          <w:szCs w:val="16"/>
        </w:rPr>
        <w:t xml:space="preserve"> </w:t>
      </w:r>
      <w:r w:rsidRPr="0919050A">
        <w:rPr>
          <w:rFonts w:ascii="Verdana" w:hAnsi="Verdana"/>
          <w:sz w:val="16"/>
          <w:szCs w:val="16"/>
        </w:rPr>
        <w:t xml:space="preserve">und eine Training Area, wo sich Einsteiger mit dem neuen Sportgerät vertraut machen können. Experten sind im </w:t>
      </w:r>
      <w:proofErr w:type="spellStart"/>
      <w:r w:rsidRPr="0919050A">
        <w:rPr>
          <w:rFonts w:ascii="Verdana" w:hAnsi="Verdana"/>
          <w:sz w:val="16"/>
          <w:szCs w:val="16"/>
        </w:rPr>
        <w:t>Bikeshop</w:t>
      </w:r>
      <w:proofErr w:type="spellEnd"/>
      <w:r w:rsidRPr="0919050A">
        <w:rPr>
          <w:rFonts w:ascii="Verdana" w:hAnsi="Verdana"/>
          <w:sz w:val="16"/>
          <w:szCs w:val="16"/>
        </w:rPr>
        <w:t xml:space="preserve"> vor Ort, um in Sachen Bikes und Schutzausrüstung zu beraten. Dort befinden sich auch die eigene Bikeschule Serfaus-Fiss-Ladis und der Verleih. Neben dem Shop laden zudem eine Chill Area und ein Imbiss zum Einkehren ein.</w:t>
      </w:r>
    </w:p>
    <w:p w14:paraId="349B7850" w14:textId="77777777" w:rsidR="00D741D3" w:rsidRPr="00CA2FDC" w:rsidRDefault="00D741D3" w:rsidP="007E2706">
      <w:pPr>
        <w:pStyle w:val="Kommentartext"/>
        <w:jc w:val="both"/>
      </w:pPr>
    </w:p>
    <w:sectPr w:rsidR="00D741D3" w:rsidRPr="00CA2FDC" w:rsidSect="000D10D5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BE440" w14:textId="77777777" w:rsidR="002B19AF" w:rsidRDefault="002B19AF" w:rsidP="00B00D84">
      <w:r>
        <w:separator/>
      </w:r>
    </w:p>
  </w:endnote>
  <w:endnote w:type="continuationSeparator" w:id="0">
    <w:p w14:paraId="2C74E2E2" w14:textId="77777777" w:rsidR="002B19AF" w:rsidRDefault="002B19AF" w:rsidP="00B00D84">
      <w:r>
        <w:continuationSeparator/>
      </w:r>
    </w:p>
  </w:endnote>
  <w:endnote w:type="continuationNotice" w:id="1">
    <w:p w14:paraId="38F8F2FC" w14:textId="77777777" w:rsidR="002B19AF" w:rsidRDefault="002B19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B32E4" w14:textId="77777777" w:rsidR="00D87AC4" w:rsidRDefault="00D87A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21A57" w14:textId="77777777" w:rsidR="00D87AC4" w:rsidRDefault="00D87AC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45579" w14:textId="77777777" w:rsidR="00D87AC4" w:rsidRDefault="00D87A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D7357" w14:textId="77777777" w:rsidR="002B19AF" w:rsidRDefault="002B19AF" w:rsidP="00B00D84">
      <w:r>
        <w:separator/>
      </w:r>
    </w:p>
  </w:footnote>
  <w:footnote w:type="continuationSeparator" w:id="0">
    <w:p w14:paraId="26D9095D" w14:textId="77777777" w:rsidR="002B19AF" w:rsidRDefault="002B19AF" w:rsidP="00B00D84">
      <w:r>
        <w:continuationSeparator/>
      </w:r>
    </w:p>
  </w:footnote>
  <w:footnote w:type="continuationNotice" w:id="1">
    <w:p w14:paraId="5D30CAEC" w14:textId="77777777" w:rsidR="002B19AF" w:rsidRDefault="002B19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003E" w14:textId="77777777" w:rsidR="00D87AC4" w:rsidRDefault="00D87A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04683" w14:textId="77777777" w:rsidR="00D87AC4" w:rsidRDefault="00D87AC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1521B" w14:textId="77777777" w:rsidR="00D87AC4" w:rsidRDefault="00D87A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3BE0"/>
    <w:multiLevelType w:val="multilevel"/>
    <w:tmpl w:val="72F8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513633"/>
    <w:multiLevelType w:val="multilevel"/>
    <w:tmpl w:val="FC0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228DF"/>
    <w:multiLevelType w:val="hybridMultilevel"/>
    <w:tmpl w:val="BC28E5CA"/>
    <w:lvl w:ilvl="0" w:tplc="6FD82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C0F06"/>
    <w:multiLevelType w:val="hybridMultilevel"/>
    <w:tmpl w:val="CD3AE030"/>
    <w:lvl w:ilvl="0" w:tplc="16B46302">
      <w:start w:val="68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E56F5"/>
    <w:multiLevelType w:val="multilevel"/>
    <w:tmpl w:val="A0741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DD3CE2"/>
    <w:multiLevelType w:val="hybridMultilevel"/>
    <w:tmpl w:val="CB62F0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C01A7"/>
    <w:multiLevelType w:val="multilevel"/>
    <w:tmpl w:val="4408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9D0F75"/>
    <w:multiLevelType w:val="multilevel"/>
    <w:tmpl w:val="4FAE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C37031"/>
    <w:multiLevelType w:val="hybridMultilevel"/>
    <w:tmpl w:val="58CA9200"/>
    <w:lvl w:ilvl="0" w:tplc="4288B9A4">
      <w:start w:val="38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46195">
    <w:abstractNumId w:val="5"/>
  </w:num>
  <w:num w:numId="2" w16cid:durableId="2002196904">
    <w:abstractNumId w:val="4"/>
  </w:num>
  <w:num w:numId="3" w16cid:durableId="1804887773">
    <w:abstractNumId w:val="9"/>
  </w:num>
  <w:num w:numId="4" w16cid:durableId="1111362983">
    <w:abstractNumId w:val="0"/>
  </w:num>
  <w:num w:numId="5" w16cid:durableId="1081020793">
    <w:abstractNumId w:val="8"/>
  </w:num>
  <w:num w:numId="6" w16cid:durableId="1990858695">
    <w:abstractNumId w:val="1"/>
  </w:num>
  <w:num w:numId="7" w16cid:durableId="1467505154">
    <w:abstractNumId w:val="6"/>
  </w:num>
  <w:num w:numId="8" w16cid:durableId="2027168977">
    <w:abstractNumId w:val="7"/>
  </w:num>
  <w:num w:numId="9" w16cid:durableId="1491679309">
    <w:abstractNumId w:val="3"/>
  </w:num>
  <w:num w:numId="10" w16cid:durableId="1126118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685"/>
    <w:rsid w:val="000018B0"/>
    <w:rsid w:val="00001907"/>
    <w:rsid w:val="000051B6"/>
    <w:rsid w:val="00006D7D"/>
    <w:rsid w:val="00013263"/>
    <w:rsid w:val="0001539F"/>
    <w:rsid w:val="00015D76"/>
    <w:rsid w:val="0003030E"/>
    <w:rsid w:val="00030FD9"/>
    <w:rsid w:val="000325A9"/>
    <w:rsid w:val="00033FBD"/>
    <w:rsid w:val="000344EB"/>
    <w:rsid w:val="0004247B"/>
    <w:rsid w:val="00042C17"/>
    <w:rsid w:val="00042D9E"/>
    <w:rsid w:val="000470A7"/>
    <w:rsid w:val="00051CF2"/>
    <w:rsid w:val="0005675F"/>
    <w:rsid w:val="00062DDA"/>
    <w:rsid w:val="000632CC"/>
    <w:rsid w:val="00065ECB"/>
    <w:rsid w:val="000661F6"/>
    <w:rsid w:val="000679B7"/>
    <w:rsid w:val="000725BE"/>
    <w:rsid w:val="00073BB3"/>
    <w:rsid w:val="00076A6D"/>
    <w:rsid w:val="0007747E"/>
    <w:rsid w:val="00077A51"/>
    <w:rsid w:val="00082A47"/>
    <w:rsid w:val="00082F44"/>
    <w:rsid w:val="0009098C"/>
    <w:rsid w:val="00094071"/>
    <w:rsid w:val="00094BAA"/>
    <w:rsid w:val="00097305"/>
    <w:rsid w:val="000A09D4"/>
    <w:rsid w:val="000A0D52"/>
    <w:rsid w:val="000A1355"/>
    <w:rsid w:val="000A2271"/>
    <w:rsid w:val="000A4017"/>
    <w:rsid w:val="000B1E91"/>
    <w:rsid w:val="000B230C"/>
    <w:rsid w:val="000B6359"/>
    <w:rsid w:val="000B78C5"/>
    <w:rsid w:val="000C09CA"/>
    <w:rsid w:val="000C1089"/>
    <w:rsid w:val="000C1AAC"/>
    <w:rsid w:val="000D10D5"/>
    <w:rsid w:val="000D1100"/>
    <w:rsid w:val="000E023A"/>
    <w:rsid w:val="000E22AE"/>
    <w:rsid w:val="000E378E"/>
    <w:rsid w:val="000E4B25"/>
    <w:rsid w:val="000F0BB6"/>
    <w:rsid w:val="000F51B8"/>
    <w:rsid w:val="000F6CA2"/>
    <w:rsid w:val="00101114"/>
    <w:rsid w:val="00101669"/>
    <w:rsid w:val="00102AF4"/>
    <w:rsid w:val="0010519C"/>
    <w:rsid w:val="00111430"/>
    <w:rsid w:val="001154B5"/>
    <w:rsid w:val="00121B10"/>
    <w:rsid w:val="00124BD7"/>
    <w:rsid w:val="00133B02"/>
    <w:rsid w:val="00134292"/>
    <w:rsid w:val="00137836"/>
    <w:rsid w:val="0014057A"/>
    <w:rsid w:val="00142972"/>
    <w:rsid w:val="001506EB"/>
    <w:rsid w:val="00156739"/>
    <w:rsid w:val="00156C81"/>
    <w:rsid w:val="00161AA5"/>
    <w:rsid w:val="00161F94"/>
    <w:rsid w:val="001645AC"/>
    <w:rsid w:val="001671C4"/>
    <w:rsid w:val="00171D55"/>
    <w:rsid w:val="001729DA"/>
    <w:rsid w:val="00174162"/>
    <w:rsid w:val="00175A34"/>
    <w:rsid w:val="0017728A"/>
    <w:rsid w:val="00180F4C"/>
    <w:rsid w:val="0018375D"/>
    <w:rsid w:val="00184513"/>
    <w:rsid w:val="001957CA"/>
    <w:rsid w:val="00197C8A"/>
    <w:rsid w:val="001A504F"/>
    <w:rsid w:val="001A536C"/>
    <w:rsid w:val="001A74AB"/>
    <w:rsid w:val="001B20A5"/>
    <w:rsid w:val="001B5881"/>
    <w:rsid w:val="001C5B5D"/>
    <w:rsid w:val="001C6B3E"/>
    <w:rsid w:val="001C6C88"/>
    <w:rsid w:val="001C7371"/>
    <w:rsid w:val="001D0F26"/>
    <w:rsid w:val="001D13BC"/>
    <w:rsid w:val="001D35A8"/>
    <w:rsid w:val="001D4813"/>
    <w:rsid w:val="001D7FBD"/>
    <w:rsid w:val="001E36C5"/>
    <w:rsid w:val="001E5902"/>
    <w:rsid w:val="001E6088"/>
    <w:rsid w:val="001F4592"/>
    <w:rsid w:val="001F4EB8"/>
    <w:rsid w:val="001F5247"/>
    <w:rsid w:val="001F60F0"/>
    <w:rsid w:val="001F6839"/>
    <w:rsid w:val="001F6FBC"/>
    <w:rsid w:val="00200E8B"/>
    <w:rsid w:val="002016F3"/>
    <w:rsid w:val="002031B1"/>
    <w:rsid w:val="00204526"/>
    <w:rsid w:val="002045C4"/>
    <w:rsid w:val="00204D72"/>
    <w:rsid w:val="00205D0B"/>
    <w:rsid w:val="00207AF4"/>
    <w:rsid w:val="00207EBF"/>
    <w:rsid w:val="00210CD5"/>
    <w:rsid w:val="00213687"/>
    <w:rsid w:val="00214197"/>
    <w:rsid w:val="00215D5D"/>
    <w:rsid w:val="002211CA"/>
    <w:rsid w:val="00221AF2"/>
    <w:rsid w:val="00222D76"/>
    <w:rsid w:val="002232A2"/>
    <w:rsid w:val="00223DAC"/>
    <w:rsid w:val="002245D2"/>
    <w:rsid w:val="00230BBE"/>
    <w:rsid w:val="00231714"/>
    <w:rsid w:val="00233A2B"/>
    <w:rsid w:val="002345FA"/>
    <w:rsid w:val="002402D3"/>
    <w:rsid w:val="00241B71"/>
    <w:rsid w:val="00242825"/>
    <w:rsid w:val="00244C41"/>
    <w:rsid w:val="002455A9"/>
    <w:rsid w:val="0025067D"/>
    <w:rsid w:val="002519A9"/>
    <w:rsid w:val="002520B2"/>
    <w:rsid w:val="0025336F"/>
    <w:rsid w:val="002641AD"/>
    <w:rsid w:val="00264485"/>
    <w:rsid w:val="00266740"/>
    <w:rsid w:val="00272F61"/>
    <w:rsid w:val="00274F54"/>
    <w:rsid w:val="00277857"/>
    <w:rsid w:val="00280010"/>
    <w:rsid w:val="00281B60"/>
    <w:rsid w:val="00284481"/>
    <w:rsid w:val="0028587B"/>
    <w:rsid w:val="0028638B"/>
    <w:rsid w:val="00286CC3"/>
    <w:rsid w:val="00287628"/>
    <w:rsid w:val="002877A9"/>
    <w:rsid w:val="00290628"/>
    <w:rsid w:val="00290CCE"/>
    <w:rsid w:val="00293424"/>
    <w:rsid w:val="0029530B"/>
    <w:rsid w:val="002A2C1C"/>
    <w:rsid w:val="002A3246"/>
    <w:rsid w:val="002A3374"/>
    <w:rsid w:val="002A5E57"/>
    <w:rsid w:val="002B17E5"/>
    <w:rsid w:val="002B19AF"/>
    <w:rsid w:val="002B1E6A"/>
    <w:rsid w:val="002B6589"/>
    <w:rsid w:val="002C05CA"/>
    <w:rsid w:val="002C18AC"/>
    <w:rsid w:val="002C42E1"/>
    <w:rsid w:val="002C5A20"/>
    <w:rsid w:val="002C6701"/>
    <w:rsid w:val="002D0764"/>
    <w:rsid w:val="002D4C55"/>
    <w:rsid w:val="002D7059"/>
    <w:rsid w:val="002D7DFD"/>
    <w:rsid w:val="002E09C1"/>
    <w:rsid w:val="002E4CC5"/>
    <w:rsid w:val="002E7145"/>
    <w:rsid w:val="002F2925"/>
    <w:rsid w:val="00301A0F"/>
    <w:rsid w:val="00301F8A"/>
    <w:rsid w:val="00302DB8"/>
    <w:rsid w:val="003104C5"/>
    <w:rsid w:val="0031154E"/>
    <w:rsid w:val="00314EBC"/>
    <w:rsid w:val="00320CB1"/>
    <w:rsid w:val="0032283A"/>
    <w:rsid w:val="003238D9"/>
    <w:rsid w:val="003266A2"/>
    <w:rsid w:val="003303F7"/>
    <w:rsid w:val="00330BE3"/>
    <w:rsid w:val="00333A8C"/>
    <w:rsid w:val="0033734D"/>
    <w:rsid w:val="00345744"/>
    <w:rsid w:val="00345EA9"/>
    <w:rsid w:val="003466CC"/>
    <w:rsid w:val="00347425"/>
    <w:rsid w:val="00347634"/>
    <w:rsid w:val="003562EE"/>
    <w:rsid w:val="0035643E"/>
    <w:rsid w:val="003572B1"/>
    <w:rsid w:val="003637DB"/>
    <w:rsid w:val="00364C04"/>
    <w:rsid w:val="00366CEF"/>
    <w:rsid w:val="00373CE6"/>
    <w:rsid w:val="00375768"/>
    <w:rsid w:val="00381808"/>
    <w:rsid w:val="003839A9"/>
    <w:rsid w:val="003846F7"/>
    <w:rsid w:val="003868B9"/>
    <w:rsid w:val="003875A7"/>
    <w:rsid w:val="003930E9"/>
    <w:rsid w:val="00394170"/>
    <w:rsid w:val="003965A9"/>
    <w:rsid w:val="003A243B"/>
    <w:rsid w:val="003A2B93"/>
    <w:rsid w:val="003A6C82"/>
    <w:rsid w:val="003B1BC5"/>
    <w:rsid w:val="003B330C"/>
    <w:rsid w:val="003C4645"/>
    <w:rsid w:val="003D0F6D"/>
    <w:rsid w:val="003D60F7"/>
    <w:rsid w:val="003D6228"/>
    <w:rsid w:val="003D6F9C"/>
    <w:rsid w:val="003E549B"/>
    <w:rsid w:val="003E645E"/>
    <w:rsid w:val="003F146B"/>
    <w:rsid w:val="003F32DA"/>
    <w:rsid w:val="003F448E"/>
    <w:rsid w:val="003F64FD"/>
    <w:rsid w:val="00404646"/>
    <w:rsid w:val="00404B72"/>
    <w:rsid w:val="004068CB"/>
    <w:rsid w:val="00407BA1"/>
    <w:rsid w:val="00410DD4"/>
    <w:rsid w:val="0041337C"/>
    <w:rsid w:val="00424780"/>
    <w:rsid w:val="00426143"/>
    <w:rsid w:val="00430412"/>
    <w:rsid w:val="00431B80"/>
    <w:rsid w:val="0043438F"/>
    <w:rsid w:val="00441F6D"/>
    <w:rsid w:val="004427CC"/>
    <w:rsid w:val="0044388C"/>
    <w:rsid w:val="00445E7D"/>
    <w:rsid w:val="00452B56"/>
    <w:rsid w:val="0045458C"/>
    <w:rsid w:val="0045469F"/>
    <w:rsid w:val="00454EDD"/>
    <w:rsid w:val="00464777"/>
    <w:rsid w:val="00464A72"/>
    <w:rsid w:val="00464D3C"/>
    <w:rsid w:val="00474BE6"/>
    <w:rsid w:val="00476B77"/>
    <w:rsid w:val="00480A4C"/>
    <w:rsid w:val="0048263C"/>
    <w:rsid w:val="00482DE0"/>
    <w:rsid w:val="0048515F"/>
    <w:rsid w:val="004941ED"/>
    <w:rsid w:val="00494A8E"/>
    <w:rsid w:val="00494C4E"/>
    <w:rsid w:val="00494FB8"/>
    <w:rsid w:val="004A092E"/>
    <w:rsid w:val="004A3834"/>
    <w:rsid w:val="004A6E9B"/>
    <w:rsid w:val="004B109A"/>
    <w:rsid w:val="004B3CCA"/>
    <w:rsid w:val="004B46FC"/>
    <w:rsid w:val="004B48A7"/>
    <w:rsid w:val="004D00B8"/>
    <w:rsid w:val="004D0724"/>
    <w:rsid w:val="004D229D"/>
    <w:rsid w:val="004D245B"/>
    <w:rsid w:val="004D2FE9"/>
    <w:rsid w:val="004D738A"/>
    <w:rsid w:val="004D7512"/>
    <w:rsid w:val="004E0A8B"/>
    <w:rsid w:val="004E1F7A"/>
    <w:rsid w:val="004E527B"/>
    <w:rsid w:val="004E7CE9"/>
    <w:rsid w:val="004F00E3"/>
    <w:rsid w:val="004F09DA"/>
    <w:rsid w:val="004F4AF5"/>
    <w:rsid w:val="004F559B"/>
    <w:rsid w:val="004F5844"/>
    <w:rsid w:val="004F7096"/>
    <w:rsid w:val="00506746"/>
    <w:rsid w:val="00510F9A"/>
    <w:rsid w:val="00514489"/>
    <w:rsid w:val="00514F68"/>
    <w:rsid w:val="00516A3A"/>
    <w:rsid w:val="005221A2"/>
    <w:rsid w:val="0052404C"/>
    <w:rsid w:val="0052498B"/>
    <w:rsid w:val="00527443"/>
    <w:rsid w:val="00532C8E"/>
    <w:rsid w:val="005358AB"/>
    <w:rsid w:val="00535D90"/>
    <w:rsid w:val="005364BA"/>
    <w:rsid w:val="005364C9"/>
    <w:rsid w:val="005366A8"/>
    <w:rsid w:val="005441E8"/>
    <w:rsid w:val="00546C3E"/>
    <w:rsid w:val="0054770B"/>
    <w:rsid w:val="00551EE9"/>
    <w:rsid w:val="00551FF8"/>
    <w:rsid w:val="00552BA9"/>
    <w:rsid w:val="00553DBF"/>
    <w:rsid w:val="00554003"/>
    <w:rsid w:val="005546FE"/>
    <w:rsid w:val="00560AC8"/>
    <w:rsid w:val="00562577"/>
    <w:rsid w:val="005655FF"/>
    <w:rsid w:val="005734BA"/>
    <w:rsid w:val="00573DC5"/>
    <w:rsid w:val="00574729"/>
    <w:rsid w:val="0058282A"/>
    <w:rsid w:val="005834E4"/>
    <w:rsid w:val="00585A9E"/>
    <w:rsid w:val="00585BD0"/>
    <w:rsid w:val="0059009F"/>
    <w:rsid w:val="00592CB8"/>
    <w:rsid w:val="00593794"/>
    <w:rsid w:val="0059513B"/>
    <w:rsid w:val="005A0BB7"/>
    <w:rsid w:val="005A5C43"/>
    <w:rsid w:val="005B01A4"/>
    <w:rsid w:val="005B35C2"/>
    <w:rsid w:val="005B45D3"/>
    <w:rsid w:val="005C0AEF"/>
    <w:rsid w:val="005D1699"/>
    <w:rsid w:val="005D6EA9"/>
    <w:rsid w:val="005E2364"/>
    <w:rsid w:val="005E57FA"/>
    <w:rsid w:val="005F0544"/>
    <w:rsid w:val="005F4508"/>
    <w:rsid w:val="005F58CB"/>
    <w:rsid w:val="00601BA5"/>
    <w:rsid w:val="0060209D"/>
    <w:rsid w:val="00603DD3"/>
    <w:rsid w:val="00604051"/>
    <w:rsid w:val="0060751F"/>
    <w:rsid w:val="00611CF8"/>
    <w:rsid w:val="006208CB"/>
    <w:rsid w:val="0062117F"/>
    <w:rsid w:val="00626108"/>
    <w:rsid w:val="00630BAE"/>
    <w:rsid w:val="006336E7"/>
    <w:rsid w:val="00635CCF"/>
    <w:rsid w:val="00640965"/>
    <w:rsid w:val="00646A03"/>
    <w:rsid w:val="00647102"/>
    <w:rsid w:val="00647FEE"/>
    <w:rsid w:val="006521EF"/>
    <w:rsid w:val="006578E4"/>
    <w:rsid w:val="00657B0F"/>
    <w:rsid w:val="0066053C"/>
    <w:rsid w:val="00662B30"/>
    <w:rsid w:val="00663D89"/>
    <w:rsid w:val="00666B2A"/>
    <w:rsid w:val="00667BA8"/>
    <w:rsid w:val="00670B22"/>
    <w:rsid w:val="00672C98"/>
    <w:rsid w:val="00676039"/>
    <w:rsid w:val="006807AE"/>
    <w:rsid w:val="00680E4C"/>
    <w:rsid w:val="0068132F"/>
    <w:rsid w:val="0068156A"/>
    <w:rsid w:val="00682894"/>
    <w:rsid w:val="006832FD"/>
    <w:rsid w:val="00684CCB"/>
    <w:rsid w:val="006853B1"/>
    <w:rsid w:val="00690B4A"/>
    <w:rsid w:val="00692BBE"/>
    <w:rsid w:val="006973F2"/>
    <w:rsid w:val="00697A91"/>
    <w:rsid w:val="006A3D12"/>
    <w:rsid w:val="006A6975"/>
    <w:rsid w:val="006A6E79"/>
    <w:rsid w:val="006B10A1"/>
    <w:rsid w:val="006B2552"/>
    <w:rsid w:val="006B2DF8"/>
    <w:rsid w:val="006B4DF1"/>
    <w:rsid w:val="006B728F"/>
    <w:rsid w:val="006C172F"/>
    <w:rsid w:val="006C2BE4"/>
    <w:rsid w:val="006C2CA9"/>
    <w:rsid w:val="006C7A51"/>
    <w:rsid w:val="006D156B"/>
    <w:rsid w:val="006D2A2E"/>
    <w:rsid w:val="006D49A1"/>
    <w:rsid w:val="006D5174"/>
    <w:rsid w:val="006D591C"/>
    <w:rsid w:val="006E73A0"/>
    <w:rsid w:val="006F195F"/>
    <w:rsid w:val="006F52E0"/>
    <w:rsid w:val="007016FC"/>
    <w:rsid w:val="007021BB"/>
    <w:rsid w:val="0070273C"/>
    <w:rsid w:val="007050D2"/>
    <w:rsid w:val="007052B3"/>
    <w:rsid w:val="00705F14"/>
    <w:rsid w:val="0070608C"/>
    <w:rsid w:val="00706F52"/>
    <w:rsid w:val="00710F8D"/>
    <w:rsid w:val="00714477"/>
    <w:rsid w:val="007150B9"/>
    <w:rsid w:val="00716DA0"/>
    <w:rsid w:val="007175EB"/>
    <w:rsid w:val="0072018B"/>
    <w:rsid w:val="007212FF"/>
    <w:rsid w:val="00724A75"/>
    <w:rsid w:val="00731125"/>
    <w:rsid w:val="00731A35"/>
    <w:rsid w:val="00732473"/>
    <w:rsid w:val="007327EF"/>
    <w:rsid w:val="00737060"/>
    <w:rsid w:val="007408CD"/>
    <w:rsid w:val="00741298"/>
    <w:rsid w:val="007436D7"/>
    <w:rsid w:val="00743C46"/>
    <w:rsid w:val="00744033"/>
    <w:rsid w:val="007453F4"/>
    <w:rsid w:val="0074670C"/>
    <w:rsid w:val="00751EF7"/>
    <w:rsid w:val="00755462"/>
    <w:rsid w:val="0076088E"/>
    <w:rsid w:val="00761F09"/>
    <w:rsid w:val="0076351B"/>
    <w:rsid w:val="00763B0F"/>
    <w:rsid w:val="0076510E"/>
    <w:rsid w:val="007659D0"/>
    <w:rsid w:val="0076712A"/>
    <w:rsid w:val="007729B4"/>
    <w:rsid w:val="007738F9"/>
    <w:rsid w:val="007746BD"/>
    <w:rsid w:val="00791345"/>
    <w:rsid w:val="00791999"/>
    <w:rsid w:val="00793C4E"/>
    <w:rsid w:val="007948A1"/>
    <w:rsid w:val="00794D0D"/>
    <w:rsid w:val="00795AA4"/>
    <w:rsid w:val="00795E62"/>
    <w:rsid w:val="007A188D"/>
    <w:rsid w:val="007A2F28"/>
    <w:rsid w:val="007A3558"/>
    <w:rsid w:val="007A7D09"/>
    <w:rsid w:val="007B0C70"/>
    <w:rsid w:val="007B2D41"/>
    <w:rsid w:val="007B511A"/>
    <w:rsid w:val="007B7966"/>
    <w:rsid w:val="007C238A"/>
    <w:rsid w:val="007C6DE3"/>
    <w:rsid w:val="007D0507"/>
    <w:rsid w:val="007D07A6"/>
    <w:rsid w:val="007D0C66"/>
    <w:rsid w:val="007D3F58"/>
    <w:rsid w:val="007D7466"/>
    <w:rsid w:val="007E23C6"/>
    <w:rsid w:val="007E2706"/>
    <w:rsid w:val="007E2BE0"/>
    <w:rsid w:val="007E3F56"/>
    <w:rsid w:val="007E48FD"/>
    <w:rsid w:val="007E58CA"/>
    <w:rsid w:val="007E6685"/>
    <w:rsid w:val="007E721D"/>
    <w:rsid w:val="007E7F83"/>
    <w:rsid w:val="007F0943"/>
    <w:rsid w:val="007F119E"/>
    <w:rsid w:val="007F4C84"/>
    <w:rsid w:val="007F4E8B"/>
    <w:rsid w:val="007F6B0E"/>
    <w:rsid w:val="00804E00"/>
    <w:rsid w:val="00805184"/>
    <w:rsid w:val="008058A5"/>
    <w:rsid w:val="00806674"/>
    <w:rsid w:val="00816C5A"/>
    <w:rsid w:val="00820D27"/>
    <w:rsid w:val="00824428"/>
    <w:rsid w:val="00826577"/>
    <w:rsid w:val="00834962"/>
    <w:rsid w:val="008357CD"/>
    <w:rsid w:val="00835FF7"/>
    <w:rsid w:val="00837500"/>
    <w:rsid w:val="008375AF"/>
    <w:rsid w:val="00850C26"/>
    <w:rsid w:val="00851260"/>
    <w:rsid w:val="00856EEF"/>
    <w:rsid w:val="00864F0F"/>
    <w:rsid w:val="00872F24"/>
    <w:rsid w:val="008742F4"/>
    <w:rsid w:val="00877062"/>
    <w:rsid w:val="008800EF"/>
    <w:rsid w:val="00887071"/>
    <w:rsid w:val="008912D3"/>
    <w:rsid w:val="00891D93"/>
    <w:rsid w:val="00893491"/>
    <w:rsid w:val="008957DC"/>
    <w:rsid w:val="00896741"/>
    <w:rsid w:val="008972C2"/>
    <w:rsid w:val="008A339B"/>
    <w:rsid w:val="008A6078"/>
    <w:rsid w:val="008B198A"/>
    <w:rsid w:val="008B4C6D"/>
    <w:rsid w:val="008B5890"/>
    <w:rsid w:val="008B769C"/>
    <w:rsid w:val="008C08B2"/>
    <w:rsid w:val="008C20EC"/>
    <w:rsid w:val="008C7CDA"/>
    <w:rsid w:val="008D059D"/>
    <w:rsid w:val="008D0B8B"/>
    <w:rsid w:val="008D140F"/>
    <w:rsid w:val="008D7F36"/>
    <w:rsid w:val="008E0D8B"/>
    <w:rsid w:val="008E2F00"/>
    <w:rsid w:val="008E7E81"/>
    <w:rsid w:val="008F2FF7"/>
    <w:rsid w:val="008F36C5"/>
    <w:rsid w:val="008F4D80"/>
    <w:rsid w:val="008F5D5E"/>
    <w:rsid w:val="009031C5"/>
    <w:rsid w:val="00905B03"/>
    <w:rsid w:val="00905F9D"/>
    <w:rsid w:val="00906C5C"/>
    <w:rsid w:val="00912F50"/>
    <w:rsid w:val="00916939"/>
    <w:rsid w:val="009225F6"/>
    <w:rsid w:val="0092299C"/>
    <w:rsid w:val="009251E6"/>
    <w:rsid w:val="00927209"/>
    <w:rsid w:val="0093169D"/>
    <w:rsid w:val="009359FE"/>
    <w:rsid w:val="00936155"/>
    <w:rsid w:val="00941B61"/>
    <w:rsid w:val="009424C0"/>
    <w:rsid w:val="00942619"/>
    <w:rsid w:val="00945342"/>
    <w:rsid w:val="0094798D"/>
    <w:rsid w:val="00971D03"/>
    <w:rsid w:val="009739B4"/>
    <w:rsid w:val="00973AF9"/>
    <w:rsid w:val="0097416E"/>
    <w:rsid w:val="00974188"/>
    <w:rsid w:val="00976FA9"/>
    <w:rsid w:val="009818DE"/>
    <w:rsid w:val="00982A86"/>
    <w:rsid w:val="00987C8F"/>
    <w:rsid w:val="009926BF"/>
    <w:rsid w:val="009926E0"/>
    <w:rsid w:val="009931AF"/>
    <w:rsid w:val="0099445E"/>
    <w:rsid w:val="00994E69"/>
    <w:rsid w:val="00996121"/>
    <w:rsid w:val="009A1F84"/>
    <w:rsid w:val="009A481D"/>
    <w:rsid w:val="009B1222"/>
    <w:rsid w:val="009B15EC"/>
    <w:rsid w:val="009B4F16"/>
    <w:rsid w:val="009C0C9C"/>
    <w:rsid w:val="009C2998"/>
    <w:rsid w:val="009C46AE"/>
    <w:rsid w:val="009C6FCA"/>
    <w:rsid w:val="009D2506"/>
    <w:rsid w:val="009D4E05"/>
    <w:rsid w:val="009E025F"/>
    <w:rsid w:val="009E3FDF"/>
    <w:rsid w:val="009E5F9C"/>
    <w:rsid w:val="009E6481"/>
    <w:rsid w:val="009F1CFE"/>
    <w:rsid w:val="009F1E38"/>
    <w:rsid w:val="009F2194"/>
    <w:rsid w:val="009F4EB7"/>
    <w:rsid w:val="009F7ECD"/>
    <w:rsid w:val="00A04291"/>
    <w:rsid w:val="00A11489"/>
    <w:rsid w:val="00A11C0F"/>
    <w:rsid w:val="00A11E6E"/>
    <w:rsid w:val="00A12C47"/>
    <w:rsid w:val="00A22E21"/>
    <w:rsid w:val="00A24406"/>
    <w:rsid w:val="00A3008B"/>
    <w:rsid w:val="00A33948"/>
    <w:rsid w:val="00A35948"/>
    <w:rsid w:val="00A3658D"/>
    <w:rsid w:val="00A37DB6"/>
    <w:rsid w:val="00A40502"/>
    <w:rsid w:val="00A4068B"/>
    <w:rsid w:val="00A45085"/>
    <w:rsid w:val="00A45D7C"/>
    <w:rsid w:val="00A46E0E"/>
    <w:rsid w:val="00A47FE5"/>
    <w:rsid w:val="00A50FBE"/>
    <w:rsid w:val="00A51B72"/>
    <w:rsid w:val="00A576CA"/>
    <w:rsid w:val="00A7269A"/>
    <w:rsid w:val="00A73478"/>
    <w:rsid w:val="00A73E59"/>
    <w:rsid w:val="00A7728F"/>
    <w:rsid w:val="00A801ED"/>
    <w:rsid w:val="00A82FE2"/>
    <w:rsid w:val="00A8396B"/>
    <w:rsid w:val="00A83D38"/>
    <w:rsid w:val="00A8467C"/>
    <w:rsid w:val="00A97231"/>
    <w:rsid w:val="00AA050D"/>
    <w:rsid w:val="00AA081E"/>
    <w:rsid w:val="00AA09E4"/>
    <w:rsid w:val="00AA0B9D"/>
    <w:rsid w:val="00AA11EA"/>
    <w:rsid w:val="00AA4D46"/>
    <w:rsid w:val="00AA7932"/>
    <w:rsid w:val="00AB154D"/>
    <w:rsid w:val="00AB2F43"/>
    <w:rsid w:val="00AB3247"/>
    <w:rsid w:val="00AB42AD"/>
    <w:rsid w:val="00AB6B51"/>
    <w:rsid w:val="00AB6ED6"/>
    <w:rsid w:val="00AB7BEC"/>
    <w:rsid w:val="00AB7FF6"/>
    <w:rsid w:val="00AC14A5"/>
    <w:rsid w:val="00AC1E2A"/>
    <w:rsid w:val="00AC5125"/>
    <w:rsid w:val="00AC5461"/>
    <w:rsid w:val="00AD5F03"/>
    <w:rsid w:val="00AD6197"/>
    <w:rsid w:val="00AD76FB"/>
    <w:rsid w:val="00AE301F"/>
    <w:rsid w:val="00AE514F"/>
    <w:rsid w:val="00AE5E4C"/>
    <w:rsid w:val="00AE7DAB"/>
    <w:rsid w:val="00AF4BB1"/>
    <w:rsid w:val="00B00D84"/>
    <w:rsid w:val="00B0174C"/>
    <w:rsid w:val="00B032A9"/>
    <w:rsid w:val="00B069F4"/>
    <w:rsid w:val="00B105BB"/>
    <w:rsid w:val="00B1165E"/>
    <w:rsid w:val="00B11C75"/>
    <w:rsid w:val="00B17FEC"/>
    <w:rsid w:val="00B21698"/>
    <w:rsid w:val="00B224A4"/>
    <w:rsid w:val="00B304BE"/>
    <w:rsid w:val="00B34052"/>
    <w:rsid w:val="00B34E53"/>
    <w:rsid w:val="00B359D2"/>
    <w:rsid w:val="00B44354"/>
    <w:rsid w:val="00B44614"/>
    <w:rsid w:val="00B463EC"/>
    <w:rsid w:val="00B523DD"/>
    <w:rsid w:val="00B524E5"/>
    <w:rsid w:val="00B6062E"/>
    <w:rsid w:val="00B62039"/>
    <w:rsid w:val="00B62AD1"/>
    <w:rsid w:val="00B65AF4"/>
    <w:rsid w:val="00B72395"/>
    <w:rsid w:val="00B72EB9"/>
    <w:rsid w:val="00B74E26"/>
    <w:rsid w:val="00B8530C"/>
    <w:rsid w:val="00B85716"/>
    <w:rsid w:val="00B90022"/>
    <w:rsid w:val="00BA281F"/>
    <w:rsid w:val="00BA3D80"/>
    <w:rsid w:val="00BC23F4"/>
    <w:rsid w:val="00BC65F6"/>
    <w:rsid w:val="00BC77A7"/>
    <w:rsid w:val="00BD0190"/>
    <w:rsid w:val="00BD210E"/>
    <w:rsid w:val="00BD3FBC"/>
    <w:rsid w:val="00BD42AC"/>
    <w:rsid w:val="00BD4E04"/>
    <w:rsid w:val="00BD6520"/>
    <w:rsid w:val="00BE6A15"/>
    <w:rsid w:val="00BF0532"/>
    <w:rsid w:val="00BF3CA4"/>
    <w:rsid w:val="00BF6098"/>
    <w:rsid w:val="00C033EC"/>
    <w:rsid w:val="00C043EC"/>
    <w:rsid w:val="00C05311"/>
    <w:rsid w:val="00C11D56"/>
    <w:rsid w:val="00C16AF9"/>
    <w:rsid w:val="00C17A5E"/>
    <w:rsid w:val="00C20424"/>
    <w:rsid w:val="00C240DE"/>
    <w:rsid w:val="00C24C0A"/>
    <w:rsid w:val="00C25959"/>
    <w:rsid w:val="00C260E7"/>
    <w:rsid w:val="00C27C09"/>
    <w:rsid w:val="00C27D8D"/>
    <w:rsid w:val="00C308BB"/>
    <w:rsid w:val="00C3151F"/>
    <w:rsid w:val="00C359B4"/>
    <w:rsid w:val="00C41570"/>
    <w:rsid w:val="00C4212B"/>
    <w:rsid w:val="00C4663A"/>
    <w:rsid w:val="00C4797F"/>
    <w:rsid w:val="00C47AD4"/>
    <w:rsid w:val="00C47B8E"/>
    <w:rsid w:val="00C50A46"/>
    <w:rsid w:val="00C510F6"/>
    <w:rsid w:val="00C51265"/>
    <w:rsid w:val="00C5319B"/>
    <w:rsid w:val="00C551B0"/>
    <w:rsid w:val="00C552FB"/>
    <w:rsid w:val="00C55E4D"/>
    <w:rsid w:val="00C561F4"/>
    <w:rsid w:val="00C57E77"/>
    <w:rsid w:val="00C64996"/>
    <w:rsid w:val="00C72ABC"/>
    <w:rsid w:val="00C767D7"/>
    <w:rsid w:val="00C77415"/>
    <w:rsid w:val="00C81EF3"/>
    <w:rsid w:val="00C82036"/>
    <w:rsid w:val="00C833D2"/>
    <w:rsid w:val="00C8426B"/>
    <w:rsid w:val="00C845BD"/>
    <w:rsid w:val="00C90E75"/>
    <w:rsid w:val="00C93F13"/>
    <w:rsid w:val="00C93F48"/>
    <w:rsid w:val="00C94043"/>
    <w:rsid w:val="00C95922"/>
    <w:rsid w:val="00CA2FDC"/>
    <w:rsid w:val="00CA33AF"/>
    <w:rsid w:val="00CA630D"/>
    <w:rsid w:val="00CA6333"/>
    <w:rsid w:val="00CB1BE6"/>
    <w:rsid w:val="00CB4123"/>
    <w:rsid w:val="00CC1181"/>
    <w:rsid w:val="00CC14A9"/>
    <w:rsid w:val="00CC35E9"/>
    <w:rsid w:val="00CC6413"/>
    <w:rsid w:val="00CC6ED1"/>
    <w:rsid w:val="00CC7DD4"/>
    <w:rsid w:val="00CD01FC"/>
    <w:rsid w:val="00CD18AD"/>
    <w:rsid w:val="00CD37DC"/>
    <w:rsid w:val="00CD3E09"/>
    <w:rsid w:val="00CD5D73"/>
    <w:rsid w:val="00CD682F"/>
    <w:rsid w:val="00CD7485"/>
    <w:rsid w:val="00CE514E"/>
    <w:rsid w:val="00CE63BD"/>
    <w:rsid w:val="00CE765E"/>
    <w:rsid w:val="00CF0E60"/>
    <w:rsid w:val="00D02840"/>
    <w:rsid w:val="00D03B79"/>
    <w:rsid w:val="00D05868"/>
    <w:rsid w:val="00D067E6"/>
    <w:rsid w:val="00D070EB"/>
    <w:rsid w:val="00D10456"/>
    <w:rsid w:val="00D10AB2"/>
    <w:rsid w:val="00D11910"/>
    <w:rsid w:val="00D1358D"/>
    <w:rsid w:val="00D14078"/>
    <w:rsid w:val="00D15723"/>
    <w:rsid w:val="00D15914"/>
    <w:rsid w:val="00D227DD"/>
    <w:rsid w:val="00D23B99"/>
    <w:rsid w:val="00D24C47"/>
    <w:rsid w:val="00D25970"/>
    <w:rsid w:val="00D26DFC"/>
    <w:rsid w:val="00D3276C"/>
    <w:rsid w:val="00D3292B"/>
    <w:rsid w:val="00D33D14"/>
    <w:rsid w:val="00D35711"/>
    <w:rsid w:val="00D406C8"/>
    <w:rsid w:val="00D41E02"/>
    <w:rsid w:val="00D44773"/>
    <w:rsid w:val="00D4570C"/>
    <w:rsid w:val="00D472DA"/>
    <w:rsid w:val="00D473CE"/>
    <w:rsid w:val="00D47F96"/>
    <w:rsid w:val="00D5086F"/>
    <w:rsid w:val="00D51923"/>
    <w:rsid w:val="00D617CC"/>
    <w:rsid w:val="00D6298F"/>
    <w:rsid w:val="00D62D1C"/>
    <w:rsid w:val="00D65641"/>
    <w:rsid w:val="00D741D3"/>
    <w:rsid w:val="00D80EEB"/>
    <w:rsid w:val="00D81BC3"/>
    <w:rsid w:val="00D81F3E"/>
    <w:rsid w:val="00D82F28"/>
    <w:rsid w:val="00D82FC7"/>
    <w:rsid w:val="00D87393"/>
    <w:rsid w:val="00D87AC4"/>
    <w:rsid w:val="00D901D4"/>
    <w:rsid w:val="00D90F86"/>
    <w:rsid w:val="00D96150"/>
    <w:rsid w:val="00D96491"/>
    <w:rsid w:val="00DA1256"/>
    <w:rsid w:val="00DA1A1C"/>
    <w:rsid w:val="00DA3C83"/>
    <w:rsid w:val="00DB2589"/>
    <w:rsid w:val="00DB2956"/>
    <w:rsid w:val="00DB2B44"/>
    <w:rsid w:val="00DB3599"/>
    <w:rsid w:val="00DB5388"/>
    <w:rsid w:val="00DB5413"/>
    <w:rsid w:val="00DC23BF"/>
    <w:rsid w:val="00DC23FC"/>
    <w:rsid w:val="00DD0D93"/>
    <w:rsid w:val="00DD1BC7"/>
    <w:rsid w:val="00DD1BEF"/>
    <w:rsid w:val="00DD2860"/>
    <w:rsid w:val="00DD5B90"/>
    <w:rsid w:val="00DD6411"/>
    <w:rsid w:val="00DE1F22"/>
    <w:rsid w:val="00DE4F9C"/>
    <w:rsid w:val="00DE6C71"/>
    <w:rsid w:val="00DF2005"/>
    <w:rsid w:val="00DF2249"/>
    <w:rsid w:val="00DF31D2"/>
    <w:rsid w:val="00E05405"/>
    <w:rsid w:val="00E07716"/>
    <w:rsid w:val="00E149EE"/>
    <w:rsid w:val="00E15C2E"/>
    <w:rsid w:val="00E16144"/>
    <w:rsid w:val="00E161F5"/>
    <w:rsid w:val="00E1641C"/>
    <w:rsid w:val="00E17729"/>
    <w:rsid w:val="00E207F5"/>
    <w:rsid w:val="00E25858"/>
    <w:rsid w:val="00E26892"/>
    <w:rsid w:val="00E26CBB"/>
    <w:rsid w:val="00E26D89"/>
    <w:rsid w:val="00E27056"/>
    <w:rsid w:val="00E46C44"/>
    <w:rsid w:val="00E51F10"/>
    <w:rsid w:val="00E53ABC"/>
    <w:rsid w:val="00E56EA2"/>
    <w:rsid w:val="00E56F14"/>
    <w:rsid w:val="00E57BA7"/>
    <w:rsid w:val="00E6159A"/>
    <w:rsid w:val="00E6262F"/>
    <w:rsid w:val="00E631FE"/>
    <w:rsid w:val="00E72689"/>
    <w:rsid w:val="00E72972"/>
    <w:rsid w:val="00E72E10"/>
    <w:rsid w:val="00E955D0"/>
    <w:rsid w:val="00EA25D4"/>
    <w:rsid w:val="00EA264A"/>
    <w:rsid w:val="00EA53F2"/>
    <w:rsid w:val="00EA5625"/>
    <w:rsid w:val="00EA5BBD"/>
    <w:rsid w:val="00EB298E"/>
    <w:rsid w:val="00EB45E8"/>
    <w:rsid w:val="00EB511E"/>
    <w:rsid w:val="00EC05FB"/>
    <w:rsid w:val="00EC24CF"/>
    <w:rsid w:val="00EC6F02"/>
    <w:rsid w:val="00ED3D60"/>
    <w:rsid w:val="00ED43E9"/>
    <w:rsid w:val="00EE25B6"/>
    <w:rsid w:val="00EE340F"/>
    <w:rsid w:val="00EE3D6E"/>
    <w:rsid w:val="00EE7615"/>
    <w:rsid w:val="00EE7ACD"/>
    <w:rsid w:val="00EF2889"/>
    <w:rsid w:val="00EF313D"/>
    <w:rsid w:val="00EF516F"/>
    <w:rsid w:val="00F03B3B"/>
    <w:rsid w:val="00F0473C"/>
    <w:rsid w:val="00F0480B"/>
    <w:rsid w:val="00F06B5D"/>
    <w:rsid w:val="00F109A8"/>
    <w:rsid w:val="00F15ACA"/>
    <w:rsid w:val="00F168E2"/>
    <w:rsid w:val="00F16A88"/>
    <w:rsid w:val="00F17B0F"/>
    <w:rsid w:val="00F27053"/>
    <w:rsid w:val="00F34E7D"/>
    <w:rsid w:val="00F34E85"/>
    <w:rsid w:val="00F351A7"/>
    <w:rsid w:val="00F36990"/>
    <w:rsid w:val="00F42445"/>
    <w:rsid w:val="00F44082"/>
    <w:rsid w:val="00F46BF8"/>
    <w:rsid w:val="00F51954"/>
    <w:rsid w:val="00F54659"/>
    <w:rsid w:val="00F6300D"/>
    <w:rsid w:val="00F643AE"/>
    <w:rsid w:val="00F8070E"/>
    <w:rsid w:val="00F82621"/>
    <w:rsid w:val="00F91228"/>
    <w:rsid w:val="00F912DB"/>
    <w:rsid w:val="00F92468"/>
    <w:rsid w:val="00F92F32"/>
    <w:rsid w:val="00F9306E"/>
    <w:rsid w:val="00F93CD7"/>
    <w:rsid w:val="00F94AF0"/>
    <w:rsid w:val="00F956AE"/>
    <w:rsid w:val="00FA3100"/>
    <w:rsid w:val="00FA3FC0"/>
    <w:rsid w:val="00FA5864"/>
    <w:rsid w:val="00FA604E"/>
    <w:rsid w:val="00FA614B"/>
    <w:rsid w:val="00FB1D26"/>
    <w:rsid w:val="00FB393F"/>
    <w:rsid w:val="00FB3CC3"/>
    <w:rsid w:val="00FC1F1C"/>
    <w:rsid w:val="00FC2671"/>
    <w:rsid w:val="00FC2FAC"/>
    <w:rsid w:val="00FC5E43"/>
    <w:rsid w:val="00FD139C"/>
    <w:rsid w:val="00FD5DFB"/>
    <w:rsid w:val="00FD66F0"/>
    <w:rsid w:val="00FE0B87"/>
    <w:rsid w:val="00FE0BC3"/>
    <w:rsid w:val="00FE4213"/>
    <w:rsid w:val="00FE4798"/>
    <w:rsid w:val="00FE5772"/>
    <w:rsid w:val="00FF0259"/>
    <w:rsid w:val="00FF6D14"/>
    <w:rsid w:val="00FF7009"/>
    <w:rsid w:val="00FF7077"/>
    <w:rsid w:val="00FF7B1E"/>
    <w:rsid w:val="0210A07E"/>
    <w:rsid w:val="0236D2F6"/>
    <w:rsid w:val="02ADDF2D"/>
    <w:rsid w:val="043E9E24"/>
    <w:rsid w:val="0621F93D"/>
    <w:rsid w:val="06EE4CC6"/>
    <w:rsid w:val="0919050A"/>
    <w:rsid w:val="09A09508"/>
    <w:rsid w:val="09C81339"/>
    <w:rsid w:val="0E29DF39"/>
    <w:rsid w:val="0F23C6E5"/>
    <w:rsid w:val="0F5C3BAB"/>
    <w:rsid w:val="1675FC95"/>
    <w:rsid w:val="197DEA81"/>
    <w:rsid w:val="1AE56A22"/>
    <w:rsid w:val="1B2D4D0B"/>
    <w:rsid w:val="1C16FC28"/>
    <w:rsid w:val="1C739FE8"/>
    <w:rsid w:val="1E78C1D1"/>
    <w:rsid w:val="1FF282ED"/>
    <w:rsid w:val="207F3F59"/>
    <w:rsid w:val="20D6CF81"/>
    <w:rsid w:val="21EEDE2E"/>
    <w:rsid w:val="23BE6E0E"/>
    <w:rsid w:val="24AE770E"/>
    <w:rsid w:val="24F35D83"/>
    <w:rsid w:val="26840103"/>
    <w:rsid w:val="27B3CF63"/>
    <w:rsid w:val="281DEE61"/>
    <w:rsid w:val="282FDE46"/>
    <w:rsid w:val="291C1BC8"/>
    <w:rsid w:val="2ADA6D4E"/>
    <w:rsid w:val="2B7DA052"/>
    <w:rsid w:val="2CF10E8E"/>
    <w:rsid w:val="2E0052A3"/>
    <w:rsid w:val="3061B718"/>
    <w:rsid w:val="31BD982F"/>
    <w:rsid w:val="33339759"/>
    <w:rsid w:val="353C76E3"/>
    <w:rsid w:val="354B4F44"/>
    <w:rsid w:val="362FAAE6"/>
    <w:rsid w:val="3915FB9B"/>
    <w:rsid w:val="3A56E02D"/>
    <w:rsid w:val="3BA73BA5"/>
    <w:rsid w:val="3BB98F1B"/>
    <w:rsid w:val="3BEC9591"/>
    <w:rsid w:val="3F1996A4"/>
    <w:rsid w:val="401FEF98"/>
    <w:rsid w:val="4048F499"/>
    <w:rsid w:val="4177C449"/>
    <w:rsid w:val="43DCC87B"/>
    <w:rsid w:val="45FF1FAE"/>
    <w:rsid w:val="48F8F716"/>
    <w:rsid w:val="4EFD3520"/>
    <w:rsid w:val="4F2B4FB7"/>
    <w:rsid w:val="4FDDEF35"/>
    <w:rsid w:val="50F69A7F"/>
    <w:rsid w:val="51F090D0"/>
    <w:rsid w:val="523CB298"/>
    <w:rsid w:val="52E37F27"/>
    <w:rsid w:val="5396FF4E"/>
    <w:rsid w:val="554CD0FD"/>
    <w:rsid w:val="57405D68"/>
    <w:rsid w:val="587E2A19"/>
    <w:rsid w:val="58D800FB"/>
    <w:rsid w:val="5AAF374C"/>
    <w:rsid w:val="5B07DBDD"/>
    <w:rsid w:val="5BBC9EFE"/>
    <w:rsid w:val="5BC34F31"/>
    <w:rsid w:val="5F689793"/>
    <w:rsid w:val="612C9223"/>
    <w:rsid w:val="6136AE66"/>
    <w:rsid w:val="63D9E56E"/>
    <w:rsid w:val="64D96380"/>
    <w:rsid w:val="65C5B8C9"/>
    <w:rsid w:val="6885DDB8"/>
    <w:rsid w:val="693CEF82"/>
    <w:rsid w:val="6A98BD75"/>
    <w:rsid w:val="6D515446"/>
    <w:rsid w:val="6D9B6767"/>
    <w:rsid w:val="6F47AA70"/>
    <w:rsid w:val="71E5B38C"/>
    <w:rsid w:val="72C0BA5A"/>
    <w:rsid w:val="770315CC"/>
    <w:rsid w:val="77C6ACBE"/>
    <w:rsid w:val="7A6AB9D5"/>
    <w:rsid w:val="7AF8F1E9"/>
    <w:rsid w:val="7C5BE275"/>
    <w:rsid w:val="7DA6E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93DD"/>
  <w15:chartTrackingRefBased/>
  <w15:docId w15:val="{31BCCE70-85D9-42C3-B10B-8957A2AB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3D38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5F58CB"/>
  </w:style>
  <w:style w:type="character" w:styleId="Fett">
    <w:name w:val="Strong"/>
    <w:basedOn w:val="Absatz-Standardschriftart"/>
    <w:uiPriority w:val="22"/>
    <w:qFormat/>
    <w:rsid w:val="005F58CB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741D3"/>
    <w:rPr>
      <w:color w:val="0000FF"/>
      <w:u w:val="single"/>
    </w:rPr>
  </w:style>
  <w:style w:type="paragraph" w:styleId="Kommentartext">
    <w:name w:val="annotation text"/>
    <w:basedOn w:val="Standard"/>
    <w:link w:val="KommentartextZchn"/>
    <w:unhideWhenUsed/>
    <w:rsid w:val="00AF4BB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F4BB1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F4B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0FD9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039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039"/>
    <w:rPr>
      <w:rFonts w:ascii="Times New Roman" w:hAnsi="Times New Roman" w:cs="Times New Roman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546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546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00D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0D84"/>
  </w:style>
  <w:style w:type="paragraph" w:styleId="Fuzeile">
    <w:name w:val="footer"/>
    <w:basedOn w:val="Standard"/>
    <w:link w:val="FuzeileZchn"/>
    <w:uiPriority w:val="99"/>
    <w:unhideWhenUsed/>
    <w:rsid w:val="00B00D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0D84"/>
  </w:style>
  <w:style w:type="paragraph" w:styleId="Listenabsatz">
    <w:name w:val="List Paragraph"/>
    <w:basedOn w:val="Standard"/>
    <w:uiPriority w:val="34"/>
    <w:qFormat/>
    <w:rsid w:val="007D0C66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B393F"/>
    <w:pPr>
      <w:spacing w:before="100" w:beforeAutospacing="1" w:after="100" w:afterAutospacing="1"/>
    </w:pPr>
    <w:rPr>
      <w:lang w:eastAsia="en-GB"/>
    </w:rPr>
  </w:style>
  <w:style w:type="character" w:customStyle="1" w:styleId="ui-provider">
    <w:name w:val="ui-provider"/>
    <w:basedOn w:val="Absatz-Standardschriftart"/>
    <w:rsid w:val="00E57BA7"/>
  </w:style>
  <w:style w:type="paragraph" w:styleId="berarbeitung">
    <w:name w:val="Revision"/>
    <w:hidden/>
    <w:uiPriority w:val="99"/>
    <w:semiHidden/>
    <w:rsid w:val="00C05311"/>
  </w:style>
  <w:style w:type="character" w:styleId="Hervorhebung">
    <w:name w:val="Emphasis"/>
    <w:basedOn w:val="Absatz-Standardschriftart"/>
    <w:uiPriority w:val="20"/>
    <w:qFormat/>
    <w:rsid w:val="0072018B"/>
    <w:rPr>
      <w:i/>
      <w:iCs/>
    </w:rPr>
  </w:style>
  <w:style w:type="paragraph" w:customStyle="1" w:styleId="myvuie">
    <w:name w:val="myvuie"/>
    <w:basedOn w:val="Standard"/>
    <w:rsid w:val="00B44614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168E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A1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A1F84"/>
    <w:rPr>
      <w:i/>
      <w:iCs/>
      <w:color w:val="2F5496" w:themeColor="accent1" w:themeShade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ke-sfl.at/de/singletrails/singletrails" TargetMode="External"/><Relationship Id="rId18" Type="http://schemas.openxmlformats.org/officeDocument/2006/relationships/hyperlink" Target="https://www.bike-sfl.at/de" TargetMode="External"/><Relationship Id="rId26" Type="http://schemas.openxmlformats.org/officeDocument/2006/relationships/hyperlink" Target="https://www.pinterest.at/sfltirol" TargetMode="External"/><Relationship Id="rId39" Type="http://schemas.openxmlformats.org/officeDocument/2006/relationships/footer" Target="footer3.xml"/><Relationship Id="rId21" Type="http://schemas.openxmlformats.org/officeDocument/2006/relationships/image" Target="media/image3.jpeg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bike-sfl.onlineshop.ws/detail/article/womens-camp/" TargetMode="External"/><Relationship Id="rId20" Type="http://schemas.openxmlformats.org/officeDocument/2006/relationships/hyperlink" Target="https://www.facebook.com/bikepark.serfaus.fiss.ladis" TargetMode="External"/><Relationship Id="rId29" Type="http://schemas.openxmlformats.org/officeDocument/2006/relationships/image" Target="media/image7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youtube.com/c/BikeparkSerfausFissLadis" TargetMode="External"/><Relationship Id="rId32" Type="http://schemas.openxmlformats.org/officeDocument/2006/relationships/hyperlink" Target="mailto:a.hangl@serfaus-fiss-ladis.at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bike-sfl.at/de/bikepark/events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www.tiktok.com/@bike.serfausfissladis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serfaus-fiss-ladis.at/de" TargetMode="External"/><Relationship Id="rId31" Type="http://schemas.openxmlformats.org/officeDocument/2006/relationships/hyperlink" Target="https://www.bike-sfl.at/de/service/press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ke-sfl.at/de/bikepark" TargetMode="External"/><Relationship Id="rId22" Type="http://schemas.openxmlformats.org/officeDocument/2006/relationships/hyperlink" Target="https://www.instagram.com/bikeparkserfausfissladis/" TargetMode="External"/><Relationship Id="rId27" Type="http://schemas.openxmlformats.org/officeDocument/2006/relationships/image" Target="media/image6.png"/><Relationship Id="rId30" Type="http://schemas.openxmlformats.org/officeDocument/2006/relationships/image" Target="media/image8.svg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bike-sfl.onlineshop.ws/detail/article/mens-camp/" TargetMode="External"/><Relationship Id="rId25" Type="http://schemas.openxmlformats.org/officeDocument/2006/relationships/image" Target="media/image5.jpeg"/><Relationship Id="rId33" Type="http://schemas.openxmlformats.org/officeDocument/2006/relationships/hyperlink" Target="mailto:press@rasoulution.com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F2B5AA600224FB27C18CCDD6866CE" ma:contentTypeVersion="19" ma:contentTypeDescription="Ein neues Dokument erstellen." ma:contentTypeScope="" ma:versionID="497f3ee11d4dbfd57ed04436a08907a1">
  <xsd:schema xmlns:xsd="http://www.w3.org/2001/XMLSchema" xmlns:xs="http://www.w3.org/2001/XMLSchema" xmlns:p="http://schemas.microsoft.com/office/2006/metadata/properties" xmlns:ns2="02825132-a80d-4ec3-b317-c5609723cebf" xmlns:ns3="a04734e1-71b4-4b99-96e7-c8a7eaf7ec6a" targetNamespace="http://schemas.microsoft.com/office/2006/metadata/properties" ma:root="true" ma:fieldsID="5f2f697c62514c75a43a39f6dfd7998c" ns2:_="" ns3:_="">
    <xsd:import namespace="02825132-a80d-4ec3-b317-c5609723cebf"/>
    <xsd:import namespace="a04734e1-71b4-4b99-96e7-c8a7eaf7e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25132-a80d-4ec3-b317-c5609723c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2f696da-2140-459f-a740-882401a90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734e1-71b4-4b99-96e7-c8a7eaf7e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81782c-4aed-4be8-943a-d197d0fa5258}" ma:internalName="TaxCatchAll" ma:showField="CatchAllData" ma:web="a04734e1-71b4-4b99-96e7-c8a7eaf7e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4734e1-71b4-4b99-96e7-c8a7eaf7ec6a" xsi:nil="true"/>
    <lcf76f155ced4ddcb4097134ff3c332f xmlns="02825132-a80d-4ec3-b317-c5609723ceb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24F891-B521-4C46-82C7-C694670BCA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4DA23F-6E45-4B15-B8C9-6671F6123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25132-a80d-4ec3-b317-c5609723cebf"/>
    <ds:schemaRef ds:uri="a04734e1-71b4-4b99-96e7-c8a7eaf7e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B46E7A-2AC8-44D4-80E9-BC3154DE2BE0}">
  <ds:schemaRefs>
    <ds:schemaRef ds:uri="http://schemas.microsoft.com/office/2006/metadata/properties"/>
    <ds:schemaRef ds:uri="http://schemas.microsoft.com/office/infopath/2007/PartnerControls"/>
    <ds:schemaRef ds:uri="694a7ea8-74cf-49f3-98d6-5bba14325b61"/>
    <ds:schemaRef ds:uri="795d49b4-367a-4129-abbb-dd1734144d36"/>
    <ds:schemaRef ds:uri="a04734e1-71b4-4b99-96e7-c8a7eaf7ec6a"/>
    <ds:schemaRef ds:uri="02825132-a80d-4ec3-b317-c5609723cebf"/>
  </ds:schemaRefs>
</ds:datastoreItem>
</file>

<file path=customXml/itemProps4.xml><?xml version="1.0" encoding="utf-8"?>
<ds:datastoreItem xmlns:ds="http://schemas.openxmlformats.org/officeDocument/2006/customXml" ds:itemID="{570CB900-7BA2-4D82-A719-F50363F11A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Links>
    <vt:vector size="60" baseType="variant">
      <vt:variant>
        <vt:i4>786483</vt:i4>
      </vt:variant>
      <vt:variant>
        <vt:i4>30</vt:i4>
      </vt:variant>
      <vt:variant>
        <vt:i4>0</vt:i4>
      </vt:variant>
      <vt:variant>
        <vt:i4>5</vt:i4>
      </vt:variant>
      <vt:variant>
        <vt:lpwstr>mailto:press@rasoulution.com</vt:lpwstr>
      </vt:variant>
      <vt:variant>
        <vt:lpwstr/>
      </vt:variant>
      <vt:variant>
        <vt:i4>1048697</vt:i4>
      </vt:variant>
      <vt:variant>
        <vt:i4>27</vt:i4>
      </vt:variant>
      <vt:variant>
        <vt:i4>0</vt:i4>
      </vt:variant>
      <vt:variant>
        <vt:i4>5</vt:i4>
      </vt:variant>
      <vt:variant>
        <vt:lpwstr>mailto:a.hangl@serfaus-fiss-ladis.at</vt:lpwstr>
      </vt:variant>
      <vt:variant>
        <vt:lpwstr/>
      </vt:variant>
      <vt:variant>
        <vt:i4>1769549</vt:i4>
      </vt:variant>
      <vt:variant>
        <vt:i4>24</vt:i4>
      </vt:variant>
      <vt:variant>
        <vt:i4>0</vt:i4>
      </vt:variant>
      <vt:variant>
        <vt:i4>5</vt:i4>
      </vt:variant>
      <vt:variant>
        <vt:lpwstr>https://www.bike-sfl.at/de/service/presse</vt:lpwstr>
      </vt:variant>
      <vt:variant>
        <vt:lpwstr/>
      </vt:variant>
      <vt:variant>
        <vt:i4>5373963</vt:i4>
      </vt:variant>
      <vt:variant>
        <vt:i4>21</vt:i4>
      </vt:variant>
      <vt:variant>
        <vt:i4>0</vt:i4>
      </vt:variant>
      <vt:variant>
        <vt:i4>5</vt:i4>
      </vt:variant>
      <vt:variant>
        <vt:lpwstr>http://www.serfaus-fiss-ladis.at/</vt:lpwstr>
      </vt:variant>
      <vt:variant>
        <vt:lpwstr/>
      </vt:variant>
      <vt:variant>
        <vt:i4>3801212</vt:i4>
      </vt:variant>
      <vt:variant>
        <vt:i4>18</vt:i4>
      </vt:variant>
      <vt:variant>
        <vt:i4>0</vt:i4>
      </vt:variant>
      <vt:variant>
        <vt:i4>5</vt:i4>
      </vt:variant>
      <vt:variant>
        <vt:lpwstr>https://www.bike-sfl.at/de?utm_campaign=rasoulution&amp;utm_source=pa&amp;utm_medium=email&amp;utm_term=20250513&amp;utm_content=hp_bike</vt:lpwstr>
      </vt:variant>
      <vt:variant>
        <vt:lpwstr/>
      </vt:variant>
      <vt:variant>
        <vt:i4>1507402</vt:i4>
      </vt:variant>
      <vt:variant>
        <vt:i4>15</vt:i4>
      </vt:variant>
      <vt:variant>
        <vt:i4>0</vt:i4>
      </vt:variant>
      <vt:variant>
        <vt:i4>5</vt:i4>
      </vt:variant>
      <vt:variant>
        <vt:lpwstr>https://bike-sfl.onlineshop.ws/detail/article/mens-camp/</vt:lpwstr>
      </vt:variant>
      <vt:variant>
        <vt:lpwstr/>
      </vt:variant>
      <vt:variant>
        <vt:i4>7864381</vt:i4>
      </vt:variant>
      <vt:variant>
        <vt:i4>12</vt:i4>
      </vt:variant>
      <vt:variant>
        <vt:i4>0</vt:i4>
      </vt:variant>
      <vt:variant>
        <vt:i4>5</vt:i4>
      </vt:variant>
      <vt:variant>
        <vt:lpwstr>https://bike-sfl.onlineshop.ws/detail/article/womens-camp/</vt:lpwstr>
      </vt:variant>
      <vt:variant>
        <vt:lpwstr/>
      </vt:variant>
      <vt:variant>
        <vt:i4>4128865</vt:i4>
      </vt:variant>
      <vt:variant>
        <vt:i4>9</vt:i4>
      </vt:variant>
      <vt:variant>
        <vt:i4>0</vt:i4>
      </vt:variant>
      <vt:variant>
        <vt:i4>5</vt:i4>
      </vt:variant>
      <vt:variant>
        <vt:lpwstr>https://www.bike-sfl.at/de/bikepark/events</vt:lpwstr>
      </vt:variant>
      <vt:variant>
        <vt:lpwstr/>
      </vt:variant>
      <vt:variant>
        <vt:i4>8061054</vt:i4>
      </vt:variant>
      <vt:variant>
        <vt:i4>6</vt:i4>
      </vt:variant>
      <vt:variant>
        <vt:i4>0</vt:i4>
      </vt:variant>
      <vt:variant>
        <vt:i4>5</vt:i4>
      </vt:variant>
      <vt:variant>
        <vt:lpwstr>https://www.bike-sfl.at/de/bikepark</vt:lpwstr>
      </vt:variant>
      <vt:variant>
        <vt:lpwstr/>
      </vt:variant>
      <vt:variant>
        <vt:i4>5505048</vt:i4>
      </vt:variant>
      <vt:variant>
        <vt:i4>0</vt:i4>
      </vt:variant>
      <vt:variant>
        <vt:i4>0</vt:i4>
      </vt:variant>
      <vt:variant>
        <vt:i4>5</vt:i4>
      </vt:variant>
      <vt:variant>
        <vt:lpwstr>https://www.bike-sfl.at/de/singletrails/singletrails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Leidinger</dc:creator>
  <cp:keywords/>
  <dc:description/>
  <cp:lastModifiedBy>Alexandra Hangl</cp:lastModifiedBy>
  <cp:revision>6</cp:revision>
  <cp:lastPrinted>2024-11-18T22:44:00Z</cp:lastPrinted>
  <dcterms:created xsi:type="dcterms:W3CDTF">2025-08-21T09:34:00Z</dcterms:created>
  <dcterms:modified xsi:type="dcterms:W3CDTF">2025-08-21T09:38:00Z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0x010100F77F2B5AA600224FB27C18CCDD6866CE</vt:lpwstr>
  </property>
  <property fmtid="{D5CDD505-2E9C-101B-9397-08002B2CF9AE}" pid="3" name="MediaServiceImageTags">
    <vt:lpwstr/>
  </property>
  <property fmtid="{D5CDD505-2E9C-101B-9397-08002B2CF9AE}" pid="4" name="MSIP_Label_3c304dc4-3e16-4023-8837-da3deeca061c_Enabled">
    <vt:lpwstr>true</vt:lpwstr>
  </property>
  <property fmtid="{D5CDD505-2E9C-101B-9397-08002B2CF9AE}" pid="5" name="MSIP_Label_3c304dc4-3e16-4023-8837-da3deeca061c_SetDate">
    <vt:lpwstr>2024-08-13T19:18:13Z</vt:lpwstr>
  </property>
  <property fmtid="{D5CDD505-2E9C-101B-9397-08002B2CF9AE}" pid="6" name="MSIP_Label_3c304dc4-3e16-4023-8837-da3deeca061c_Method">
    <vt:lpwstr>Standard</vt:lpwstr>
  </property>
  <property fmtid="{D5CDD505-2E9C-101B-9397-08002B2CF9AE}" pid="7" name="MSIP_Label_3c304dc4-3e16-4023-8837-da3deeca061c_Name">
    <vt:lpwstr>Intern</vt:lpwstr>
  </property>
  <property fmtid="{D5CDD505-2E9C-101B-9397-08002B2CF9AE}" pid="8" name="MSIP_Label_3c304dc4-3e16-4023-8837-da3deeca061c_SiteId">
    <vt:lpwstr>2a89f360-dc95-420d-81ae-0227725be587</vt:lpwstr>
  </property>
  <property fmtid="{D5CDD505-2E9C-101B-9397-08002B2CF9AE}" pid="9" name="MSIP_Label_3c304dc4-3e16-4023-8837-da3deeca061c_ActionId">
    <vt:lpwstr>6ed8bf5b-4e26-4b80-a00d-ff5adbdcb562</vt:lpwstr>
  </property>
  <property fmtid="{D5CDD505-2E9C-101B-9397-08002B2CF9AE}" pid="10" name="MSIP_Label_3c304dc4-3e16-4023-8837-da3deeca061c_ContentBits">
    <vt:lpwstr>0</vt:lpwstr>
  </property>
</Properties>
</file>