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D5AA3" w14:textId="77777777" w:rsidR="00D63DBF" w:rsidRDefault="00D63DBF" w:rsidP="00EE2099">
      <w:pPr>
        <w:outlineLvl w:val="1"/>
        <w:rPr>
          <w:rFonts w:ascii="Calibri" w:eastAsia="Times New Roman" w:hAnsi="Calibri" w:cs="Calibri"/>
          <w:b/>
          <w:bCs/>
          <w:kern w:val="0"/>
          <w:sz w:val="28"/>
          <w:szCs w:val="28"/>
          <w:lang w:eastAsia="de-DE"/>
          <w14:ligatures w14:val="none"/>
        </w:rPr>
      </w:pPr>
      <w:r w:rsidRPr="00D63DBF">
        <w:rPr>
          <w:rFonts w:ascii="Calibri" w:eastAsia="Times New Roman" w:hAnsi="Calibri" w:cs="Calibri"/>
          <w:b/>
          <w:bCs/>
          <w:kern w:val="0"/>
          <w:sz w:val="28"/>
          <w:szCs w:val="28"/>
          <w:lang w:eastAsia="de-DE"/>
          <w14:ligatures w14:val="none"/>
        </w:rPr>
        <w:t>Brixental eröffnet die Herbstsaison mit traditionellen Almabtrieben</w:t>
      </w:r>
    </w:p>
    <w:p w14:paraId="4FFB5A14" w14:textId="77777777" w:rsidR="00EE2099" w:rsidRPr="00D63DBF" w:rsidRDefault="00EE2099" w:rsidP="00EE2099">
      <w:pPr>
        <w:outlineLvl w:val="1"/>
        <w:rPr>
          <w:rFonts w:ascii="Calibri" w:eastAsia="Times New Roman" w:hAnsi="Calibri" w:cs="Calibri"/>
          <w:b/>
          <w:bCs/>
          <w:kern w:val="0"/>
          <w:sz w:val="28"/>
          <w:szCs w:val="28"/>
          <w:lang w:eastAsia="de-DE"/>
          <w14:ligatures w14:val="none"/>
        </w:rPr>
      </w:pPr>
    </w:p>
    <w:p w14:paraId="1BEAF370" w14:textId="5D1268E7" w:rsidR="00D63DBF" w:rsidRPr="00D63DBF" w:rsidRDefault="00D63DBF" w:rsidP="00EE2099">
      <w:pPr>
        <w:rPr>
          <w:rFonts w:ascii="Calibri" w:eastAsia="Times New Roman" w:hAnsi="Calibri" w:cs="Calibri"/>
          <w:kern w:val="0"/>
          <w:lang w:eastAsia="de-DE"/>
          <w14:ligatures w14:val="none"/>
        </w:rPr>
      </w:pPr>
      <w:r w:rsidRPr="00D63DBF">
        <w:rPr>
          <w:rFonts w:ascii="Calibri" w:eastAsia="Times New Roman" w:hAnsi="Calibri" w:cs="Calibri"/>
          <w:kern w:val="0"/>
          <w:lang w:eastAsia="de-DE"/>
          <w14:ligatures w14:val="none"/>
        </w:rPr>
        <w:t>Wenn im Brixental der Herbst Einzug hält, steht ein besonderes Highlight im Mittelpunkt: der Almabtrieb. Am 20. September kehren die Bauern mit festlich geschmücktem Vieh von den Almen ins Tal zurück – ein farbenprächtiges Schauspiel, das jedes Jahr zahlreiche Besucher begeistert. Mit Musik, regionalen Köstlichkeiten und traditionellem Brauchtum wird dieser Tag in Brixen</w:t>
      </w:r>
      <w:r w:rsidR="00C94588">
        <w:rPr>
          <w:rFonts w:ascii="Calibri" w:eastAsia="Times New Roman" w:hAnsi="Calibri" w:cs="Calibri"/>
          <w:kern w:val="0"/>
          <w:lang w:eastAsia="de-DE"/>
          <w14:ligatures w14:val="none"/>
        </w:rPr>
        <w:t xml:space="preserve"> im Thale</w:t>
      </w:r>
      <w:r w:rsidRPr="00D63DBF">
        <w:rPr>
          <w:rFonts w:ascii="Calibri" w:eastAsia="Times New Roman" w:hAnsi="Calibri" w:cs="Calibri"/>
          <w:kern w:val="0"/>
          <w:lang w:eastAsia="de-DE"/>
          <w14:ligatures w14:val="none"/>
        </w:rPr>
        <w:t>, Kirchberg und Westendorf gefeiert.</w:t>
      </w:r>
    </w:p>
    <w:p w14:paraId="4C394EF9" w14:textId="77777777" w:rsidR="00EE2099" w:rsidRDefault="00EE2099" w:rsidP="00EE2099">
      <w:pPr>
        <w:outlineLvl w:val="2"/>
        <w:rPr>
          <w:rFonts w:ascii="Calibri" w:eastAsia="Times New Roman" w:hAnsi="Calibri" w:cs="Calibri"/>
          <w:b/>
          <w:bCs/>
          <w:kern w:val="0"/>
          <w:lang w:eastAsia="de-DE"/>
          <w14:ligatures w14:val="none"/>
        </w:rPr>
      </w:pPr>
    </w:p>
    <w:p w14:paraId="1F89C976" w14:textId="78BB8063" w:rsidR="00D63DBF" w:rsidRPr="00D63DBF" w:rsidRDefault="00D63DBF" w:rsidP="00EE2099">
      <w:pPr>
        <w:outlineLvl w:val="2"/>
        <w:rPr>
          <w:rFonts w:ascii="Calibri" w:eastAsia="Times New Roman" w:hAnsi="Calibri" w:cs="Calibri"/>
          <w:b/>
          <w:bCs/>
          <w:kern w:val="0"/>
          <w:lang w:eastAsia="de-DE"/>
          <w14:ligatures w14:val="none"/>
        </w:rPr>
      </w:pPr>
      <w:r w:rsidRPr="00D63DBF">
        <w:rPr>
          <w:rFonts w:ascii="Calibri" w:eastAsia="Times New Roman" w:hAnsi="Calibri" w:cs="Calibri"/>
          <w:b/>
          <w:bCs/>
          <w:kern w:val="0"/>
          <w:lang w:eastAsia="de-DE"/>
          <w14:ligatures w14:val="none"/>
        </w:rPr>
        <w:t xml:space="preserve">Brixner </w:t>
      </w:r>
      <w:proofErr w:type="spellStart"/>
      <w:r w:rsidRPr="00D63DBF">
        <w:rPr>
          <w:rFonts w:ascii="Calibri" w:eastAsia="Times New Roman" w:hAnsi="Calibri" w:cs="Calibri"/>
          <w:b/>
          <w:bCs/>
          <w:kern w:val="0"/>
          <w:lang w:eastAsia="de-DE"/>
          <w14:ligatures w14:val="none"/>
        </w:rPr>
        <w:t>Almfest</w:t>
      </w:r>
      <w:proofErr w:type="spellEnd"/>
      <w:r w:rsidRPr="00D63DBF">
        <w:rPr>
          <w:rFonts w:ascii="Calibri" w:eastAsia="Times New Roman" w:hAnsi="Calibri" w:cs="Calibri"/>
          <w:b/>
          <w:bCs/>
          <w:kern w:val="0"/>
          <w:lang w:eastAsia="de-DE"/>
          <w14:ligatures w14:val="none"/>
        </w:rPr>
        <w:t xml:space="preserve"> mit buntem Familienprogramm</w:t>
      </w:r>
    </w:p>
    <w:p w14:paraId="04026912" w14:textId="022090BB" w:rsidR="00D63DBF" w:rsidRPr="00D63DBF" w:rsidRDefault="00D63DBF" w:rsidP="00EE2099">
      <w:pPr>
        <w:rPr>
          <w:rFonts w:ascii="Calibri" w:eastAsia="Times New Roman" w:hAnsi="Calibri" w:cs="Calibri"/>
          <w:kern w:val="0"/>
          <w:lang w:eastAsia="de-DE"/>
          <w14:ligatures w14:val="none"/>
        </w:rPr>
      </w:pPr>
      <w:r w:rsidRPr="00D63DBF">
        <w:rPr>
          <w:rFonts w:ascii="Calibri" w:eastAsia="Times New Roman" w:hAnsi="Calibri" w:cs="Calibri"/>
          <w:kern w:val="0"/>
          <w:lang w:eastAsia="de-DE"/>
          <w14:ligatures w14:val="none"/>
        </w:rPr>
        <w:t xml:space="preserve">Am 20. September ab 10 Uhr lädt Brixen zum großen </w:t>
      </w:r>
      <w:proofErr w:type="spellStart"/>
      <w:r w:rsidRPr="00D63DBF">
        <w:rPr>
          <w:rFonts w:ascii="Calibri" w:eastAsia="Times New Roman" w:hAnsi="Calibri" w:cs="Calibri"/>
          <w:kern w:val="0"/>
          <w:lang w:eastAsia="de-DE"/>
          <w14:ligatures w14:val="none"/>
        </w:rPr>
        <w:t>Almfest</w:t>
      </w:r>
      <w:proofErr w:type="spellEnd"/>
      <w:r w:rsidR="00F26FE6">
        <w:rPr>
          <w:rFonts w:ascii="Calibri" w:eastAsia="Times New Roman" w:hAnsi="Calibri" w:cs="Calibri"/>
          <w:kern w:val="0"/>
          <w:lang w:eastAsia="de-DE"/>
          <w14:ligatures w14:val="none"/>
        </w:rPr>
        <w:t xml:space="preserve"> ein</w:t>
      </w:r>
      <w:r w:rsidRPr="00D63DBF">
        <w:rPr>
          <w:rFonts w:ascii="Calibri" w:eastAsia="Times New Roman" w:hAnsi="Calibri" w:cs="Calibri"/>
          <w:kern w:val="0"/>
          <w:lang w:eastAsia="de-DE"/>
          <w14:ligatures w14:val="none"/>
        </w:rPr>
        <w:t>. Hier verwöhnen die Schützenkompanie und die Bäuerinnen die Gäste mit regionalen Schmankerln, während die Musikkapelle Brixen und d</w:t>
      </w:r>
      <w:r w:rsidR="003A5B4D" w:rsidRPr="00EE2099">
        <w:rPr>
          <w:rFonts w:ascii="Calibri" w:eastAsia="Times New Roman" w:hAnsi="Calibri" w:cs="Calibri"/>
          <w:kern w:val="0"/>
          <w:lang w:eastAsia="de-DE"/>
          <w14:ligatures w14:val="none"/>
        </w:rPr>
        <w:t>ie</w:t>
      </w:r>
      <w:r w:rsidRPr="00D63DBF">
        <w:rPr>
          <w:rFonts w:ascii="Calibri" w:eastAsia="Times New Roman" w:hAnsi="Calibri" w:cs="Calibri"/>
          <w:kern w:val="0"/>
          <w:lang w:eastAsia="de-DE"/>
          <w14:ligatures w14:val="none"/>
        </w:rPr>
        <w:t xml:space="preserve"> „Jungen Zellberger“ für Stimmung sorgen. Auf dem Bauern- und Handwerksmarkt können Besucher traditionelle Kunstfertigkeit hautnah erleben. Für die jüngsten Gäste gibt es ein vielfältiges Kinderprogramm </w:t>
      </w:r>
      <w:r w:rsidR="003A5B4D" w:rsidRPr="00EE2099">
        <w:rPr>
          <w:rFonts w:ascii="Calibri" w:eastAsia="Times New Roman" w:hAnsi="Calibri" w:cs="Calibri"/>
          <w:kern w:val="0"/>
          <w:lang w:eastAsia="de-DE"/>
          <w14:ligatures w14:val="none"/>
        </w:rPr>
        <w:t xml:space="preserve">wie </w:t>
      </w:r>
      <w:r w:rsidR="00F26FE6">
        <w:rPr>
          <w:rFonts w:ascii="Calibri" w:eastAsia="Times New Roman" w:hAnsi="Calibri" w:cs="Calibri"/>
          <w:kern w:val="0"/>
          <w:lang w:eastAsia="de-DE"/>
          <w14:ligatures w14:val="none"/>
        </w:rPr>
        <w:t xml:space="preserve">eine Bastelstation, </w:t>
      </w:r>
      <w:r w:rsidRPr="00EE2099">
        <w:rPr>
          <w:rFonts w:ascii="Calibri" w:eastAsia="Times New Roman" w:hAnsi="Calibri" w:cs="Calibri"/>
          <w:kern w:val="0"/>
          <w:lang w:eastAsia="de-DE"/>
          <w14:ligatures w14:val="none"/>
        </w:rPr>
        <w:t>Kinderschminken</w:t>
      </w:r>
      <w:r w:rsidR="003A5B4D" w:rsidRPr="00EE2099">
        <w:rPr>
          <w:rFonts w:ascii="Calibri" w:eastAsia="Times New Roman" w:hAnsi="Calibri" w:cs="Calibri"/>
          <w:kern w:val="0"/>
          <w:lang w:eastAsia="de-DE"/>
          <w14:ligatures w14:val="none"/>
        </w:rPr>
        <w:t xml:space="preserve">, einer </w:t>
      </w:r>
      <w:r w:rsidRPr="00EE2099">
        <w:rPr>
          <w:rFonts w:ascii="Calibri" w:eastAsia="Times New Roman" w:hAnsi="Calibri" w:cs="Calibri"/>
          <w:kern w:val="0"/>
          <w:lang w:eastAsia="de-DE"/>
          <w14:ligatures w14:val="none"/>
        </w:rPr>
        <w:t>Popcorn</w:t>
      </w:r>
      <w:r w:rsidR="003A5B4D" w:rsidRPr="00EE2099">
        <w:rPr>
          <w:rFonts w:ascii="Calibri" w:eastAsia="Times New Roman" w:hAnsi="Calibri" w:cs="Calibri"/>
          <w:kern w:val="0"/>
          <w:lang w:eastAsia="de-DE"/>
          <w14:ligatures w14:val="none"/>
        </w:rPr>
        <w:t>maschine und eine Hüpfburg</w:t>
      </w:r>
      <w:r w:rsidR="00EE2099" w:rsidRPr="00EE2099">
        <w:rPr>
          <w:rFonts w:ascii="Calibri" w:eastAsia="Times New Roman" w:hAnsi="Calibri" w:cs="Calibri"/>
          <w:kern w:val="0"/>
          <w:lang w:eastAsia="de-DE"/>
          <w14:ligatures w14:val="none"/>
        </w:rPr>
        <w:t>.</w:t>
      </w:r>
    </w:p>
    <w:p w14:paraId="4A271E01" w14:textId="77777777" w:rsidR="00EE2099" w:rsidRDefault="00EE2099" w:rsidP="00EE2099">
      <w:pPr>
        <w:outlineLvl w:val="2"/>
        <w:rPr>
          <w:rFonts w:ascii="Calibri" w:eastAsia="Times New Roman" w:hAnsi="Calibri" w:cs="Calibri"/>
          <w:b/>
          <w:bCs/>
          <w:kern w:val="0"/>
          <w:lang w:eastAsia="de-DE"/>
          <w14:ligatures w14:val="none"/>
        </w:rPr>
      </w:pPr>
    </w:p>
    <w:p w14:paraId="6B8589AA" w14:textId="4D978DC8" w:rsidR="00D63DBF" w:rsidRPr="00D63DBF" w:rsidRDefault="00D63DBF" w:rsidP="00EE2099">
      <w:pPr>
        <w:outlineLvl w:val="2"/>
        <w:rPr>
          <w:rFonts w:ascii="Calibri" w:eastAsia="Times New Roman" w:hAnsi="Calibri" w:cs="Calibri"/>
          <w:b/>
          <w:bCs/>
          <w:kern w:val="0"/>
          <w:lang w:eastAsia="de-DE"/>
          <w14:ligatures w14:val="none"/>
        </w:rPr>
      </w:pPr>
      <w:proofErr w:type="spellStart"/>
      <w:r w:rsidRPr="00D63DBF">
        <w:rPr>
          <w:rFonts w:ascii="Calibri" w:eastAsia="Times New Roman" w:hAnsi="Calibri" w:cs="Calibri"/>
          <w:b/>
          <w:bCs/>
          <w:kern w:val="0"/>
          <w:lang w:eastAsia="de-DE"/>
          <w14:ligatures w14:val="none"/>
        </w:rPr>
        <w:t>Westendorfer</w:t>
      </w:r>
      <w:proofErr w:type="spellEnd"/>
      <w:r w:rsidRPr="00D63DBF">
        <w:rPr>
          <w:rFonts w:ascii="Calibri" w:eastAsia="Times New Roman" w:hAnsi="Calibri" w:cs="Calibri"/>
          <w:b/>
          <w:bCs/>
          <w:kern w:val="0"/>
          <w:lang w:eastAsia="de-DE"/>
          <w14:ligatures w14:val="none"/>
        </w:rPr>
        <w:t xml:space="preserve"> „</w:t>
      </w:r>
      <w:proofErr w:type="spellStart"/>
      <w:r w:rsidRPr="00D63DBF">
        <w:rPr>
          <w:rFonts w:ascii="Calibri" w:eastAsia="Times New Roman" w:hAnsi="Calibri" w:cs="Calibri"/>
          <w:b/>
          <w:bCs/>
          <w:kern w:val="0"/>
          <w:lang w:eastAsia="de-DE"/>
          <w14:ligatures w14:val="none"/>
        </w:rPr>
        <w:t>Hoamfahrerfest</w:t>
      </w:r>
      <w:proofErr w:type="spellEnd"/>
      <w:r w:rsidRPr="00D63DBF">
        <w:rPr>
          <w:rFonts w:ascii="Calibri" w:eastAsia="Times New Roman" w:hAnsi="Calibri" w:cs="Calibri"/>
          <w:b/>
          <w:bCs/>
          <w:kern w:val="0"/>
          <w:lang w:eastAsia="de-DE"/>
          <w14:ligatures w14:val="none"/>
        </w:rPr>
        <w:t>“ – Tradition und Genuss</w:t>
      </w:r>
    </w:p>
    <w:p w14:paraId="7CFF2C73" w14:textId="5F110D83" w:rsidR="00D63DBF" w:rsidRPr="000C2D2F" w:rsidRDefault="00D63DBF" w:rsidP="00EE2099">
      <w:pPr>
        <w:rPr>
          <w:rFonts w:ascii="Calibri" w:eastAsia="Times New Roman" w:hAnsi="Calibri" w:cs="Calibri"/>
          <w:i/>
          <w:iCs/>
          <w:kern w:val="0"/>
          <w:lang w:eastAsia="de-DE"/>
          <w14:ligatures w14:val="none"/>
        </w:rPr>
      </w:pPr>
      <w:r w:rsidRPr="00D63DBF">
        <w:rPr>
          <w:rFonts w:ascii="Calibri" w:eastAsia="Times New Roman" w:hAnsi="Calibri" w:cs="Calibri"/>
          <w:kern w:val="0"/>
          <w:lang w:eastAsia="de-DE"/>
          <w14:ligatures w14:val="none"/>
        </w:rPr>
        <w:t>Parallel dazu findet in Westendorf das „</w:t>
      </w:r>
      <w:proofErr w:type="spellStart"/>
      <w:r w:rsidRPr="00D63DBF">
        <w:rPr>
          <w:rFonts w:ascii="Calibri" w:eastAsia="Times New Roman" w:hAnsi="Calibri" w:cs="Calibri"/>
          <w:kern w:val="0"/>
          <w:lang w:eastAsia="de-DE"/>
          <w14:ligatures w14:val="none"/>
        </w:rPr>
        <w:t>Hoamfahrerfest</w:t>
      </w:r>
      <w:proofErr w:type="spellEnd"/>
      <w:r w:rsidRPr="00D63DBF">
        <w:rPr>
          <w:rFonts w:ascii="Calibri" w:eastAsia="Times New Roman" w:hAnsi="Calibri" w:cs="Calibri"/>
          <w:kern w:val="0"/>
          <w:lang w:eastAsia="de-DE"/>
          <w14:ligatures w14:val="none"/>
        </w:rPr>
        <w:t>“ statt, organisiert von der Ortsbauernschaft, den Bäuerinnen und der Landjugend. Kulinarische Spezialitäten aus der Region und zünftige Live-Musik – unter anderem von den „</w:t>
      </w:r>
      <w:proofErr w:type="spellStart"/>
      <w:r w:rsidRPr="00D63DBF">
        <w:rPr>
          <w:rFonts w:ascii="Calibri" w:eastAsia="Times New Roman" w:hAnsi="Calibri" w:cs="Calibri"/>
          <w:kern w:val="0"/>
          <w:lang w:eastAsia="de-DE"/>
          <w14:ligatures w14:val="none"/>
        </w:rPr>
        <w:t>Hinterlechnern</w:t>
      </w:r>
      <w:proofErr w:type="spellEnd"/>
      <w:r w:rsidRPr="00D63DBF">
        <w:rPr>
          <w:rFonts w:ascii="Calibri" w:eastAsia="Times New Roman" w:hAnsi="Calibri" w:cs="Calibri"/>
          <w:kern w:val="0"/>
          <w:lang w:eastAsia="de-DE"/>
          <w14:ligatures w14:val="none"/>
        </w:rPr>
        <w:t>“ – sorgen für ein unverwechselbares Fest. Bereits am Freitag, den 19. September, stimmt ein stimmungsvoller Dämmerschoppen im Ortszentrum von 16 bis 20 Uhr auf die Feierlichkeiten ein. Für musikalische Höhepunkte sorgen die „</w:t>
      </w:r>
      <w:proofErr w:type="spellStart"/>
      <w:r w:rsidRPr="00D63DBF">
        <w:rPr>
          <w:rFonts w:ascii="Calibri" w:eastAsia="Times New Roman" w:hAnsi="Calibri" w:cs="Calibri"/>
          <w:kern w:val="0"/>
          <w:lang w:eastAsia="de-DE"/>
          <w14:ligatures w14:val="none"/>
        </w:rPr>
        <w:t>KremserKellerMusi</w:t>
      </w:r>
      <w:proofErr w:type="spellEnd"/>
      <w:r w:rsidRPr="00D63DBF">
        <w:rPr>
          <w:rFonts w:ascii="Calibri" w:eastAsia="Times New Roman" w:hAnsi="Calibri" w:cs="Calibri"/>
          <w:kern w:val="0"/>
          <w:lang w:eastAsia="de-DE"/>
          <w14:ligatures w14:val="none"/>
        </w:rPr>
        <w:t xml:space="preserve">“, „Frank and </w:t>
      </w:r>
      <w:proofErr w:type="spellStart"/>
      <w:r w:rsidRPr="00D63DBF">
        <w:rPr>
          <w:rFonts w:ascii="Calibri" w:eastAsia="Times New Roman" w:hAnsi="Calibri" w:cs="Calibri"/>
          <w:kern w:val="0"/>
          <w:lang w:eastAsia="de-DE"/>
          <w14:ligatures w14:val="none"/>
        </w:rPr>
        <w:t>the</w:t>
      </w:r>
      <w:proofErr w:type="spellEnd"/>
      <w:r w:rsidRPr="00D63DBF">
        <w:rPr>
          <w:rFonts w:ascii="Calibri" w:eastAsia="Times New Roman" w:hAnsi="Calibri" w:cs="Calibri"/>
          <w:kern w:val="0"/>
          <w:lang w:eastAsia="de-DE"/>
          <w14:ligatures w14:val="none"/>
        </w:rPr>
        <w:t xml:space="preserve"> Boys“ sowie die „Falkensteiner Musikanten“. </w:t>
      </w:r>
      <w:r w:rsidR="000C2D2F" w:rsidRPr="000C2D2F">
        <w:rPr>
          <w:rStyle w:val="Hervorhebung"/>
          <w:i w:val="0"/>
          <w:iCs w:val="0"/>
        </w:rPr>
        <w:t xml:space="preserve">Den Abschluss des Abends bildet das letzte Platzkonzert </w:t>
      </w:r>
      <w:r w:rsidR="000C2D2F">
        <w:rPr>
          <w:rStyle w:val="Hervorhebung"/>
          <w:i w:val="0"/>
          <w:iCs w:val="0"/>
        </w:rPr>
        <w:t xml:space="preserve">mit </w:t>
      </w:r>
      <w:r w:rsidR="000C2D2F" w:rsidRPr="000C2D2F">
        <w:rPr>
          <w:rStyle w:val="Hervorhebung"/>
          <w:i w:val="0"/>
          <w:iCs w:val="0"/>
        </w:rPr>
        <w:t>der Bundesbahn-Musikkapelle Innsbruck, das um 20 Uhr beim Musikpavillon in Westendorf für stimmungsvolle Klänge sorgt. Für das leibliche Wohl der Gäste sorgt dabei das Rote Kreuz Westendorf.</w:t>
      </w:r>
    </w:p>
    <w:p w14:paraId="56AA8195" w14:textId="77777777" w:rsidR="00EE2099" w:rsidRDefault="00EE2099" w:rsidP="00EE2099">
      <w:pPr>
        <w:outlineLvl w:val="2"/>
        <w:rPr>
          <w:rFonts w:ascii="Calibri" w:eastAsia="Times New Roman" w:hAnsi="Calibri" w:cs="Calibri"/>
          <w:b/>
          <w:bCs/>
          <w:kern w:val="0"/>
          <w:lang w:eastAsia="de-DE"/>
          <w14:ligatures w14:val="none"/>
        </w:rPr>
      </w:pPr>
    </w:p>
    <w:p w14:paraId="645934FB" w14:textId="59B6D8DD" w:rsidR="00D63DBF" w:rsidRPr="00D63DBF" w:rsidRDefault="00D63DBF" w:rsidP="00EE2099">
      <w:pPr>
        <w:outlineLvl w:val="2"/>
        <w:rPr>
          <w:rFonts w:ascii="Calibri" w:eastAsia="Times New Roman" w:hAnsi="Calibri" w:cs="Calibri"/>
          <w:b/>
          <w:bCs/>
          <w:kern w:val="0"/>
          <w:lang w:eastAsia="de-DE"/>
          <w14:ligatures w14:val="none"/>
        </w:rPr>
      </w:pPr>
      <w:r w:rsidRPr="00D63DBF">
        <w:rPr>
          <w:rFonts w:ascii="Calibri" w:eastAsia="Times New Roman" w:hAnsi="Calibri" w:cs="Calibri"/>
          <w:b/>
          <w:bCs/>
          <w:kern w:val="0"/>
          <w:lang w:eastAsia="de-DE"/>
          <w14:ligatures w14:val="none"/>
        </w:rPr>
        <w:t>Kirchberger Almabtriebe an zwei Terminen</w:t>
      </w:r>
    </w:p>
    <w:p w14:paraId="26F37E15" w14:textId="6638A911" w:rsidR="00A81119" w:rsidRDefault="00D63DBF" w:rsidP="00EE2099">
      <w:pPr>
        <w:rPr>
          <w:rFonts w:ascii="Calibri" w:eastAsia="Times New Roman" w:hAnsi="Calibri" w:cs="Calibri"/>
          <w:kern w:val="0"/>
          <w:lang w:eastAsia="de-DE"/>
          <w14:ligatures w14:val="none"/>
        </w:rPr>
      </w:pPr>
      <w:r w:rsidRPr="00D63DBF">
        <w:rPr>
          <w:rFonts w:ascii="Calibri" w:eastAsia="Times New Roman" w:hAnsi="Calibri" w:cs="Calibri"/>
          <w:kern w:val="0"/>
          <w:lang w:eastAsia="de-DE"/>
          <w14:ligatures w14:val="none"/>
        </w:rPr>
        <w:t xml:space="preserve">Auch Kirchberg steht ganz im Zeichen des Almabtriebs. Am 20. September startet dort ab 10 Uhr ein Bauern- und Handwerksmarkt mit typischen </w:t>
      </w:r>
      <w:proofErr w:type="spellStart"/>
      <w:r w:rsidRPr="00D63DBF">
        <w:rPr>
          <w:rFonts w:ascii="Calibri" w:eastAsia="Times New Roman" w:hAnsi="Calibri" w:cs="Calibri"/>
          <w:kern w:val="0"/>
          <w:lang w:eastAsia="de-DE"/>
          <w14:ligatures w14:val="none"/>
        </w:rPr>
        <w:t>Brixentaler</w:t>
      </w:r>
      <w:proofErr w:type="spellEnd"/>
      <w:r w:rsidRPr="00D63DBF">
        <w:rPr>
          <w:rFonts w:ascii="Calibri" w:eastAsia="Times New Roman" w:hAnsi="Calibri" w:cs="Calibri"/>
          <w:kern w:val="0"/>
          <w:lang w:eastAsia="de-DE"/>
          <w14:ligatures w14:val="none"/>
        </w:rPr>
        <w:t xml:space="preserve"> Produkten, begleitet vom „</w:t>
      </w:r>
      <w:proofErr w:type="spellStart"/>
      <w:r w:rsidRPr="00D63DBF">
        <w:rPr>
          <w:rFonts w:ascii="Calibri" w:eastAsia="Times New Roman" w:hAnsi="Calibri" w:cs="Calibri"/>
          <w:kern w:val="0"/>
          <w:lang w:eastAsia="de-DE"/>
          <w14:ligatures w14:val="none"/>
        </w:rPr>
        <w:t>Brixentaler</w:t>
      </w:r>
      <w:proofErr w:type="spellEnd"/>
      <w:r w:rsidRPr="00D63DBF">
        <w:rPr>
          <w:rFonts w:ascii="Calibri" w:eastAsia="Times New Roman" w:hAnsi="Calibri" w:cs="Calibri"/>
          <w:kern w:val="0"/>
          <w:lang w:eastAsia="de-DE"/>
          <w14:ligatures w14:val="none"/>
        </w:rPr>
        <w:t xml:space="preserve"> Edelweiß Duo“.</w:t>
      </w:r>
    </w:p>
    <w:p w14:paraId="01DD7153" w14:textId="3007DFAF" w:rsidR="00D33B80" w:rsidRPr="005D1B82" w:rsidRDefault="00D63DBF">
      <w:pPr>
        <w:rPr>
          <w:rFonts w:ascii="Calibri" w:eastAsia="Times New Roman" w:hAnsi="Calibri" w:cs="Calibri"/>
          <w:kern w:val="0"/>
          <w:lang w:eastAsia="de-DE"/>
          <w14:ligatures w14:val="none"/>
        </w:rPr>
      </w:pPr>
      <w:r w:rsidRPr="00D63DBF">
        <w:rPr>
          <w:rFonts w:ascii="Calibri" w:eastAsia="Times New Roman" w:hAnsi="Calibri" w:cs="Calibri"/>
          <w:kern w:val="0"/>
          <w:lang w:eastAsia="de-DE"/>
          <w14:ligatures w14:val="none"/>
        </w:rPr>
        <w:t>Eine Woche später, am 27. September, folgt der große Abschluss beim Hotel Elisabeth: Ein Bauernmarkt ab 11 Uhr</w:t>
      </w:r>
      <w:r w:rsidR="00362E78">
        <w:rPr>
          <w:rFonts w:ascii="Calibri" w:eastAsia="Times New Roman" w:hAnsi="Calibri" w:cs="Calibri"/>
          <w:kern w:val="0"/>
          <w:lang w:eastAsia="de-DE"/>
          <w14:ligatures w14:val="none"/>
        </w:rPr>
        <w:t xml:space="preserve"> sowie musikalischer Unterhaltung durch die „</w:t>
      </w:r>
      <w:proofErr w:type="spellStart"/>
      <w:r w:rsidR="00362E78">
        <w:rPr>
          <w:rFonts w:ascii="Calibri" w:eastAsia="Times New Roman" w:hAnsi="Calibri" w:cs="Calibri"/>
          <w:kern w:val="0"/>
          <w:lang w:eastAsia="de-DE"/>
          <w14:ligatures w14:val="none"/>
        </w:rPr>
        <w:t>Klobenstoana</w:t>
      </w:r>
      <w:proofErr w:type="spellEnd"/>
      <w:r w:rsidR="00362E78">
        <w:rPr>
          <w:rFonts w:ascii="Calibri" w:eastAsia="Times New Roman" w:hAnsi="Calibri" w:cs="Calibri"/>
          <w:kern w:val="0"/>
          <w:lang w:eastAsia="de-DE"/>
          <w14:ligatures w14:val="none"/>
        </w:rPr>
        <w:t>“</w:t>
      </w:r>
      <w:r w:rsidRPr="00D63DBF">
        <w:rPr>
          <w:rFonts w:ascii="Calibri" w:eastAsia="Times New Roman" w:hAnsi="Calibri" w:cs="Calibri"/>
          <w:kern w:val="0"/>
          <w:lang w:eastAsia="de-DE"/>
          <w14:ligatures w14:val="none"/>
        </w:rPr>
        <w:t xml:space="preserve"> und die traditionelle Maibaumversteigerung der Jungbauern ab 14 Uhr machen diesen Tag zu einem besonderen Erlebnis.</w:t>
      </w:r>
    </w:p>
    <w:sectPr w:rsidR="00D33B80" w:rsidRPr="005D1B8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C26"/>
    <w:rsid w:val="000C2D2F"/>
    <w:rsid w:val="00204CA6"/>
    <w:rsid w:val="00322D50"/>
    <w:rsid w:val="00362E78"/>
    <w:rsid w:val="00367133"/>
    <w:rsid w:val="003A5B4D"/>
    <w:rsid w:val="003F1ECB"/>
    <w:rsid w:val="004662BB"/>
    <w:rsid w:val="004F7A30"/>
    <w:rsid w:val="005D1B82"/>
    <w:rsid w:val="007E6C7D"/>
    <w:rsid w:val="00840484"/>
    <w:rsid w:val="009D41B6"/>
    <w:rsid w:val="00A2064E"/>
    <w:rsid w:val="00A81119"/>
    <w:rsid w:val="00C94588"/>
    <w:rsid w:val="00D33B80"/>
    <w:rsid w:val="00D63DBF"/>
    <w:rsid w:val="00D74879"/>
    <w:rsid w:val="00EE2099"/>
    <w:rsid w:val="00F26FE6"/>
    <w:rsid w:val="00F67C26"/>
    <w:rsid w:val="00F8797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B98F4BC"/>
  <w15:chartTrackingRefBased/>
  <w15:docId w15:val="{423E87CE-38DF-654A-B0AA-05453E05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67C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F67C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F67C2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67C2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67C2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67C2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67C2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67C2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67C2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67C2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F67C2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F67C2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67C2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67C2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67C2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67C2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67C2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67C26"/>
    <w:rPr>
      <w:rFonts w:eastAsiaTheme="majorEastAsia" w:cstheme="majorBidi"/>
      <w:color w:val="272727" w:themeColor="text1" w:themeTint="D8"/>
    </w:rPr>
  </w:style>
  <w:style w:type="paragraph" w:styleId="Titel">
    <w:name w:val="Title"/>
    <w:basedOn w:val="Standard"/>
    <w:next w:val="Standard"/>
    <w:link w:val="TitelZchn"/>
    <w:uiPriority w:val="10"/>
    <w:qFormat/>
    <w:rsid w:val="00F67C2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67C2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67C2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67C2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67C2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67C26"/>
    <w:rPr>
      <w:i/>
      <w:iCs/>
      <w:color w:val="404040" w:themeColor="text1" w:themeTint="BF"/>
    </w:rPr>
  </w:style>
  <w:style w:type="paragraph" w:styleId="Listenabsatz">
    <w:name w:val="List Paragraph"/>
    <w:basedOn w:val="Standard"/>
    <w:uiPriority w:val="34"/>
    <w:qFormat/>
    <w:rsid w:val="00F67C26"/>
    <w:pPr>
      <w:ind w:left="720"/>
      <w:contextualSpacing/>
    </w:pPr>
  </w:style>
  <w:style w:type="character" w:styleId="IntensiveHervorhebung">
    <w:name w:val="Intense Emphasis"/>
    <w:basedOn w:val="Absatz-Standardschriftart"/>
    <w:uiPriority w:val="21"/>
    <w:qFormat/>
    <w:rsid w:val="00F67C26"/>
    <w:rPr>
      <w:i/>
      <w:iCs/>
      <w:color w:val="0F4761" w:themeColor="accent1" w:themeShade="BF"/>
    </w:rPr>
  </w:style>
  <w:style w:type="paragraph" w:styleId="IntensivesZitat">
    <w:name w:val="Intense Quote"/>
    <w:basedOn w:val="Standard"/>
    <w:next w:val="Standard"/>
    <w:link w:val="IntensivesZitatZchn"/>
    <w:uiPriority w:val="30"/>
    <w:qFormat/>
    <w:rsid w:val="00F67C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67C26"/>
    <w:rPr>
      <w:i/>
      <w:iCs/>
      <w:color w:val="0F4761" w:themeColor="accent1" w:themeShade="BF"/>
    </w:rPr>
  </w:style>
  <w:style w:type="character" w:styleId="IntensiverVerweis">
    <w:name w:val="Intense Reference"/>
    <w:basedOn w:val="Absatz-Standardschriftart"/>
    <w:uiPriority w:val="32"/>
    <w:qFormat/>
    <w:rsid w:val="00F67C26"/>
    <w:rPr>
      <w:b/>
      <w:bCs/>
      <w:smallCaps/>
      <w:color w:val="0F4761" w:themeColor="accent1" w:themeShade="BF"/>
      <w:spacing w:val="5"/>
    </w:rPr>
  </w:style>
  <w:style w:type="paragraph" w:styleId="StandardWeb">
    <w:name w:val="Normal (Web)"/>
    <w:basedOn w:val="Standard"/>
    <w:uiPriority w:val="99"/>
    <w:semiHidden/>
    <w:unhideWhenUsed/>
    <w:rsid w:val="00F67C26"/>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s2">
    <w:name w:val="s2"/>
    <w:basedOn w:val="Absatz-Standardschriftart"/>
    <w:rsid w:val="00F67C26"/>
  </w:style>
  <w:style w:type="character" w:customStyle="1" w:styleId="s3">
    <w:name w:val="s3"/>
    <w:basedOn w:val="Absatz-Standardschriftart"/>
    <w:rsid w:val="00F67C26"/>
  </w:style>
  <w:style w:type="character" w:customStyle="1" w:styleId="apple-converted-space">
    <w:name w:val="apple-converted-space"/>
    <w:basedOn w:val="Absatz-Standardschriftart"/>
    <w:rsid w:val="00F67C26"/>
  </w:style>
  <w:style w:type="character" w:customStyle="1" w:styleId="s4">
    <w:name w:val="s4"/>
    <w:basedOn w:val="Absatz-Standardschriftart"/>
    <w:rsid w:val="00F67C26"/>
  </w:style>
  <w:style w:type="character" w:customStyle="1" w:styleId="s5">
    <w:name w:val="s5"/>
    <w:basedOn w:val="Absatz-Standardschriftart"/>
    <w:rsid w:val="00F67C26"/>
  </w:style>
  <w:style w:type="paragraph" w:customStyle="1" w:styleId="s6">
    <w:name w:val="s6"/>
    <w:basedOn w:val="Standard"/>
    <w:rsid w:val="00F67C26"/>
    <w:pPr>
      <w:spacing w:before="100" w:beforeAutospacing="1" w:after="100" w:afterAutospacing="1"/>
    </w:pPr>
    <w:rPr>
      <w:rFonts w:ascii="Times New Roman" w:eastAsia="Times New Roman" w:hAnsi="Times New Roman" w:cs="Times New Roman"/>
      <w:kern w:val="0"/>
      <w:lang w:eastAsia="de-DE"/>
      <w14:ligatures w14:val="none"/>
    </w:rPr>
  </w:style>
  <w:style w:type="character" w:styleId="Hervorhebung">
    <w:name w:val="Emphasis"/>
    <w:basedOn w:val="Absatz-Standardschriftart"/>
    <w:uiPriority w:val="20"/>
    <w:qFormat/>
    <w:rsid w:val="000C2D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2067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8</cp:revision>
  <dcterms:created xsi:type="dcterms:W3CDTF">2025-09-01T13:30:00Z</dcterms:created>
  <dcterms:modified xsi:type="dcterms:W3CDTF">2025-09-04T14:21:00Z</dcterms:modified>
</cp:coreProperties>
</file>