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3D3" w:rsidR="006E13D3" w:rsidP="006E13D3" w:rsidRDefault="006E13D3" w14:paraId="51CBE464" w14:textId="77777777">
      <w:pPr>
        <w:rPr>
          <w:b/>
          <w:bCs/>
          <w:sz w:val="30"/>
          <w:szCs w:val="30"/>
        </w:rPr>
      </w:pPr>
      <w:r w:rsidRPr="006E13D3">
        <w:rPr>
          <w:b/>
          <w:bCs/>
          <w:sz w:val="30"/>
          <w:szCs w:val="30"/>
          <w:lang w:val="de-DE"/>
        </w:rPr>
        <w:t>Gesunde Wochen in der Region St. Johann in Tirol</w:t>
      </w:r>
      <w:r w:rsidRPr="006E13D3">
        <w:rPr>
          <w:b/>
          <w:bCs/>
          <w:sz w:val="30"/>
          <w:szCs w:val="30"/>
        </w:rPr>
        <w:t> </w:t>
      </w:r>
    </w:p>
    <w:p w:rsidRPr="006E13D3" w:rsidR="00481538" w:rsidP="006E13D3" w:rsidRDefault="00481538" w14:paraId="5B4AFC78" w14:textId="7530E461">
      <w:pPr>
        <w:rPr>
          <w:sz w:val="26"/>
          <w:szCs w:val="26"/>
        </w:rPr>
      </w:pPr>
      <w:r w:rsidRPr="1804BD47" w:rsidR="1804BD47">
        <w:rPr>
          <w:i w:val="1"/>
          <w:iCs w:val="1"/>
          <w:sz w:val="26"/>
          <w:szCs w:val="26"/>
          <w:lang w:val="de-DE"/>
        </w:rPr>
        <w:t>Auch dieses Jahr finden von 11. bis 30. Oktober die „Gesunden Wochen“ in der Region St. Johann in Tirol statt. Angeboten werden erneut unterschiedliche Workshops und Impulse zu den Themen Regeneration, Bewegung, Ernährung und mentale Gesundheit.</w:t>
      </w:r>
      <w:r w:rsidRPr="1804BD47" w:rsidR="1804BD47">
        <w:rPr>
          <w:sz w:val="26"/>
          <w:szCs w:val="26"/>
        </w:rPr>
        <w:t> </w:t>
      </w:r>
    </w:p>
    <w:p w:rsidR="006E13D3" w:rsidP="006E13D3" w:rsidRDefault="00481538" w14:paraId="66D48B0A" w14:textId="2CF3760E">
      <w:pPr>
        <w:rPr>
          <w:sz w:val="22"/>
          <w:szCs w:val="22"/>
          <w:lang w:val="de-DE"/>
        </w:rPr>
      </w:pPr>
      <w:r w:rsidRPr="1804BD47" w:rsidR="1804BD47">
        <w:rPr>
          <w:sz w:val="22"/>
          <w:szCs w:val="22"/>
          <w:lang w:val="de-DE"/>
        </w:rPr>
        <w:t>Wie kann ich mich körperlich ideal auf die Skisaison vorbereiten? Welche alten Hausmittel verhelfen mir zu gutem Schlaf? Und was ist eigentlich „</w:t>
      </w:r>
      <w:r w:rsidRPr="1804BD47" w:rsidR="1804BD47">
        <w:rPr>
          <w:sz w:val="22"/>
          <w:szCs w:val="22"/>
          <w:lang w:val="de-DE"/>
        </w:rPr>
        <w:t>Intermittent</w:t>
      </w:r>
      <w:r w:rsidRPr="1804BD47" w:rsidR="1804BD47">
        <w:rPr>
          <w:sz w:val="22"/>
          <w:szCs w:val="22"/>
          <w:lang w:val="de-DE"/>
        </w:rPr>
        <w:t xml:space="preserve"> Living“? Diese und viele weitere Fragen werden im Rahmen der „Gesunden Wochen“ in St. Johann beantwortet. Von 11. bis 30. Oktober werden durch unterschiedliche Anbieter und Anbieterinnen verschiedenste Impulse und Workshops zu diversen Gesundheitsthemen angeboten. Organisiert werden die „Gesunden Wochen“ auch dieses Jahr wieder durch das St. Johanner Ortsmarketing in Kooperation mit dem Tourismusverband Kitzbüheler Alpen St. Johann in Tirol. Den Auftakt für die „Gesunden Wochen“ bildet am Samstag, 11. Oktober die „Beauty und Gesundheitsmesse“ im Kaisersaal, die durch Claudia Pali organisiert wird. </w:t>
      </w:r>
    </w:p>
    <w:p w:rsidR="006E13D3" w:rsidP="006E13D3" w:rsidRDefault="006E13D3" w14:paraId="721EC823" w14:textId="15932AC6">
      <w:pPr>
        <w:rPr>
          <w:sz w:val="22"/>
          <w:szCs w:val="22"/>
          <w:lang w:val="de-DE"/>
        </w:rPr>
      </w:pPr>
      <w:r w:rsidRPr="006E13D3">
        <w:rPr>
          <w:sz w:val="22"/>
          <w:szCs w:val="22"/>
          <w:lang w:val="de-DE"/>
        </w:rPr>
        <w:t xml:space="preserve">In den darauffolgenden Wochen holt die Programmreihe Besucher und Besucherinnen mit Workshops, Trainings und Vorträgen dort ab, wo sie gerade stehen. Sie lernen etwa, wie sie verspannte Muskeln lösen, sich mental stärken und in Vergessenheit geratene Hausmittel </w:t>
      </w:r>
      <w:r w:rsidR="00266107">
        <w:rPr>
          <w:sz w:val="22"/>
          <w:szCs w:val="22"/>
          <w:lang w:val="de-DE"/>
        </w:rPr>
        <w:t xml:space="preserve">für guten Schlaf </w:t>
      </w:r>
      <w:r w:rsidRPr="006E13D3">
        <w:rPr>
          <w:sz w:val="22"/>
          <w:szCs w:val="22"/>
          <w:lang w:val="de-DE"/>
        </w:rPr>
        <w:t>nutzen. Experten und Expertinnen bringen innovative Methoden nahe: Schonmal was von „</w:t>
      </w:r>
      <w:proofErr w:type="spellStart"/>
      <w:r w:rsidR="00481538">
        <w:rPr>
          <w:sz w:val="22"/>
          <w:szCs w:val="22"/>
          <w:lang w:val="de-DE"/>
        </w:rPr>
        <w:t>Intermittent</w:t>
      </w:r>
      <w:proofErr w:type="spellEnd"/>
      <w:r w:rsidR="00481538">
        <w:rPr>
          <w:sz w:val="22"/>
          <w:szCs w:val="22"/>
          <w:lang w:val="de-DE"/>
        </w:rPr>
        <w:t xml:space="preserve"> Living</w:t>
      </w:r>
      <w:r w:rsidRPr="006E13D3">
        <w:rPr>
          <w:sz w:val="22"/>
          <w:szCs w:val="22"/>
          <w:lang w:val="de-DE"/>
        </w:rPr>
        <w:t xml:space="preserve">“ gehört? </w:t>
      </w:r>
      <w:r w:rsidR="00481538">
        <w:rPr>
          <w:sz w:val="22"/>
          <w:szCs w:val="22"/>
          <w:lang w:val="de-DE"/>
        </w:rPr>
        <w:t>Wer Gesundheit auch von Innen spüren möchte, holt sich am besten Gesundheitstipps direkt von der Heilpraktikerin und entdeck</w:t>
      </w:r>
      <w:r w:rsidR="00266107">
        <w:rPr>
          <w:sz w:val="22"/>
          <w:szCs w:val="22"/>
          <w:lang w:val="de-DE"/>
        </w:rPr>
        <w:t>t</w:t>
      </w:r>
      <w:r w:rsidR="00481538">
        <w:rPr>
          <w:sz w:val="22"/>
          <w:szCs w:val="22"/>
          <w:lang w:val="de-DE"/>
        </w:rPr>
        <w:t xml:space="preserve"> bei einem anderen Workshop die Kraft der mentalen Regeneration. Ein buntes Gesundheits-Programm wartet auf alle Interessierten!</w:t>
      </w:r>
    </w:p>
    <w:p w:rsidRPr="006E13D3" w:rsidR="006E13D3" w:rsidP="006E13D3" w:rsidRDefault="00481538" w14:paraId="2E1D420E" w14:textId="1C7255F4">
      <w:pPr>
        <w:rPr>
          <w:sz w:val="22"/>
          <w:szCs w:val="22"/>
        </w:rPr>
      </w:pPr>
      <w:r>
        <w:rPr>
          <w:sz w:val="22"/>
          <w:szCs w:val="22"/>
          <w:lang w:val="de-DE"/>
        </w:rPr>
        <w:t xml:space="preserve">Das komplette Programm sowie die Anmeldung funktioniert ganz einfach über </w:t>
      </w:r>
      <w:hyperlink w:tgtFrame="_blank" w:history="1" r:id="rId7">
        <w:r w:rsidRPr="006E13D3" w:rsidR="006E13D3">
          <w:rPr>
            <w:rStyle w:val="Hyperlink"/>
            <w:sz w:val="22"/>
            <w:szCs w:val="22"/>
            <w:lang w:val="de-DE"/>
          </w:rPr>
          <w:t>www.gesunde-wochen.tirol</w:t>
        </w:r>
      </w:hyperlink>
    </w:p>
    <w:p w:rsidRPr="006E13D3" w:rsidR="00470F7C" w:rsidP="006E13D3" w:rsidRDefault="00470F7C" w14:paraId="3BEBB664" w14:textId="77777777"/>
    <w:sectPr w:rsidRPr="006E13D3" w:rsidR="00470F7C">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D6"/>
    <w:rsid w:val="0004591F"/>
    <w:rsid w:val="00062255"/>
    <w:rsid w:val="001A6923"/>
    <w:rsid w:val="00266107"/>
    <w:rsid w:val="003C2425"/>
    <w:rsid w:val="004317AE"/>
    <w:rsid w:val="00470F7C"/>
    <w:rsid w:val="004739F0"/>
    <w:rsid w:val="00481538"/>
    <w:rsid w:val="00574753"/>
    <w:rsid w:val="005A1D29"/>
    <w:rsid w:val="0067439F"/>
    <w:rsid w:val="00677A49"/>
    <w:rsid w:val="006E13D3"/>
    <w:rsid w:val="006E380E"/>
    <w:rsid w:val="007E3A65"/>
    <w:rsid w:val="007E4BD6"/>
    <w:rsid w:val="008522AA"/>
    <w:rsid w:val="00AE44FF"/>
    <w:rsid w:val="00B12C4E"/>
    <w:rsid w:val="00B66601"/>
    <w:rsid w:val="00DC4E19"/>
    <w:rsid w:val="00EC791C"/>
    <w:rsid w:val="00F02D7A"/>
    <w:rsid w:val="1804BD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BC92"/>
  <w15:chartTrackingRefBased/>
  <w15:docId w15:val="{261265C8-70E5-4F24-B02C-1049D7C8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7E4B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4B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4B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4B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4B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4B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4B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4B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4BD6"/>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7E4BD6"/>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7E4BD6"/>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7E4BD6"/>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7E4BD6"/>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7E4BD6"/>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7E4BD6"/>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7E4BD6"/>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7E4BD6"/>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7E4BD6"/>
    <w:rPr>
      <w:rFonts w:eastAsiaTheme="majorEastAsia" w:cstheme="majorBidi"/>
      <w:color w:val="272727" w:themeColor="text1" w:themeTint="D8"/>
    </w:rPr>
  </w:style>
  <w:style w:type="paragraph" w:styleId="Titel">
    <w:name w:val="Title"/>
    <w:basedOn w:val="Standard"/>
    <w:next w:val="Standard"/>
    <w:link w:val="TitelZchn"/>
    <w:uiPriority w:val="10"/>
    <w:qFormat/>
    <w:rsid w:val="007E4BD6"/>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7E4BD6"/>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7E4BD6"/>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7E4B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4BD6"/>
    <w:pPr>
      <w:spacing w:before="160"/>
      <w:jc w:val="center"/>
    </w:pPr>
    <w:rPr>
      <w:i/>
      <w:iCs/>
      <w:color w:val="404040" w:themeColor="text1" w:themeTint="BF"/>
    </w:rPr>
  </w:style>
  <w:style w:type="character" w:styleId="ZitatZchn" w:customStyle="1">
    <w:name w:val="Zitat Zchn"/>
    <w:basedOn w:val="Absatz-Standardschriftart"/>
    <w:link w:val="Zitat"/>
    <w:uiPriority w:val="29"/>
    <w:rsid w:val="007E4BD6"/>
    <w:rPr>
      <w:i/>
      <w:iCs/>
      <w:color w:val="404040" w:themeColor="text1" w:themeTint="BF"/>
    </w:rPr>
  </w:style>
  <w:style w:type="paragraph" w:styleId="Listenabsatz">
    <w:name w:val="List Paragraph"/>
    <w:basedOn w:val="Standard"/>
    <w:uiPriority w:val="34"/>
    <w:qFormat/>
    <w:rsid w:val="007E4BD6"/>
    <w:pPr>
      <w:ind w:left="720"/>
      <w:contextualSpacing/>
    </w:pPr>
  </w:style>
  <w:style w:type="character" w:styleId="IntensiveHervorhebung">
    <w:name w:val="Intense Emphasis"/>
    <w:basedOn w:val="Absatz-Standardschriftart"/>
    <w:uiPriority w:val="21"/>
    <w:qFormat/>
    <w:rsid w:val="007E4BD6"/>
    <w:rPr>
      <w:i/>
      <w:iCs/>
      <w:color w:val="0F4761" w:themeColor="accent1" w:themeShade="BF"/>
    </w:rPr>
  </w:style>
  <w:style w:type="paragraph" w:styleId="IntensivesZitat">
    <w:name w:val="Intense Quote"/>
    <w:basedOn w:val="Standard"/>
    <w:next w:val="Standard"/>
    <w:link w:val="IntensivesZitatZchn"/>
    <w:uiPriority w:val="30"/>
    <w:qFormat/>
    <w:rsid w:val="007E4B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7E4BD6"/>
    <w:rPr>
      <w:i/>
      <w:iCs/>
      <w:color w:val="0F4761" w:themeColor="accent1" w:themeShade="BF"/>
    </w:rPr>
  </w:style>
  <w:style w:type="character" w:styleId="IntensiverVerweis">
    <w:name w:val="Intense Reference"/>
    <w:basedOn w:val="Absatz-Standardschriftart"/>
    <w:uiPriority w:val="32"/>
    <w:qFormat/>
    <w:rsid w:val="007E4BD6"/>
    <w:rPr>
      <w:b/>
      <w:bCs/>
      <w:smallCaps/>
      <w:color w:val="0F4761" w:themeColor="accent1" w:themeShade="BF"/>
      <w:spacing w:val="5"/>
    </w:rPr>
  </w:style>
  <w:style w:type="character" w:styleId="Hyperlink">
    <w:name w:val="Hyperlink"/>
    <w:basedOn w:val="Absatz-Standardschriftart"/>
    <w:uiPriority w:val="99"/>
    <w:unhideWhenUsed/>
    <w:rsid w:val="004317AE"/>
    <w:rPr>
      <w:color w:val="467886" w:themeColor="hyperlink"/>
      <w:u w:val="single"/>
    </w:rPr>
  </w:style>
  <w:style w:type="character" w:styleId="NichtaufgelsteErwhnung">
    <w:name w:val="Unresolved Mention"/>
    <w:basedOn w:val="Absatz-Standardschriftart"/>
    <w:uiPriority w:val="99"/>
    <w:semiHidden/>
    <w:unhideWhenUsed/>
    <w:rsid w:val="004317AE"/>
    <w:rPr>
      <w:color w:val="605E5C"/>
      <w:shd w:val="clear" w:color="auto" w:fill="E1DFDD"/>
    </w:rPr>
  </w:style>
  <w:style w:type="character" w:styleId="BesuchterLink">
    <w:name w:val="FollowedHyperlink"/>
    <w:basedOn w:val="Absatz-Standardschriftart"/>
    <w:uiPriority w:val="99"/>
    <w:semiHidden/>
    <w:unhideWhenUsed/>
    <w:rsid w:val="004317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2912">
      <w:bodyDiv w:val="1"/>
      <w:marLeft w:val="0"/>
      <w:marRight w:val="0"/>
      <w:marTop w:val="0"/>
      <w:marBottom w:val="0"/>
      <w:divBdr>
        <w:top w:val="none" w:sz="0" w:space="0" w:color="auto"/>
        <w:left w:val="none" w:sz="0" w:space="0" w:color="auto"/>
        <w:bottom w:val="none" w:sz="0" w:space="0" w:color="auto"/>
        <w:right w:val="none" w:sz="0" w:space="0" w:color="auto"/>
      </w:divBdr>
      <w:divsChild>
        <w:div w:id="1874807833">
          <w:marLeft w:val="0"/>
          <w:marRight w:val="0"/>
          <w:marTop w:val="0"/>
          <w:marBottom w:val="0"/>
          <w:divBdr>
            <w:top w:val="none" w:sz="0" w:space="0" w:color="auto"/>
            <w:left w:val="none" w:sz="0" w:space="0" w:color="auto"/>
            <w:bottom w:val="none" w:sz="0" w:space="0" w:color="auto"/>
            <w:right w:val="none" w:sz="0" w:space="0" w:color="auto"/>
          </w:divBdr>
        </w:div>
        <w:div w:id="2030721333">
          <w:marLeft w:val="0"/>
          <w:marRight w:val="0"/>
          <w:marTop w:val="0"/>
          <w:marBottom w:val="0"/>
          <w:divBdr>
            <w:top w:val="none" w:sz="0" w:space="0" w:color="auto"/>
            <w:left w:val="none" w:sz="0" w:space="0" w:color="auto"/>
            <w:bottom w:val="none" w:sz="0" w:space="0" w:color="auto"/>
            <w:right w:val="none" w:sz="0" w:space="0" w:color="auto"/>
          </w:divBdr>
        </w:div>
        <w:div w:id="1738282873">
          <w:marLeft w:val="0"/>
          <w:marRight w:val="0"/>
          <w:marTop w:val="0"/>
          <w:marBottom w:val="0"/>
          <w:divBdr>
            <w:top w:val="none" w:sz="0" w:space="0" w:color="auto"/>
            <w:left w:val="none" w:sz="0" w:space="0" w:color="auto"/>
            <w:bottom w:val="none" w:sz="0" w:space="0" w:color="auto"/>
            <w:right w:val="none" w:sz="0" w:space="0" w:color="auto"/>
          </w:divBdr>
        </w:div>
        <w:div w:id="507720471">
          <w:marLeft w:val="0"/>
          <w:marRight w:val="0"/>
          <w:marTop w:val="0"/>
          <w:marBottom w:val="0"/>
          <w:divBdr>
            <w:top w:val="none" w:sz="0" w:space="0" w:color="auto"/>
            <w:left w:val="none" w:sz="0" w:space="0" w:color="auto"/>
            <w:bottom w:val="none" w:sz="0" w:space="0" w:color="auto"/>
            <w:right w:val="none" w:sz="0" w:space="0" w:color="auto"/>
          </w:divBdr>
        </w:div>
        <w:div w:id="186796539">
          <w:marLeft w:val="0"/>
          <w:marRight w:val="0"/>
          <w:marTop w:val="0"/>
          <w:marBottom w:val="0"/>
          <w:divBdr>
            <w:top w:val="none" w:sz="0" w:space="0" w:color="auto"/>
            <w:left w:val="none" w:sz="0" w:space="0" w:color="auto"/>
            <w:bottom w:val="none" w:sz="0" w:space="0" w:color="auto"/>
            <w:right w:val="none" w:sz="0" w:space="0" w:color="auto"/>
          </w:divBdr>
        </w:div>
      </w:divsChild>
    </w:div>
    <w:div w:id="1312517391">
      <w:bodyDiv w:val="1"/>
      <w:marLeft w:val="0"/>
      <w:marRight w:val="0"/>
      <w:marTop w:val="0"/>
      <w:marBottom w:val="0"/>
      <w:divBdr>
        <w:top w:val="none" w:sz="0" w:space="0" w:color="auto"/>
        <w:left w:val="none" w:sz="0" w:space="0" w:color="auto"/>
        <w:bottom w:val="none" w:sz="0" w:space="0" w:color="auto"/>
        <w:right w:val="none" w:sz="0" w:space="0" w:color="auto"/>
      </w:divBdr>
      <w:divsChild>
        <w:div w:id="532422437">
          <w:marLeft w:val="0"/>
          <w:marRight w:val="0"/>
          <w:marTop w:val="0"/>
          <w:marBottom w:val="0"/>
          <w:divBdr>
            <w:top w:val="none" w:sz="0" w:space="0" w:color="auto"/>
            <w:left w:val="none" w:sz="0" w:space="0" w:color="auto"/>
            <w:bottom w:val="none" w:sz="0" w:space="0" w:color="auto"/>
            <w:right w:val="none" w:sz="0" w:space="0" w:color="auto"/>
          </w:divBdr>
        </w:div>
        <w:div w:id="1767580458">
          <w:marLeft w:val="0"/>
          <w:marRight w:val="0"/>
          <w:marTop w:val="0"/>
          <w:marBottom w:val="0"/>
          <w:divBdr>
            <w:top w:val="none" w:sz="0" w:space="0" w:color="auto"/>
            <w:left w:val="none" w:sz="0" w:space="0" w:color="auto"/>
            <w:bottom w:val="none" w:sz="0" w:space="0" w:color="auto"/>
            <w:right w:val="none" w:sz="0" w:space="0" w:color="auto"/>
          </w:divBdr>
        </w:div>
        <w:div w:id="501895286">
          <w:marLeft w:val="0"/>
          <w:marRight w:val="0"/>
          <w:marTop w:val="0"/>
          <w:marBottom w:val="0"/>
          <w:divBdr>
            <w:top w:val="none" w:sz="0" w:space="0" w:color="auto"/>
            <w:left w:val="none" w:sz="0" w:space="0" w:color="auto"/>
            <w:bottom w:val="none" w:sz="0" w:space="0" w:color="auto"/>
            <w:right w:val="none" w:sz="0" w:space="0" w:color="auto"/>
          </w:divBdr>
        </w:div>
        <w:div w:id="1814641812">
          <w:marLeft w:val="0"/>
          <w:marRight w:val="0"/>
          <w:marTop w:val="0"/>
          <w:marBottom w:val="0"/>
          <w:divBdr>
            <w:top w:val="none" w:sz="0" w:space="0" w:color="auto"/>
            <w:left w:val="none" w:sz="0" w:space="0" w:color="auto"/>
            <w:bottom w:val="none" w:sz="0" w:space="0" w:color="auto"/>
            <w:right w:val="none" w:sz="0" w:space="0" w:color="auto"/>
          </w:divBdr>
        </w:div>
        <w:div w:id="14451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www.gesunde-wochen.tirol/"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b2822311f9437d67f3d5ad07e253573">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7885a43a475df389b2343fce7dcb5bb0"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A2EB0-3CB7-4814-8564-6EB048C62F2B}"/>
</file>

<file path=customXml/itemProps2.xml><?xml version="1.0" encoding="utf-8"?>
<ds:datastoreItem xmlns:ds="http://schemas.openxmlformats.org/officeDocument/2006/customXml" ds:itemID="{C7CD0D7F-7039-4D9A-AEEC-22D52C7C28F0}">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3.xml><?xml version="1.0" encoding="utf-8"?>
<ds:datastoreItem xmlns:ds="http://schemas.openxmlformats.org/officeDocument/2006/customXml" ds:itemID="{063F1442-875B-4B75-B420-4065D8BB78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Hager - Kitzbüheler Alpen St. Johann in Tirol</dc:creator>
  <keywords/>
  <dc:description/>
  <lastModifiedBy>Gastbenutzer</lastModifiedBy>
  <revision>23</revision>
  <dcterms:created xsi:type="dcterms:W3CDTF">2024-08-20T06:05:00.0000000Z</dcterms:created>
  <dcterms:modified xsi:type="dcterms:W3CDTF">2025-09-30T05:36:37.5972970Z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