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9104D6" w:rsidRDefault="00503DCA">
      <w:pPr>
        <w:pStyle w:val="berschrift2"/>
        <w:keepNext w:val="0"/>
        <w:keepLines w:val="0"/>
        <w:spacing w:after="80"/>
        <w:rPr>
          <w:b/>
          <w:sz w:val="26"/>
          <w:szCs w:val="26"/>
        </w:rPr>
      </w:pPr>
      <w:bookmarkStart w:id="0" w:name="_2klsc9ccc29e" w:colFirst="0" w:colLast="0"/>
      <w:bookmarkEnd w:id="0"/>
      <w:r>
        <w:rPr>
          <w:b/>
          <w:sz w:val="34"/>
          <w:szCs w:val="34"/>
        </w:rPr>
        <w:t>Kulinarisches Gipfeltreffen: Das 7. Ski-Food-Festival</w:t>
      </w:r>
    </w:p>
    <w:p w14:paraId="00000002" w14:textId="77777777" w:rsidR="009104D6" w:rsidRDefault="00503DCA">
      <w:r>
        <w:t xml:space="preserve">Zum siebten Mal laden die Skigebiete </w:t>
      </w:r>
      <w:proofErr w:type="spellStart"/>
      <w:r>
        <w:t>Hochzillertal</w:t>
      </w:r>
      <w:proofErr w:type="spellEnd"/>
      <w:r>
        <w:t xml:space="preserve">-Kaltenbach und Spieljoch-Fügen zu einem ganz besonderen kulinarischen Event: Beim Ski-Food-Festival am 13. und 14. Dezember 2025 verwandeln sich die Hütten in der Skiregion </w:t>
      </w:r>
      <w:proofErr w:type="spellStart"/>
      <w:r>
        <w:t>Hochzillertal</w:t>
      </w:r>
      <w:proofErr w:type="spellEnd"/>
      <w:r>
        <w:t>-Kaltenbach und der Spieljochbahn Fügen in internationale Genussbühnen. Spezialitäten aus aller Welt machen das Ski-Food-Festival 2025 zu einem der ersten kulinarischen Höhepunkte der Wintersaison.</w:t>
      </w:r>
    </w:p>
    <w:p w14:paraId="00000003" w14:textId="77777777" w:rsidR="009104D6" w:rsidRDefault="009104D6"/>
    <w:p w14:paraId="00000004" w14:textId="77777777" w:rsidR="009104D6" w:rsidRDefault="00503DCA">
      <w:r>
        <w:t xml:space="preserve">Fügen/Kaltenbach, </w:t>
      </w:r>
      <w:proofErr w:type="spellStart"/>
      <w:r>
        <w:t>XX.September</w:t>
      </w:r>
      <w:proofErr w:type="spellEnd"/>
      <w:r>
        <w:t xml:space="preserve"> 2025 – Was im Zillertal längst Kultstatus hat, feiert in diesem Winter eine weitere Auflage: Das Ski-Food-Festival. Auch 2025 verspricht das Festival einen kulinarischen Streifzug durch internationale Küchen: Von mediterranen Klassikern bis zu neuen, überraschenden Aromen bringen die teilnehmenden Hütten die Weltküche direkt ins Zillertal. So entsteht ein Wochenende, das Wintersport und Weltküche genussvoll verbindet.</w:t>
      </w:r>
    </w:p>
    <w:p w14:paraId="00000005" w14:textId="77777777" w:rsidR="009104D6" w:rsidRDefault="009104D6"/>
    <w:p w14:paraId="00000006" w14:textId="77777777" w:rsidR="009104D6" w:rsidRDefault="00503DCA">
      <w:pPr>
        <w:rPr>
          <w:b/>
        </w:rPr>
      </w:pPr>
      <w:r>
        <w:rPr>
          <w:b/>
        </w:rPr>
        <w:t>Häppchen und Menüs aus aller Welt</w:t>
      </w:r>
    </w:p>
    <w:p w14:paraId="00000007" w14:textId="6E33E069" w:rsidR="009104D6" w:rsidRDefault="00503DCA">
      <w:r>
        <w:t>Bereits ab 9:00 Uhr erwarten die Gäste an den Talstationen der Sesselbahnen</w:t>
      </w:r>
      <w:r>
        <w:t xml:space="preserve"> kleine Überraschungen, die einen Vorgeschmack auf die kulinarische Vielfalt geben. Ab 11:00 Uhr servieren die Hütten exklusive Drei-Gänge-Menüs, inspiriert von renommierten internationalen Köchen. Da die Plätze begrenzt sind, empfiehlt sich hier eine frühzeitige Tischreservierung.</w:t>
      </w:r>
    </w:p>
    <w:p w14:paraId="00000008" w14:textId="77777777" w:rsidR="009104D6" w:rsidRDefault="009104D6"/>
    <w:p w14:paraId="00000009" w14:textId="77777777" w:rsidR="009104D6" w:rsidRDefault="00503DCA">
      <w:pPr>
        <w:rPr>
          <w:b/>
        </w:rPr>
      </w:pPr>
      <w:r>
        <w:rPr>
          <w:b/>
        </w:rPr>
        <w:t>Genuss mit musikalischer Note</w:t>
      </w:r>
    </w:p>
    <w:p w14:paraId="0000000A" w14:textId="77777777" w:rsidR="009104D6" w:rsidRDefault="00503DCA">
      <w:r>
        <w:t>Nicht nur der Gaumen kommt auf seine Kosten: Auf allen teilnehmenden Hütten sorgen DJs und Live-Bands für stimmungsvolle Begleitung. Damit wird das Festival zu einem Gesamterlebnis für alle Sinne – mit authentischen Klängen und Aromen aus zwölf verschiedenen Ländern.</w:t>
      </w:r>
    </w:p>
    <w:p w14:paraId="0000000B" w14:textId="77777777" w:rsidR="009104D6" w:rsidRDefault="009104D6"/>
    <w:p w14:paraId="0000000C" w14:textId="77777777" w:rsidR="009104D6" w:rsidRDefault="00503DCA">
      <w:pPr>
        <w:rPr>
          <w:b/>
        </w:rPr>
      </w:pPr>
      <w:r>
        <w:rPr>
          <w:b/>
        </w:rPr>
        <w:t>Hütten als Genussbühnen</w:t>
      </w:r>
    </w:p>
    <w:p w14:paraId="0000000D" w14:textId="77777777" w:rsidR="009104D6" w:rsidRDefault="00503DCA">
      <w:r>
        <w:t xml:space="preserve">Von den bezaubernden Hütten in der Skiregion </w:t>
      </w:r>
      <w:proofErr w:type="spellStart"/>
      <w:r>
        <w:t>Hochzillertal</w:t>
      </w:r>
      <w:proofErr w:type="spellEnd"/>
      <w:r>
        <w:t xml:space="preserve">-Kaltenbach bis hin zum „Il </w:t>
      </w:r>
      <w:proofErr w:type="spellStart"/>
      <w:r>
        <w:t>Restaurante</w:t>
      </w:r>
      <w:proofErr w:type="spellEnd"/>
      <w:r>
        <w:t xml:space="preserve">“ am Spieljoch in Fügen: Jede Location interpretiert die kulinarischen Einflüsse auf ihre eigene Art. „Unsere Hütten sind Orte des guten Geschmacks und der Gastfreundschaft. Beim Ski-Food-Festival holen wir die Weltküche direkt ins Zillertal“, betont Miteigentümerin Martha Schultz. Bereits am 5. Dezember startet </w:t>
      </w:r>
      <w:proofErr w:type="spellStart"/>
      <w:r>
        <w:t>Hochzillertal</w:t>
      </w:r>
      <w:proofErr w:type="spellEnd"/>
      <w:r>
        <w:t>-Kaltenbach in den täglichen Skibetrieb (bei ausreichender Schneelage ab Mitte November Wochenendbetrieb), bevor das Festival eine Wo</w:t>
      </w:r>
      <w:r>
        <w:t>che später den ersten kulinarischen Höhepunkt der Saison setzt.</w:t>
      </w:r>
    </w:p>
    <w:p w14:paraId="0000000E" w14:textId="77777777" w:rsidR="009104D6" w:rsidRDefault="009104D6"/>
    <w:p w14:paraId="0000000F" w14:textId="77777777" w:rsidR="009104D6" w:rsidRDefault="00503DCA">
      <w:pPr>
        <w:widowControl w:val="0"/>
        <w:spacing w:line="360" w:lineRule="auto"/>
        <w:jc w:val="both"/>
      </w:pPr>
      <w:r>
        <w:t xml:space="preserve">Mehr zum Kulinarik-Event der Extraklasse unter </w:t>
      </w:r>
      <w:hyperlink r:id="rId5">
        <w:r>
          <w:rPr>
            <w:color w:val="0000FF"/>
            <w:u w:val="single"/>
          </w:rPr>
          <w:t>www.skifoodfestival.at</w:t>
        </w:r>
      </w:hyperlink>
      <w:r>
        <w:t>.</w:t>
      </w:r>
    </w:p>
    <w:p w14:paraId="00000010" w14:textId="77777777" w:rsidR="009104D6" w:rsidRDefault="009104D6">
      <w:pPr>
        <w:widowControl w:val="0"/>
        <w:spacing w:line="360" w:lineRule="auto"/>
        <w:jc w:val="both"/>
        <w:rPr>
          <w:sz w:val="21"/>
          <w:szCs w:val="21"/>
        </w:rPr>
      </w:pPr>
    </w:p>
    <w:p w14:paraId="00000011" w14:textId="77777777" w:rsidR="009104D6" w:rsidRDefault="00503DCA">
      <w:pPr>
        <w:widowControl w:val="0"/>
        <w:spacing w:line="360" w:lineRule="auto"/>
        <w:jc w:val="both"/>
        <w:rPr>
          <w:sz w:val="18"/>
          <w:szCs w:val="18"/>
        </w:rPr>
      </w:pPr>
      <w:r>
        <w:rPr>
          <w:sz w:val="18"/>
          <w:szCs w:val="18"/>
        </w:rPr>
        <w:t>Diese Hütten verwöhnen Gäste mit Spezialitäten aus unterschiedlichen Ländern:</w:t>
      </w:r>
    </w:p>
    <w:p w14:paraId="00000012" w14:textId="77777777" w:rsidR="009104D6" w:rsidRDefault="00503DCA">
      <w:pPr>
        <w:widowControl w:val="0"/>
        <w:numPr>
          <w:ilvl w:val="0"/>
          <w:numId w:val="1"/>
        </w:numPr>
        <w:spacing w:before="46" w:line="360" w:lineRule="auto"/>
        <w:jc w:val="both"/>
        <w:rPr>
          <w:sz w:val="18"/>
          <w:szCs w:val="18"/>
        </w:rPr>
      </w:pPr>
      <w:proofErr w:type="spellStart"/>
      <w:r>
        <w:rPr>
          <w:sz w:val="18"/>
          <w:szCs w:val="18"/>
        </w:rPr>
        <w:t>Hochzillertal</w:t>
      </w:r>
      <w:proofErr w:type="spellEnd"/>
      <w:r>
        <w:rPr>
          <w:sz w:val="18"/>
          <w:szCs w:val="18"/>
        </w:rPr>
        <w:t>:</w:t>
      </w:r>
    </w:p>
    <w:p w14:paraId="00000013" w14:textId="77777777" w:rsidR="009104D6" w:rsidRDefault="00503DCA">
      <w:pPr>
        <w:widowControl w:val="0"/>
        <w:numPr>
          <w:ilvl w:val="1"/>
          <w:numId w:val="1"/>
        </w:numPr>
        <w:spacing w:before="46" w:line="360" w:lineRule="auto"/>
        <w:jc w:val="both"/>
        <w:rPr>
          <w:sz w:val="18"/>
          <w:szCs w:val="18"/>
        </w:rPr>
      </w:pPr>
      <w:proofErr w:type="spellStart"/>
      <w:r>
        <w:rPr>
          <w:sz w:val="18"/>
          <w:szCs w:val="18"/>
        </w:rPr>
        <w:t>sChic</w:t>
      </w:r>
      <w:proofErr w:type="spellEnd"/>
      <w:r>
        <w:rPr>
          <w:sz w:val="18"/>
          <w:szCs w:val="18"/>
        </w:rPr>
        <w:t xml:space="preserve"> Bar – Norwegen</w:t>
      </w:r>
    </w:p>
    <w:p w14:paraId="00000014" w14:textId="77777777" w:rsidR="009104D6" w:rsidRDefault="00503DCA">
      <w:pPr>
        <w:widowControl w:val="0"/>
        <w:numPr>
          <w:ilvl w:val="1"/>
          <w:numId w:val="1"/>
        </w:numPr>
        <w:spacing w:before="46" w:line="360" w:lineRule="auto"/>
        <w:jc w:val="both"/>
        <w:rPr>
          <w:sz w:val="18"/>
          <w:szCs w:val="18"/>
        </w:rPr>
      </w:pPr>
      <w:r>
        <w:rPr>
          <w:sz w:val="18"/>
          <w:szCs w:val="18"/>
        </w:rPr>
        <w:t>Kristallhütte – Israel</w:t>
      </w:r>
    </w:p>
    <w:p w14:paraId="00000015" w14:textId="77777777" w:rsidR="009104D6" w:rsidRDefault="00503DCA">
      <w:pPr>
        <w:widowControl w:val="0"/>
        <w:numPr>
          <w:ilvl w:val="1"/>
          <w:numId w:val="1"/>
        </w:numPr>
        <w:spacing w:before="46" w:line="360" w:lineRule="auto"/>
        <w:jc w:val="both"/>
        <w:rPr>
          <w:sz w:val="18"/>
          <w:szCs w:val="18"/>
        </w:rPr>
      </w:pPr>
      <w:proofErr w:type="spellStart"/>
      <w:r>
        <w:rPr>
          <w:sz w:val="18"/>
          <w:szCs w:val="18"/>
        </w:rPr>
        <w:lastRenderedPageBreak/>
        <w:t>Wedlhütte</w:t>
      </w:r>
      <w:proofErr w:type="spellEnd"/>
      <w:r>
        <w:rPr>
          <w:sz w:val="18"/>
          <w:szCs w:val="18"/>
        </w:rPr>
        <w:t xml:space="preserve"> – Frankreich</w:t>
      </w:r>
    </w:p>
    <w:p w14:paraId="00000016" w14:textId="77777777" w:rsidR="009104D6" w:rsidRDefault="00503DCA">
      <w:pPr>
        <w:widowControl w:val="0"/>
        <w:numPr>
          <w:ilvl w:val="1"/>
          <w:numId w:val="1"/>
        </w:numPr>
        <w:spacing w:before="46" w:line="360" w:lineRule="auto"/>
        <w:jc w:val="both"/>
        <w:rPr>
          <w:sz w:val="18"/>
          <w:szCs w:val="18"/>
        </w:rPr>
      </w:pPr>
      <w:r>
        <w:rPr>
          <w:sz w:val="18"/>
          <w:szCs w:val="18"/>
        </w:rPr>
        <w:t>Albergo – Italien</w:t>
      </w:r>
    </w:p>
    <w:p w14:paraId="00000017" w14:textId="77777777" w:rsidR="009104D6" w:rsidRDefault="00503DCA">
      <w:pPr>
        <w:widowControl w:val="0"/>
        <w:numPr>
          <w:ilvl w:val="1"/>
          <w:numId w:val="1"/>
        </w:numPr>
        <w:spacing w:before="46" w:line="360" w:lineRule="auto"/>
        <w:jc w:val="both"/>
        <w:rPr>
          <w:sz w:val="18"/>
          <w:szCs w:val="18"/>
        </w:rPr>
      </w:pPr>
      <w:r>
        <w:rPr>
          <w:sz w:val="18"/>
          <w:szCs w:val="18"/>
        </w:rPr>
        <w:t>Mountain View – Deutschland</w:t>
      </w:r>
    </w:p>
    <w:p w14:paraId="00000018" w14:textId="77777777" w:rsidR="009104D6" w:rsidRDefault="00503DCA">
      <w:pPr>
        <w:widowControl w:val="0"/>
        <w:numPr>
          <w:ilvl w:val="1"/>
          <w:numId w:val="1"/>
        </w:numPr>
        <w:spacing w:before="46" w:line="360" w:lineRule="auto"/>
        <w:jc w:val="both"/>
        <w:rPr>
          <w:sz w:val="18"/>
          <w:szCs w:val="18"/>
        </w:rPr>
      </w:pPr>
      <w:r>
        <w:rPr>
          <w:sz w:val="18"/>
          <w:szCs w:val="18"/>
        </w:rPr>
        <w:t>Firnhütte – Spanien</w:t>
      </w:r>
    </w:p>
    <w:p w14:paraId="00000019" w14:textId="77777777" w:rsidR="009104D6" w:rsidRDefault="00503DCA">
      <w:pPr>
        <w:widowControl w:val="0"/>
        <w:numPr>
          <w:ilvl w:val="1"/>
          <w:numId w:val="1"/>
        </w:numPr>
        <w:spacing w:before="46" w:line="360" w:lineRule="auto"/>
        <w:jc w:val="both"/>
        <w:rPr>
          <w:sz w:val="18"/>
          <w:szCs w:val="18"/>
        </w:rPr>
      </w:pPr>
      <w:r>
        <w:rPr>
          <w:sz w:val="18"/>
          <w:szCs w:val="18"/>
        </w:rPr>
        <w:t>Kaltenbacher Skihütte – Österreich</w:t>
      </w:r>
    </w:p>
    <w:p w14:paraId="0000001A" w14:textId="77777777" w:rsidR="009104D6" w:rsidRDefault="00503DCA">
      <w:pPr>
        <w:widowControl w:val="0"/>
        <w:numPr>
          <w:ilvl w:val="1"/>
          <w:numId w:val="1"/>
        </w:numPr>
        <w:spacing w:before="46" w:line="360" w:lineRule="auto"/>
        <w:jc w:val="both"/>
        <w:rPr>
          <w:sz w:val="18"/>
          <w:szCs w:val="18"/>
        </w:rPr>
      </w:pPr>
      <w:proofErr w:type="spellStart"/>
      <w:r>
        <w:rPr>
          <w:sz w:val="18"/>
          <w:szCs w:val="18"/>
        </w:rPr>
        <w:t>Zirmstadl</w:t>
      </w:r>
      <w:proofErr w:type="spellEnd"/>
      <w:r>
        <w:rPr>
          <w:sz w:val="18"/>
          <w:szCs w:val="18"/>
        </w:rPr>
        <w:t xml:space="preserve"> – Schweiz</w:t>
      </w:r>
    </w:p>
    <w:p w14:paraId="0000001B" w14:textId="77777777" w:rsidR="009104D6" w:rsidRDefault="00503DCA">
      <w:pPr>
        <w:widowControl w:val="0"/>
        <w:numPr>
          <w:ilvl w:val="1"/>
          <w:numId w:val="1"/>
        </w:numPr>
        <w:spacing w:before="46" w:line="360" w:lineRule="auto"/>
        <w:jc w:val="both"/>
        <w:rPr>
          <w:sz w:val="18"/>
          <w:szCs w:val="18"/>
        </w:rPr>
      </w:pPr>
      <w:proofErr w:type="spellStart"/>
      <w:r>
        <w:rPr>
          <w:sz w:val="18"/>
          <w:szCs w:val="18"/>
        </w:rPr>
        <w:t>Platzlalm</w:t>
      </w:r>
      <w:proofErr w:type="spellEnd"/>
      <w:r>
        <w:rPr>
          <w:sz w:val="18"/>
          <w:szCs w:val="18"/>
        </w:rPr>
        <w:t xml:space="preserve"> – Dänemark</w:t>
      </w:r>
    </w:p>
    <w:p w14:paraId="0000001C" w14:textId="77777777" w:rsidR="009104D6" w:rsidRDefault="00503DCA">
      <w:pPr>
        <w:widowControl w:val="0"/>
        <w:numPr>
          <w:ilvl w:val="1"/>
          <w:numId w:val="1"/>
        </w:numPr>
        <w:spacing w:before="46" w:line="360" w:lineRule="auto"/>
        <w:jc w:val="both"/>
        <w:rPr>
          <w:sz w:val="18"/>
          <w:szCs w:val="18"/>
        </w:rPr>
      </w:pPr>
      <w:proofErr w:type="spellStart"/>
      <w:r>
        <w:rPr>
          <w:sz w:val="18"/>
          <w:szCs w:val="18"/>
        </w:rPr>
        <w:t>Kashütte</w:t>
      </w:r>
      <w:proofErr w:type="spellEnd"/>
      <w:r>
        <w:rPr>
          <w:sz w:val="18"/>
          <w:szCs w:val="18"/>
        </w:rPr>
        <w:t xml:space="preserve"> – Mexiko</w:t>
      </w:r>
    </w:p>
    <w:p w14:paraId="0000001D" w14:textId="77777777" w:rsidR="009104D6" w:rsidRDefault="00503DCA">
      <w:pPr>
        <w:widowControl w:val="0"/>
        <w:numPr>
          <w:ilvl w:val="0"/>
          <w:numId w:val="1"/>
        </w:numPr>
        <w:spacing w:before="46" w:line="360" w:lineRule="auto"/>
        <w:jc w:val="both"/>
        <w:rPr>
          <w:sz w:val="18"/>
          <w:szCs w:val="18"/>
        </w:rPr>
      </w:pPr>
      <w:r>
        <w:rPr>
          <w:sz w:val="18"/>
          <w:szCs w:val="18"/>
        </w:rPr>
        <w:t>Spieljoch</w:t>
      </w:r>
    </w:p>
    <w:p w14:paraId="0000001E" w14:textId="77777777" w:rsidR="009104D6" w:rsidRDefault="00503DCA">
      <w:pPr>
        <w:widowControl w:val="0"/>
        <w:numPr>
          <w:ilvl w:val="1"/>
          <w:numId w:val="1"/>
        </w:numPr>
        <w:spacing w:before="46" w:line="360" w:lineRule="auto"/>
        <w:jc w:val="both"/>
        <w:rPr>
          <w:sz w:val="18"/>
          <w:szCs w:val="18"/>
        </w:rPr>
      </w:pPr>
      <w:r>
        <w:rPr>
          <w:sz w:val="18"/>
          <w:szCs w:val="18"/>
        </w:rPr>
        <w:t>Mountain Loft – Venezien (Italien)</w:t>
      </w:r>
    </w:p>
    <w:p w14:paraId="0000001F" w14:textId="77777777" w:rsidR="009104D6" w:rsidRDefault="00503DCA">
      <w:pPr>
        <w:widowControl w:val="0"/>
        <w:numPr>
          <w:ilvl w:val="1"/>
          <w:numId w:val="1"/>
        </w:numPr>
        <w:spacing w:before="46" w:line="360" w:lineRule="auto"/>
        <w:jc w:val="both"/>
        <w:rPr>
          <w:sz w:val="18"/>
          <w:szCs w:val="18"/>
        </w:rPr>
      </w:pPr>
      <w:proofErr w:type="spellStart"/>
      <w:r>
        <w:rPr>
          <w:sz w:val="18"/>
          <w:szCs w:val="18"/>
        </w:rPr>
        <w:t>Kohleralm</w:t>
      </w:r>
      <w:proofErr w:type="spellEnd"/>
      <w:r>
        <w:rPr>
          <w:sz w:val="18"/>
          <w:szCs w:val="18"/>
        </w:rPr>
        <w:t xml:space="preserve"> – USA</w:t>
      </w:r>
    </w:p>
    <w:p w14:paraId="00000020" w14:textId="77777777" w:rsidR="009104D6" w:rsidRDefault="00503DCA">
      <w:pPr>
        <w:widowControl w:val="0"/>
        <w:numPr>
          <w:ilvl w:val="1"/>
          <w:numId w:val="1"/>
        </w:numPr>
        <w:spacing w:before="46" w:line="360" w:lineRule="auto"/>
        <w:jc w:val="both"/>
        <w:rPr>
          <w:sz w:val="18"/>
          <w:szCs w:val="18"/>
        </w:rPr>
      </w:pPr>
      <w:r>
        <w:rPr>
          <w:sz w:val="18"/>
          <w:szCs w:val="18"/>
        </w:rPr>
        <w:t>Skihütte – Kroatien</w:t>
      </w:r>
    </w:p>
    <w:p w14:paraId="00000021" w14:textId="77777777" w:rsidR="009104D6" w:rsidRDefault="009104D6">
      <w:pPr>
        <w:widowControl w:val="0"/>
        <w:spacing w:before="46" w:line="360" w:lineRule="auto"/>
        <w:jc w:val="both"/>
        <w:rPr>
          <w:sz w:val="18"/>
          <w:szCs w:val="18"/>
        </w:rPr>
      </w:pPr>
    </w:p>
    <w:p w14:paraId="00000022" w14:textId="77777777" w:rsidR="009104D6" w:rsidRDefault="00503DCA">
      <w:pPr>
        <w:spacing w:line="360" w:lineRule="auto"/>
        <w:jc w:val="both"/>
        <w:rPr>
          <w:rFonts w:ascii="Avenir" w:eastAsia="Avenir" w:hAnsi="Avenir" w:cs="Avenir"/>
          <w:sz w:val="13"/>
          <w:szCs w:val="13"/>
        </w:rPr>
      </w:pPr>
      <w:r>
        <w:rPr>
          <w:rFonts w:ascii="Avenir" w:eastAsia="Avenir" w:hAnsi="Avenir" w:cs="Avenir"/>
          <w:sz w:val="13"/>
          <w:szCs w:val="13"/>
        </w:rPr>
        <w:t>ÜBER DIE SCHULTZ GRUPPE:</w:t>
      </w:r>
    </w:p>
    <w:p w14:paraId="00000023" w14:textId="77777777" w:rsidR="009104D6" w:rsidRDefault="00503DCA">
      <w:pPr>
        <w:spacing w:line="360" w:lineRule="auto"/>
        <w:jc w:val="both"/>
        <w:rPr>
          <w:rFonts w:ascii="Avenir" w:eastAsia="Avenir" w:hAnsi="Avenir" w:cs="Avenir"/>
          <w:sz w:val="13"/>
          <w:szCs w:val="13"/>
        </w:rPr>
      </w:pPr>
      <w:r>
        <w:rPr>
          <w:rFonts w:ascii="Avenir" w:eastAsia="Avenir" w:hAnsi="Avenir" w:cs="Avenir"/>
          <w:sz w:val="13"/>
          <w:szCs w:val="13"/>
        </w:rPr>
        <w:t>Die Schultz Gruppe ist eines der größten und renommiertesten Tourismusunternehmen in Österreich. Seit der Gründung 1966 umfasst das Destinationsportfolio des Familienunternehmens derzeit mehrere Skigebiete, Resorts, Hotels und Chalets. Das persönliche Engagement der Familie Schultz und die Liebe zum Tun ist in allen Projekten spürbar.</w:t>
      </w:r>
    </w:p>
    <w:p w14:paraId="00000024" w14:textId="77777777" w:rsidR="009104D6" w:rsidRDefault="00503DCA">
      <w:pPr>
        <w:spacing w:line="360" w:lineRule="auto"/>
        <w:jc w:val="both"/>
        <w:rPr>
          <w:rFonts w:ascii="Avenir" w:eastAsia="Avenir" w:hAnsi="Avenir" w:cs="Avenir"/>
          <w:color w:val="444444"/>
          <w:sz w:val="13"/>
          <w:szCs w:val="13"/>
        </w:rPr>
      </w:pPr>
      <w:r>
        <w:rPr>
          <w:rFonts w:ascii="Avenir" w:eastAsia="Avenir" w:hAnsi="Avenir" w:cs="Avenir"/>
          <w:sz w:val="13"/>
          <w:szCs w:val="13"/>
        </w:rPr>
        <w:t>www.schultz-ski.at</w:t>
      </w:r>
    </w:p>
    <w:p w14:paraId="00000025" w14:textId="77777777" w:rsidR="009104D6" w:rsidRDefault="009104D6">
      <w:pPr>
        <w:widowControl w:val="0"/>
        <w:spacing w:before="46" w:line="360" w:lineRule="auto"/>
        <w:jc w:val="both"/>
        <w:rPr>
          <w:sz w:val="18"/>
          <w:szCs w:val="18"/>
        </w:rPr>
      </w:pPr>
    </w:p>
    <w:sectPr w:rsidR="009104D6">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B3C06"/>
    <w:multiLevelType w:val="multilevel"/>
    <w:tmpl w:val="45D4496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16cid:durableId="487746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4D6"/>
    <w:rsid w:val="00503DCA"/>
    <w:rsid w:val="009104D6"/>
    <w:rsid w:val="00E45EC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DC56E"/>
  <w15:docId w15:val="{770FBFEB-09EA-483C-A539-E0E815235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de-A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00" w:after="120"/>
      <w:outlineLvl w:val="0"/>
    </w:pPr>
    <w:rPr>
      <w:sz w:val="40"/>
      <w:szCs w:val="40"/>
    </w:rPr>
  </w:style>
  <w:style w:type="paragraph" w:styleId="berschrift2">
    <w:name w:val="heading 2"/>
    <w:basedOn w:val="Standard"/>
    <w:next w:val="Standard"/>
    <w:uiPriority w:val="9"/>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kifoodfestival.a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2750</Characters>
  <Application>Microsoft Office Word</Application>
  <DocSecurity>4</DocSecurity>
  <Lines>22</Lines>
  <Paragraphs>6</Paragraphs>
  <ScaleCrop>false</ScaleCrop>
  <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 Schultz | Schultz Gruppe</dc:creator>
  <cp:lastModifiedBy>Martha | Schultz Gruppe</cp:lastModifiedBy>
  <cp:revision>2</cp:revision>
  <dcterms:created xsi:type="dcterms:W3CDTF">2025-09-08T06:04:00Z</dcterms:created>
  <dcterms:modified xsi:type="dcterms:W3CDTF">2025-09-08T06:04:00Z</dcterms:modified>
</cp:coreProperties>
</file>