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B9E7" w14:textId="77777777" w:rsidR="000E2667" w:rsidRPr="000E2667" w:rsidRDefault="000E2667" w:rsidP="000E2667">
      <w:pPr>
        <w:rPr>
          <w:rFonts w:ascii="Georgia" w:hAnsi="Georgia"/>
          <w:b/>
          <w:bCs/>
          <w:sz w:val="28"/>
          <w:szCs w:val="28"/>
        </w:rPr>
      </w:pPr>
      <w:r w:rsidRPr="000E2667">
        <w:rPr>
          <w:rFonts w:ascii="Georgia" w:hAnsi="Georgia"/>
          <w:b/>
          <w:bCs/>
          <w:sz w:val="28"/>
          <w:szCs w:val="28"/>
        </w:rPr>
        <w:t>Frische Bergblicke – Neue Webcams in Navis und Schmirn</w:t>
      </w:r>
    </w:p>
    <w:p w14:paraId="1592B0E2" w14:textId="77777777" w:rsidR="000E2667" w:rsidRDefault="000E2667" w:rsidP="000E2667">
      <w:pPr>
        <w:jc w:val="both"/>
        <w:rPr>
          <w:rFonts w:ascii="Georgia" w:hAnsi="Georgia"/>
          <w:i/>
          <w:iCs/>
        </w:rPr>
      </w:pPr>
      <w:r w:rsidRPr="00357878">
        <w:rPr>
          <w:rFonts w:ascii="Georgia" w:hAnsi="Georgia"/>
          <w:i/>
          <w:iCs/>
        </w:rPr>
        <w:t>Aktuelle Einblicke ins Wipptal sind jetzt noch einfacher möglich – dank zwei neuer Webcams, die live Bilder aus Navis und Schmirn liefern.</w:t>
      </w:r>
    </w:p>
    <w:p w14:paraId="10C22861" w14:textId="77777777" w:rsidR="008975AA" w:rsidRDefault="008975AA" w:rsidP="008975AA">
      <w:pPr>
        <w:jc w:val="both"/>
        <w:rPr>
          <w:rFonts w:ascii="Georgia" w:hAnsi="Georgia"/>
        </w:rPr>
      </w:pPr>
      <w:r w:rsidRPr="000E2667">
        <w:rPr>
          <w:rFonts w:ascii="Georgia" w:hAnsi="Georgia"/>
        </w:rPr>
        <w:t xml:space="preserve">Der Tourismusverband Wipptal hat zwei neue Webcams in Betrieb genommen: eine beim </w:t>
      </w:r>
      <w:proofErr w:type="spellStart"/>
      <w:r w:rsidRPr="000E2667">
        <w:rPr>
          <w:rFonts w:ascii="Georgia" w:hAnsi="Georgia"/>
        </w:rPr>
        <w:t>Peeralm</w:t>
      </w:r>
      <w:proofErr w:type="spellEnd"/>
      <w:r w:rsidRPr="000E2667">
        <w:rPr>
          <w:rFonts w:ascii="Georgia" w:hAnsi="Georgia"/>
        </w:rPr>
        <w:t xml:space="preserve"> Hochleger in Navis und eine beim Gasthof Olpererblick in Schmirn. Die Kameras liefern ab sofort aktuelle Live-Bilder aus dem Tal und ermöglichen einen authentischen Blick auf Wetter, Schneelage und Bergkulisse.</w:t>
      </w:r>
    </w:p>
    <w:p w14:paraId="7A43960E" w14:textId="77777777" w:rsidR="008975AA" w:rsidRDefault="008975AA" w:rsidP="000E2667">
      <w:pPr>
        <w:jc w:val="both"/>
        <w:rPr>
          <w:rFonts w:ascii="Georgia" w:hAnsi="Georgia"/>
          <w:i/>
          <w:iCs/>
        </w:rPr>
      </w:pPr>
    </w:p>
    <w:p w14:paraId="4E7644DD" w14:textId="1FA40736" w:rsidR="008A135F" w:rsidRPr="008A135F" w:rsidRDefault="00C37789" w:rsidP="006801F0">
      <w:pPr>
        <w:jc w:val="center"/>
        <w:rPr>
          <w:rFonts w:ascii="Georgia" w:hAnsi="Georgia"/>
          <w:i/>
          <w:iCs/>
        </w:rPr>
      </w:pPr>
      <w:r w:rsidRPr="00C37789">
        <w:rPr>
          <w:rFonts w:ascii="Georgia" w:hAnsi="Georgia"/>
        </w:rPr>
        <w:drawing>
          <wp:inline distT="0" distB="0" distL="0" distR="0" wp14:anchorId="72B55C9C" wp14:editId="7DCB05C0">
            <wp:extent cx="4959953" cy="30152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760" cy="30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A2C">
        <w:rPr>
          <w:rFonts w:ascii="Georgia" w:hAnsi="Georgia"/>
        </w:rPr>
        <w:br/>
      </w:r>
      <w:r w:rsidR="007C7A2C" w:rsidRPr="007C7A2C">
        <w:rPr>
          <w:rFonts w:ascii="Georgia" w:hAnsi="Georgia"/>
          <w:sz w:val="18"/>
          <w:szCs w:val="18"/>
        </w:rPr>
        <w:t xml:space="preserve">Die Webcam auf der Peer Alm Hochleger auf 1.885 m liefert beeindruckende Live-Bilder </w:t>
      </w:r>
      <w:r w:rsidR="00C321D7">
        <w:rPr>
          <w:rFonts w:ascii="Georgia" w:hAnsi="Georgia"/>
          <w:sz w:val="18"/>
          <w:szCs w:val="18"/>
        </w:rPr>
        <w:br/>
      </w:r>
      <w:r w:rsidR="007C7A2C" w:rsidRPr="007C7A2C">
        <w:rPr>
          <w:rFonts w:ascii="Georgia" w:hAnsi="Georgia"/>
          <w:sz w:val="18"/>
          <w:szCs w:val="18"/>
        </w:rPr>
        <w:t xml:space="preserve">und zeigt das </w:t>
      </w:r>
      <w:proofErr w:type="spellStart"/>
      <w:r w:rsidR="007C7A2C" w:rsidRPr="007C7A2C">
        <w:rPr>
          <w:rFonts w:ascii="Georgia" w:hAnsi="Georgia"/>
          <w:sz w:val="18"/>
          <w:szCs w:val="18"/>
        </w:rPr>
        <w:t>Navistal</w:t>
      </w:r>
      <w:proofErr w:type="spellEnd"/>
      <w:r w:rsidR="007C7A2C" w:rsidRPr="007C7A2C">
        <w:rPr>
          <w:rFonts w:ascii="Georgia" w:hAnsi="Georgia"/>
          <w:sz w:val="18"/>
          <w:szCs w:val="18"/>
        </w:rPr>
        <w:t xml:space="preserve"> von seiner schönsten Seite.</w:t>
      </w:r>
    </w:p>
    <w:p w14:paraId="7B6261C0" w14:textId="0337892B" w:rsidR="008A135F" w:rsidRPr="008A135F" w:rsidRDefault="008A135F" w:rsidP="008A135F">
      <w:pPr>
        <w:jc w:val="both"/>
        <w:rPr>
          <w:rFonts w:ascii="Georgia" w:hAnsi="Georgia"/>
        </w:rPr>
      </w:pPr>
    </w:p>
    <w:p w14:paraId="77180AA1" w14:textId="79A5FACC" w:rsidR="006801F0" w:rsidRPr="008A135F" w:rsidRDefault="00C37789" w:rsidP="006801F0">
      <w:pPr>
        <w:jc w:val="center"/>
        <w:rPr>
          <w:rFonts w:ascii="Georgia" w:hAnsi="Georgia"/>
          <w:sz w:val="18"/>
          <w:szCs w:val="18"/>
        </w:rPr>
      </w:pPr>
      <w:r w:rsidRPr="00C37789">
        <w:rPr>
          <w:rFonts w:ascii="Georgia" w:hAnsi="Georgia"/>
        </w:rPr>
        <w:drawing>
          <wp:inline distT="0" distB="0" distL="0" distR="0" wp14:anchorId="6F935BC4" wp14:editId="7D34349F">
            <wp:extent cx="4972050" cy="303189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8053" cy="304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1F0">
        <w:rPr>
          <w:rFonts w:ascii="Georgia" w:hAnsi="Georgia"/>
        </w:rPr>
        <w:br/>
      </w:r>
      <w:r w:rsidR="006801F0" w:rsidRPr="008A135F">
        <w:rPr>
          <w:rFonts w:ascii="Georgia" w:hAnsi="Georgia"/>
          <w:sz w:val="18"/>
          <w:szCs w:val="18"/>
        </w:rPr>
        <w:t>Die neue Webcam beim Gasthaus Olpererblick auf 1.470 m zeigt eindrucksvoll die aktuelle Wetter- und Schneelage – und macht Lust auf den nächsten Ausflug ins Wipptal.</w:t>
      </w:r>
    </w:p>
    <w:p w14:paraId="31E6B612" w14:textId="705CB1FB" w:rsidR="008A135F" w:rsidRPr="000E2667" w:rsidRDefault="008A135F" w:rsidP="000E2667">
      <w:pPr>
        <w:jc w:val="both"/>
        <w:rPr>
          <w:rFonts w:ascii="Georgia" w:hAnsi="Georgia"/>
        </w:rPr>
      </w:pPr>
    </w:p>
    <w:p w14:paraId="11CE6D6C" w14:textId="56EA6395" w:rsidR="008A135F" w:rsidRDefault="006801F0" w:rsidP="008A135F">
      <w:pPr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 wp14:anchorId="37280BD1" wp14:editId="4BD4BDAD">
            <wp:extent cx="3629025" cy="3765771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01" cy="37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35F">
        <w:rPr>
          <w:rFonts w:ascii="Georgia" w:hAnsi="Georgia"/>
        </w:rPr>
        <w:br/>
      </w:r>
      <w:r w:rsidR="008A135F" w:rsidRPr="008A135F">
        <w:rPr>
          <w:rFonts w:ascii="Georgia" w:hAnsi="Georgia"/>
          <w:sz w:val="18"/>
          <w:szCs w:val="18"/>
        </w:rPr>
        <w:t xml:space="preserve">Eine der neuen </w:t>
      </w:r>
      <w:proofErr w:type="spellStart"/>
      <w:r w:rsidR="008A135F" w:rsidRPr="008A135F">
        <w:rPr>
          <w:rFonts w:ascii="Georgia" w:hAnsi="Georgia"/>
          <w:sz w:val="18"/>
          <w:szCs w:val="18"/>
        </w:rPr>
        <w:t>Feratel</w:t>
      </w:r>
      <w:proofErr w:type="spellEnd"/>
      <w:r w:rsidR="008A135F" w:rsidRPr="008A135F">
        <w:rPr>
          <w:rFonts w:ascii="Georgia" w:hAnsi="Georgia"/>
          <w:sz w:val="18"/>
          <w:szCs w:val="18"/>
        </w:rPr>
        <w:t xml:space="preserve">-Webcams am </w:t>
      </w:r>
      <w:proofErr w:type="spellStart"/>
      <w:r w:rsidR="008A135F" w:rsidRPr="008A135F">
        <w:rPr>
          <w:rFonts w:ascii="Georgia" w:hAnsi="Georgia"/>
          <w:sz w:val="18"/>
          <w:szCs w:val="18"/>
        </w:rPr>
        <w:t>Peeralm</w:t>
      </w:r>
      <w:proofErr w:type="spellEnd"/>
      <w:r w:rsidR="008A135F" w:rsidRPr="008A135F">
        <w:rPr>
          <w:rFonts w:ascii="Georgia" w:hAnsi="Georgia"/>
          <w:sz w:val="18"/>
          <w:szCs w:val="18"/>
        </w:rPr>
        <w:t xml:space="preserve"> Hochleger in Navis liefert gestochen scharfe Live-Bilder aus den Bergen – für authentische Einblicke ins Wipptal zu jeder Jahreszeit</w:t>
      </w:r>
      <w:r w:rsidR="008A135F" w:rsidRPr="008A135F">
        <w:rPr>
          <w:rFonts w:ascii="Georgia" w:hAnsi="Georgia"/>
        </w:rPr>
        <w:t>.</w:t>
      </w:r>
    </w:p>
    <w:p w14:paraId="551CD6B6" w14:textId="77777777" w:rsidR="00AD0208" w:rsidRDefault="00AD0208" w:rsidP="000E2667">
      <w:pPr>
        <w:jc w:val="both"/>
        <w:rPr>
          <w:rFonts w:ascii="Georgia" w:hAnsi="Georgia"/>
        </w:rPr>
      </w:pPr>
      <w:r w:rsidRPr="00AD0208">
        <w:rPr>
          <w:rFonts w:ascii="Georgia" w:hAnsi="Georgia"/>
        </w:rPr>
        <w:t xml:space="preserve">Ziel der neuen Installationen ist es, Gästen wie Einheimischen ein aktuelles und realistisches Bild der Bedingungen in den Tälern und Bergen zu bieten – sei es zur Planung einer Wanderung oder Skitour, zur Einschätzung der Schnee- und Wettersituation oder einfach, um die eindrucksvolle Landschaft des </w:t>
      </w:r>
      <w:proofErr w:type="spellStart"/>
      <w:r w:rsidRPr="00AD0208">
        <w:rPr>
          <w:rFonts w:ascii="Georgia" w:hAnsi="Georgia"/>
        </w:rPr>
        <w:t>Wipptals</w:t>
      </w:r>
      <w:proofErr w:type="spellEnd"/>
      <w:r w:rsidRPr="00AD0208">
        <w:rPr>
          <w:rFonts w:ascii="Georgia" w:hAnsi="Georgia"/>
        </w:rPr>
        <w:t xml:space="preserve"> auch von zuhause aus zu genießen.</w:t>
      </w:r>
    </w:p>
    <w:p w14:paraId="0A4D668C" w14:textId="23BAECD8" w:rsidR="000E2667" w:rsidRPr="000E2667" w:rsidRDefault="000E2667" w:rsidP="000E2667">
      <w:pPr>
        <w:jc w:val="both"/>
        <w:rPr>
          <w:rFonts w:ascii="Georgia" w:hAnsi="Georgia"/>
        </w:rPr>
      </w:pPr>
      <w:r w:rsidRPr="000E2667">
        <w:rPr>
          <w:rFonts w:ascii="Georgia" w:hAnsi="Georgia"/>
        </w:rPr>
        <w:t>Die Livebilder sind auf der Website des Tourismusverbandes abrufbar:</w:t>
      </w:r>
      <w:r w:rsidRPr="000E2667">
        <w:rPr>
          <w:rFonts w:ascii="Georgia" w:hAnsi="Georgia"/>
        </w:rPr>
        <w:br/>
      </w:r>
      <w:hyperlink r:id="rId7" w:history="1">
        <w:r w:rsidRPr="000E2667">
          <w:rPr>
            <w:rStyle w:val="Hyperlink"/>
            <w:rFonts w:ascii="Georgia" w:hAnsi="Georgia"/>
          </w:rPr>
          <w:t>www.wipptal.at/webcams</w:t>
        </w:r>
      </w:hyperlink>
    </w:p>
    <w:p w14:paraId="5663AC73" w14:textId="77777777" w:rsidR="000E2667" w:rsidRPr="000E2667" w:rsidRDefault="000E2667" w:rsidP="000E2667">
      <w:pPr>
        <w:jc w:val="both"/>
        <w:rPr>
          <w:rFonts w:ascii="Georgia" w:hAnsi="Georgia"/>
        </w:rPr>
      </w:pPr>
      <w:r w:rsidRPr="000E2667">
        <w:rPr>
          <w:rFonts w:ascii="Georgia" w:hAnsi="Georgia"/>
        </w:rPr>
        <w:t>Gerade im Herbst lohnt sich ein Blick in die Täler Navis und Schmirn: Die bunte Landschaft, klare Bergluft und ruhigen Wege bieten ideale Bedingungen für gemütliche Wanderungen, solange es die Schneelage zulässt.</w:t>
      </w:r>
    </w:p>
    <w:p w14:paraId="3719AD43" w14:textId="77777777" w:rsidR="00755B16" w:rsidRPr="000E2667" w:rsidRDefault="00755B16" w:rsidP="000E2667">
      <w:pPr>
        <w:jc w:val="both"/>
        <w:rPr>
          <w:rFonts w:ascii="Georgia" w:hAnsi="Georgia"/>
        </w:rPr>
      </w:pPr>
    </w:p>
    <w:sectPr w:rsidR="00755B16" w:rsidRPr="000E26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67"/>
    <w:rsid w:val="000A28DD"/>
    <w:rsid w:val="000E2667"/>
    <w:rsid w:val="001E4999"/>
    <w:rsid w:val="002C1841"/>
    <w:rsid w:val="00357878"/>
    <w:rsid w:val="00434475"/>
    <w:rsid w:val="00477ACB"/>
    <w:rsid w:val="00556539"/>
    <w:rsid w:val="006801F0"/>
    <w:rsid w:val="00747D6F"/>
    <w:rsid w:val="00755B16"/>
    <w:rsid w:val="007C7A2C"/>
    <w:rsid w:val="008975AA"/>
    <w:rsid w:val="008A135F"/>
    <w:rsid w:val="00AD0208"/>
    <w:rsid w:val="00B62BBD"/>
    <w:rsid w:val="00C321D7"/>
    <w:rsid w:val="00C37789"/>
    <w:rsid w:val="00DB1E49"/>
    <w:rsid w:val="00DC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9E369"/>
  <w15:chartTrackingRefBased/>
  <w15:docId w15:val="{765AA205-A131-4630-BE5E-FC16B80A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E2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2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E26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E26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E26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E26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E26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26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26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E26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26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E26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E266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E266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E266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266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266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26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E2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2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26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2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E26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E266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E266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E266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E26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E266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E266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0E266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2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ipptal.at/webcam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9</cp:revision>
  <cp:lastPrinted>2025-10-28T10:17:00Z</cp:lastPrinted>
  <dcterms:created xsi:type="dcterms:W3CDTF">2025-10-22T13:10:00Z</dcterms:created>
  <dcterms:modified xsi:type="dcterms:W3CDTF">2025-10-28T13:32:00Z</dcterms:modified>
</cp:coreProperties>
</file>