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B024B" w14:textId="77777777" w:rsidR="00C83C46" w:rsidRPr="00C9009C" w:rsidRDefault="00C83C46" w:rsidP="00C66D92">
      <w:pPr>
        <w:spacing w:after="0"/>
        <w:jc w:val="both"/>
        <w:rPr>
          <w:rFonts w:ascii="Alto Con Lt" w:hAnsi="Alto Con Lt"/>
          <w:sz w:val="20"/>
          <w:szCs w:val="20"/>
          <w:lang w:eastAsia="de-DE"/>
        </w:rPr>
      </w:pPr>
    </w:p>
    <w:p w14:paraId="01FFD1C0" w14:textId="575E8EC7" w:rsidR="000A3ACF" w:rsidRPr="000A3ACF" w:rsidRDefault="000A3ACF" w:rsidP="000A3ACF">
      <w:pPr>
        <w:rPr>
          <w:rFonts w:ascii="Arial" w:hAnsi="Arial" w:cs="Arial"/>
          <w:b/>
          <w:bCs/>
          <w:sz w:val="22"/>
          <w:szCs w:val="22"/>
          <w:lang w:val="it-IT"/>
        </w:rPr>
      </w:pPr>
      <w:r w:rsidRPr="000A3ACF">
        <w:rPr>
          <w:rFonts w:ascii="Arial" w:hAnsi="Arial" w:cs="Arial"/>
          <w:b/>
          <w:bCs/>
          <w:sz w:val="22"/>
          <w:szCs w:val="22"/>
          <w:lang w:val="it-IT"/>
        </w:rPr>
        <w:t>NELLA REGIONE DI INNSBRUCK SI ATTENDE UN NATALE DA SOGNO: FESTE AUTENTICHE TRA MERCATINI, LUMAGICA E ANTICHE TRADIZIONI DEL TIROLO</w:t>
      </w:r>
    </w:p>
    <w:p w14:paraId="4E1E736A" w14:textId="77777777" w:rsidR="000A3ACF" w:rsidRPr="000A3ACF" w:rsidRDefault="000A3ACF" w:rsidP="000A3ACF">
      <w:pPr>
        <w:rPr>
          <w:rFonts w:ascii="Arial" w:hAnsi="Arial" w:cs="Arial"/>
          <w:b/>
          <w:bCs/>
          <w:sz w:val="22"/>
          <w:szCs w:val="22"/>
          <w:lang w:val="it-IT"/>
        </w:rPr>
      </w:pPr>
      <w:r w:rsidRPr="000A3ACF">
        <w:rPr>
          <w:rFonts w:ascii="Arial" w:hAnsi="Arial" w:cs="Arial"/>
          <w:b/>
          <w:bCs/>
          <w:sz w:val="22"/>
          <w:szCs w:val="22"/>
          <w:lang w:val="it-IT"/>
        </w:rPr>
        <w:t xml:space="preserve">Innsbruck e regione hanno inaugurato la stagione invernale con un fiabesco Calendario dell'Avvento. Fino al Capodanno in Montagna, lo spirito del </w:t>
      </w:r>
      <w:proofErr w:type="spellStart"/>
      <w:r w:rsidRPr="000A3ACF">
        <w:rPr>
          <w:rFonts w:ascii="Arial" w:hAnsi="Arial" w:cs="Arial"/>
          <w:b/>
          <w:bCs/>
          <w:sz w:val="22"/>
          <w:szCs w:val="22"/>
          <w:lang w:val="it-IT"/>
        </w:rPr>
        <w:t>Bergweihnacht</w:t>
      </w:r>
      <w:proofErr w:type="spellEnd"/>
      <w:r w:rsidRPr="000A3ACF">
        <w:rPr>
          <w:rFonts w:ascii="Arial" w:hAnsi="Arial" w:cs="Arial"/>
          <w:b/>
          <w:bCs/>
          <w:sz w:val="22"/>
          <w:szCs w:val="22"/>
          <w:lang w:val="it-IT"/>
        </w:rPr>
        <w:t xml:space="preserve"> avvolgerà gli ospiti con eleganza alpina e un'autentica atmosfera natalizia.</w:t>
      </w:r>
    </w:p>
    <w:p w14:paraId="2DD59673" w14:textId="77777777" w:rsidR="00F03087" w:rsidRPr="00F03087" w:rsidRDefault="00F03087" w:rsidP="00F03087">
      <w:pPr>
        <w:rPr>
          <w:rFonts w:ascii="Arial" w:hAnsi="Arial" w:cs="Arial"/>
          <w:b/>
          <w:bCs/>
          <w:sz w:val="22"/>
          <w:szCs w:val="22"/>
          <w:lang w:val="it-IT"/>
        </w:rPr>
      </w:pPr>
      <w:r w:rsidRPr="00F03087">
        <w:rPr>
          <w:rFonts w:ascii="Arial" w:hAnsi="Arial" w:cs="Arial"/>
          <w:b/>
          <w:bCs/>
          <w:sz w:val="22"/>
          <w:szCs w:val="22"/>
          <w:lang w:val="it-IT"/>
        </w:rPr>
        <w:t> </w:t>
      </w:r>
    </w:p>
    <w:p w14:paraId="47FA718D" w14:textId="77777777" w:rsidR="000A3ACF" w:rsidRPr="000A3ACF" w:rsidRDefault="000A3ACF" w:rsidP="000A3ACF">
      <w:pPr>
        <w:rPr>
          <w:rFonts w:ascii="Arial" w:hAnsi="Arial" w:cs="Arial"/>
          <w:sz w:val="22"/>
          <w:szCs w:val="22"/>
          <w:lang w:val="it-IT"/>
        </w:rPr>
      </w:pPr>
      <w:r w:rsidRPr="000A3ACF">
        <w:rPr>
          <w:rFonts w:ascii="Arial" w:hAnsi="Arial" w:cs="Arial"/>
          <w:sz w:val="22"/>
          <w:szCs w:val="22"/>
          <w:lang w:val="it-IT"/>
        </w:rPr>
        <w:t>La regione di Innsbruck, cuore pulsante del Tirolo austriaco, accoglie l'inverno con l'appuntamento più incantevole dell'anno: </w:t>
      </w:r>
      <w:r w:rsidRPr="000A3ACF">
        <w:rPr>
          <w:rFonts w:ascii="Arial" w:hAnsi="Arial" w:cs="Arial"/>
          <w:b/>
          <w:bCs/>
          <w:sz w:val="22"/>
          <w:szCs w:val="22"/>
          <w:lang w:val="it-IT"/>
        </w:rPr>
        <w:t>la stagione dell'Avvento e i celebri Mercatini di Natale</w:t>
      </w:r>
      <w:r w:rsidRPr="000A3ACF">
        <w:rPr>
          <w:rFonts w:ascii="Arial" w:hAnsi="Arial" w:cs="Arial"/>
          <w:sz w:val="22"/>
          <w:szCs w:val="22"/>
          <w:lang w:val="it-IT"/>
        </w:rPr>
        <w:t>. Non un lusso riservato a pochi, ma una magia diffusa che celebra la natura, la cultura e le tradizioni secolari. Il "Natale in Montagna" (</w:t>
      </w:r>
      <w:proofErr w:type="spellStart"/>
      <w:r w:rsidRPr="000A3ACF">
        <w:rPr>
          <w:rFonts w:ascii="Arial" w:hAnsi="Arial" w:cs="Arial"/>
          <w:sz w:val="22"/>
          <w:szCs w:val="22"/>
          <w:lang w:val="it-IT"/>
        </w:rPr>
        <w:t>Bergweihnacht</w:t>
      </w:r>
      <w:proofErr w:type="spellEnd"/>
      <w:r w:rsidRPr="000A3ACF">
        <w:rPr>
          <w:rFonts w:ascii="Arial" w:hAnsi="Arial" w:cs="Arial"/>
          <w:sz w:val="22"/>
          <w:szCs w:val="22"/>
          <w:lang w:val="it-IT"/>
        </w:rPr>
        <w:t>) si presenta come un invito sincero a riscoprire il piacere delle feste immersi in un paesaggio alpino capace di incantare adulti e bambini.</w:t>
      </w:r>
    </w:p>
    <w:p w14:paraId="6DE30B95" w14:textId="77777777" w:rsidR="000A3ACF" w:rsidRPr="000A3ACF" w:rsidRDefault="000A3ACF" w:rsidP="000A3ACF">
      <w:pPr>
        <w:rPr>
          <w:rFonts w:ascii="Arial" w:hAnsi="Arial" w:cs="Arial"/>
          <w:sz w:val="22"/>
          <w:szCs w:val="22"/>
          <w:lang w:val="it-IT"/>
        </w:rPr>
      </w:pPr>
      <w:r w:rsidRPr="000A3ACF">
        <w:rPr>
          <w:rFonts w:ascii="Arial" w:hAnsi="Arial" w:cs="Arial"/>
          <w:sz w:val="22"/>
          <w:szCs w:val="22"/>
          <w:lang w:val="it-IT"/>
        </w:rPr>
        <w:t> </w:t>
      </w:r>
    </w:p>
    <w:p w14:paraId="3A403968" w14:textId="77777777" w:rsidR="000A3ACF" w:rsidRPr="000A3ACF" w:rsidRDefault="000A3ACF" w:rsidP="000A3ACF">
      <w:pPr>
        <w:rPr>
          <w:rFonts w:ascii="Arial" w:hAnsi="Arial" w:cs="Arial"/>
          <w:sz w:val="22"/>
          <w:szCs w:val="22"/>
          <w:lang w:val="it-IT"/>
        </w:rPr>
      </w:pPr>
      <w:r w:rsidRPr="000A3ACF">
        <w:rPr>
          <w:rFonts w:ascii="Arial" w:hAnsi="Arial" w:cs="Arial"/>
          <w:b/>
          <w:bCs/>
          <w:sz w:val="22"/>
          <w:szCs w:val="22"/>
          <w:lang w:val="it-IT"/>
        </w:rPr>
        <w:t>Un avvio scintillante: Mercatini e magie di luce</w:t>
      </w:r>
    </w:p>
    <w:p w14:paraId="4CE7225F" w14:textId="77777777" w:rsidR="000A3ACF" w:rsidRPr="000A3ACF" w:rsidRDefault="000A3ACF" w:rsidP="000A3ACF">
      <w:pPr>
        <w:rPr>
          <w:rFonts w:ascii="Arial" w:hAnsi="Arial" w:cs="Arial"/>
          <w:sz w:val="22"/>
          <w:szCs w:val="22"/>
          <w:lang w:val="it-IT"/>
        </w:rPr>
      </w:pPr>
      <w:r w:rsidRPr="000A3ACF">
        <w:rPr>
          <w:rFonts w:ascii="Arial" w:hAnsi="Arial" w:cs="Arial"/>
          <w:sz w:val="22"/>
          <w:szCs w:val="22"/>
          <w:lang w:val="it-IT"/>
        </w:rPr>
        <w:t>Il sipario sull'Avvento ha visto il 15 novembre l'apertura simultanea dei </w:t>
      </w:r>
      <w:r w:rsidRPr="000A3ACF">
        <w:rPr>
          <w:rFonts w:ascii="Arial" w:hAnsi="Arial" w:cs="Arial"/>
          <w:b/>
          <w:bCs/>
          <w:sz w:val="22"/>
          <w:szCs w:val="22"/>
          <w:lang w:val="it-IT"/>
        </w:rPr>
        <w:t>Mercatini nel Centro Storico e in Piazza del Mercato</w:t>
      </w:r>
      <w:r w:rsidRPr="000A3ACF">
        <w:rPr>
          <w:rFonts w:ascii="Arial" w:hAnsi="Arial" w:cs="Arial"/>
          <w:sz w:val="22"/>
          <w:szCs w:val="22"/>
          <w:lang w:val="it-IT"/>
        </w:rPr>
        <w:t> (</w:t>
      </w:r>
      <w:proofErr w:type="spellStart"/>
      <w:r w:rsidRPr="000A3ACF">
        <w:rPr>
          <w:rFonts w:ascii="Arial" w:hAnsi="Arial" w:cs="Arial"/>
          <w:sz w:val="22"/>
          <w:szCs w:val="22"/>
          <w:lang w:val="it-IT"/>
        </w:rPr>
        <w:t>Marktplatz</w:t>
      </w:r>
      <w:proofErr w:type="spellEnd"/>
      <w:r w:rsidRPr="000A3ACF">
        <w:rPr>
          <w:rFonts w:ascii="Arial" w:hAnsi="Arial" w:cs="Arial"/>
          <w:sz w:val="22"/>
          <w:szCs w:val="22"/>
          <w:lang w:val="it-IT"/>
        </w:rPr>
        <w:t>). Sotto lo sguardo dorato del Tettuccio d'Oro, tra le casette che offrono artigianato e l'immancabile punch, la magia si fa racconto: per tutto dicembre, la vicina </w:t>
      </w:r>
      <w:r w:rsidRPr="000A3ACF">
        <w:rPr>
          <w:rFonts w:ascii="Arial" w:hAnsi="Arial" w:cs="Arial"/>
          <w:b/>
          <w:bCs/>
          <w:sz w:val="22"/>
          <w:szCs w:val="22"/>
          <w:lang w:val="it-IT"/>
        </w:rPr>
        <w:t>Kiebachgasse</w:t>
      </w:r>
      <w:r w:rsidRPr="000A3ACF">
        <w:rPr>
          <w:rFonts w:ascii="Arial" w:hAnsi="Arial" w:cs="Arial"/>
          <w:sz w:val="22"/>
          <w:szCs w:val="22"/>
          <w:lang w:val="it-IT"/>
        </w:rPr>
        <w:t> si trasforma nel vicolo delle favole, dove personaggi giganti si stagliano sullo sfondo degli edifici storici. Il mercatino della </w:t>
      </w:r>
      <w:proofErr w:type="spellStart"/>
      <w:r w:rsidRPr="000A3ACF">
        <w:rPr>
          <w:rFonts w:ascii="Arial" w:hAnsi="Arial" w:cs="Arial"/>
          <w:b/>
          <w:bCs/>
          <w:sz w:val="22"/>
          <w:szCs w:val="22"/>
          <w:lang w:val="it-IT"/>
        </w:rPr>
        <w:t>Marktplatz</w:t>
      </w:r>
      <w:proofErr w:type="spellEnd"/>
      <w:r w:rsidRPr="000A3ACF">
        <w:rPr>
          <w:rFonts w:ascii="Arial" w:hAnsi="Arial" w:cs="Arial"/>
          <w:sz w:val="22"/>
          <w:szCs w:val="22"/>
          <w:lang w:val="it-IT"/>
        </w:rPr>
        <w:t>, affacciato sul fiume Inn, è il regno delle famiglie; con i suoi </w:t>
      </w:r>
      <w:r w:rsidRPr="000A3ACF">
        <w:rPr>
          <w:rFonts w:ascii="Arial" w:hAnsi="Arial" w:cs="Arial"/>
          <w:b/>
          <w:bCs/>
          <w:sz w:val="22"/>
          <w:szCs w:val="22"/>
          <w:lang w:val="it-IT"/>
        </w:rPr>
        <w:t>60 stand</w:t>
      </w:r>
      <w:r w:rsidRPr="000A3ACF">
        <w:rPr>
          <w:rFonts w:ascii="Arial" w:hAnsi="Arial" w:cs="Arial"/>
          <w:sz w:val="22"/>
          <w:szCs w:val="22"/>
          <w:lang w:val="it-IT"/>
        </w:rPr>
        <w:t> e l'</w:t>
      </w:r>
      <w:r w:rsidRPr="000A3ACF">
        <w:rPr>
          <w:rFonts w:ascii="Arial" w:hAnsi="Arial" w:cs="Arial"/>
          <w:b/>
          <w:bCs/>
          <w:sz w:val="22"/>
          <w:szCs w:val="22"/>
          <w:lang w:val="it-IT"/>
        </w:rPr>
        <w:t>albero di cristallo di 17,5 metri</w:t>
      </w:r>
      <w:r w:rsidRPr="000A3ACF">
        <w:rPr>
          <w:rFonts w:ascii="Arial" w:hAnsi="Arial" w:cs="Arial"/>
          <w:sz w:val="22"/>
          <w:szCs w:val="22"/>
          <w:lang w:val="it-IT"/>
        </w:rPr>
        <w:t>, ospita il nostalgico carosello, un teatro di marionette e, dal 28 novembre al 6 gennaio, il </w:t>
      </w:r>
      <w:r w:rsidRPr="000A3ACF">
        <w:rPr>
          <w:rFonts w:ascii="Arial" w:hAnsi="Arial" w:cs="Arial"/>
          <w:b/>
          <w:bCs/>
          <w:sz w:val="22"/>
          <w:szCs w:val="22"/>
          <w:lang w:val="it-IT"/>
        </w:rPr>
        <w:t>Presepe Meccanico di Jaufenthal</w:t>
      </w:r>
      <w:r w:rsidRPr="000A3ACF">
        <w:rPr>
          <w:rFonts w:ascii="Arial" w:hAnsi="Arial" w:cs="Arial"/>
          <w:sz w:val="22"/>
          <w:szCs w:val="22"/>
          <w:lang w:val="it-IT"/>
        </w:rPr>
        <w:t xml:space="preserve">, un'opera straordinaria animata da 15 motori per spettacoli gratuiti. La gioia inizia con un regalo speciale: il giorno dell'apertura, tutte le attività per bambini in </w:t>
      </w:r>
      <w:proofErr w:type="spellStart"/>
      <w:r w:rsidRPr="000A3ACF">
        <w:rPr>
          <w:rFonts w:ascii="Arial" w:hAnsi="Arial" w:cs="Arial"/>
          <w:sz w:val="22"/>
          <w:szCs w:val="22"/>
          <w:lang w:val="it-IT"/>
        </w:rPr>
        <w:t>Marktplatz</w:t>
      </w:r>
      <w:proofErr w:type="spellEnd"/>
      <w:r w:rsidRPr="000A3ACF">
        <w:rPr>
          <w:rFonts w:ascii="Arial" w:hAnsi="Arial" w:cs="Arial"/>
          <w:sz w:val="22"/>
          <w:szCs w:val="22"/>
          <w:lang w:val="it-IT"/>
        </w:rPr>
        <w:t xml:space="preserve"> sono gratuite.</w:t>
      </w:r>
    </w:p>
    <w:p w14:paraId="5A1E7D50" w14:textId="77777777" w:rsidR="000A3ACF" w:rsidRPr="000A3ACF" w:rsidRDefault="000A3ACF" w:rsidP="000A3ACF">
      <w:pPr>
        <w:rPr>
          <w:rFonts w:ascii="Arial" w:hAnsi="Arial" w:cs="Arial"/>
          <w:sz w:val="22"/>
          <w:szCs w:val="22"/>
          <w:lang w:val="it-IT"/>
        </w:rPr>
      </w:pPr>
      <w:r w:rsidRPr="000A3ACF">
        <w:rPr>
          <w:rFonts w:ascii="Arial" w:hAnsi="Arial" w:cs="Arial"/>
          <w:sz w:val="22"/>
          <w:szCs w:val="22"/>
          <w:lang w:val="it-IT"/>
        </w:rPr>
        <w:t>L'atmosfera si arricchisce con </w:t>
      </w:r>
      <w:r w:rsidRPr="000A3ACF">
        <w:rPr>
          <w:rFonts w:ascii="Arial" w:hAnsi="Arial" w:cs="Arial"/>
          <w:b/>
          <w:bCs/>
          <w:sz w:val="22"/>
          <w:szCs w:val="22"/>
          <w:lang w:val="it-IT"/>
        </w:rPr>
        <w:t>LUMAGICA Innsbruck </w:t>
      </w:r>
      <w:r w:rsidRPr="000A3ACF">
        <w:rPr>
          <w:rFonts w:ascii="Arial" w:hAnsi="Arial" w:cs="Arial"/>
          <w:sz w:val="22"/>
          <w:szCs w:val="22"/>
          <w:lang w:val="it-IT"/>
        </w:rPr>
        <w:t>negli storici </w:t>
      </w:r>
      <w:r w:rsidRPr="000A3ACF">
        <w:rPr>
          <w:rFonts w:ascii="Arial" w:hAnsi="Arial" w:cs="Arial"/>
          <w:b/>
          <w:bCs/>
          <w:sz w:val="22"/>
          <w:szCs w:val="22"/>
          <w:lang w:val="it-IT"/>
        </w:rPr>
        <w:t>Giardini Imperiali (</w:t>
      </w:r>
      <w:proofErr w:type="spellStart"/>
      <w:r w:rsidRPr="000A3ACF">
        <w:rPr>
          <w:rFonts w:ascii="Arial" w:hAnsi="Arial" w:cs="Arial"/>
          <w:b/>
          <w:bCs/>
          <w:sz w:val="22"/>
          <w:szCs w:val="22"/>
          <w:lang w:val="it-IT"/>
        </w:rPr>
        <w:t>Hofgarten</w:t>
      </w:r>
      <w:proofErr w:type="spellEnd"/>
      <w:r w:rsidRPr="000A3ACF">
        <w:rPr>
          <w:rFonts w:ascii="Arial" w:hAnsi="Arial" w:cs="Arial"/>
          <w:b/>
          <w:bCs/>
          <w:sz w:val="22"/>
          <w:szCs w:val="22"/>
          <w:lang w:val="it-IT"/>
        </w:rPr>
        <w:t>)</w:t>
      </w:r>
      <w:r w:rsidRPr="000A3ACF">
        <w:rPr>
          <w:rFonts w:ascii="Arial" w:hAnsi="Arial" w:cs="Arial"/>
          <w:sz w:val="22"/>
          <w:szCs w:val="22"/>
          <w:lang w:val="it-IT"/>
        </w:rPr>
        <w:t>. Fino al 1° febbraio, il parco si trasforma in un chilometro di "Magia invernale di Innsbruck" con sculture di luce interattive e installazioni da fiaba che offrono una passeggiata incantevole.</w:t>
      </w:r>
    </w:p>
    <w:p w14:paraId="5EBA47FE" w14:textId="77777777" w:rsidR="000A3ACF" w:rsidRPr="000A3ACF" w:rsidRDefault="000A3ACF" w:rsidP="000A3ACF">
      <w:pPr>
        <w:rPr>
          <w:rFonts w:ascii="Arial" w:hAnsi="Arial" w:cs="Arial"/>
          <w:sz w:val="22"/>
          <w:szCs w:val="22"/>
          <w:lang w:val="it-IT"/>
        </w:rPr>
      </w:pPr>
      <w:r w:rsidRPr="000A3ACF">
        <w:rPr>
          <w:rFonts w:ascii="Arial" w:hAnsi="Arial" w:cs="Arial"/>
          <w:sz w:val="22"/>
          <w:szCs w:val="22"/>
          <w:lang w:val="it-IT"/>
        </w:rPr>
        <w:t> </w:t>
      </w:r>
    </w:p>
    <w:p w14:paraId="2B68C4A0" w14:textId="77777777" w:rsidR="000A3ACF" w:rsidRPr="000A3ACF" w:rsidRDefault="000A3ACF" w:rsidP="000A3ACF">
      <w:pPr>
        <w:rPr>
          <w:rFonts w:ascii="Arial" w:hAnsi="Arial" w:cs="Arial"/>
          <w:sz w:val="22"/>
          <w:szCs w:val="22"/>
          <w:lang w:val="it-IT"/>
        </w:rPr>
      </w:pPr>
      <w:r w:rsidRPr="000A3ACF">
        <w:rPr>
          <w:rFonts w:ascii="Arial" w:hAnsi="Arial" w:cs="Arial"/>
          <w:b/>
          <w:bCs/>
          <w:sz w:val="22"/>
          <w:szCs w:val="22"/>
          <w:lang w:val="it-IT"/>
        </w:rPr>
        <w:t>I Mercatini, sette anime d</w:t>
      </w:r>
      <w:r w:rsidRPr="000A3ACF">
        <w:rPr>
          <w:rFonts w:ascii="Arial" w:hAnsi="Arial" w:cs="Arial"/>
          <w:b/>
          <w:bCs/>
          <w:sz w:val="22"/>
          <w:szCs w:val="22"/>
          <w:lang w:val="sv-SE"/>
        </w:rPr>
        <w:t>istinte </w:t>
      </w:r>
      <w:r w:rsidRPr="000A3ACF">
        <w:rPr>
          <w:rFonts w:ascii="Arial" w:hAnsi="Arial" w:cs="Arial"/>
          <w:b/>
          <w:bCs/>
          <w:sz w:val="22"/>
          <w:szCs w:val="22"/>
          <w:lang w:val="it-IT"/>
        </w:rPr>
        <w:t>rallegrano la città</w:t>
      </w:r>
    </w:p>
    <w:p w14:paraId="6D4BF06F" w14:textId="77777777" w:rsidR="000A3ACF" w:rsidRPr="000A3ACF" w:rsidRDefault="000A3ACF" w:rsidP="000A3ACF">
      <w:pPr>
        <w:rPr>
          <w:rFonts w:ascii="Arial" w:hAnsi="Arial" w:cs="Arial"/>
          <w:sz w:val="22"/>
          <w:szCs w:val="22"/>
          <w:lang w:val="it-IT"/>
        </w:rPr>
      </w:pPr>
      <w:r w:rsidRPr="000A3ACF">
        <w:rPr>
          <w:rFonts w:ascii="Arial" w:hAnsi="Arial" w:cs="Arial"/>
          <w:sz w:val="22"/>
          <w:szCs w:val="22"/>
          <w:lang w:val="it-IT"/>
        </w:rPr>
        <w:t>A partire </w:t>
      </w:r>
      <w:r w:rsidRPr="000A3ACF">
        <w:rPr>
          <w:rFonts w:ascii="Arial" w:hAnsi="Arial" w:cs="Arial"/>
          <w:b/>
          <w:bCs/>
          <w:sz w:val="22"/>
          <w:szCs w:val="22"/>
          <w:lang w:val="it-IT"/>
        </w:rPr>
        <w:t xml:space="preserve">dallo scorso </w:t>
      </w:r>
      <w:proofErr w:type="gramStart"/>
      <w:r w:rsidRPr="000A3ACF">
        <w:rPr>
          <w:rFonts w:ascii="Arial" w:hAnsi="Arial" w:cs="Arial"/>
          <w:b/>
          <w:bCs/>
          <w:sz w:val="22"/>
          <w:szCs w:val="22"/>
          <w:lang w:val="it-IT"/>
        </w:rPr>
        <w:t>weekend</w:t>
      </w:r>
      <w:proofErr w:type="gramEnd"/>
      <w:r w:rsidRPr="000A3ACF">
        <w:rPr>
          <w:rFonts w:ascii="Arial" w:hAnsi="Arial" w:cs="Arial"/>
          <w:sz w:val="22"/>
          <w:szCs w:val="22"/>
          <w:lang w:val="it-IT"/>
        </w:rPr>
        <w:t> la città si è illuminata con una costellazione di </w:t>
      </w:r>
      <w:r w:rsidRPr="000A3ACF">
        <w:rPr>
          <w:rFonts w:ascii="Arial" w:hAnsi="Arial" w:cs="Arial"/>
          <w:b/>
          <w:bCs/>
          <w:sz w:val="22"/>
          <w:szCs w:val="22"/>
          <w:lang w:val="it-IT"/>
        </w:rPr>
        <w:t>sette mercatini</w:t>
      </w:r>
      <w:r w:rsidRPr="000A3ACF">
        <w:rPr>
          <w:rFonts w:ascii="Arial" w:hAnsi="Arial" w:cs="Arial"/>
          <w:sz w:val="22"/>
          <w:szCs w:val="22"/>
          <w:lang w:val="it-IT"/>
        </w:rPr>
        <w:t>, ognuno con la sua personalità unica: un vero "Natale in montagna" diffuso. Attraversando l'Inn, si raggiunge il mercatino di </w:t>
      </w:r>
      <w:r w:rsidRPr="000A3ACF">
        <w:rPr>
          <w:rFonts w:ascii="Arial" w:hAnsi="Arial" w:cs="Arial"/>
          <w:b/>
          <w:bCs/>
          <w:sz w:val="22"/>
          <w:szCs w:val="22"/>
          <w:lang w:val="it-IT"/>
        </w:rPr>
        <w:t>St. Nikolaus (Hans-Brenner-</w:t>
      </w:r>
      <w:proofErr w:type="spellStart"/>
      <w:r w:rsidRPr="000A3ACF">
        <w:rPr>
          <w:rFonts w:ascii="Arial" w:hAnsi="Arial" w:cs="Arial"/>
          <w:b/>
          <w:bCs/>
          <w:sz w:val="22"/>
          <w:szCs w:val="22"/>
          <w:lang w:val="it-IT"/>
        </w:rPr>
        <w:t>Platz</w:t>
      </w:r>
      <w:proofErr w:type="spellEnd"/>
      <w:r w:rsidRPr="000A3ACF">
        <w:rPr>
          <w:rFonts w:ascii="Arial" w:hAnsi="Arial" w:cs="Arial"/>
          <w:b/>
          <w:bCs/>
          <w:sz w:val="22"/>
          <w:szCs w:val="22"/>
          <w:lang w:val="it-IT"/>
        </w:rPr>
        <w:t>)</w:t>
      </w:r>
      <w:r w:rsidRPr="000A3ACF">
        <w:rPr>
          <w:rFonts w:ascii="Arial" w:hAnsi="Arial" w:cs="Arial"/>
          <w:sz w:val="22"/>
          <w:szCs w:val="22"/>
          <w:lang w:val="it-IT"/>
        </w:rPr>
        <w:t>, che offre un rifugio di quiete, essendo più piccolo e tradizionale, ideale per chi cerca autentica musica natalizia tirolese; è aperto tutti i giorni dalle 16 alle 21 fino al 23 dicembre. C'è poi il mercatino di </w:t>
      </w:r>
      <w:proofErr w:type="spellStart"/>
      <w:r w:rsidRPr="000A3ACF">
        <w:rPr>
          <w:rFonts w:ascii="Arial" w:hAnsi="Arial" w:cs="Arial"/>
          <w:b/>
          <w:bCs/>
          <w:sz w:val="22"/>
          <w:szCs w:val="22"/>
          <w:lang w:val="it-IT"/>
        </w:rPr>
        <w:t>Wiltener</w:t>
      </w:r>
      <w:proofErr w:type="spellEnd"/>
      <w:r w:rsidRPr="000A3ACF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proofErr w:type="spellStart"/>
      <w:r w:rsidRPr="000A3ACF">
        <w:rPr>
          <w:rFonts w:ascii="Arial" w:hAnsi="Arial" w:cs="Arial"/>
          <w:b/>
          <w:bCs/>
          <w:sz w:val="22"/>
          <w:szCs w:val="22"/>
          <w:lang w:val="it-IT"/>
        </w:rPr>
        <w:t>Platzl</w:t>
      </w:r>
      <w:proofErr w:type="spellEnd"/>
      <w:r w:rsidRPr="000A3ACF">
        <w:rPr>
          <w:rFonts w:ascii="Arial" w:hAnsi="Arial" w:cs="Arial"/>
          <w:sz w:val="22"/>
          <w:szCs w:val="22"/>
          <w:lang w:val="it-IT"/>
        </w:rPr>
        <w:t>, con un'atmosfera alternativa, che propone specialità locali, prodotti sostenibili e spettacoli di musica dal vivo tutti i giorni dalle 16 alle 20 fino al 21 dicembre. Per chi cerca una vista mozzafiato, il </w:t>
      </w:r>
      <w:r w:rsidRPr="000A3ACF">
        <w:rPr>
          <w:rFonts w:ascii="Arial" w:hAnsi="Arial" w:cs="Arial"/>
          <w:b/>
          <w:bCs/>
          <w:sz w:val="22"/>
          <w:szCs w:val="22"/>
          <w:lang w:val="it-IT"/>
        </w:rPr>
        <w:t xml:space="preserve">Panorama Market sulla </w:t>
      </w:r>
      <w:proofErr w:type="spellStart"/>
      <w:r w:rsidRPr="000A3ACF">
        <w:rPr>
          <w:rFonts w:ascii="Arial" w:hAnsi="Arial" w:cs="Arial"/>
          <w:b/>
          <w:bCs/>
          <w:sz w:val="22"/>
          <w:szCs w:val="22"/>
          <w:lang w:val="it-IT"/>
        </w:rPr>
        <w:t>Hungerburg</w:t>
      </w:r>
      <w:proofErr w:type="spellEnd"/>
      <w:r w:rsidRPr="000A3ACF">
        <w:rPr>
          <w:rFonts w:ascii="Arial" w:hAnsi="Arial" w:cs="Arial"/>
          <w:sz w:val="22"/>
          <w:szCs w:val="22"/>
          <w:lang w:val="it-IT"/>
        </w:rPr>
        <w:t> è imperdibile: accessibile con la funivia Hungerburgbahn, offre artigianato e prelibatezze con lo sguardo rivolto verso l'intera città illuminata sottostante ed è aperto fino al 6 gennaio. A completare l'offerta autentica c'è la</w:t>
      </w:r>
      <w:r w:rsidRPr="000A3ACF">
        <w:rPr>
          <w:rFonts w:ascii="Arial" w:hAnsi="Arial" w:cs="Arial"/>
          <w:b/>
          <w:bCs/>
          <w:sz w:val="22"/>
          <w:szCs w:val="22"/>
          <w:lang w:val="it-IT"/>
        </w:rPr>
        <w:t> </w:t>
      </w:r>
      <w:proofErr w:type="spellStart"/>
      <w:r w:rsidRPr="000A3ACF">
        <w:rPr>
          <w:rFonts w:ascii="Arial" w:hAnsi="Arial" w:cs="Arial"/>
          <w:b/>
          <w:bCs/>
          <w:sz w:val="22"/>
          <w:szCs w:val="22"/>
          <w:lang w:val="it-IT"/>
        </w:rPr>
        <w:t>Kaiserweihnacht</w:t>
      </w:r>
      <w:proofErr w:type="spellEnd"/>
      <w:r w:rsidRPr="000A3ACF">
        <w:rPr>
          <w:rFonts w:ascii="Arial" w:hAnsi="Arial" w:cs="Arial"/>
          <w:b/>
          <w:bCs/>
          <w:sz w:val="22"/>
          <w:szCs w:val="22"/>
          <w:lang w:val="it-IT"/>
        </w:rPr>
        <w:t xml:space="preserve"> al Bergisel</w:t>
      </w:r>
      <w:r w:rsidRPr="000A3ACF">
        <w:rPr>
          <w:rFonts w:ascii="Arial" w:hAnsi="Arial" w:cs="Arial"/>
          <w:sz w:val="22"/>
          <w:szCs w:val="22"/>
          <w:lang w:val="it-IT"/>
        </w:rPr>
        <w:t xml:space="preserve">, che, vicino al famoso </w:t>
      </w:r>
      <w:r w:rsidRPr="000A3ACF">
        <w:rPr>
          <w:rFonts w:ascii="Arial" w:hAnsi="Arial" w:cs="Arial"/>
          <w:sz w:val="22"/>
          <w:szCs w:val="22"/>
          <w:lang w:val="it-IT"/>
        </w:rPr>
        <w:lastRenderedPageBreak/>
        <w:t>trampolino, si concentra sull'artigianato tirolese e i prodotti regionali, rivivendo un Natale più sentito e tradizionale, aperto da venerdì a domenica fino al 21 dicembre.</w:t>
      </w:r>
    </w:p>
    <w:p w14:paraId="1553C903" w14:textId="77777777" w:rsidR="000A3ACF" w:rsidRPr="000A3ACF" w:rsidRDefault="000A3ACF" w:rsidP="000A3ACF">
      <w:pPr>
        <w:rPr>
          <w:rFonts w:ascii="Arial" w:hAnsi="Arial" w:cs="Arial"/>
          <w:sz w:val="22"/>
          <w:szCs w:val="22"/>
          <w:lang w:val="it-IT"/>
        </w:rPr>
      </w:pPr>
      <w:r w:rsidRPr="000A3ACF">
        <w:rPr>
          <w:rFonts w:ascii="Arial" w:hAnsi="Arial" w:cs="Arial"/>
          <w:sz w:val="22"/>
          <w:szCs w:val="22"/>
          <w:lang w:val="it-IT"/>
        </w:rPr>
        <w:t>L'offerta di mercatini raggiunge l'apice</w:t>
      </w:r>
      <w:r w:rsidRPr="000A3ACF">
        <w:rPr>
          <w:rFonts w:ascii="Arial" w:hAnsi="Arial" w:cs="Arial"/>
          <w:b/>
          <w:bCs/>
          <w:sz w:val="22"/>
          <w:szCs w:val="22"/>
          <w:lang w:val="it-IT"/>
        </w:rPr>
        <w:t> </w:t>
      </w:r>
      <w:r w:rsidRPr="000A3ACF">
        <w:rPr>
          <w:rFonts w:ascii="Arial" w:hAnsi="Arial" w:cs="Arial"/>
          <w:sz w:val="22"/>
          <w:szCs w:val="22"/>
          <w:lang w:val="it-IT"/>
        </w:rPr>
        <w:t>con l'</w:t>
      </w:r>
      <w:r w:rsidRPr="000A3ACF">
        <w:rPr>
          <w:rFonts w:ascii="Arial" w:hAnsi="Arial" w:cs="Arial"/>
          <w:b/>
          <w:bCs/>
          <w:sz w:val="22"/>
          <w:szCs w:val="22"/>
          <w:lang w:val="it-IT"/>
        </w:rPr>
        <w:t>accensione delle luminarie in Maria-Theresien-Straße</w:t>
      </w:r>
      <w:r w:rsidRPr="000A3ACF">
        <w:rPr>
          <w:rFonts w:ascii="Arial" w:hAnsi="Arial" w:cs="Arial"/>
          <w:sz w:val="22"/>
          <w:szCs w:val="22"/>
          <w:lang w:val="it-IT"/>
        </w:rPr>
        <w:t>: la via più prestigiosa, con le sue giganti palle di Natale e gli alberi scintillanti. A dare un tocco di nostalgia, ogni venerdì e sabato dal 28 novembre si può salire gratuitamente a bordo della </w:t>
      </w:r>
      <w:proofErr w:type="spellStart"/>
      <w:r w:rsidRPr="000A3ACF">
        <w:rPr>
          <w:rFonts w:ascii="Arial" w:hAnsi="Arial" w:cs="Arial"/>
          <w:b/>
          <w:bCs/>
          <w:sz w:val="22"/>
          <w:szCs w:val="22"/>
          <w:lang w:val="it-IT"/>
        </w:rPr>
        <w:t>Christkindlbahn</w:t>
      </w:r>
      <w:proofErr w:type="spellEnd"/>
      <w:r w:rsidRPr="000A3ACF">
        <w:rPr>
          <w:rFonts w:ascii="Arial" w:hAnsi="Arial" w:cs="Arial"/>
          <w:sz w:val="22"/>
          <w:szCs w:val="22"/>
          <w:lang w:val="it-IT"/>
        </w:rPr>
        <w:t>, lo storico tram natalizio. Il mercatino in questa via centrale resta aperto fino al 6 gennaio.</w:t>
      </w:r>
    </w:p>
    <w:p w14:paraId="4A534724" w14:textId="77777777" w:rsidR="000A3ACF" w:rsidRPr="000A3ACF" w:rsidRDefault="000A3ACF" w:rsidP="000A3ACF">
      <w:pPr>
        <w:rPr>
          <w:rFonts w:ascii="Arial" w:hAnsi="Arial" w:cs="Arial"/>
          <w:sz w:val="22"/>
          <w:szCs w:val="22"/>
          <w:lang w:val="it-IT"/>
        </w:rPr>
      </w:pPr>
      <w:r w:rsidRPr="000A3ACF">
        <w:rPr>
          <w:rFonts w:ascii="Arial" w:hAnsi="Arial" w:cs="Arial"/>
          <w:sz w:val="22"/>
          <w:szCs w:val="22"/>
          <w:lang w:val="it-IT"/>
        </w:rPr>
        <w:t> </w:t>
      </w:r>
    </w:p>
    <w:p w14:paraId="77DCFBC1" w14:textId="77777777" w:rsidR="000A3ACF" w:rsidRPr="000A3ACF" w:rsidRDefault="000A3ACF" w:rsidP="000A3ACF">
      <w:pPr>
        <w:rPr>
          <w:rFonts w:ascii="Arial" w:hAnsi="Arial" w:cs="Arial"/>
          <w:sz w:val="22"/>
          <w:szCs w:val="22"/>
          <w:lang w:val="it-IT"/>
        </w:rPr>
      </w:pPr>
      <w:r w:rsidRPr="000A3ACF">
        <w:rPr>
          <w:rFonts w:ascii="Arial" w:hAnsi="Arial" w:cs="Arial"/>
          <w:b/>
          <w:bCs/>
          <w:sz w:val="22"/>
          <w:szCs w:val="22"/>
          <w:lang w:val="it-IT"/>
        </w:rPr>
        <w:t>Tradizione e spettacolo</w:t>
      </w:r>
    </w:p>
    <w:p w14:paraId="73B3067C" w14:textId="77777777" w:rsidR="000A3ACF" w:rsidRPr="000A3ACF" w:rsidRDefault="000A3ACF" w:rsidP="000A3ACF">
      <w:pPr>
        <w:rPr>
          <w:rFonts w:ascii="Arial" w:hAnsi="Arial" w:cs="Arial"/>
          <w:sz w:val="22"/>
          <w:szCs w:val="22"/>
          <w:lang w:val="it-IT"/>
        </w:rPr>
      </w:pPr>
      <w:r w:rsidRPr="000A3ACF">
        <w:rPr>
          <w:rFonts w:ascii="Arial" w:hAnsi="Arial" w:cs="Arial"/>
          <w:sz w:val="22"/>
          <w:szCs w:val="22"/>
          <w:lang w:val="it-IT"/>
        </w:rPr>
        <w:t>Il periodo intorno al 6 dicembre, festa di </w:t>
      </w:r>
      <w:r w:rsidRPr="000A3ACF">
        <w:rPr>
          <w:rFonts w:ascii="Arial" w:hAnsi="Arial" w:cs="Arial"/>
          <w:b/>
          <w:bCs/>
          <w:sz w:val="22"/>
          <w:szCs w:val="22"/>
          <w:lang w:val="it-IT"/>
        </w:rPr>
        <w:t>San Nicola</w:t>
      </w:r>
      <w:r w:rsidRPr="000A3ACF">
        <w:rPr>
          <w:rFonts w:ascii="Arial" w:hAnsi="Arial" w:cs="Arial"/>
          <w:sz w:val="22"/>
          <w:szCs w:val="22"/>
          <w:lang w:val="it-IT"/>
        </w:rPr>
        <w:t>, è scandito dalle tradizioni tirolesi. A </w:t>
      </w:r>
      <w:proofErr w:type="spellStart"/>
      <w:r w:rsidRPr="000A3ACF">
        <w:rPr>
          <w:rFonts w:ascii="Arial" w:hAnsi="Arial" w:cs="Arial"/>
          <w:b/>
          <w:bCs/>
          <w:sz w:val="22"/>
          <w:szCs w:val="22"/>
          <w:lang w:val="it-IT"/>
        </w:rPr>
        <w:t>Telfs</w:t>
      </w:r>
      <w:proofErr w:type="spellEnd"/>
      <w:r w:rsidRPr="000A3ACF">
        <w:rPr>
          <w:rFonts w:ascii="Arial" w:hAnsi="Arial" w:cs="Arial"/>
          <w:sz w:val="22"/>
          <w:szCs w:val="22"/>
          <w:lang w:val="it-IT"/>
        </w:rPr>
        <w:t> il popolare musical natalizio "</w:t>
      </w:r>
      <w:r w:rsidRPr="000A3ACF">
        <w:rPr>
          <w:rFonts w:ascii="Arial" w:hAnsi="Arial" w:cs="Arial"/>
          <w:b/>
          <w:bCs/>
          <w:sz w:val="22"/>
          <w:szCs w:val="22"/>
          <w:lang w:val="it-IT"/>
        </w:rPr>
        <w:t>Scrooge</w:t>
      </w:r>
      <w:r w:rsidRPr="000A3ACF">
        <w:rPr>
          <w:rFonts w:ascii="Arial" w:hAnsi="Arial" w:cs="Arial"/>
          <w:sz w:val="22"/>
          <w:szCs w:val="22"/>
          <w:lang w:val="it-IT"/>
        </w:rPr>
        <w:t>", tratto da Charles Dickens, va in scena per la seconda volta affiancato da un suggestivo mercatino a tema vittoriano e a ingresso libero su </w:t>
      </w:r>
      <w:r w:rsidRPr="000A3ACF">
        <w:rPr>
          <w:rFonts w:ascii="Arial" w:hAnsi="Arial" w:cs="Arial"/>
          <w:b/>
          <w:bCs/>
          <w:sz w:val="22"/>
          <w:szCs w:val="22"/>
          <w:lang w:val="it-IT"/>
        </w:rPr>
        <w:t>Eduard-</w:t>
      </w:r>
      <w:proofErr w:type="spellStart"/>
      <w:r w:rsidRPr="000A3ACF">
        <w:rPr>
          <w:rFonts w:ascii="Arial" w:hAnsi="Arial" w:cs="Arial"/>
          <w:b/>
          <w:bCs/>
          <w:sz w:val="22"/>
          <w:szCs w:val="22"/>
          <w:lang w:val="it-IT"/>
        </w:rPr>
        <w:t>Walln</w:t>
      </w:r>
      <w:proofErr w:type="spellEnd"/>
      <w:r w:rsidRPr="000A3ACF">
        <w:rPr>
          <w:rFonts w:ascii="Arial" w:hAnsi="Arial" w:cs="Arial"/>
          <w:b/>
          <w:bCs/>
          <w:sz w:val="22"/>
          <w:szCs w:val="22"/>
          <w:lang w:val="sv-SE"/>
        </w:rPr>
        <w:t>ö</w:t>
      </w:r>
      <w:proofErr w:type="spellStart"/>
      <w:r w:rsidRPr="000A3ACF">
        <w:rPr>
          <w:rFonts w:ascii="Arial" w:hAnsi="Arial" w:cs="Arial"/>
          <w:b/>
          <w:bCs/>
          <w:sz w:val="22"/>
          <w:szCs w:val="22"/>
          <w:lang w:val="it-IT"/>
        </w:rPr>
        <w:t>fer-Platz</w:t>
      </w:r>
      <w:proofErr w:type="spellEnd"/>
      <w:r w:rsidRPr="000A3ACF">
        <w:rPr>
          <w:rFonts w:ascii="Arial" w:hAnsi="Arial" w:cs="Arial"/>
          <w:sz w:val="22"/>
          <w:szCs w:val="22"/>
          <w:lang w:val="it-IT"/>
        </w:rPr>
        <w:t>. Nel centro storico di Innsbruck, invece, è il momento delle sfilate dei </w:t>
      </w:r>
      <w:proofErr w:type="spellStart"/>
      <w:r w:rsidRPr="000A3ACF">
        <w:rPr>
          <w:rFonts w:ascii="Arial" w:hAnsi="Arial" w:cs="Arial"/>
          <w:b/>
          <w:bCs/>
          <w:sz w:val="22"/>
          <w:szCs w:val="22"/>
          <w:lang w:val="it-IT"/>
        </w:rPr>
        <w:t>Krampus</w:t>
      </w:r>
      <w:proofErr w:type="spellEnd"/>
      <w:r w:rsidRPr="000A3ACF">
        <w:rPr>
          <w:rFonts w:ascii="Arial" w:hAnsi="Arial" w:cs="Arial"/>
          <w:sz w:val="22"/>
          <w:szCs w:val="22"/>
          <w:lang w:val="it-IT"/>
        </w:rPr>
        <w:t> del Tirolo Orientale; figure diaboliche e irsute che, con frastuono e catene, lasciano poi il posto alla figura benevola di San Nicola accompagnato da angeli e musicisti. Il 7 dicembre, in Maria-Theresien-Straße, è la volta dei </w:t>
      </w:r>
      <w:proofErr w:type="spellStart"/>
      <w:r w:rsidRPr="000A3ACF">
        <w:rPr>
          <w:rFonts w:ascii="Arial" w:hAnsi="Arial" w:cs="Arial"/>
          <w:b/>
          <w:bCs/>
          <w:sz w:val="22"/>
          <w:szCs w:val="22"/>
          <w:lang w:val="it-IT"/>
        </w:rPr>
        <w:t>Perchten</w:t>
      </w:r>
      <w:proofErr w:type="spellEnd"/>
      <w:r w:rsidRPr="000A3ACF">
        <w:rPr>
          <w:rFonts w:ascii="Arial" w:hAnsi="Arial" w:cs="Arial"/>
          <w:sz w:val="22"/>
          <w:szCs w:val="22"/>
          <w:lang w:val="it-IT"/>
        </w:rPr>
        <w:t>, creature mistiche invernali che leggenda vuole capaci di scacciare gli spiriti maligni. Il calendario degli eventi regala momenti di raccoglimento: il </w:t>
      </w:r>
      <w:r w:rsidRPr="000A3ACF">
        <w:rPr>
          <w:rFonts w:ascii="Arial" w:hAnsi="Arial" w:cs="Arial"/>
          <w:b/>
          <w:bCs/>
          <w:sz w:val="22"/>
          <w:szCs w:val="22"/>
          <w:lang w:val="it-IT"/>
        </w:rPr>
        <w:t>Canto dell'Avvento Tirolese</w:t>
      </w:r>
      <w:r w:rsidRPr="000A3ACF">
        <w:rPr>
          <w:rFonts w:ascii="Arial" w:hAnsi="Arial" w:cs="Arial"/>
          <w:sz w:val="22"/>
          <w:szCs w:val="22"/>
          <w:lang w:val="it-IT"/>
        </w:rPr>
        <w:t> al Palazzo dei Congressi il 14 dicembre, è una celebrazione autentica con canti popolari tradizionali.</w:t>
      </w:r>
    </w:p>
    <w:p w14:paraId="360CA820" w14:textId="77777777" w:rsidR="000A3ACF" w:rsidRPr="000A3ACF" w:rsidRDefault="000A3ACF" w:rsidP="000A3ACF">
      <w:pPr>
        <w:rPr>
          <w:rFonts w:ascii="Arial" w:hAnsi="Arial" w:cs="Arial"/>
          <w:sz w:val="22"/>
          <w:szCs w:val="22"/>
          <w:lang w:val="it-IT"/>
        </w:rPr>
      </w:pPr>
      <w:r w:rsidRPr="000A3ACF">
        <w:rPr>
          <w:rFonts w:ascii="Arial" w:hAnsi="Arial" w:cs="Arial"/>
          <w:b/>
          <w:bCs/>
          <w:sz w:val="22"/>
          <w:szCs w:val="22"/>
          <w:lang w:val="it-IT"/>
        </w:rPr>
        <w:t> </w:t>
      </w:r>
    </w:p>
    <w:p w14:paraId="1E9AAED1" w14:textId="77777777" w:rsidR="000A3ACF" w:rsidRPr="000A3ACF" w:rsidRDefault="000A3ACF" w:rsidP="000A3ACF">
      <w:pPr>
        <w:rPr>
          <w:rFonts w:ascii="Arial" w:hAnsi="Arial" w:cs="Arial"/>
          <w:sz w:val="22"/>
          <w:szCs w:val="22"/>
          <w:lang w:val="it-IT"/>
        </w:rPr>
      </w:pPr>
      <w:r w:rsidRPr="000A3ACF">
        <w:rPr>
          <w:rFonts w:ascii="Arial" w:hAnsi="Arial" w:cs="Arial"/>
          <w:b/>
          <w:bCs/>
          <w:sz w:val="22"/>
          <w:szCs w:val="22"/>
          <w:lang w:val="it-IT"/>
        </w:rPr>
        <w:t>Aspettando il Christkindl: il gran finale</w:t>
      </w:r>
    </w:p>
    <w:p w14:paraId="2F313D93" w14:textId="77777777" w:rsidR="000A3ACF" w:rsidRPr="000A3ACF" w:rsidRDefault="000A3ACF" w:rsidP="000A3ACF">
      <w:pPr>
        <w:rPr>
          <w:rFonts w:ascii="Arial" w:hAnsi="Arial" w:cs="Arial"/>
          <w:sz w:val="22"/>
          <w:szCs w:val="22"/>
          <w:lang w:val="it-IT"/>
        </w:rPr>
      </w:pPr>
      <w:r w:rsidRPr="000A3ACF">
        <w:rPr>
          <w:rFonts w:ascii="Arial" w:hAnsi="Arial" w:cs="Arial"/>
          <w:sz w:val="22"/>
          <w:szCs w:val="22"/>
          <w:lang w:val="it-IT"/>
        </w:rPr>
        <w:t>Mentre il Natale si avvicina, gli eventi culminano in momenti di pura poesia: il 21 dicembre alle 17, con partenza da Maria-Theresien-Straße, si tiene la magnifica </w:t>
      </w:r>
      <w:r w:rsidRPr="000A3ACF">
        <w:rPr>
          <w:rFonts w:ascii="Arial" w:hAnsi="Arial" w:cs="Arial"/>
          <w:b/>
          <w:bCs/>
          <w:sz w:val="22"/>
          <w:szCs w:val="22"/>
          <w:lang w:val="it-IT"/>
        </w:rPr>
        <w:t>sfilata del Bambino Gesù </w:t>
      </w:r>
      <w:r w:rsidRPr="000A3ACF">
        <w:rPr>
          <w:rFonts w:ascii="Arial" w:hAnsi="Arial" w:cs="Arial"/>
          <w:sz w:val="22"/>
          <w:szCs w:val="22"/>
          <w:lang w:val="it-IT"/>
        </w:rPr>
        <w:t xml:space="preserve">(Christkindl). Oltre 400 bambini vestiti da angeli e pastori, un gregge di pecore e una carrozza compongono un presepe vivente itinerante che termina davanti al </w:t>
      </w:r>
      <w:proofErr w:type="spellStart"/>
      <w:r w:rsidRPr="000A3ACF">
        <w:rPr>
          <w:rFonts w:ascii="Arial" w:hAnsi="Arial" w:cs="Arial"/>
          <w:sz w:val="22"/>
          <w:szCs w:val="22"/>
          <w:lang w:val="it-IT"/>
        </w:rPr>
        <w:t>Landestheater</w:t>
      </w:r>
      <w:proofErr w:type="spellEnd"/>
      <w:r w:rsidRPr="000A3ACF">
        <w:rPr>
          <w:rFonts w:ascii="Arial" w:hAnsi="Arial" w:cs="Arial"/>
          <w:sz w:val="22"/>
          <w:szCs w:val="22"/>
          <w:lang w:val="it-IT"/>
        </w:rPr>
        <w:t xml:space="preserve"> con il canto corale di "Astro del ciel". Due giorni dopo, il 23 dicembre, il villaggio di </w:t>
      </w:r>
      <w:r w:rsidRPr="000A3ACF">
        <w:rPr>
          <w:rFonts w:ascii="Arial" w:hAnsi="Arial" w:cs="Arial"/>
          <w:b/>
          <w:bCs/>
          <w:sz w:val="22"/>
          <w:szCs w:val="22"/>
          <w:lang w:val="it-IT"/>
        </w:rPr>
        <w:t>Igls</w:t>
      </w:r>
      <w:r w:rsidRPr="000A3ACF">
        <w:rPr>
          <w:rFonts w:ascii="Arial" w:hAnsi="Arial" w:cs="Arial"/>
          <w:sz w:val="22"/>
          <w:szCs w:val="22"/>
          <w:lang w:val="it-IT"/>
        </w:rPr>
        <w:t> celebra il suo </w:t>
      </w:r>
      <w:r w:rsidRPr="000A3ACF">
        <w:rPr>
          <w:rFonts w:ascii="Arial" w:hAnsi="Arial" w:cs="Arial"/>
          <w:b/>
          <w:bCs/>
          <w:sz w:val="22"/>
          <w:szCs w:val="22"/>
          <w:lang w:val="it-IT"/>
        </w:rPr>
        <w:t>"Natale in Montagna"</w:t>
      </w:r>
      <w:r w:rsidRPr="000A3ACF">
        <w:rPr>
          <w:rFonts w:ascii="Arial" w:hAnsi="Arial" w:cs="Arial"/>
          <w:sz w:val="22"/>
          <w:szCs w:val="22"/>
          <w:lang w:val="it-IT"/>
        </w:rPr>
        <w:t> in un affascinante stile rurale con un presepe vivente, pastori e musica festiva. Infine, il 24 dicembre, per ingannare le ultime ore della Vigilia, la </w:t>
      </w:r>
      <w:proofErr w:type="spellStart"/>
      <w:r w:rsidRPr="000A3ACF">
        <w:rPr>
          <w:rFonts w:ascii="Arial" w:hAnsi="Arial" w:cs="Arial"/>
          <w:b/>
          <w:bCs/>
          <w:sz w:val="22"/>
          <w:szCs w:val="22"/>
          <w:lang w:val="it-IT"/>
        </w:rPr>
        <w:t>Zeughaus</w:t>
      </w:r>
      <w:proofErr w:type="spellEnd"/>
      <w:r w:rsidRPr="000A3ACF">
        <w:rPr>
          <w:rFonts w:ascii="Arial" w:hAnsi="Arial" w:cs="Arial"/>
          <w:b/>
          <w:bCs/>
          <w:sz w:val="22"/>
          <w:szCs w:val="22"/>
          <w:lang w:val="it-IT"/>
        </w:rPr>
        <w:t xml:space="preserve"> (Museo dell’Arsenale) </w:t>
      </w:r>
      <w:r w:rsidRPr="000A3ACF">
        <w:rPr>
          <w:rFonts w:ascii="Arial" w:hAnsi="Arial" w:cs="Arial"/>
          <w:sz w:val="22"/>
          <w:szCs w:val="22"/>
          <w:lang w:val="it-IT"/>
        </w:rPr>
        <w:t>offre laboratori creativi e attività per famiglie con il programma </w:t>
      </w:r>
      <w:r w:rsidRPr="000A3ACF">
        <w:rPr>
          <w:rFonts w:ascii="Arial" w:hAnsi="Arial" w:cs="Arial"/>
          <w:b/>
          <w:bCs/>
          <w:sz w:val="22"/>
          <w:szCs w:val="22"/>
          <w:lang w:val="it-IT"/>
        </w:rPr>
        <w:t>"</w:t>
      </w:r>
      <w:proofErr w:type="spellStart"/>
      <w:r w:rsidRPr="000A3ACF">
        <w:rPr>
          <w:rFonts w:ascii="Arial" w:hAnsi="Arial" w:cs="Arial"/>
          <w:b/>
          <w:bCs/>
          <w:sz w:val="22"/>
          <w:szCs w:val="22"/>
          <w:lang w:val="it-IT"/>
        </w:rPr>
        <w:t>Rundum</w:t>
      </w:r>
      <w:proofErr w:type="spellEnd"/>
      <w:r w:rsidRPr="000A3ACF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proofErr w:type="spellStart"/>
      <w:r w:rsidRPr="000A3ACF">
        <w:rPr>
          <w:rFonts w:ascii="Arial" w:hAnsi="Arial" w:cs="Arial"/>
          <w:b/>
          <w:bCs/>
          <w:sz w:val="22"/>
          <w:szCs w:val="22"/>
          <w:lang w:val="it-IT"/>
        </w:rPr>
        <w:t>Weihnacht</w:t>
      </w:r>
      <w:proofErr w:type="spellEnd"/>
      <w:r w:rsidRPr="000A3ACF">
        <w:rPr>
          <w:rFonts w:ascii="Arial" w:hAnsi="Arial" w:cs="Arial"/>
          <w:b/>
          <w:bCs/>
          <w:sz w:val="22"/>
          <w:szCs w:val="22"/>
          <w:lang w:val="it-IT"/>
        </w:rPr>
        <w:t>"</w:t>
      </w:r>
      <w:r w:rsidRPr="000A3ACF">
        <w:rPr>
          <w:rFonts w:ascii="Arial" w:hAnsi="Arial" w:cs="Arial"/>
          <w:sz w:val="22"/>
          <w:szCs w:val="22"/>
          <w:lang w:val="it-IT"/>
        </w:rPr>
        <w:t>.</w:t>
      </w:r>
    </w:p>
    <w:p w14:paraId="0F140C58" w14:textId="77777777" w:rsidR="000A3ACF" w:rsidRPr="000A3ACF" w:rsidRDefault="000A3ACF" w:rsidP="000A3ACF">
      <w:pPr>
        <w:rPr>
          <w:rFonts w:ascii="Arial" w:hAnsi="Arial" w:cs="Arial"/>
          <w:sz w:val="22"/>
          <w:szCs w:val="22"/>
          <w:lang w:val="it-IT"/>
        </w:rPr>
      </w:pPr>
      <w:r w:rsidRPr="000A3ACF">
        <w:rPr>
          <w:rFonts w:ascii="Arial" w:hAnsi="Arial" w:cs="Arial"/>
          <w:sz w:val="22"/>
          <w:szCs w:val="22"/>
          <w:lang w:val="it-IT"/>
        </w:rPr>
        <w:t> </w:t>
      </w:r>
    </w:p>
    <w:p w14:paraId="0F2A3A94" w14:textId="77777777" w:rsidR="000A3ACF" w:rsidRPr="000A3ACF" w:rsidRDefault="000A3ACF" w:rsidP="000A3ACF">
      <w:pPr>
        <w:rPr>
          <w:rFonts w:ascii="Arial" w:hAnsi="Arial" w:cs="Arial"/>
          <w:sz w:val="22"/>
          <w:szCs w:val="22"/>
          <w:lang w:val="it-IT"/>
        </w:rPr>
      </w:pPr>
      <w:r w:rsidRPr="000A3ACF">
        <w:rPr>
          <w:rFonts w:ascii="Arial" w:hAnsi="Arial" w:cs="Arial"/>
          <w:b/>
          <w:bCs/>
          <w:sz w:val="22"/>
          <w:szCs w:val="22"/>
          <w:lang w:val="it-IT"/>
        </w:rPr>
        <w:t>Oltre la festa: benvenuti in montagna</w:t>
      </w:r>
    </w:p>
    <w:p w14:paraId="6215F27E" w14:textId="77777777" w:rsidR="000A3ACF" w:rsidRPr="000A3ACF" w:rsidRDefault="000A3ACF" w:rsidP="000A3ACF">
      <w:pPr>
        <w:rPr>
          <w:rFonts w:ascii="Arial" w:hAnsi="Arial" w:cs="Arial"/>
          <w:sz w:val="22"/>
          <w:szCs w:val="22"/>
          <w:lang w:val="it-IT"/>
        </w:rPr>
      </w:pPr>
      <w:r w:rsidRPr="000A3ACF">
        <w:rPr>
          <w:rFonts w:ascii="Arial" w:hAnsi="Arial" w:cs="Arial"/>
          <w:sz w:val="22"/>
          <w:szCs w:val="22"/>
          <w:lang w:val="it-IT"/>
        </w:rPr>
        <w:t>La regione di Innsbruck estende la sua magia anche oltre il Natale. Fondendo le caratteristiche della vivace capitale tirolese all'affascinante paesaggio alpino, l'area offre più di 40 località da esplorare. Per i visitatori, la </w:t>
      </w:r>
      <w:r w:rsidRPr="000A3ACF">
        <w:rPr>
          <w:rFonts w:ascii="Arial" w:hAnsi="Arial" w:cs="Arial"/>
          <w:b/>
          <w:bCs/>
          <w:sz w:val="22"/>
          <w:szCs w:val="22"/>
          <w:lang w:val="it-IT"/>
        </w:rPr>
        <w:t>Welcome Card</w:t>
      </w:r>
      <w:r w:rsidRPr="000A3ACF">
        <w:rPr>
          <w:rFonts w:ascii="Arial" w:hAnsi="Arial" w:cs="Arial"/>
          <w:sz w:val="22"/>
          <w:szCs w:val="22"/>
          <w:lang w:val="it-IT"/>
        </w:rPr>
        <w:t> gratuita permette di vivere appieno questa diversità, contando sull'uso gratuito dei trasporti pubblici locali e accesso a varie attrazioni.</w:t>
      </w:r>
    </w:p>
    <w:p w14:paraId="7F04A47C" w14:textId="77777777" w:rsidR="000A3ACF" w:rsidRPr="000A3ACF" w:rsidRDefault="000A3ACF" w:rsidP="000A3ACF">
      <w:pPr>
        <w:rPr>
          <w:rFonts w:ascii="Arial" w:hAnsi="Arial" w:cs="Arial"/>
          <w:sz w:val="22"/>
          <w:szCs w:val="22"/>
          <w:lang w:val="it-IT"/>
        </w:rPr>
      </w:pPr>
      <w:r w:rsidRPr="000A3ACF">
        <w:rPr>
          <w:rFonts w:ascii="Arial" w:hAnsi="Arial" w:cs="Arial"/>
          <w:sz w:val="22"/>
          <w:szCs w:val="22"/>
          <w:lang w:val="it-IT"/>
        </w:rPr>
        <w:t>L'anno si concluderà con il celebre </w:t>
      </w:r>
      <w:r w:rsidRPr="000A3ACF">
        <w:rPr>
          <w:rFonts w:ascii="Arial" w:hAnsi="Arial" w:cs="Arial"/>
          <w:b/>
          <w:bCs/>
          <w:sz w:val="22"/>
          <w:szCs w:val="22"/>
          <w:lang w:val="it-IT"/>
        </w:rPr>
        <w:t>Capodanno in Montagna</w:t>
      </w:r>
      <w:r w:rsidRPr="000A3ACF">
        <w:rPr>
          <w:rFonts w:ascii="Arial" w:hAnsi="Arial" w:cs="Arial"/>
          <w:sz w:val="22"/>
          <w:szCs w:val="22"/>
          <w:lang w:val="it-IT"/>
        </w:rPr>
        <w:t xml:space="preserve"> ("New </w:t>
      </w:r>
      <w:proofErr w:type="spellStart"/>
      <w:r w:rsidRPr="000A3ACF">
        <w:rPr>
          <w:rFonts w:ascii="Arial" w:hAnsi="Arial" w:cs="Arial"/>
          <w:sz w:val="22"/>
          <w:szCs w:val="22"/>
          <w:lang w:val="it-IT"/>
        </w:rPr>
        <w:t>Year's</w:t>
      </w:r>
      <w:proofErr w:type="spellEnd"/>
      <w:r w:rsidRPr="000A3ACF">
        <w:rPr>
          <w:rFonts w:ascii="Arial" w:hAnsi="Arial" w:cs="Arial"/>
          <w:sz w:val="22"/>
          <w:szCs w:val="22"/>
          <w:lang w:val="it-IT"/>
        </w:rPr>
        <w:t xml:space="preserve"> Eve in the Mountains"): la festa culminerà in uno spettacolo pirotecnico dalla </w:t>
      </w:r>
      <w:r w:rsidRPr="000A3ACF">
        <w:rPr>
          <w:rFonts w:ascii="Arial" w:hAnsi="Arial" w:cs="Arial"/>
          <w:b/>
          <w:bCs/>
          <w:sz w:val="22"/>
          <w:szCs w:val="22"/>
          <w:lang w:val="it-IT"/>
        </w:rPr>
        <w:t>Seegrube</w:t>
      </w:r>
      <w:r w:rsidRPr="000A3ACF">
        <w:rPr>
          <w:rFonts w:ascii="Arial" w:hAnsi="Arial" w:cs="Arial"/>
          <w:sz w:val="22"/>
          <w:szCs w:val="22"/>
          <w:lang w:val="it-IT"/>
        </w:rPr>
        <w:t> </w:t>
      </w:r>
      <w:r w:rsidRPr="000A3ACF">
        <w:rPr>
          <w:rFonts w:ascii="Arial" w:hAnsi="Arial" w:cs="Arial"/>
          <w:b/>
          <w:bCs/>
          <w:sz w:val="22"/>
          <w:szCs w:val="22"/>
          <w:lang w:val="it-IT"/>
        </w:rPr>
        <w:t>a 1.905 metri</w:t>
      </w:r>
      <w:r w:rsidRPr="000A3ACF">
        <w:rPr>
          <w:rFonts w:ascii="Arial" w:hAnsi="Arial" w:cs="Arial"/>
          <w:sz w:val="22"/>
          <w:szCs w:val="22"/>
          <w:lang w:val="it-IT"/>
        </w:rPr>
        <w:t xml:space="preserve">, oltre a concerti e </w:t>
      </w:r>
      <w:r w:rsidRPr="000A3ACF">
        <w:rPr>
          <w:rFonts w:ascii="Arial" w:hAnsi="Arial" w:cs="Arial"/>
          <w:sz w:val="22"/>
          <w:szCs w:val="22"/>
          <w:lang w:val="it-IT"/>
        </w:rPr>
        <w:lastRenderedPageBreak/>
        <w:t>illuminazioni artistiche delle facciate. Un preludio al 2026 da arricchire con il tradizionale </w:t>
      </w:r>
      <w:r w:rsidRPr="000A3ACF">
        <w:rPr>
          <w:rFonts w:ascii="Arial" w:hAnsi="Arial" w:cs="Arial"/>
          <w:b/>
          <w:bCs/>
          <w:sz w:val="22"/>
          <w:szCs w:val="22"/>
          <w:lang w:val="it-IT"/>
        </w:rPr>
        <w:t>Concerto di Capodanno dell'Orchestra Sinfonica Tirolese di Innsbruck</w:t>
      </w:r>
      <w:r w:rsidRPr="000A3ACF">
        <w:rPr>
          <w:rFonts w:ascii="Arial" w:hAnsi="Arial" w:cs="Arial"/>
          <w:sz w:val="22"/>
          <w:szCs w:val="22"/>
          <w:lang w:val="it-IT"/>
        </w:rPr>
        <w:t>.</w:t>
      </w:r>
    </w:p>
    <w:p w14:paraId="154B829A" w14:textId="77777777" w:rsidR="00C9009C" w:rsidRDefault="00C9009C" w:rsidP="00C9009C">
      <w:pPr>
        <w:rPr>
          <w:rFonts w:ascii="Arial" w:hAnsi="Arial" w:cs="Arial"/>
          <w:sz w:val="22"/>
          <w:szCs w:val="22"/>
          <w:lang w:val="it-IT"/>
        </w:rPr>
      </w:pPr>
    </w:p>
    <w:p w14:paraId="27CFF4A6" w14:textId="77777777" w:rsidR="00C9009C" w:rsidRPr="00C9009C" w:rsidRDefault="00C9009C" w:rsidP="00C9009C">
      <w:pPr>
        <w:rPr>
          <w:rFonts w:ascii="Arial" w:hAnsi="Arial" w:cs="Arial"/>
          <w:b/>
          <w:bCs/>
          <w:i/>
          <w:iCs/>
          <w:sz w:val="22"/>
          <w:szCs w:val="22"/>
          <w:lang w:val="it-IT"/>
        </w:rPr>
      </w:pPr>
      <w:r w:rsidRPr="00C9009C">
        <w:rPr>
          <w:rFonts w:ascii="Arial" w:hAnsi="Arial" w:cs="Arial"/>
          <w:b/>
          <w:bCs/>
          <w:i/>
          <w:iCs/>
          <w:sz w:val="22"/>
          <w:szCs w:val="22"/>
          <w:lang w:val="it-IT"/>
        </w:rPr>
        <w:t>Link correlati</w:t>
      </w:r>
    </w:p>
    <w:p w14:paraId="3224BDBF" w14:textId="433CF80E" w:rsidR="00C9009C" w:rsidRPr="00C9009C" w:rsidRDefault="00C9009C" w:rsidP="00C9009C">
      <w:pPr>
        <w:rPr>
          <w:rFonts w:ascii="Arial" w:hAnsi="Arial" w:cs="Arial"/>
          <w:sz w:val="22"/>
          <w:szCs w:val="22"/>
          <w:lang w:val="nl-NL"/>
        </w:rPr>
      </w:pPr>
      <w:r w:rsidRPr="00C9009C">
        <w:rPr>
          <w:rFonts w:ascii="Arial" w:hAnsi="Arial" w:cs="Arial"/>
          <w:i/>
          <w:iCs/>
          <w:sz w:val="22"/>
          <w:szCs w:val="22"/>
          <w:lang w:val="nl-NL"/>
        </w:rPr>
        <w:t xml:space="preserve">Blog: </w:t>
      </w:r>
      <w:r w:rsidRPr="00C9009C">
        <w:rPr>
          <w:rFonts w:ascii="Arial" w:hAnsi="Arial" w:cs="Arial"/>
          <w:sz w:val="22"/>
          <w:szCs w:val="22"/>
          <w:lang w:val="nl-NL"/>
        </w:rPr>
        <w:fldChar w:fldCharType="begin"/>
      </w:r>
      <w:r w:rsidRPr="00C9009C">
        <w:rPr>
          <w:rFonts w:ascii="Arial" w:hAnsi="Arial" w:cs="Arial"/>
          <w:sz w:val="22"/>
          <w:szCs w:val="22"/>
          <w:lang w:val="nl-NL"/>
        </w:rPr>
        <w:instrText>HYPERLINK "http://www.innsbruck.info/blog"</w:instrText>
      </w:r>
      <w:r w:rsidRPr="00C9009C">
        <w:rPr>
          <w:rFonts w:ascii="Arial" w:hAnsi="Arial" w:cs="Arial"/>
          <w:sz w:val="22"/>
          <w:szCs w:val="22"/>
          <w:lang w:val="nl-NL"/>
        </w:rPr>
      </w:r>
      <w:r w:rsidRPr="00C9009C">
        <w:rPr>
          <w:rFonts w:ascii="Arial" w:hAnsi="Arial" w:cs="Arial"/>
          <w:sz w:val="22"/>
          <w:szCs w:val="22"/>
          <w:lang w:val="nl-NL"/>
        </w:rPr>
        <w:fldChar w:fldCharType="separate"/>
      </w:r>
      <w:r w:rsidRPr="00C9009C">
        <w:rPr>
          <w:rStyle w:val="Hyperlink"/>
          <w:rFonts w:ascii="Arial" w:hAnsi="Arial" w:cs="Arial"/>
          <w:i/>
          <w:iCs/>
          <w:sz w:val="22"/>
          <w:szCs w:val="22"/>
          <w:lang w:val="nl-NL"/>
        </w:rPr>
        <w:t>www.innsbruck.info/blog</w:t>
      </w:r>
      <w:r w:rsidRPr="00C9009C">
        <w:rPr>
          <w:rFonts w:ascii="Arial" w:hAnsi="Arial" w:cs="Arial"/>
          <w:sz w:val="22"/>
          <w:szCs w:val="22"/>
          <w:lang w:val="it-IT"/>
        </w:rPr>
        <w:fldChar w:fldCharType="end"/>
      </w:r>
      <w:r>
        <w:rPr>
          <w:rFonts w:ascii="Arial" w:hAnsi="Arial" w:cs="Arial"/>
          <w:sz w:val="22"/>
          <w:szCs w:val="22"/>
          <w:lang w:val="nl-NL"/>
        </w:rPr>
        <w:br/>
      </w:r>
      <w:r w:rsidRPr="00C9009C">
        <w:rPr>
          <w:rFonts w:ascii="Arial" w:hAnsi="Arial" w:cs="Arial"/>
          <w:i/>
          <w:iCs/>
          <w:sz w:val="22"/>
          <w:szCs w:val="22"/>
          <w:lang w:val="nl-NL"/>
        </w:rPr>
        <w:t xml:space="preserve">Facebook: </w:t>
      </w:r>
      <w:r w:rsidRPr="00C9009C">
        <w:rPr>
          <w:rFonts w:ascii="Arial" w:hAnsi="Arial" w:cs="Arial"/>
          <w:sz w:val="22"/>
          <w:szCs w:val="22"/>
          <w:lang w:val="nl-NL"/>
        </w:rPr>
        <w:fldChar w:fldCharType="begin"/>
      </w:r>
      <w:r w:rsidRPr="00C9009C">
        <w:rPr>
          <w:rFonts w:ascii="Arial" w:hAnsi="Arial" w:cs="Arial"/>
          <w:sz w:val="22"/>
          <w:szCs w:val="22"/>
          <w:lang w:val="nl-NL"/>
        </w:rPr>
        <w:instrText>HYPERLINK "http://www.facebook.com/Innsbruck"</w:instrText>
      </w:r>
      <w:r w:rsidRPr="00C9009C">
        <w:rPr>
          <w:rFonts w:ascii="Arial" w:hAnsi="Arial" w:cs="Arial"/>
          <w:sz w:val="22"/>
          <w:szCs w:val="22"/>
          <w:lang w:val="nl-NL"/>
        </w:rPr>
      </w:r>
      <w:r w:rsidRPr="00C9009C">
        <w:rPr>
          <w:rFonts w:ascii="Arial" w:hAnsi="Arial" w:cs="Arial"/>
          <w:sz w:val="22"/>
          <w:szCs w:val="22"/>
          <w:lang w:val="nl-NL"/>
        </w:rPr>
        <w:fldChar w:fldCharType="separate"/>
      </w:r>
      <w:r w:rsidRPr="00C9009C">
        <w:rPr>
          <w:rStyle w:val="Hyperlink"/>
          <w:rFonts w:ascii="Arial" w:hAnsi="Arial" w:cs="Arial"/>
          <w:i/>
          <w:iCs/>
          <w:sz w:val="22"/>
          <w:szCs w:val="22"/>
          <w:lang w:val="nl-NL"/>
        </w:rPr>
        <w:t>www.facebook.com/Innsbruck</w:t>
      </w:r>
      <w:r w:rsidRPr="00C9009C">
        <w:rPr>
          <w:rFonts w:ascii="Arial" w:hAnsi="Arial" w:cs="Arial"/>
          <w:sz w:val="22"/>
          <w:szCs w:val="22"/>
          <w:lang w:val="it-IT"/>
        </w:rPr>
        <w:fldChar w:fldCharType="end"/>
      </w:r>
      <w:r>
        <w:rPr>
          <w:rFonts w:ascii="Arial" w:hAnsi="Arial" w:cs="Arial"/>
          <w:sz w:val="22"/>
          <w:szCs w:val="22"/>
          <w:lang w:val="nl-NL"/>
        </w:rPr>
        <w:br/>
      </w:r>
      <w:r w:rsidRPr="00C9009C">
        <w:rPr>
          <w:rFonts w:ascii="Arial" w:hAnsi="Arial" w:cs="Arial"/>
          <w:i/>
          <w:iCs/>
          <w:sz w:val="22"/>
          <w:szCs w:val="22"/>
          <w:lang w:val="nl-NL"/>
        </w:rPr>
        <w:t xml:space="preserve">Instagram: </w:t>
      </w:r>
      <w:r w:rsidRPr="00C9009C">
        <w:rPr>
          <w:rFonts w:ascii="Arial" w:hAnsi="Arial" w:cs="Arial"/>
          <w:sz w:val="22"/>
          <w:szCs w:val="22"/>
          <w:lang w:val="nl-NL"/>
        </w:rPr>
        <w:fldChar w:fldCharType="begin"/>
      </w:r>
      <w:r w:rsidRPr="00C9009C">
        <w:rPr>
          <w:rFonts w:ascii="Arial" w:hAnsi="Arial" w:cs="Arial"/>
          <w:sz w:val="22"/>
          <w:szCs w:val="22"/>
          <w:lang w:val="nl-NL"/>
        </w:rPr>
        <w:instrText>HYPERLINK "http://www.instagram.com/innsbrucktourism"</w:instrText>
      </w:r>
      <w:r w:rsidRPr="00C9009C">
        <w:rPr>
          <w:rFonts w:ascii="Arial" w:hAnsi="Arial" w:cs="Arial"/>
          <w:sz w:val="22"/>
          <w:szCs w:val="22"/>
          <w:lang w:val="nl-NL"/>
        </w:rPr>
      </w:r>
      <w:r w:rsidRPr="00C9009C">
        <w:rPr>
          <w:rFonts w:ascii="Arial" w:hAnsi="Arial" w:cs="Arial"/>
          <w:sz w:val="22"/>
          <w:szCs w:val="22"/>
          <w:lang w:val="nl-NL"/>
        </w:rPr>
        <w:fldChar w:fldCharType="separate"/>
      </w:r>
      <w:r w:rsidRPr="00C9009C">
        <w:rPr>
          <w:rStyle w:val="Hyperlink"/>
          <w:rFonts w:ascii="Arial" w:hAnsi="Arial" w:cs="Arial"/>
          <w:i/>
          <w:iCs/>
          <w:sz w:val="22"/>
          <w:szCs w:val="22"/>
          <w:lang w:val="nl-NL"/>
        </w:rPr>
        <w:t>www.instagram.com/innsbrucktourism</w:t>
      </w:r>
      <w:r w:rsidRPr="00C9009C">
        <w:rPr>
          <w:rFonts w:ascii="Arial" w:hAnsi="Arial" w:cs="Arial"/>
          <w:sz w:val="22"/>
          <w:szCs w:val="22"/>
          <w:lang w:val="it-IT"/>
        </w:rPr>
        <w:fldChar w:fldCharType="end"/>
      </w:r>
      <w:r>
        <w:rPr>
          <w:rFonts w:ascii="Arial" w:hAnsi="Arial" w:cs="Arial"/>
          <w:sz w:val="22"/>
          <w:szCs w:val="22"/>
          <w:lang w:val="nl-NL"/>
        </w:rPr>
        <w:br/>
      </w:r>
      <w:r w:rsidRPr="00C9009C">
        <w:rPr>
          <w:rFonts w:ascii="Arial" w:hAnsi="Arial" w:cs="Arial"/>
          <w:i/>
          <w:iCs/>
          <w:sz w:val="22"/>
          <w:szCs w:val="22"/>
          <w:lang w:val="nl-NL"/>
        </w:rPr>
        <w:t xml:space="preserve">X (voorm.Twitter): </w:t>
      </w:r>
      <w:r w:rsidRPr="00C9009C">
        <w:rPr>
          <w:rFonts w:ascii="Arial" w:hAnsi="Arial" w:cs="Arial"/>
          <w:sz w:val="22"/>
          <w:szCs w:val="22"/>
          <w:lang w:val="nl-NL"/>
        </w:rPr>
        <w:fldChar w:fldCharType="begin"/>
      </w:r>
      <w:r w:rsidRPr="00C9009C">
        <w:rPr>
          <w:rFonts w:ascii="Arial" w:hAnsi="Arial" w:cs="Arial"/>
          <w:sz w:val="22"/>
          <w:szCs w:val="22"/>
          <w:lang w:val="nl-NL"/>
        </w:rPr>
        <w:instrText>HYPERLINK "https://twitter.com/InnsbruckTVB"</w:instrText>
      </w:r>
      <w:r w:rsidRPr="00C9009C">
        <w:rPr>
          <w:rFonts w:ascii="Arial" w:hAnsi="Arial" w:cs="Arial"/>
          <w:sz w:val="22"/>
          <w:szCs w:val="22"/>
          <w:lang w:val="nl-NL"/>
        </w:rPr>
      </w:r>
      <w:r w:rsidRPr="00C9009C">
        <w:rPr>
          <w:rFonts w:ascii="Arial" w:hAnsi="Arial" w:cs="Arial"/>
          <w:sz w:val="22"/>
          <w:szCs w:val="22"/>
          <w:lang w:val="nl-NL"/>
        </w:rPr>
        <w:fldChar w:fldCharType="separate"/>
      </w:r>
      <w:r w:rsidRPr="00C9009C">
        <w:rPr>
          <w:rStyle w:val="Hyperlink"/>
          <w:rFonts w:ascii="Arial" w:hAnsi="Arial" w:cs="Arial"/>
          <w:i/>
          <w:iCs/>
          <w:sz w:val="22"/>
          <w:szCs w:val="22"/>
          <w:lang w:val="nl-NL"/>
        </w:rPr>
        <w:t>https://twitter.com/InnsbruckTVB</w:t>
      </w:r>
      <w:r w:rsidRPr="00C9009C">
        <w:rPr>
          <w:rFonts w:ascii="Arial" w:hAnsi="Arial" w:cs="Arial"/>
          <w:sz w:val="22"/>
          <w:szCs w:val="22"/>
          <w:lang w:val="it-IT"/>
        </w:rPr>
        <w:fldChar w:fldCharType="end"/>
      </w:r>
      <w:r>
        <w:rPr>
          <w:rFonts w:ascii="Arial" w:hAnsi="Arial" w:cs="Arial"/>
          <w:sz w:val="22"/>
          <w:szCs w:val="22"/>
          <w:lang w:val="nl-NL"/>
        </w:rPr>
        <w:br/>
      </w:r>
      <w:r w:rsidRPr="00C9009C">
        <w:rPr>
          <w:rFonts w:ascii="Arial" w:hAnsi="Arial" w:cs="Arial"/>
          <w:i/>
          <w:iCs/>
          <w:sz w:val="22"/>
          <w:szCs w:val="22"/>
          <w:lang w:val="nl-NL"/>
        </w:rPr>
        <w:t xml:space="preserve">YouTube: </w:t>
      </w:r>
      <w:r w:rsidRPr="00C9009C">
        <w:rPr>
          <w:rFonts w:ascii="Arial" w:hAnsi="Arial" w:cs="Arial"/>
          <w:sz w:val="22"/>
          <w:szCs w:val="22"/>
          <w:lang w:val="nl-NL"/>
        </w:rPr>
        <w:fldChar w:fldCharType="begin"/>
      </w:r>
      <w:r w:rsidRPr="00C9009C">
        <w:rPr>
          <w:rFonts w:ascii="Arial" w:hAnsi="Arial" w:cs="Arial"/>
          <w:sz w:val="22"/>
          <w:szCs w:val="22"/>
          <w:lang w:val="nl-NL"/>
        </w:rPr>
        <w:instrText>HYPERLINK "http://www.youtube.com/user/InnsbruckTVB"</w:instrText>
      </w:r>
      <w:r w:rsidRPr="00C9009C">
        <w:rPr>
          <w:rFonts w:ascii="Arial" w:hAnsi="Arial" w:cs="Arial"/>
          <w:sz w:val="22"/>
          <w:szCs w:val="22"/>
          <w:lang w:val="nl-NL"/>
        </w:rPr>
      </w:r>
      <w:r w:rsidRPr="00C9009C">
        <w:rPr>
          <w:rFonts w:ascii="Arial" w:hAnsi="Arial" w:cs="Arial"/>
          <w:sz w:val="22"/>
          <w:szCs w:val="22"/>
          <w:lang w:val="nl-NL"/>
        </w:rPr>
        <w:fldChar w:fldCharType="separate"/>
      </w:r>
      <w:r w:rsidRPr="00C9009C">
        <w:rPr>
          <w:rStyle w:val="Hyperlink"/>
          <w:rFonts w:ascii="Arial" w:hAnsi="Arial" w:cs="Arial"/>
          <w:i/>
          <w:iCs/>
          <w:sz w:val="22"/>
          <w:szCs w:val="22"/>
          <w:lang w:val="nl-NL"/>
        </w:rPr>
        <w:t>www.youtube.com/user/InnsbruckTVB</w:t>
      </w:r>
      <w:r w:rsidRPr="00C9009C">
        <w:rPr>
          <w:rFonts w:ascii="Arial" w:hAnsi="Arial" w:cs="Arial"/>
          <w:sz w:val="22"/>
          <w:szCs w:val="22"/>
          <w:lang w:val="it-IT"/>
        </w:rPr>
        <w:fldChar w:fldCharType="end"/>
      </w:r>
      <w:r>
        <w:rPr>
          <w:rFonts w:ascii="Arial" w:hAnsi="Arial" w:cs="Arial"/>
          <w:sz w:val="22"/>
          <w:szCs w:val="22"/>
          <w:lang w:val="nl-NL"/>
        </w:rPr>
        <w:br/>
      </w:r>
      <w:r w:rsidRPr="00C9009C">
        <w:rPr>
          <w:rFonts w:ascii="Arial" w:hAnsi="Arial" w:cs="Arial"/>
          <w:i/>
          <w:iCs/>
          <w:sz w:val="22"/>
          <w:szCs w:val="22"/>
          <w:lang w:val="nl-NL"/>
        </w:rPr>
        <w:t xml:space="preserve">Pinterest: </w:t>
      </w:r>
      <w:r w:rsidRPr="00C9009C">
        <w:rPr>
          <w:rFonts w:ascii="Arial" w:hAnsi="Arial" w:cs="Arial"/>
          <w:sz w:val="22"/>
          <w:szCs w:val="22"/>
          <w:lang w:val="nl-NL"/>
        </w:rPr>
        <w:fldChar w:fldCharType="begin"/>
      </w:r>
      <w:r w:rsidRPr="00C9009C">
        <w:rPr>
          <w:rFonts w:ascii="Arial" w:hAnsi="Arial" w:cs="Arial"/>
          <w:sz w:val="22"/>
          <w:szCs w:val="22"/>
          <w:lang w:val="nl-NL"/>
        </w:rPr>
        <w:instrText>HYPERLINK "http://www.pinterest.at/innsbrucktvb/_created"</w:instrText>
      </w:r>
      <w:r w:rsidRPr="00C9009C">
        <w:rPr>
          <w:rFonts w:ascii="Arial" w:hAnsi="Arial" w:cs="Arial"/>
          <w:sz w:val="22"/>
          <w:szCs w:val="22"/>
          <w:lang w:val="nl-NL"/>
        </w:rPr>
      </w:r>
      <w:r w:rsidRPr="00C9009C">
        <w:rPr>
          <w:rFonts w:ascii="Arial" w:hAnsi="Arial" w:cs="Arial"/>
          <w:sz w:val="22"/>
          <w:szCs w:val="22"/>
          <w:lang w:val="nl-NL"/>
        </w:rPr>
        <w:fldChar w:fldCharType="separate"/>
      </w:r>
      <w:r w:rsidRPr="00C9009C">
        <w:rPr>
          <w:rStyle w:val="Hyperlink"/>
          <w:rFonts w:ascii="Arial" w:hAnsi="Arial" w:cs="Arial"/>
          <w:i/>
          <w:iCs/>
          <w:sz w:val="22"/>
          <w:szCs w:val="22"/>
          <w:lang w:val="nl-NL"/>
        </w:rPr>
        <w:t>www.pinterest.at/innsbrucktvb/_created</w:t>
      </w:r>
      <w:r w:rsidRPr="00C9009C">
        <w:rPr>
          <w:rFonts w:ascii="Arial" w:hAnsi="Arial" w:cs="Arial"/>
          <w:sz w:val="22"/>
          <w:szCs w:val="22"/>
          <w:lang w:val="it-IT"/>
        </w:rPr>
        <w:fldChar w:fldCharType="end"/>
      </w:r>
    </w:p>
    <w:p w14:paraId="46901304" w14:textId="77777777" w:rsidR="00C9009C" w:rsidRPr="00C9009C" w:rsidRDefault="00C9009C" w:rsidP="00C9009C">
      <w:pPr>
        <w:rPr>
          <w:rFonts w:ascii="Arial" w:hAnsi="Arial" w:cs="Arial"/>
          <w:sz w:val="22"/>
          <w:szCs w:val="22"/>
          <w:lang w:val="nl-NL"/>
        </w:rPr>
      </w:pPr>
      <w:r w:rsidRPr="00C9009C">
        <w:rPr>
          <w:rFonts w:ascii="Arial" w:hAnsi="Arial" w:cs="Arial"/>
          <w:i/>
          <w:iCs/>
          <w:sz w:val="22"/>
          <w:szCs w:val="22"/>
          <w:lang w:val="nl-NL"/>
        </w:rPr>
        <w:t> </w:t>
      </w:r>
    </w:p>
    <w:p w14:paraId="45EC32EF" w14:textId="77777777" w:rsidR="00C9009C" w:rsidRPr="00C9009C" w:rsidRDefault="00C9009C" w:rsidP="00C9009C">
      <w:pPr>
        <w:rPr>
          <w:rFonts w:ascii="Arial" w:hAnsi="Arial" w:cs="Arial"/>
          <w:b/>
          <w:bCs/>
          <w:i/>
          <w:iCs/>
          <w:sz w:val="22"/>
          <w:szCs w:val="22"/>
        </w:rPr>
      </w:pPr>
      <w:proofErr w:type="spellStart"/>
      <w:r w:rsidRPr="00C9009C">
        <w:rPr>
          <w:rFonts w:ascii="Arial" w:hAnsi="Arial" w:cs="Arial"/>
          <w:b/>
          <w:bCs/>
          <w:i/>
          <w:iCs/>
          <w:sz w:val="22"/>
          <w:szCs w:val="22"/>
        </w:rPr>
        <w:t>Informazioni</w:t>
      </w:r>
      <w:proofErr w:type="spellEnd"/>
    </w:p>
    <w:p w14:paraId="5584567D" w14:textId="23BA0C96" w:rsidR="00C9009C" w:rsidRPr="00646C01" w:rsidRDefault="00C9009C" w:rsidP="00C9009C">
      <w:pPr>
        <w:rPr>
          <w:rFonts w:ascii="Arial" w:hAnsi="Arial" w:cs="Arial"/>
          <w:i/>
          <w:iCs/>
          <w:sz w:val="22"/>
          <w:szCs w:val="22"/>
        </w:rPr>
      </w:pPr>
      <w:r w:rsidRPr="00646C01">
        <w:rPr>
          <w:rFonts w:ascii="Arial" w:hAnsi="Arial" w:cs="Arial"/>
          <w:i/>
          <w:iCs/>
          <w:sz w:val="22"/>
          <w:szCs w:val="22"/>
        </w:rPr>
        <w:t>Innsbruck Tourismus</w:t>
      </w:r>
      <w:r w:rsidRPr="00646C01">
        <w:rPr>
          <w:rFonts w:ascii="Arial" w:hAnsi="Arial" w:cs="Arial"/>
          <w:sz w:val="22"/>
          <w:szCs w:val="22"/>
        </w:rPr>
        <w:br/>
      </w:r>
      <w:r w:rsidRPr="00646C01">
        <w:rPr>
          <w:rFonts w:ascii="Arial" w:hAnsi="Arial" w:cs="Arial"/>
          <w:i/>
          <w:iCs/>
          <w:sz w:val="22"/>
          <w:szCs w:val="22"/>
        </w:rPr>
        <w:t>Stephanie Schennach, MA</w:t>
      </w:r>
      <w:r w:rsidRPr="00646C01">
        <w:rPr>
          <w:rFonts w:ascii="Arial" w:hAnsi="Arial" w:cs="Arial"/>
          <w:sz w:val="22"/>
          <w:szCs w:val="22"/>
        </w:rPr>
        <w:br/>
      </w:r>
      <w:r w:rsidRPr="00646C01">
        <w:rPr>
          <w:rFonts w:ascii="Arial" w:hAnsi="Arial" w:cs="Arial"/>
          <w:i/>
          <w:iCs/>
          <w:sz w:val="22"/>
          <w:szCs w:val="22"/>
        </w:rPr>
        <w:t>Market Management</w:t>
      </w:r>
      <w:r w:rsidRPr="00646C01">
        <w:rPr>
          <w:rFonts w:ascii="Arial" w:hAnsi="Arial" w:cs="Arial"/>
          <w:sz w:val="22"/>
          <w:szCs w:val="22"/>
        </w:rPr>
        <w:br/>
      </w:r>
      <w:r w:rsidRPr="00646C01">
        <w:rPr>
          <w:rFonts w:ascii="Arial" w:hAnsi="Arial" w:cs="Arial"/>
          <w:i/>
          <w:iCs/>
          <w:sz w:val="22"/>
          <w:szCs w:val="22"/>
        </w:rPr>
        <w:t>Burggraben 3</w:t>
      </w:r>
      <w:r w:rsidRPr="00646C01">
        <w:rPr>
          <w:rFonts w:ascii="Arial" w:hAnsi="Arial" w:cs="Arial"/>
          <w:sz w:val="22"/>
          <w:szCs w:val="22"/>
        </w:rPr>
        <w:br/>
      </w:r>
      <w:r w:rsidRPr="00646C01">
        <w:rPr>
          <w:rFonts w:ascii="Arial" w:hAnsi="Arial" w:cs="Arial"/>
          <w:i/>
          <w:iCs/>
          <w:sz w:val="22"/>
          <w:szCs w:val="22"/>
        </w:rPr>
        <w:t>A-6020 Innsbruck</w:t>
      </w:r>
      <w:r w:rsidRPr="00646C01">
        <w:rPr>
          <w:rFonts w:ascii="Arial" w:hAnsi="Arial" w:cs="Arial"/>
          <w:sz w:val="22"/>
          <w:szCs w:val="22"/>
        </w:rPr>
        <w:br/>
      </w:r>
      <w:r w:rsidRPr="00646C01">
        <w:rPr>
          <w:rFonts w:ascii="Arial" w:hAnsi="Arial" w:cs="Arial"/>
          <w:i/>
          <w:iCs/>
          <w:sz w:val="22"/>
          <w:szCs w:val="22"/>
        </w:rPr>
        <w:t xml:space="preserve">+43 512 53 56 </w:t>
      </w:r>
      <w:r w:rsidRPr="00646C01">
        <w:rPr>
          <w:rFonts w:ascii="Arial" w:hAnsi="Arial" w:cs="Arial"/>
          <w:sz w:val="22"/>
          <w:szCs w:val="22"/>
        </w:rPr>
        <w:br/>
      </w:r>
      <w:hyperlink r:id="rId10" w:history="1">
        <w:r w:rsidRPr="00646C01">
          <w:rPr>
            <w:rStyle w:val="Hyperlink"/>
            <w:rFonts w:ascii="Arial" w:hAnsi="Arial" w:cs="Arial"/>
            <w:i/>
            <w:iCs/>
            <w:sz w:val="22"/>
            <w:szCs w:val="22"/>
          </w:rPr>
          <w:t>www.innsbruck.info</w:t>
        </w:r>
      </w:hyperlink>
      <w:r w:rsidRPr="00646C01">
        <w:rPr>
          <w:rFonts w:ascii="Arial" w:hAnsi="Arial" w:cs="Arial"/>
          <w:sz w:val="22"/>
          <w:szCs w:val="22"/>
        </w:rPr>
        <w:br/>
      </w:r>
      <w:hyperlink r:id="rId11" w:history="1">
        <w:r w:rsidRPr="00646C01">
          <w:rPr>
            <w:rStyle w:val="Hyperlink"/>
            <w:rFonts w:ascii="Arial" w:hAnsi="Arial" w:cs="Arial"/>
            <w:i/>
            <w:iCs/>
            <w:sz w:val="22"/>
            <w:szCs w:val="22"/>
          </w:rPr>
          <w:t>s.schennach@innsbruck.info</w:t>
        </w:r>
      </w:hyperlink>
    </w:p>
    <w:p w14:paraId="50F6CE61" w14:textId="77777777" w:rsidR="00C9009C" w:rsidRPr="00646C01" w:rsidRDefault="00C9009C" w:rsidP="00C9009C">
      <w:pPr>
        <w:rPr>
          <w:rFonts w:ascii="Arial" w:hAnsi="Arial" w:cs="Arial"/>
          <w:sz w:val="22"/>
          <w:szCs w:val="22"/>
        </w:rPr>
      </w:pPr>
      <w:r w:rsidRPr="00646C01">
        <w:rPr>
          <w:rFonts w:ascii="Arial" w:hAnsi="Arial" w:cs="Arial"/>
          <w:i/>
          <w:iCs/>
          <w:sz w:val="22"/>
          <w:szCs w:val="22"/>
        </w:rPr>
        <w:t> </w:t>
      </w:r>
    </w:p>
    <w:p w14:paraId="3190B95B" w14:textId="77777777" w:rsidR="00C9009C" w:rsidRPr="00C9009C" w:rsidRDefault="00C9009C" w:rsidP="00C9009C">
      <w:pPr>
        <w:rPr>
          <w:rFonts w:ascii="Arial" w:hAnsi="Arial" w:cs="Arial"/>
          <w:i/>
          <w:iCs/>
          <w:sz w:val="22"/>
          <w:szCs w:val="22"/>
          <w:lang w:val="it-IT"/>
        </w:rPr>
      </w:pPr>
      <w:r w:rsidRPr="00C9009C">
        <w:rPr>
          <w:rFonts w:ascii="Arial" w:hAnsi="Arial" w:cs="Arial"/>
          <w:i/>
          <w:iCs/>
          <w:sz w:val="22"/>
          <w:szCs w:val="22"/>
          <w:lang w:val="it-IT"/>
        </w:rPr>
        <w:t>Archivio immagini (download gratuito):</w:t>
      </w:r>
    </w:p>
    <w:p w14:paraId="598D40D1" w14:textId="33E1C02E" w:rsidR="00556AAF" w:rsidRPr="00646C01" w:rsidRDefault="00C9009C" w:rsidP="00646C01">
      <w:pPr>
        <w:rPr>
          <w:rFonts w:ascii="Arial" w:hAnsi="Arial" w:cs="Arial"/>
          <w:sz w:val="22"/>
          <w:szCs w:val="22"/>
          <w:lang w:val="it-IT"/>
        </w:rPr>
      </w:pPr>
      <w:hyperlink r:id="rId12" w:history="1">
        <w:r w:rsidRPr="00646C01">
          <w:rPr>
            <w:rStyle w:val="Hyperlink"/>
            <w:rFonts w:ascii="Arial" w:hAnsi="Arial" w:cs="Arial"/>
            <w:i/>
            <w:iCs/>
            <w:sz w:val="22"/>
            <w:szCs w:val="22"/>
            <w:lang w:val="it-IT"/>
          </w:rPr>
          <w:t>www.innsbruckphoto.at</w:t>
        </w:r>
      </w:hyperlink>
      <w:r w:rsidRPr="00646C01">
        <w:rPr>
          <w:rFonts w:ascii="Arial" w:hAnsi="Arial" w:cs="Arial"/>
          <w:sz w:val="22"/>
          <w:szCs w:val="22"/>
          <w:lang w:val="it-IT"/>
        </w:rPr>
        <w:br/>
      </w:r>
      <w:hyperlink r:id="rId13" w:history="1">
        <w:r w:rsidRPr="00646C01">
          <w:rPr>
            <w:rStyle w:val="Hyperlink"/>
            <w:rFonts w:ascii="Arial" w:hAnsi="Arial" w:cs="Arial"/>
            <w:i/>
            <w:iCs/>
            <w:sz w:val="22"/>
            <w:szCs w:val="22"/>
            <w:lang w:val="it-IT"/>
          </w:rPr>
          <w:t>www.innsbruck.newsroom.pr</w:t>
        </w:r>
      </w:hyperlink>
    </w:p>
    <w:sectPr w:rsidR="00556AAF" w:rsidRPr="00646C01" w:rsidSect="00346290">
      <w:headerReference w:type="default" r:id="rId14"/>
      <w:pgSz w:w="11900" w:h="16840"/>
      <w:pgMar w:top="709" w:right="987" w:bottom="1134" w:left="113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33D0C" w14:textId="77777777" w:rsidR="00352F2B" w:rsidRDefault="00352F2B">
      <w:pPr>
        <w:spacing w:after="0"/>
      </w:pPr>
      <w:r>
        <w:separator/>
      </w:r>
    </w:p>
  </w:endnote>
  <w:endnote w:type="continuationSeparator" w:id="0">
    <w:p w14:paraId="741C5642" w14:textId="77777777" w:rsidR="00352F2B" w:rsidRDefault="00352F2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lto Con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lto Con Light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lto Con Lt">
    <w:altName w:val="Calibri"/>
    <w:panose1 w:val="00000000000000000000"/>
    <w:charset w:val="00"/>
    <w:family w:val="swiss"/>
    <w:notTrueType/>
    <w:pitch w:val="variable"/>
    <w:sig w:usb0="00000087" w:usb1="00000000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to Con Nor">
    <w:altName w:val="Calibri"/>
    <w:panose1 w:val="00000000000000000000"/>
    <w:charset w:val="00"/>
    <w:family w:val="swiss"/>
    <w:notTrueType/>
    <w:pitch w:val="variable"/>
    <w:sig w:usb0="00000087" w:usb1="00000000" w:usb2="00000000" w:usb3="00000000" w:csb0="0000009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B535B" w14:textId="77777777" w:rsidR="00352F2B" w:rsidRDefault="00352F2B">
      <w:pPr>
        <w:spacing w:after="0"/>
      </w:pPr>
      <w:r>
        <w:separator/>
      </w:r>
    </w:p>
  </w:footnote>
  <w:footnote w:type="continuationSeparator" w:id="0">
    <w:p w14:paraId="3591ABBD" w14:textId="77777777" w:rsidR="00352F2B" w:rsidRDefault="00352F2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88E1A" w14:textId="77777777" w:rsidR="00C83C46" w:rsidRPr="00C66D92" w:rsidRDefault="00C83C46" w:rsidP="0003364B">
    <w:pPr>
      <w:pStyle w:val="p1"/>
      <w:spacing w:line="240" w:lineRule="auto"/>
      <w:rPr>
        <w:rStyle w:val="s1"/>
        <w:rFonts w:ascii="Alto Con Lt" w:hAnsi="Alto Con Lt"/>
        <w:sz w:val="16"/>
        <w:szCs w:val="16"/>
      </w:rPr>
    </w:pPr>
  </w:p>
  <w:p w14:paraId="59A03BF5" w14:textId="77777777" w:rsidR="00C83C46" w:rsidRPr="00C66D92" w:rsidRDefault="001C15E3" w:rsidP="0003364B">
    <w:pPr>
      <w:pStyle w:val="p1"/>
      <w:spacing w:line="240" w:lineRule="auto"/>
      <w:rPr>
        <w:rStyle w:val="s1"/>
        <w:rFonts w:ascii="Alto Con Lt" w:hAnsi="Alto Con Lt"/>
        <w:sz w:val="16"/>
        <w:szCs w:val="16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0FC8DE3F" wp14:editId="2802DB39">
          <wp:simplePos x="0" y="0"/>
          <wp:positionH relativeFrom="margin">
            <wp:align>right</wp:align>
          </wp:positionH>
          <wp:positionV relativeFrom="margin">
            <wp:posOffset>-1332230</wp:posOffset>
          </wp:positionV>
          <wp:extent cx="995680" cy="480695"/>
          <wp:effectExtent l="0" t="0" r="0" b="0"/>
          <wp:wrapSquare wrapText="bothSides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5680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290EE7" w14:textId="77777777" w:rsidR="00C83C46" w:rsidRPr="00C66D92" w:rsidRDefault="00C83C46" w:rsidP="0003364B">
    <w:pPr>
      <w:pStyle w:val="p1"/>
      <w:spacing w:line="240" w:lineRule="auto"/>
      <w:rPr>
        <w:rStyle w:val="s1"/>
        <w:rFonts w:ascii="Alto Con Lt" w:hAnsi="Alto Con Lt"/>
        <w:sz w:val="16"/>
        <w:szCs w:val="16"/>
      </w:rPr>
    </w:pPr>
  </w:p>
  <w:p w14:paraId="092D9926" w14:textId="77777777" w:rsidR="00C83C46" w:rsidRPr="00C66D92" w:rsidRDefault="00C83C46" w:rsidP="0003364B">
    <w:pPr>
      <w:pStyle w:val="p1"/>
      <w:spacing w:line="240" w:lineRule="auto"/>
      <w:rPr>
        <w:rStyle w:val="s1"/>
        <w:rFonts w:ascii="Alto Con Lt" w:hAnsi="Alto Con Lt"/>
        <w:sz w:val="16"/>
        <w:szCs w:val="16"/>
      </w:rPr>
    </w:pPr>
  </w:p>
  <w:p w14:paraId="33D0D372" w14:textId="2DFC59DA" w:rsidR="00C83C46" w:rsidRDefault="00C9009C" w:rsidP="0003364B">
    <w:pPr>
      <w:pStyle w:val="p1"/>
      <w:spacing w:line="240" w:lineRule="auto"/>
      <w:rPr>
        <w:rFonts w:ascii="Arial" w:hAnsi="Arial" w:cs="Arial"/>
        <w:b/>
        <w:bCs/>
        <w:color w:val="7F7F7F"/>
        <w:sz w:val="18"/>
        <w:szCs w:val="18"/>
        <w:lang w:val="it-IT"/>
      </w:rPr>
    </w:pPr>
    <w:r>
      <w:rPr>
        <w:rFonts w:ascii="Arial" w:hAnsi="Arial" w:cs="Arial"/>
        <w:b/>
        <w:bCs/>
        <w:color w:val="7F7F7F"/>
        <w:sz w:val="18"/>
        <w:szCs w:val="18"/>
        <w:lang w:val="it-IT"/>
      </w:rPr>
      <w:t>Comunicato Stampa</w:t>
    </w:r>
  </w:p>
  <w:p w14:paraId="0A99EF0D" w14:textId="65131BD1" w:rsidR="00C9009C" w:rsidRPr="00C9009C" w:rsidRDefault="00C9009C" w:rsidP="0003364B">
    <w:pPr>
      <w:pStyle w:val="p1"/>
      <w:spacing w:line="240" w:lineRule="auto"/>
      <w:rPr>
        <w:rStyle w:val="s1"/>
        <w:rFonts w:ascii="Arial" w:hAnsi="Arial" w:cs="Arial"/>
        <w:color w:val="7F7F7F"/>
        <w:sz w:val="18"/>
        <w:szCs w:val="18"/>
      </w:rPr>
    </w:pPr>
    <w:r w:rsidRPr="00C9009C">
      <w:rPr>
        <w:rFonts w:ascii="Arial" w:hAnsi="Arial" w:cs="Arial"/>
        <w:color w:val="7F7F7F"/>
        <w:sz w:val="18"/>
        <w:szCs w:val="18"/>
        <w:lang w:val="it-IT"/>
      </w:rPr>
      <w:t>Innsbruck Tourismus</w:t>
    </w:r>
  </w:p>
  <w:p w14:paraId="6D4C9919" w14:textId="77777777" w:rsidR="00C83C46" w:rsidRDefault="00C83C46" w:rsidP="00146EB2">
    <w:pPr>
      <w:pStyle w:val="p1"/>
      <w:tabs>
        <w:tab w:val="right" w:leader="underscore" w:pos="9809"/>
      </w:tabs>
      <w:spacing w:line="240" w:lineRule="auto"/>
      <w:rPr>
        <w:rStyle w:val="s1"/>
        <w:rFonts w:ascii="Alto Con Nor" w:hAnsi="Alto Con Nor"/>
        <w:b/>
        <w:color w:val="7F7F7F"/>
        <w:sz w:val="16"/>
        <w:szCs w:val="16"/>
      </w:rPr>
    </w:pPr>
    <w:r>
      <w:rPr>
        <w:rStyle w:val="s1"/>
        <w:rFonts w:ascii="Alto Con Nor" w:hAnsi="Alto Con Nor"/>
        <w:b/>
        <w:color w:val="7F7F7F"/>
        <w:sz w:val="16"/>
        <w:szCs w:val="16"/>
        <w:vertAlign w:val="superscript"/>
      </w:rPr>
      <w:tab/>
    </w:r>
  </w:p>
  <w:p w14:paraId="2E9A485F" w14:textId="77777777" w:rsidR="00C83C46" w:rsidRPr="00BD0350" w:rsidRDefault="00C83C46" w:rsidP="00146EB2">
    <w:pPr>
      <w:pStyle w:val="p1"/>
      <w:spacing w:line="240" w:lineRule="auto"/>
      <w:jc w:val="center"/>
      <w:rPr>
        <w:rStyle w:val="s1"/>
        <w:rFonts w:ascii="Arial Narrow" w:hAnsi="Arial Narrow"/>
        <w:color w:val="7F7F7F"/>
        <w:sz w:val="16"/>
        <w:szCs w:val="16"/>
      </w:rPr>
    </w:pPr>
    <w:proofErr w:type="spellStart"/>
    <w:r w:rsidRPr="00BD0350">
      <w:rPr>
        <w:rFonts w:ascii="Arial Narrow" w:hAnsi="Arial Narrow"/>
        <w:color w:val="000000"/>
        <w:spacing w:val="61"/>
        <w:sz w:val="22"/>
        <w:szCs w:val="22"/>
        <w:lang w:eastAsia="en-US"/>
      </w:rPr>
      <w:t>unlimited</w:t>
    </w:r>
    <w:proofErr w:type="spellEnd"/>
  </w:p>
  <w:p w14:paraId="6FD73AC0" w14:textId="77777777" w:rsidR="00C83C46" w:rsidRDefault="00C83C46" w:rsidP="00146EB2">
    <w:pPr>
      <w:pStyle w:val="p1"/>
      <w:tabs>
        <w:tab w:val="right" w:leader="underscore" w:pos="9809"/>
      </w:tabs>
      <w:spacing w:line="240" w:lineRule="auto"/>
      <w:rPr>
        <w:rStyle w:val="s1"/>
        <w:rFonts w:ascii="Alto Con Nor" w:hAnsi="Alto Con Nor"/>
        <w:b/>
        <w:color w:val="7F7F7F"/>
        <w:sz w:val="16"/>
        <w:szCs w:val="16"/>
      </w:rPr>
    </w:pPr>
    <w:r>
      <w:rPr>
        <w:rStyle w:val="s1"/>
        <w:rFonts w:ascii="Alto Con Nor" w:hAnsi="Alto Con Nor"/>
        <w:b/>
        <w:color w:val="7F7F7F"/>
        <w:sz w:val="16"/>
        <w:szCs w:val="16"/>
        <w:vertAlign w:val="superscript"/>
      </w:rPr>
      <w:tab/>
    </w:r>
  </w:p>
  <w:p w14:paraId="2EF5DA94" w14:textId="77777777" w:rsidR="00C83C46" w:rsidRPr="00C66D92" w:rsidRDefault="00C83C46" w:rsidP="0003364B">
    <w:pPr>
      <w:pStyle w:val="p1"/>
      <w:spacing w:line="240" w:lineRule="auto"/>
      <w:rPr>
        <w:rFonts w:ascii="Alto Con Lt" w:hAnsi="Alto Con Lt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456EB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D5672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83085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2C69A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20A44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21A7C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0609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B284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0019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6626E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68625015">
    <w:abstractNumId w:val="9"/>
  </w:num>
  <w:num w:numId="2" w16cid:durableId="1603999257">
    <w:abstractNumId w:val="7"/>
  </w:num>
  <w:num w:numId="3" w16cid:durableId="1623682722">
    <w:abstractNumId w:val="6"/>
  </w:num>
  <w:num w:numId="4" w16cid:durableId="43216908">
    <w:abstractNumId w:val="5"/>
  </w:num>
  <w:num w:numId="5" w16cid:durableId="1250849639">
    <w:abstractNumId w:val="4"/>
  </w:num>
  <w:num w:numId="6" w16cid:durableId="34892234">
    <w:abstractNumId w:val="8"/>
  </w:num>
  <w:num w:numId="7" w16cid:durableId="1208300935">
    <w:abstractNumId w:val="3"/>
  </w:num>
  <w:num w:numId="8" w16cid:durableId="1180464657">
    <w:abstractNumId w:val="2"/>
  </w:num>
  <w:num w:numId="9" w16cid:durableId="1032389342">
    <w:abstractNumId w:val="1"/>
  </w:num>
  <w:num w:numId="10" w16cid:durableId="858470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defaultTabStop w:val="709"/>
  <w:hyphenationZone w:val="425"/>
  <w:drawingGridHorizontalSpacing w:val="357"/>
  <w:drawingGridVerticalSpacing w:val="357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9C"/>
    <w:rsid w:val="00016999"/>
    <w:rsid w:val="000242B6"/>
    <w:rsid w:val="0003364B"/>
    <w:rsid w:val="000A3ACF"/>
    <w:rsid w:val="000B1678"/>
    <w:rsid w:val="000D2F1D"/>
    <w:rsid w:val="000F4EE2"/>
    <w:rsid w:val="00131573"/>
    <w:rsid w:val="00145D9E"/>
    <w:rsid w:val="00146EB2"/>
    <w:rsid w:val="00194213"/>
    <w:rsid w:val="001A47C2"/>
    <w:rsid w:val="001B2D0F"/>
    <w:rsid w:val="001C15E3"/>
    <w:rsid w:val="001C5F88"/>
    <w:rsid w:val="001E3BD1"/>
    <w:rsid w:val="001E6607"/>
    <w:rsid w:val="001F3BDD"/>
    <w:rsid w:val="00231BF4"/>
    <w:rsid w:val="00241760"/>
    <w:rsid w:val="002960AC"/>
    <w:rsid w:val="002A2D7A"/>
    <w:rsid w:val="002A7D40"/>
    <w:rsid w:val="002B68FA"/>
    <w:rsid w:val="002E59C2"/>
    <w:rsid w:val="00315685"/>
    <w:rsid w:val="003259A4"/>
    <w:rsid w:val="003344B5"/>
    <w:rsid w:val="00346290"/>
    <w:rsid w:val="00352F2B"/>
    <w:rsid w:val="00367869"/>
    <w:rsid w:val="00395BB7"/>
    <w:rsid w:val="003A3CFB"/>
    <w:rsid w:val="003C0E1C"/>
    <w:rsid w:val="003C3664"/>
    <w:rsid w:val="003D1FAE"/>
    <w:rsid w:val="00437670"/>
    <w:rsid w:val="004833A4"/>
    <w:rsid w:val="004B5A12"/>
    <w:rsid w:val="00527AEF"/>
    <w:rsid w:val="00550129"/>
    <w:rsid w:val="00556AAF"/>
    <w:rsid w:val="00587232"/>
    <w:rsid w:val="005A669C"/>
    <w:rsid w:val="005E0538"/>
    <w:rsid w:val="005E3370"/>
    <w:rsid w:val="006178B5"/>
    <w:rsid w:val="00646C01"/>
    <w:rsid w:val="006C52BD"/>
    <w:rsid w:val="006D779C"/>
    <w:rsid w:val="006E1D7F"/>
    <w:rsid w:val="00705846"/>
    <w:rsid w:val="00736B7B"/>
    <w:rsid w:val="0074637B"/>
    <w:rsid w:val="00793C96"/>
    <w:rsid w:val="007B671F"/>
    <w:rsid w:val="007C624C"/>
    <w:rsid w:val="008240AB"/>
    <w:rsid w:val="0087786B"/>
    <w:rsid w:val="008B36E9"/>
    <w:rsid w:val="008B6C9B"/>
    <w:rsid w:val="009111B5"/>
    <w:rsid w:val="00912630"/>
    <w:rsid w:val="00992396"/>
    <w:rsid w:val="009B556C"/>
    <w:rsid w:val="00A133B8"/>
    <w:rsid w:val="00AB20CF"/>
    <w:rsid w:val="00AF7D84"/>
    <w:rsid w:val="00B11E2C"/>
    <w:rsid w:val="00B41E83"/>
    <w:rsid w:val="00B55DB9"/>
    <w:rsid w:val="00BA3CEC"/>
    <w:rsid w:val="00BA5E49"/>
    <w:rsid w:val="00BD0350"/>
    <w:rsid w:val="00C04BBB"/>
    <w:rsid w:val="00C2603B"/>
    <w:rsid w:val="00C44B8A"/>
    <w:rsid w:val="00C57C54"/>
    <w:rsid w:val="00C63289"/>
    <w:rsid w:val="00C66D92"/>
    <w:rsid w:val="00C74200"/>
    <w:rsid w:val="00C83C46"/>
    <w:rsid w:val="00C9009C"/>
    <w:rsid w:val="00CA57C9"/>
    <w:rsid w:val="00D02051"/>
    <w:rsid w:val="00D042F2"/>
    <w:rsid w:val="00D70684"/>
    <w:rsid w:val="00D70869"/>
    <w:rsid w:val="00D8132A"/>
    <w:rsid w:val="00E00945"/>
    <w:rsid w:val="00E015F8"/>
    <w:rsid w:val="00E1737C"/>
    <w:rsid w:val="00E21AF0"/>
    <w:rsid w:val="00E37722"/>
    <w:rsid w:val="00E43A35"/>
    <w:rsid w:val="00E46778"/>
    <w:rsid w:val="00E51676"/>
    <w:rsid w:val="00E84CAD"/>
    <w:rsid w:val="00EA21E5"/>
    <w:rsid w:val="00EB3F88"/>
    <w:rsid w:val="00EB4922"/>
    <w:rsid w:val="00EC5B3A"/>
    <w:rsid w:val="00ED7D55"/>
    <w:rsid w:val="00F03087"/>
    <w:rsid w:val="00F10C8D"/>
    <w:rsid w:val="00F17676"/>
    <w:rsid w:val="00F41553"/>
    <w:rsid w:val="00F54A6D"/>
    <w:rsid w:val="00F75BE9"/>
    <w:rsid w:val="00F94D1D"/>
    <w:rsid w:val="00FA20D7"/>
    <w:rsid w:val="00FA3EF1"/>
    <w:rsid w:val="00FC2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F8439A5"/>
  <w15:docId w15:val="{4FD1373D-57A3-4867-8F37-503D1E3B0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9009C"/>
    <w:pPr>
      <w:spacing w:after="160" w:line="278" w:lineRule="auto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241760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link w:val="Kopfzeile"/>
    <w:uiPriority w:val="99"/>
    <w:locked/>
    <w:rsid w:val="00241760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241760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link w:val="Fuzeile"/>
    <w:uiPriority w:val="99"/>
    <w:locked/>
    <w:rsid w:val="00241760"/>
    <w:rPr>
      <w:rFonts w:cs="Times New Roman"/>
    </w:rPr>
  </w:style>
  <w:style w:type="paragraph" w:customStyle="1" w:styleId="p1">
    <w:name w:val="p1"/>
    <w:basedOn w:val="Standard"/>
    <w:uiPriority w:val="99"/>
    <w:rsid w:val="000D2F1D"/>
    <w:pPr>
      <w:spacing w:after="0" w:line="158" w:lineRule="atLeast"/>
    </w:pPr>
    <w:rPr>
      <w:rFonts w:ascii="Alto Con" w:hAnsi="Alto Con"/>
      <w:sz w:val="12"/>
      <w:szCs w:val="12"/>
      <w:lang w:eastAsia="de-DE"/>
    </w:rPr>
  </w:style>
  <w:style w:type="character" w:customStyle="1" w:styleId="s2">
    <w:name w:val="s2"/>
    <w:uiPriority w:val="99"/>
    <w:rsid w:val="000D2F1D"/>
    <w:rPr>
      <w:rFonts w:cs="Times New Roman"/>
      <w:position w:val="3"/>
    </w:rPr>
  </w:style>
  <w:style w:type="character" w:customStyle="1" w:styleId="s1">
    <w:name w:val="s1"/>
    <w:uiPriority w:val="99"/>
    <w:rsid w:val="000D2F1D"/>
    <w:rPr>
      <w:rFonts w:cs="Times New Roman"/>
    </w:rPr>
  </w:style>
  <w:style w:type="paragraph" w:customStyle="1" w:styleId="p2">
    <w:name w:val="p2"/>
    <w:basedOn w:val="Standard"/>
    <w:uiPriority w:val="99"/>
    <w:rsid w:val="003D1FAE"/>
    <w:pPr>
      <w:spacing w:after="0" w:line="195" w:lineRule="atLeast"/>
      <w:jc w:val="both"/>
    </w:pPr>
    <w:rPr>
      <w:rFonts w:ascii="Alto Con Light" w:hAnsi="Alto Con Light"/>
      <w:sz w:val="15"/>
      <w:szCs w:val="15"/>
      <w:lang w:eastAsia="de-DE"/>
    </w:rPr>
  </w:style>
  <w:style w:type="character" w:customStyle="1" w:styleId="apple-converted-space">
    <w:name w:val="apple-converted-space"/>
    <w:uiPriority w:val="99"/>
    <w:rsid w:val="003D1FAE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395BB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395BB7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rsid w:val="005E3370"/>
    <w:rPr>
      <w:rFonts w:cs="Times New Roman"/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900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6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innsbruck.newsroom.pr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innsbruckphoto.a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.schennach@innsbruck.info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innsbruck.inf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tvbibk.sharepoint.com/sites/Vorlagen/IT/Brief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389931B0B95E44960C7F2A7B0F56A5" ma:contentTypeVersion="3" ma:contentTypeDescription="Ein neues Dokument erstellen." ma:contentTypeScope="" ma:versionID="503c199f82d0908b0aa6c32d9b065d48">
  <xsd:schema xmlns:xsd="http://www.w3.org/2001/XMLSchema" xmlns:xs="http://www.w3.org/2001/XMLSchema" xmlns:p="http://schemas.microsoft.com/office/2006/metadata/properties" xmlns:ns2="5c17c48a-39dd-4a01-983d-312865b323d2" targetNamespace="http://schemas.microsoft.com/office/2006/metadata/properties" ma:root="true" ma:fieldsID="4bb5c94a96083b92adc0f6acc7f412aa" ns2:_="">
    <xsd:import namespace="5c17c48a-39dd-4a01-983d-312865b323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17c48a-39dd-4a01-983d-312865b323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ECACF9-7D15-4053-A6FB-DAB0D48C57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17c48a-39dd-4a01-983d-312865b323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D5C08A-FEBF-4B0A-8802-335B323ABE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16D5AC-1EB3-47AF-B2D0-B46128DA5B8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</Template>
  <TotalTime>0</TotalTime>
  <Pages>3</Pages>
  <Words>978</Words>
  <Characters>6294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Innsbruck Tourismus</Company>
  <LinksUpToDate>false</LinksUpToDate>
  <CharactersWithSpaces>7258</CharactersWithSpaces>
  <SharedDoc>false</SharedDoc>
  <HLinks>
    <vt:vector size="6" baseType="variant">
      <vt:variant>
        <vt:i4>3539023</vt:i4>
      </vt:variant>
      <vt:variant>
        <vt:i4>0</vt:i4>
      </vt:variant>
      <vt:variant>
        <vt:i4>0</vt:i4>
      </vt:variant>
      <vt:variant>
        <vt:i4>5</vt:i4>
      </vt:variant>
      <vt:variant>
        <vt:lpwstr>mailto:ST.SIGMUND@INNSBRUCK.INFO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Neuhauser - Innsbruck Tourismus</dc:creator>
  <cp:keywords/>
  <cp:lastModifiedBy>Lena Neuhauser - Innsbruck Tourismus</cp:lastModifiedBy>
  <cp:revision>3</cp:revision>
  <cp:lastPrinted>2017-11-03T08:35:00Z</cp:lastPrinted>
  <dcterms:created xsi:type="dcterms:W3CDTF">2025-11-24T10:29:00Z</dcterms:created>
  <dcterms:modified xsi:type="dcterms:W3CDTF">2025-11-24T10:30:00Z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0x010100E1389931B0B95E44960C7F2A7B0F56A5</vt:lpwstr>
  </property>
  <property fmtid="{D5CDD505-2E9C-101B-9397-08002B2CF9AE}" pid="3" name="MediaServiceImageTags">
    <vt:lpwstr/>
  </property>
</Properties>
</file>