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2912" w14:textId="78BBC8D2" w:rsidR="000B7EFA" w:rsidRDefault="00A16C7D">
      <w:pPr>
        <w:pStyle w:val="P68B1DB1-Standard1"/>
        <w:jc w:val="center"/>
      </w:pPr>
      <w:r>
        <w:t>Fisser Blochziehen 2026:</w:t>
      </w:r>
    </w:p>
    <w:p w14:paraId="5DFB7EA4" w14:textId="5AA1BAA3" w:rsidR="000B7EFA" w:rsidRDefault="00DE15C4">
      <w:pPr>
        <w:pStyle w:val="P68B1DB1-Standard1"/>
        <w:jc w:val="center"/>
      </w:pPr>
      <w:r>
        <w:t>when the carter snaps his whip twice</w:t>
      </w:r>
    </w:p>
    <w:p w14:paraId="45763C4B" w14:textId="77777777" w:rsidR="000B7EFA" w:rsidRDefault="000B7EFA">
      <w:pPr>
        <w:jc w:val="both"/>
        <w:rPr>
          <w:rFonts w:ascii="Tahoma" w:hAnsi="Tahoma" w:cs="Tahoma"/>
          <w:b/>
          <w:i/>
          <w:color w:val="000000" w:themeColor="text1"/>
          <w:sz w:val="22"/>
        </w:rPr>
      </w:pPr>
    </w:p>
    <w:p w14:paraId="39F4F3DF" w14:textId="2C33FD09" w:rsidR="000B7EFA" w:rsidRDefault="00A16C7D">
      <w:pPr>
        <w:pStyle w:val="P68B1DB1-Standard2"/>
        <w:jc w:val="both"/>
      </w:pPr>
      <w:r>
        <w:t xml:space="preserve">As soon as the church clock strikes 12.30pm on 25 January 2026, Fiss will be transformed into an open-air stage for one of the oldest carnival traditions in the Alpine region. Bells shatter the silence, and the </w:t>
      </w:r>
      <w:r w:rsidR="00C47B0B">
        <w:t xml:space="preserve">carter </w:t>
      </w:r>
      <w:r>
        <w:t xml:space="preserve">takes command with his whip. Witches dance, the </w:t>
      </w:r>
      <w:proofErr w:type="spellStart"/>
      <w:r>
        <w:t>Schwoaftuifl</w:t>
      </w:r>
      <w:proofErr w:type="spellEnd"/>
      <w:r>
        <w:t xml:space="preserve"> </w:t>
      </w:r>
      <w:r w:rsidR="00037F9A">
        <w:t>taunts</w:t>
      </w:r>
      <w:r>
        <w:t xml:space="preserve">, and the </w:t>
      </w:r>
      <w:proofErr w:type="spellStart"/>
      <w:r>
        <w:t>Bajatzl</w:t>
      </w:r>
      <w:proofErr w:type="spellEnd"/>
      <w:r>
        <w:t xml:space="preserve"> </w:t>
      </w:r>
      <w:r w:rsidR="00037F9A">
        <w:t>cavort</w:t>
      </w:r>
      <w:r>
        <w:t xml:space="preserve"> on the roof</w:t>
      </w:r>
      <w:r w:rsidR="00553978">
        <w:t>top</w:t>
      </w:r>
      <w:r>
        <w:t>s, while 60 men in historical costumes and traditional wooden masks pull a 30-metre-long</w:t>
      </w:r>
      <w:r w:rsidR="0035260B">
        <w:t xml:space="preserve"> </w:t>
      </w:r>
      <w:r>
        <w:t>pine log through the village</w:t>
      </w:r>
      <w:r w:rsidR="00037F9A">
        <w:t xml:space="preserve"> on a wooden sled</w:t>
      </w:r>
      <w:r>
        <w:t xml:space="preserve">. A ritual that once served to drive out the winter is now </w:t>
      </w:r>
      <w:r w:rsidR="00037F9A">
        <w:t>protected as</w:t>
      </w:r>
      <w:r>
        <w:t xml:space="preserve"> UNESCO intangible cultural heritage and only takes place every four years.</w:t>
      </w:r>
    </w:p>
    <w:p w14:paraId="3F2908D3" w14:textId="77777777" w:rsidR="000B7EFA" w:rsidRDefault="000B7EFA">
      <w:pPr>
        <w:jc w:val="both"/>
        <w:rPr>
          <w:rFonts w:ascii="Tahoma" w:hAnsi="Tahoma" w:cs="Tahoma"/>
          <w:color w:val="000000" w:themeColor="text1"/>
          <w:sz w:val="22"/>
        </w:rPr>
      </w:pPr>
    </w:p>
    <w:p w14:paraId="30F7966A" w14:textId="43C1FCE3" w:rsidR="000B7EFA" w:rsidRDefault="00A16C7D">
      <w:pPr>
        <w:pStyle w:val="P68B1DB1-Standard4"/>
        <w:jc w:val="both"/>
      </w:pPr>
      <w:r>
        <w:t>"</w:t>
      </w:r>
      <w:proofErr w:type="spellStart"/>
      <w:r w:rsidR="00037F9A" w:rsidRPr="003D039C">
        <w:rPr>
          <w:szCs w:val="22"/>
        </w:rPr>
        <w:t>Iatz</w:t>
      </w:r>
      <w:proofErr w:type="spellEnd"/>
      <w:r w:rsidR="00037F9A" w:rsidRPr="003D039C">
        <w:rPr>
          <w:szCs w:val="22"/>
        </w:rPr>
        <w:t xml:space="preserve"> </w:t>
      </w:r>
      <w:proofErr w:type="spellStart"/>
      <w:r>
        <w:t>geats</w:t>
      </w:r>
      <w:proofErr w:type="spellEnd"/>
      <w:r>
        <w:t xml:space="preserve"> </w:t>
      </w:r>
      <w:proofErr w:type="spellStart"/>
      <w:r>
        <w:t>los</w:t>
      </w:r>
      <w:proofErr w:type="spellEnd"/>
      <w:proofErr w:type="gramStart"/>
      <w:r>
        <w:t xml:space="preserve">" </w:t>
      </w:r>
      <w:r w:rsidR="00037F9A">
        <w:t xml:space="preserve"> </w:t>
      </w:r>
      <w:r w:rsidR="00037F9A" w:rsidRPr="003D039C">
        <w:rPr>
          <w:szCs w:val="22"/>
        </w:rPr>
        <w:t>–</w:t>
      </w:r>
      <w:proofErr w:type="gramEnd"/>
      <w:r w:rsidR="00037F9A" w:rsidRPr="003D039C">
        <w:rPr>
          <w:szCs w:val="22"/>
        </w:rPr>
        <w:t xml:space="preserve"> </w:t>
      </w:r>
      <w:r w:rsidR="00037F9A">
        <w:t>w</w:t>
      </w:r>
      <w:r>
        <w:t xml:space="preserve">ith this cry, the </w:t>
      </w:r>
      <w:r w:rsidR="00037F9A">
        <w:t>carter</w:t>
      </w:r>
      <w:r>
        <w:t xml:space="preserve"> takes charge of a spectacle so old that its origins are shrouded in the deep, dark past. He cracks his </w:t>
      </w:r>
      <w:proofErr w:type="spellStart"/>
      <w:r>
        <w:rPr>
          <w:i/>
        </w:rPr>
        <w:t>Goaßl</w:t>
      </w:r>
      <w:proofErr w:type="spellEnd"/>
      <w:r>
        <w:t xml:space="preserve"> (whip) once, twice </w:t>
      </w:r>
      <w:r w:rsidR="00037F9A" w:rsidRPr="003D039C">
        <w:rPr>
          <w:szCs w:val="22"/>
        </w:rPr>
        <w:t xml:space="preserve">– </w:t>
      </w:r>
      <w:r>
        <w:t xml:space="preserve">and the sound echoes through Fiss in the Upper </w:t>
      </w:r>
      <w:proofErr w:type="spellStart"/>
      <w:r>
        <w:t>Inntal</w:t>
      </w:r>
      <w:proofErr w:type="spellEnd"/>
      <w:r>
        <w:t xml:space="preserve"> valley in Tyrol. Behind him,</w:t>
      </w:r>
      <w:r w:rsidR="00037F9A">
        <w:t xml:space="preserve"> </w:t>
      </w:r>
      <w:r>
        <w:t xml:space="preserve">60 men drag a six-tonne pine log on wooden runners through the narrow streets of the village of 1,056 inhabitants. The </w:t>
      </w:r>
      <w:r>
        <w:rPr>
          <w:i/>
        </w:rPr>
        <w:t>Bloch</w:t>
      </w:r>
      <w:r>
        <w:t xml:space="preserve"> is more than just a tree trunk. It </w:t>
      </w:r>
      <w:r w:rsidR="00037F9A">
        <w:t>symbolises</w:t>
      </w:r>
      <w:r>
        <w:t xml:space="preserve"> the plough that breaks up the frozen fields so spring can come. But winter doesn't give up without a fight</w:t>
      </w:r>
      <w:r w:rsidR="00456948">
        <w:t>: t</w:t>
      </w:r>
      <w:r>
        <w:t xml:space="preserve">he </w:t>
      </w:r>
      <w:proofErr w:type="spellStart"/>
      <w:r>
        <w:rPr>
          <w:i/>
        </w:rPr>
        <w:t>Schwoaftuifl</w:t>
      </w:r>
      <w:proofErr w:type="spellEnd"/>
      <w:r>
        <w:t xml:space="preserve"> tries to slow down the log's progress</w:t>
      </w:r>
      <w:r w:rsidR="00456948">
        <w:t xml:space="preserve"> with his forged pitchfork</w:t>
      </w:r>
      <w:r>
        <w:t xml:space="preserve">, and </w:t>
      </w:r>
      <w:r w:rsidR="00456948">
        <w:t xml:space="preserve">the </w:t>
      </w:r>
      <w:r>
        <w:t xml:space="preserve">witches whirl around the </w:t>
      </w:r>
      <w:r w:rsidR="00DE15C4">
        <w:rPr>
          <w:i/>
        </w:rPr>
        <w:t>Bloch</w:t>
      </w:r>
      <w:r w:rsidR="00DE15C4">
        <w:t xml:space="preserve"> with</w:t>
      </w:r>
      <w:r>
        <w:t xml:space="preserve"> their brooms, as if trying to sweep it back into the forest. On the roof</w:t>
      </w:r>
      <w:r w:rsidR="00456948">
        <w:t>top</w:t>
      </w:r>
      <w:r>
        <w:t xml:space="preserve">s, the </w:t>
      </w:r>
      <w:proofErr w:type="spellStart"/>
      <w:r>
        <w:rPr>
          <w:i/>
        </w:rPr>
        <w:t>Bajatzl</w:t>
      </w:r>
      <w:proofErr w:type="spellEnd"/>
      <w:r>
        <w:t xml:space="preserve"> </w:t>
      </w:r>
      <w:r w:rsidR="00456948">
        <w:t>cavorts</w:t>
      </w:r>
      <w:r>
        <w:t xml:space="preserve"> and makes the spectators laugh, while down below, the </w:t>
      </w:r>
      <w:proofErr w:type="spellStart"/>
      <w:r>
        <w:rPr>
          <w:i/>
        </w:rPr>
        <w:t>Schallner</w:t>
      </w:r>
      <w:proofErr w:type="spellEnd"/>
      <w:r>
        <w:t xml:space="preserve"> drive away evil with their resounding bells.</w:t>
      </w:r>
    </w:p>
    <w:p w14:paraId="3E2E5D96" w14:textId="77777777" w:rsidR="000B7EFA" w:rsidRDefault="000B7EFA">
      <w:pPr>
        <w:jc w:val="both"/>
        <w:rPr>
          <w:rFonts w:ascii="Tahoma" w:hAnsi="Tahoma" w:cs="Tahoma"/>
          <w:color w:val="000000" w:themeColor="text1"/>
          <w:sz w:val="22"/>
        </w:rPr>
      </w:pPr>
    </w:p>
    <w:p w14:paraId="121B0B0B" w14:textId="5DBE3112" w:rsidR="000B7EFA" w:rsidRDefault="00A16C7D">
      <w:pPr>
        <w:jc w:val="both"/>
        <w:rPr>
          <w:rFonts w:ascii="Tahoma" w:hAnsi="Tahoma" w:cs="Tahoma"/>
          <w:color w:val="000000" w:themeColor="text1"/>
          <w:sz w:val="22"/>
        </w:rPr>
      </w:pPr>
      <w:r>
        <w:rPr>
          <w:rFonts w:ascii="Tahoma" w:hAnsi="Tahoma" w:cs="Tahoma"/>
          <w:color w:val="000000" w:themeColor="text1"/>
          <w:sz w:val="22"/>
        </w:rPr>
        <w:t xml:space="preserve">The </w:t>
      </w:r>
      <w:hyperlink r:id="rId11" w:history="1">
        <w:r w:rsidR="000B7EFA" w:rsidRPr="00A16C7D">
          <w:rPr>
            <w:rStyle w:val="Hyperlink"/>
            <w:i/>
            <w:iCs/>
          </w:rPr>
          <w:t>Fisser Blochziehen</w:t>
        </w:r>
      </w:hyperlink>
      <w:r>
        <w:rPr>
          <w:rFonts w:ascii="Tahoma" w:hAnsi="Tahoma" w:cs="Tahoma"/>
          <w:color w:val="000000" w:themeColor="text1"/>
          <w:sz w:val="22"/>
        </w:rPr>
        <w:t xml:space="preserve"> is a pre-Christian custom with elements of a fertility festival. The oldest concrete evidence of a Blochziehen in Tyrol </w:t>
      </w:r>
      <w:proofErr w:type="gramStart"/>
      <w:r>
        <w:rPr>
          <w:rFonts w:ascii="Tahoma" w:hAnsi="Tahoma" w:cs="Tahoma"/>
          <w:color w:val="000000" w:themeColor="text1"/>
          <w:sz w:val="22"/>
        </w:rPr>
        <w:t>dates back to</w:t>
      </w:r>
      <w:proofErr w:type="gramEnd"/>
      <w:r>
        <w:rPr>
          <w:rFonts w:ascii="Tahoma" w:hAnsi="Tahoma" w:cs="Tahoma"/>
          <w:color w:val="000000" w:themeColor="text1"/>
          <w:sz w:val="22"/>
        </w:rPr>
        <w:t xml:space="preserve"> the late Middle Ages. Every masked character plays a </w:t>
      </w:r>
      <w:r w:rsidR="00456948">
        <w:rPr>
          <w:rFonts w:ascii="Tahoma" w:hAnsi="Tahoma" w:cs="Tahoma"/>
          <w:color w:val="000000" w:themeColor="text1"/>
          <w:sz w:val="22"/>
        </w:rPr>
        <w:t>role, and</w:t>
      </w:r>
      <w:r>
        <w:rPr>
          <w:rFonts w:ascii="Tahoma" w:hAnsi="Tahoma" w:cs="Tahoma"/>
          <w:color w:val="000000" w:themeColor="text1"/>
          <w:sz w:val="22"/>
        </w:rPr>
        <w:t xml:space="preserve"> every gesture has </w:t>
      </w:r>
      <w:r w:rsidR="00456948">
        <w:rPr>
          <w:rFonts w:ascii="Tahoma" w:hAnsi="Tahoma" w:cs="Tahoma"/>
          <w:color w:val="000000" w:themeColor="text1"/>
          <w:sz w:val="22"/>
        </w:rPr>
        <w:t>a specific</w:t>
      </w:r>
      <w:r>
        <w:rPr>
          <w:rFonts w:ascii="Tahoma" w:hAnsi="Tahoma" w:cs="Tahoma"/>
          <w:color w:val="000000" w:themeColor="text1"/>
          <w:sz w:val="22"/>
        </w:rPr>
        <w:t xml:space="preserve"> meaning. Villagers of all ages are involved. The women create the costumes, while the carvers make the wooden masks. The custom has been </w:t>
      </w:r>
      <w:r w:rsidR="00456948">
        <w:rPr>
          <w:rFonts w:ascii="Tahoma" w:hAnsi="Tahoma" w:cs="Tahoma"/>
          <w:color w:val="000000" w:themeColor="text1"/>
          <w:sz w:val="22"/>
        </w:rPr>
        <w:t>protected as</w:t>
      </w:r>
      <w:r>
        <w:rPr>
          <w:rFonts w:ascii="Tahoma" w:hAnsi="Tahoma" w:cs="Tahoma"/>
          <w:color w:val="000000" w:themeColor="text1"/>
          <w:sz w:val="22"/>
        </w:rPr>
        <w:t xml:space="preserve"> UNESCO intangible cultural heritage site since 2011, not as a piece of nostalgic folklore, but as a living tradition that the village revives with every generation. "For us, the </w:t>
      </w:r>
      <w:r>
        <w:rPr>
          <w:rFonts w:ascii="Tahoma" w:hAnsi="Tahoma" w:cs="Tahoma"/>
          <w:i/>
          <w:color w:val="000000" w:themeColor="text1"/>
          <w:sz w:val="22"/>
        </w:rPr>
        <w:t>Blochziehen</w:t>
      </w:r>
      <w:r>
        <w:rPr>
          <w:rFonts w:ascii="Tahoma" w:hAnsi="Tahoma" w:cs="Tahoma"/>
          <w:color w:val="000000" w:themeColor="text1"/>
          <w:sz w:val="22"/>
        </w:rPr>
        <w:t xml:space="preserve"> is much more than just a spectacle for guests. It's a piece of our identity, which we pass on from generation to generation," says Martin Pregenzer, chairman of the </w:t>
      </w:r>
      <w:r>
        <w:rPr>
          <w:rFonts w:ascii="Tahoma" w:hAnsi="Tahoma" w:cs="Tahoma"/>
          <w:i/>
          <w:color w:val="000000" w:themeColor="text1"/>
          <w:sz w:val="22"/>
        </w:rPr>
        <w:t>Fisser Blochziehen</w:t>
      </w:r>
      <w:r>
        <w:rPr>
          <w:rFonts w:ascii="Tahoma" w:hAnsi="Tahoma" w:cs="Tahoma"/>
          <w:color w:val="000000" w:themeColor="text1"/>
          <w:sz w:val="22"/>
        </w:rPr>
        <w:t>.</w:t>
      </w:r>
    </w:p>
    <w:p w14:paraId="7655AF90" w14:textId="77777777" w:rsidR="000B7EFA" w:rsidRDefault="000B7EFA">
      <w:pPr>
        <w:jc w:val="both"/>
        <w:rPr>
          <w:rFonts w:ascii="Tahoma" w:hAnsi="Tahoma" w:cs="Tahoma"/>
          <w:color w:val="000000" w:themeColor="text1"/>
          <w:sz w:val="22"/>
        </w:rPr>
      </w:pPr>
    </w:p>
    <w:p w14:paraId="03A09D77" w14:textId="3057021D" w:rsidR="00F24424" w:rsidRDefault="00A16C7D" w:rsidP="00C417C2">
      <w:pPr>
        <w:pStyle w:val="P68B1DB1-Standard4"/>
        <w:jc w:val="both"/>
      </w:pPr>
      <w:r>
        <w:t xml:space="preserve">The leading figure of the </w:t>
      </w:r>
      <w:r w:rsidR="00776D6A">
        <w:t>procession</w:t>
      </w:r>
      <w:r>
        <w:t xml:space="preserve"> in 2026 is the </w:t>
      </w:r>
      <w:r w:rsidRPr="00776D6A">
        <w:rPr>
          <w:i/>
          <w:iCs/>
        </w:rPr>
        <w:t>Fuhrmann</w:t>
      </w:r>
      <w:r>
        <w:t xml:space="preserve">, or </w:t>
      </w:r>
      <w:r w:rsidR="00776D6A">
        <w:t>carter</w:t>
      </w:r>
      <w:r w:rsidR="00144B1A">
        <w:t xml:space="preserve">, with </w:t>
      </w:r>
      <w:r>
        <w:t xml:space="preserve">a firm grip on </w:t>
      </w:r>
      <w:r w:rsidR="00392E6B">
        <w:t>his</w:t>
      </w:r>
      <w:r>
        <w:t xml:space="preserve"> </w:t>
      </w:r>
      <w:proofErr w:type="spellStart"/>
      <w:r>
        <w:rPr>
          <w:i/>
        </w:rPr>
        <w:t>Goaßl</w:t>
      </w:r>
      <w:proofErr w:type="spellEnd"/>
      <w:r>
        <w:t>. "When the</w:t>
      </w:r>
      <w:r w:rsidR="00144B1A">
        <w:t xml:space="preserve"> carter cracks the</w:t>
      </w:r>
      <w:r>
        <w:t xml:space="preserve"> </w:t>
      </w:r>
      <w:proofErr w:type="spellStart"/>
      <w:r>
        <w:rPr>
          <w:i/>
        </w:rPr>
        <w:t>Goaßl</w:t>
      </w:r>
      <w:proofErr w:type="spellEnd"/>
      <w:r w:rsidR="00144B1A">
        <w:t xml:space="preserve">, </w:t>
      </w:r>
      <w:r>
        <w:t xml:space="preserve">and the </w:t>
      </w:r>
      <w:r>
        <w:rPr>
          <w:i/>
        </w:rPr>
        <w:t>Bloch</w:t>
      </w:r>
      <w:r>
        <w:t xml:space="preserve"> starts to move, the whole village holds its breath for a moment," says Pregenzer, describing the special </w:t>
      </w:r>
      <w:r w:rsidR="00144B1A">
        <w:t>tension</w:t>
      </w:r>
      <w:r>
        <w:t xml:space="preserve"> of that day. Together with the </w:t>
      </w:r>
      <w:proofErr w:type="spellStart"/>
      <w:r>
        <w:rPr>
          <w:i/>
        </w:rPr>
        <w:t>Praxer</w:t>
      </w:r>
      <w:proofErr w:type="spellEnd"/>
      <w:r>
        <w:t xml:space="preserve">, his closest helpers, the </w:t>
      </w:r>
      <w:r w:rsidR="00EE0FAB">
        <w:t>carter</w:t>
      </w:r>
      <w:r>
        <w:t xml:space="preserve"> steers the sled </w:t>
      </w:r>
      <w:r w:rsidR="00EE0FAB">
        <w:t>bearing the pine log, which can be</w:t>
      </w:r>
      <w:r>
        <w:t xml:space="preserve"> up to 30</w:t>
      </w:r>
      <w:r w:rsidR="00EE0FAB">
        <w:t xml:space="preserve"> </w:t>
      </w:r>
      <w:r>
        <w:t>metre</w:t>
      </w:r>
      <w:r w:rsidR="00EE0FAB">
        <w:t xml:space="preserve">s </w:t>
      </w:r>
      <w:r>
        <w:t>long</w:t>
      </w:r>
      <w:r w:rsidR="00EE0FAB">
        <w:t>, through the narrow streets of Fiss</w:t>
      </w:r>
      <w:r>
        <w:t xml:space="preserve">. The </w:t>
      </w:r>
      <w:proofErr w:type="spellStart"/>
      <w:r>
        <w:rPr>
          <w:i/>
        </w:rPr>
        <w:t>Schallner</w:t>
      </w:r>
      <w:proofErr w:type="spellEnd"/>
      <w:r>
        <w:t xml:space="preserve"> and </w:t>
      </w:r>
      <w:proofErr w:type="spellStart"/>
      <w:r>
        <w:rPr>
          <w:i/>
        </w:rPr>
        <w:t>Mohrelen</w:t>
      </w:r>
      <w:proofErr w:type="spellEnd"/>
      <w:r>
        <w:t xml:space="preserve"> jump in front of him with their large and small bells, announcing every step.</w:t>
      </w:r>
      <w:r w:rsidR="006D618F">
        <w:t xml:space="preserve"> </w:t>
      </w:r>
      <w:r>
        <w:t xml:space="preserve">Their friendly masks are meant to drive away evil. </w:t>
      </w:r>
      <w:r w:rsidR="00EE0FAB">
        <w:t>They are</w:t>
      </w:r>
      <w:r>
        <w:t xml:space="preserve"> followed by the </w:t>
      </w:r>
      <w:proofErr w:type="spellStart"/>
      <w:r>
        <w:rPr>
          <w:i/>
        </w:rPr>
        <w:t>Paarlen</w:t>
      </w:r>
      <w:proofErr w:type="spellEnd"/>
      <w:r>
        <w:t>, the </w:t>
      </w:r>
      <w:r>
        <w:rPr>
          <w:i/>
        </w:rPr>
        <w:t>Holzer</w:t>
      </w:r>
      <w:r>
        <w:t xml:space="preserve"> (woodcutters), and the </w:t>
      </w:r>
      <w:r>
        <w:rPr>
          <w:i/>
        </w:rPr>
        <w:t>Jäger</w:t>
      </w:r>
      <w:r>
        <w:t xml:space="preserve"> (hunters). They all have their assigned roles and are part of a ritual that has followed the same rules for generations. </w:t>
      </w:r>
      <w:r w:rsidR="00DE15C4">
        <w:t>Bringing</w:t>
      </w:r>
      <w:r>
        <w:t xml:space="preserve"> up the rear is the </w:t>
      </w:r>
      <w:proofErr w:type="spellStart"/>
      <w:r>
        <w:rPr>
          <w:i/>
        </w:rPr>
        <w:t>Schwoaftuifl</w:t>
      </w:r>
      <w:proofErr w:type="spellEnd"/>
      <w:r>
        <w:t xml:space="preserve"> with his forged pitchfork. He dances around the </w:t>
      </w:r>
      <w:r>
        <w:rPr>
          <w:i/>
        </w:rPr>
        <w:t>Bloch</w:t>
      </w:r>
      <w:r>
        <w:t xml:space="preserve">, getting in the way, slowing the procession down, refusing to let winter go. The witches sweep their brooms at the spectators, whirling around. An ancient </w:t>
      </w:r>
      <w:r w:rsidR="00F80108">
        <w:t>battle of forces</w:t>
      </w:r>
      <w:r>
        <w:t xml:space="preserve">: spring against winter, good against evil. The </w:t>
      </w:r>
      <w:r>
        <w:rPr>
          <w:i/>
        </w:rPr>
        <w:t>Bloch</w:t>
      </w:r>
      <w:r>
        <w:t xml:space="preserve"> slides over the layer of snow, crunches past house walls, and gets stuck on tight bends. Thousands line the streets. After three hours, the procession reaches </w:t>
      </w:r>
      <w:proofErr w:type="spellStart"/>
      <w:r>
        <w:t>Fonnesplatz</w:t>
      </w:r>
      <w:proofErr w:type="spellEnd"/>
      <w:r>
        <w:t xml:space="preserve">, where the mayor finally auctions off the </w:t>
      </w:r>
      <w:r>
        <w:rPr>
          <w:i/>
        </w:rPr>
        <w:t>Bloch</w:t>
      </w:r>
      <w:r>
        <w:t>. The proceeds go to the village community and social institutions.</w:t>
      </w:r>
    </w:p>
    <w:p w14:paraId="60E5171C" w14:textId="77777777" w:rsidR="00946400" w:rsidRDefault="00946400">
      <w:pPr>
        <w:pStyle w:val="P68B1DB1-Standard5"/>
        <w:jc w:val="both"/>
      </w:pPr>
    </w:p>
    <w:p w14:paraId="4F34FB87" w14:textId="1FA6E67D" w:rsidR="000B7EFA" w:rsidRDefault="00A16C7D">
      <w:pPr>
        <w:pStyle w:val="P68B1DB1-Standard5"/>
        <w:jc w:val="both"/>
      </w:pPr>
      <w:r>
        <w:lastRenderedPageBreak/>
        <w:t>Tradition and community</w:t>
      </w:r>
    </w:p>
    <w:p w14:paraId="29E416D7" w14:textId="41663920" w:rsidR="000B7EFA" w:rsidRDefault="00324012">
      <w:pPr>
        <w:pStyle w:val="P68B1DB1-Standard6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It is an honour to be part of the </w:t>
      </w:r>
      <w:r>
        <w:rPr>
          <w:rFonts w:ascii="Tahoma" w:hAnsi="Tahoma" w:cs="Tahoma"/>
          <w:i/>
          <w:sz w:val="22"/>
        </w:rPr>
        <w:t>Blochziehen,</w:t>
      </w:r>
      <w:r>
        <w:rPr>
          <w:rFonts w:ascii="Tahoma" w:hAnsi="Tahoma" w:cs="Tahoma"/>
          <w:sz w:val="22"/>
        </w:rPr>
        <w:t xml:space="preserve"> and almost every family in Fiss is involved. Around 350 men from Fiss over the age of 15 take part in the procession. Originally, the </w:t>
      </w:r>
      <w:r>
        <w:rPr>
          <w:rFonts w:ascii="Tahoma" w:hAnsi="Tahoma" w:cs="Tahoma"/>
          <w:i/>
          <w:sz w:val="22"/>
        </w:rPr>
        <w:t>Fisser Blochziehen</w:t>
      </w:r>
      <w:r>
        <w:rPr>
          <w:rFonts w:ascii="Tahoma" w:hAnsi="Tahoma" w:cs="Tahoma"/>
          <w:sz w:val="22"/>
        </w:rPr>
        <w:t xml:space="preserve"> was a custom for unmarried young men.</w:t>
      </w:r>
      <w:r>
        <w:t xml:space="preserve"> </w:t>
      </w:r>
      <w:r>
        <w:rPr>
          <w:rFonts w:ascii="Tahoma" w:hAnsi="Tahoma" w:cs="Tahoma"/>
          <w:sz w:val="22"/>
        </w:rPr>
        <w:t xml:space="preserve">Since 1969, however, married people have also been allowed to participate. Although the women remain in the background, they are the ones who make the whole thing happen; they spend months sewing the costumes, paint the participants' faces, and restore the masks and costumes every year. Interestingly, in the past, the </w:t>
      </w:r>
      <w:r>
        <w:rPr>
          <w:rFonts w:ascii="Tahoma" w:hAnsi="Tahoma" w:cs="Tahoma"/>
          <w:i/>
          <w:sz w:val="22"/>
        </w:rPr>
        <w:t>Blochziehen</w:t>
      </w:r>
      <w:r>
        <w:rPr>
          <w:rFonts w:ascii="Tahoma" w:hAnsi="Tahoma" w:cs="Tahoma"/>
          <w:sz w:val="22"/>
        </w:rPr>
        <w:t> only took place if no one in the village had got married in the entire year before. Today, however, the custom takes place every four years. For half a century, there has also been a </w:t>
      </w:r>
      <w:r w:rsidR="00471AF9">
        <w:rPr>
          <w:rFonts w:ascii="Tahoma" w:hAnsi="Tahoma" w:cs="Tahoma"/>
          <w:i/>
          <w:sz w:val="22"/>
        </w:rPr>
        <w:t>C</w:t>
      </w:r>
      <w:r w:rsidRPr="00471AF9">
        <w:rPr>
          <w:rFonts w:ascii="Tahoma" w:hAnsi="Tahoma" w:cs="Tahoma"/>
          <w:i/>
          <w:sz w:val="22"/>
        </w:rPr>
        <w:t>hildren's B</w:t>
      </w:r>
      <w:r>
        <w:rPr>
          <w:rFonts w:ascii="Tahoma" w:hAnsi="Tahoma" w:cs="Tahoma"/>
          <w:i/>
          <w:sz w:val="22"/>
        </w:rPr>
        <w:t>lochziehe</w:t>
      </w:r>
      <w:r w:rsidR="007033DB">
        <w:rPr>
          <w:rFonts w:ascii="Tahoma" w:hAnsi="Tahoma" w:cs="Tahoma"/>
          <w:i/>
          <w:sz w:val="22"/>
        </w:rPr>
        <w:t>n,</w:t>
      </w:r>
      <w:r>
        <w:rPr>
          <w:rFonts w:ascii="Tahoma" w:hAnsi="Tahoma" w:cs="Tahoma"/>
          <w:sz w:val="22"/>
        </w:rPr>
        <w:t xml:space="preserve"> the next one will be in 2028.</w:t>
      </w:r>
    </w:p>
    <w:p w14:paraId="33CE951F" w14:textId="77777777" w:rsidR="009E02CC" w:rsidRDefault="009E02CC">
      <w:pPr>
        <w:pStyle w:val="P68B1DB1-Standard6"/>
        <w:jc w:val="both"/>
        <w:rPr>
          <w:rFonts w:ascii="Tahoma" w:hAnsi="Tahoma" w:cs="Tahoma"/>
          <w:sz w:val="22"/>
        </w:rPr>
      </w:pPr>
    </w:p>
    <w:p w14:paraId="6F085A16" w14:textId="53081868" w:rsidR="00B6651A" w:rsidRDefault="00B6651A">
      <w:pPr>
        <w:pStyle w:val="P68B1DB1-Standard6"/>
        <w:jc w:val="both"/>
        <w:rPr>
          <w:rFonts w:ascii="Tahoma" w:hAnsi="Tahoma" w:cs="Tahoma"/>
          <w:sz w:val="22"/>
        </w:rPr>
      </w:pPr>
      <w:r w:rsidRPr="00B6651A">
        <w:rPr>
          <w:rFonts w:ascii="Tahoma" w:hAnsi="Tahoma" w:cs="Tahoma"/>
          <w:sz w:val="22"/>
        </w:rPr>
        <w:t xml:space="preserve">More information about Fisser Blochziehen can be found at </w:t>
      </w:r>
      <w:hyperlink r:id="rId12" w:history="1">
        <w:r w:rsidRPr="00A16C7D">
          <w:rPr>
            <w:rStyle w:val="Hyperlink"/>
          </w:rPr>
          <w:t>www.blochziehen.at</w:t>
        </w:r>
      </w:hyperlink>
      <w:r w:rsidRPr="00B6651A">
        <w:rPr>
          <w:rFonts w:ascii="Tahoma" w:hAnsi="Tahoma" w:cs="Tahoma"/>
          <w:sz w:val="22"/>
        </w:rPr>
        <w:t xml:space="preserve">. Information about the Serfaus-Fiss-Ladis holiday region can be found at </w:t>
      </w:r>
      <w:hyperlink r:id="rId13" w:history="1">
        <w:r w:rsidR="00F13987" w:rsidRPr="00A16C7D">
          <w:rPr>
            <w:rStyle w:val="Hyperlink"/>
          </w:rPr>
          <w:t>www.serfaus-fiss-ladis.at/en</w:t>
        </w:r>
      </w:hyperlink>
      <w:r w:rsidRPr="00B6651A">
        <w:rPr>
          <w:rFonts w:ascii="Tahoma" w:hAnsi="Tahoma" w:cs="Tahoma"/>
          <w:sz w:val="22"/>
        </w:rPr>
        <w:t>.</w:t>
      </w:r>
      <w:r w:rsidR="00F13987">
        <w:rPr>
          <w:rFonts w:ascii="Tahoma" w:hAnsi="Tahoma" w:cs="Tahoma"/>
          <w:sz w:val="22"/>
        </w:rPr>
        <w:t xml:space="preserve"> </w:t>
      </w:r>
    </w:p>
    <w:p w14:paraId="65BBF424" w14:textId="77777777" w:rsidR="009E02CC" w:rsidRDefault="009E02CC">
      <w:pPr>
        <w:pStyle w:val="P68B1DB1-Standard6"/>
        <w:jc w:val="both"/>
        <w:rPr>
          <w:rFonts w:ascii="Tahoma" w:hAnsi="Tahoma" w:cs="Tahoma"/>
          <w:sz w:val="22"/>
        </w:rPr>
      </w:pPr>
    </w:p>
    <w:p w14:paraId="3846D745" w14:textId="77777777" w:rsidR="00B6651A" w:rsidRDefault="00B6651A">
      <w:pPr>
        <w:pStyle w:val="P68B1DB1-Standard6"/>
        <w:jc w:val="both"/>
        <w:rPr>
          <w:rFonts w:ascii="Tahoma" w:hAnsi="Tahoma" w:cs="Tahoma"/>
          <w:sz w:val="22"/>
        </w:rPr>
      </w:pPr>
    </w:p>
    <w:p w14:paraId="73174F09" w14:textId="77777777" w:rsidR="009E02CC" w:rsidRPr="003F3156" w:rsidRDefault="009E02CC" w:rsidP="009E02C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F3156">
        <w:rPr>
          <w:rStyle w:val="normaltextrun"/>
          <w:rFonts w:ascii="Tahoma" w:hAnsi="Tahoma" w:cs="Tahoma"/>
          <w:b/>
          <w:color w:val="000000"/>
          <w:sz w:val="18"/>
          <w:szCs w:val="18"/>
        </w:rPr>
        <w:t>About Serfaus-Fiss-Ladis</w:t>
      </w:r>
    </w:p>
    <w:p w14:paraId="603FEE6D" w14:textId="77777777" w:rsidR="009E02CC" w:rsidRPr="00A16C7D" w:rsidRDefault="009E02CC" w:rsidP="009E02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3F3156">
        <w:rPr>
          <w:rFonts w:ascii="Tahoma" w:hAnsi="Tahoma" w:cs="Tahoma"/>
          <w:sz w:val="18"/>
          <w:szCs w:val="18"/>
        </w:rPr>
        <w:t xml:space="preserve">True to the motto "Moments that last!", the Tyrolean holiday region of Serfaus-Fiss-Ladis offers varied and carefree winter holidays at the highest level. It is a feel-good place where all visitors can take some time out to relax and enjoy themselves carefree: whether alone, as a couple, or with the whole family. Because in Serfaus-Fiss-Ladis, the mountains have something to offer for everyone, young and old alike. </w:t>
      </w:r>
      <w:r w:rsidRPr="003F3156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The three historic mountain villages lie on a sunny high plateau above the </w:t>
      </w:r>
      <w:r w:rsidRPr="00A16C7D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Upper </w:t>
      </w:r>
      <w:proofErr w:type="spellStart"/>
      <w:r w:rsidRPr="00A16C7D">
        <w:rPr>
          <w:rStyle w:val="normaltextrun"/>
          <w:rFonts w:ascii="Tahoma" w:hAnsi="Tahoma" w:cs="Tahoma"/>
          <w:color w:val="000000"/>
          <w:sz w:val="18"/>
          <w:szCs w:val="18"/>
        </w:rPr>
        <w:t>Inntal</w:t>
      </w:r>
      <w:proofErr w:type="spellEnd"/>
      <w:r w:rsidRPr="00A16C7D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 valley in Tyrol, surrounded </w:t>
      </w:r>
      <w:r w:rsidRPr="00A16C7D">
        <w:rPr>
          <w:rStyle w:val="normaltextrun"/>
          <w:rFonts w:ascii="Tahoma" w:hAnsi="Tahoma" w:cs="Tahoma"/>
          <w:sz w:val="18"/>
          <w:szCs w:val="18"/>
        </w:rPr>
        <w:t xml:space="preserve">by the distinctive mountain peaks of the </w:t>
      </w:r>
      <w:proofErr w:type="spellStart"/>
      <w:r w:rsidRPr="00A16C7D">
        <w:rPr>
          <w:rStyle w:val="normaltextrun"/>
          <w:rFonts w:ascii="Tahoma" w:hAnsi="Tahoma" w:cs="Tahoma"/>
          <w:sz w:val="18"/>
          <w:szCs w:val="18"/>
        </w:rPr>
        <w:t>Samnaun</w:t>
      </w:r>
      <w:proofErr w:type="spellEnd"/>
      <w:r w:rsidRPr="00A16C7D">
        <w:rPr>
          <w:rStyle w:val="normaltextrun"/>
          <w:rFonts w:ascii="Tahoma" w:hAnsi="Tahoma" w:cs="Tahoma"/>
          <w:sz w:val="18"/>
          <w:szCs w:val="18"/>
        </w:rPr>
        <w:t xml:space="preserve"> mountain range and the Ötztal Alps. The holiday region offers all visitors the ideal conditions for a unique winter holiday full of variety at between 1,200 and 2,828 metres above sea level: Activities for winter sports enthusiasts. Variety for the whole family. Adventures for action heroes. Breath-taking panoramas for connoisseurs. Exceptional specialties for gourmets. </w:t>
      </w:r>
      <w:r w:rsidRPr="00A16C7D">
        <w:rPr>
          <w:rFonts w:ascii="Tahoma" w:hAnsi="Tahoma" w:cs="Tahoma"/>
          <w:sz w:val="18"/>
          <w:szCs w:val="18"/>
        </w:rPr>
        <w:t xml:space="preserve"> </w:t>
      </w:r>
      <w:r w:rsidRPr="00A16C7D">
        <w:rPr>
          <w:rStyle w:val="normaltextrun"/>
          <w:rFonts w:ascii="Tahoma" w:hAnsi="Tahoma" w:cs="Tahoma"/>
          <w:sz w:val="18"/>
          <w:szCs w:val="18"/>
        </w:rPr>
        <w:t xml:space="preserve">A holiday that will live long in the memory! You can find more information at </w:t>
      </w:r>
      <w:hyperlink r:id="rId14" w:history="1">
        <w:r w:rsidRPr="00A16C7D">
          <w:rPr>
            <w:rStyle w:val="Hyperlink"/>
            <w:rFonts w:cs="Tahoma"/>
            <w:sz w:val="18"/>
            <w:szCs w:val="18"/>
          </w:rPr>
          <w:t>www.serfaus-fiss-ladis.at/en</w:t>
        </w:r>
      </w:hyperlink>
      <w:r w:rsidRPr="00A16C7D">
        <w:rPr>
          <w:rStyle w:val="normaltextrun"/>
          <w:rFonts w:ascii="Tahoma" w:hAnsi="Tahoma" w:cs="Tahoma"/>
          <w:sz w:val="18"/>
          <w:szCs w:val="18"/>
        </w:rPr>
        <w:t>.</w:t>
      </w:r>
    </w:p>
    <w:p w14:paraId="5465BF97" w14:textId="77777777" w:rsidR="009E02CC" w:rsidRPr="003F3156" w:rsidRDefault="009E02CC" w:rsidP="009E02CC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5E73F91E" w14:textId="77777777" w:rsidR="009E02CC" w:rsidRPr="003F3156" w:rsidRDefault="009E02CC" w:rsidP="009E02CC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2228D801" w14:textId="77777777" w:rsidR="009E02CC" w:rsidRPr="003F3156" w:rsidRDefault="009E02CC" w:rsidP="009E02CC">
      <w:pPr>
        <w:pStyle w:val="P68B1DB1-Standard11"/>
        <w:widowControl/>
        <w:suppressAutoHyphens w:val="0"/>
        <w:autoSpaceDE w:val="0"/>
        <w:autoSpaceDN w:val="0"/>
        <w:adjustRightInd w:val="0"/>
        <w:ind w:right="-7"/>
      </w:pPr>
      <w:r w:rsidRPr="003F3156">
        <w:t>For further information:</w:t>
      </w:r>
    </w:p>
    <w:p w14:paraId="13F36B9E" w14:textId="77777777" w:rsidR="009E02CC" w:rsidRPr="003F3156" w:rsidRDefault="009E02CC" w:rsidP="009E02CC">
      <w:pPr>
        <w:autoSpaceDE w:val="0"/>
        <w:autoSpaceDN w:val="0"/>
        <w:adjustRightInd w:val="0"/>
        <w:ind w:right="-7"/>
        <w:rPr>
          <w:rFonts w:ascii="Tahoma" w:hAnsi="Tahoma" w:cs="Tahoma"/>
          <w:b/>
          <w:color w:val="000000" w:themeColor="text1"/>
          <w:sz w:val="22"/>
        </w:rPr>
      </w:pPr>
    </w:p>
    <w:p w14:paraId="7C744A49" w14:textId="3D9F47BB" w:rsidR="009E02CC" w:rsidRPr="003F3156" w:rsidRDefault="009E02CC" w:rsidP="009E02CC">
      <w:pPr>
        <w:pStyle w:val="P68B1DB1-Standard9"/>
        <w:widowControl/>
        <w:suppressAutoHyphens w:val="0"/>
        <w:autoSpaceDE w:val="0"/>
        <w:autoSpaceDN w:val="0"/>
        <w:adjustRightInd w:val="0"/>
        <w:ind w:right="-7"/>
        <w:rPr>
          <w:color w:val="000000" w:themeColor="text1"/>
        </w:rPr>
      </w:pPr>
      <w:r w:rsidRPr="003F3156">
        <w:rPr>
          <w:color w:val="000000" w:themeColor="text1"/>
        </w:rPr>
        <w:t>Alexandra Hangl</w:t>
      </w:r>
    </w:p>
    <w:p w14:paraId="1452D413" w14:textId="228F93C6" w:rsidR="009E02CC" w:rsidRPr="003F3156" w:rsidRDefault="009E02CC" w:rsidP="009E02CC">
      <w:pPr>
        <w:pStyle w:val="P68B1DB1-Standard5"/>
        <w:autoSpaceDE w:val="0"/>
        <w:autoSpaceDN w:val="0"/>
        <w:adjustRightInd w:val="0"/>
        <w:ind w:left="5664" w:right="-7" w:hanging="5664"/>
        <w:rPr>
          <w:b w:val="0"/>
        </w:rPr>
      </w:pPr>
      <w:r w:rsidRPr="003F3156">
        <w:rPr>
          <w:b w:val="0"/>
        </w:rPr>
        <w:t xml:space="preserve">Serfaus-Fiss-Ladis Tourist Board </w:t>
      </w:r>
    </w:p>
    <w:p w14:paraId="489E92A0" w14:textId="7924C74D" w:rsidR="009E02CC" w:rsidRPr="003F3156" w:rsidRDefault="009E02CC" w:rsidP="009E02CC">
      <w:pPr>
        <w:pStyle w:val="P68B1DB1-Standard5"/>
        <w:ind w:right="-7"/>
        <w:jc w:val="both"/>
        <w:rPr>
          <w:b w:val="0"/>
        </w:rPr>
      </w:pPr>
      <w:proofErr w:type="spellStart"/>
      <w:r w:rsidRPr="003F3156">
        <w:rPr>
          <w:b w:val="0"/>
        </w:rPr>
        <w:t>Gänsackerweg</w:t>
      </w:r>
      <w:proofErr w:type="spellEnd"/>
      <w:r w:rsidRPr="003F3156">
        <w:rPr>
          <w:b w:val="0"/>
        </w:rPr>
        <w:t xml:space="preserve"> 2</w:t>
      </w:r>
    </w:p>
    <w:p w14:paraId="066BE709" w14:textId="12FED3E7" w:rsidR="009E02CC" w:rsidRPr="003F3156" w:rsidRDefault="009E02CC" w:rsidP="009E02CC">
      <w:pPr>
        <w:pStyle w:val="P68B1DB1-Standard5"/>
        <w:ind w:right="-7"/>
        <w:jc w:val="both"/>
        <w:rPr>
          <w:b w:val="0"/>
        </w:rPr>
      </w:pPr>
      <w:r w:rsidRPr="003F3156">
        <w:rPr>
          <w:b w:val="0"/>
        </w:rPr>
        <w:t>6534 Serfaus-Fiss-Ladis, Austria</w:t>
      </w:r>
    </w:p>
    <w:p w14:paraId="748AEEC0" w14:textId="5514135E" w:rsidR="009E02CC" w:rsidRPr="003F3156" w:rsidRDefault="009E02CC" w:rsidP="009E02CC">
      <w:pPr>
        <w:pStyle w:val="P68B1DB1-Standard5"/>
        <w:ind w:right="-7"/>
        <w:jc w:val="both"/>
        <w:rPr>
          <w:b w:val="0"/>
        </w:rPr>
      </w:pPr>
      <w:r w:rsidRPr="003F3156">
        <w:rPr>
          <w:b w:val="0"/>
        </w:rPr>
        <w:t>Phone: +43(0)5476/6239-72</w:t>
      </w:r>
    </w:p>
    <w:p w14:paraId="10F63B95" w14:textId="3F3B2ECA" w:rsidR="009E02CC" w:rsidRPr="00A16C7D" w:rsidRDefault="006A3D4A" w:rsidP="009E02CC">
      <w:pPr>
        <w:ind w:right="-7"/>
        <w:jc w:val="both"/>
        <w:rPr>
          <w:rStyle w:val="Hyperlink"/>
        </w:rPr>
      </w:pPr>
      <w:hyperlink r:id="rId15" w:history="1">
        <w:r w:rsidRPr="0094566A">
          <w:rPr>
            <w:rStyle w:val="Hyperlink"/>
          </w:rPr>
          <w:t>a.hangl@serfaus-fiss-ladis.at</w:t>
        </w:r>
      </w:hyperlink>
    </w:p>
    <w:p w14:paraId="515871F5" w14:textId="7196F7B9" w:rsidR="009E02CC" w:rsidRPr="003F3156" w:rsidRDefault="006A3D4A" w:rsidP="009E02CC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  <w:hyperlink r:id="rId16" w:history="1">
        <w:r w:rsidRPr="0094566A">
          <w:rPr>
            <w:rStyle w:val="Hyperlink"/>
          </w:rPr>
          <w:t>www.serfaus-fiss-ladis.at/en</w:t>
        </w:r>
      </w:hyperlink>
      <w:r w:rsidR="009E02CC" w:rsidRPr="003F3156">
        <w:rPr>
          <w:rFonts w:ascii="Tahoma" w:hAnsi="Tahoma" w:cs="Tahoma"/>
          <w:b/>
          <w:color w:val="0070C0"/>
          <w:sz w:val="22"/>
        </w:rPr>
        <w:t xml:space="preserve"> </w:t>
      </w:r>
    </w:p>
    <w:p w14:paraId="4918B200" w14:textId="77777777" w:rsidR="009E02CC" w:rsidRPr="003F3156" w:rsidRDefault="009E02CC" w:rsidP="009E02CC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</w:p>
    <w:p w14:paraId="5371765A" w14:textId="77777777" w:rsidR="009E02CC" w:rsidRPr="003F3156" w:rsidRDefault="009E02CC" w:rsidP="009E02CC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</w:p>
    <w:p w14:paraId="42D6380E" w14:textId="77777777" w:rsidR="009E02CC" w:rsidRPr="003F3156" w:rsidRDefault="009E02CC" w:rsidP="009E02CC">
      <w:pPr>
        <w:pStyle w:val="P68B1DB1-Standard13"/>
        <w:tabs>
          <w:tab w:val="left" w:pos="1725"/>
          <w:tab w:val="left" w:pos="6705"/>
        </w:tabs>
        <w:ind w:right="-7"/>
        <w:jc w:val="both"/>
        <w:rPr>
          <w:rFonts w:ascii="Tahoma" w:hAnsi="Tahoma" w:cs="Tahoma"/>
          <w:sz w:val="22"/>
          <w:highlight w:val="none"/>
        </w:rPr>
      </w:pPr>
      <w:r w:rsidRPr="003F3156">
        <w:rPr>
          <w:rFonts w:ascii="Tahoma" w:hAnsi="Tahoma" w:cs="Tahoma"/>
          <w:sz w:val="22"/>
          <w:highlight w:val="none"/>
        </w:rPr>
        <w:t xml:space="preserve">Find us on:    </w:t>
      </w:r>
      <w:r w:rsidRPr="003F3156">
        <w:rPr>
          <w:noProof/>
          <w:highlight w:val="none"/>
        </w:rPr>
        <w:drawing>
          <wp:inline distT="0" distB="0" distL="0" distR="0" wp14:anchorId="457FDBE3" wp14:editId="55237C70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noProof/>
          <w:highlight w:val="none"/>
        </w:rPr>
        <w:drawing>
          <wp:inline distT="0" distB="0" distL="0" distR="0" wp14:anchorId="4D69C0E2" wp14:editId="6D198307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noProof/>
          <w:highlight w:val="none"/>
        </w:rPr>
        <w:drawing>
          <wp:inline distT="0" distB="0" distL="0" distR="0" wp14:anchorId="06C49716" wp14:editId="3EE4DDEA">
            <wp:extent cx="228600" cy="190500"/>
            <wp:effectExtent l="0" t="0" r="0" b="0"/>
            <wp:docPr id="1538883180" name="Grafik 1538883180" descr="cid:image009.jpg@01D298C0.827C696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noProof/>
          <w:highlight w:val="none"/>
        </w:rPr>
        <w:drawing>
          <wp:inline distT="0" distB="0" distL="0" distR="0" wp14:anchorId="6D223950" wp14:editId="54FDB410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noProof/>
          <w:highlight w:val="none"/>
        </w:rPr>
        <w:drawing>
          <wp:inline distT="0" distB="0" distL="0" distR="0" wp14:anchorId="23F1A959" wp14:editId="08FA8584">
            <wp:extent cx="190800" cy="190800"/>
            <wp:effectExtent l="0" t="0" r="0" b="0"/>
            <wp:docPr id="7" name="Grafik 7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5"/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noProof/>
          <w:highlight w:val="none"/>
        </w:rPr>
        <w:drawing>
          <wp:inline distT="0" distB="0" distL="0" distR="0" wp14:anchorId="0DE0C5B0" wp14:editId="030CB547">
            <wp:extent cx="190800" cy="190800"/>
            <wp:effectExtent l="0" t="0" r="0" b="0"/>
            <wp:docPr id="8" name="Grafik 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156">
        <w:rPr>
          <w:rFonts w:ascii="Tahoma" w:hAnsi="Tahoma" w:cs="Tahoma"/>
          <w:sz w:val="22"/>
          <w:highlight w:val="none"/>
        </w:rPr>
        <w:t xml:space="preserve">    </w:t>
      </w:r>
      <w:r w:rsidRPr="003F3156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19930B16" wp14:editId="391CF781">
            <wp:extent cx="190800" cy="192108"/>
            <wp:effectExtent l="0" t="0" r="0" b="0"/>
            <wp:docPr id="1704886690" name="Grafik 1" descr="Ein Bild, das Logo, Grafiken, Symbol, Schrift enthält.  Automatisch generierte Beschreibu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0"/>
                    </pic:cNvPr>
                    <pic:cNvPicPr/>
                  </pic:nvPicPr>
                  <pic:blipFill rotWithShape="1">
                    <a:blip r:embed="rId31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1575D" w14:textId="77777777" w:rsidR="009E02CC" w:rsidRPr="003F3156" w:rsidRDefault="009E02CC" w:rsidP="009E02CC">
      <w:pPr>
        <w:adjustRightInd w:val="0"/>
        <w:ind w:right="-7"/>
        <w:rPr>
          <w:rFonts w:ascii="Tahoma" w:hAnsi="Tahoma" w:cs="Tahoma"/>
          <w:color w:val="002060"/>
          <w:sz w:val="22"/>
        </w:rPr>
      </w:pPr>
    </w:p>
    <w:p w14:paraId="12F1624E" w14:textId="77777777" w:rsidR="009E02CC" w:rsidRPr="008B792C" w:rsidRDefault="009E02CC" w:rsidP="009E02CC">
      <w:pPr>
        <w:pStyle w:val="P68B1DB1-Standard5"/>
        <w:tabs>
          <w:tab w:val="left" w:pos="1725"/>
          <w:tab w:val="right" w:pos="8222"/>
          <w:tab w:val="right" w:pos="9072"/>
        </w:tabs>
        <w:ind w:right="-7"/>
        <w:jc w:val="both"/>
        <w:rPr>
          <w:b w:val="0"/>
          <w:bCs/>
        </w:rPr>
      </w:pPr>
      <w:r w:rsidRPr="003F3156">
        <w:rPr>
          <w:b w:val="0"/>
          <w:bCs/>
        </w:rPr>
        <w:t>#</w:t>
      </w:r>
      <w:proofErr w:type="gramStart"/>
      <w:r w:rsidRPr="003F3156">
        <w:rPr>
          <w:b w:val="0"/>
          <w:bCs/>
        </w:rPr>
        <w:t>serfausfissladis  #</w:t>
      </w:r>
      <w:proofErr w:type="gramEnd"/>
      <w:r w:rsidRPr="003F3156">
        <w:rPr>
          <w:b w:val="0"/>
          <w:bCs/>
        </w:rPr>
        <w:t>serfaus  #fiss  #ladis  #wearefamily  #weilwirsgeniessen</w:t>
      </w:r>
    </w:p>
    <w:p w14:paraId="58B4E0C5" w14:textId="77777777" w:rsidR="009E02CC" w:rsidRDefault="009E02CC">
      <w:pPr>
        <w:pStyle w:val="P68B1DB1-Standard6"/>
        <w:jc w:val="both"/>
        <w:rPr>
          <w:rFonts w:ascii="Tahoma" w:hAnsi="Tahoma" w:cs="Tahoma"/>
          <w:sz w:val="22"/>
        </w:rPr>
      </w:pPr>
    </w:p>
    <w:sectPr w:rsidR="009E02CC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2804" w:right="1417" w:bottom="1134" w:left="113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64AE" w14:textId="77777777" w:rsidR="000F4CC9" w:rsidRDefault="000F4CC9">
      <w:r>
        <w:separator/>
      </w:r>
    </w:p>
  </w:endnote>
  <w:endnote w:type="continuationSeparator" w:id="0">
    <w:p w14:paraId="47A76597" w14:textId="77777777" w:rsidR="000F4CC9" w:rsidRDefault="000F4CC9">
      <w:r>
        <w:continuationSeparator/>
      </w:r>
    </w:p>
  </w:endnote>
  <w:endnote w:type="continuationNotice" w:id="1">
    <w:p w14:paraId="6D880472" w14:textId="77777777" w:rsidR="000F4CC9" w:rsidRDefault="000F4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DE6D" w14:textId="37E13465" w:rsidR="000B7EFA" w:rsidRDefault="00A16C7D">
    <w:pPr>
      <w:pStyle w:val="P68B1DB1-Fuzeile8"/>
    </w:pPr>
    <w:r>
      <w:t>Winter 2025/26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501D" w14:textId="3FB4DB29" w:rsidR="000B7EFA" w:rsidRDefault="00A16C7D">
    <w:pPr>
      <w:pStyle w:val="P68B1DB1-Standard7"/>
      <w:tabs>
        <w:tab w:val="left" w:pos="4678"/>
      </w:tabs>
      <w:autoSpaceDE w:val="0"/>
      <w:autoSpaceDN w:val="0"/>
      <w:adjustRightInd w:val="0"/>
      <w:rPr>
        <w:b/>
        <w:color w:val="000000"/>
        <w:sz w:val="18"/>
      </w:rPr>
    </w:pPr>
    <w:r>
      <w:rPr>
        <w:color w:val="000000"/>
        <w:sz w:val="18"/>
      </w:rPr>
      <w:t xml:space="preserve">Summer 2020 </w:t>
    </w:r>
    <w:r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8192" w14:textId="77777777" w:rsidR="000F4CC9" w:rsidRDefault="000F4CC9">
      <w:r>
        <w:separator/>
      </w:r>
    </w:p>
  </w:footnote>
  <w:footnote w:type="continuationSeparator" w:id="0">
    <w:p w14:paraId="577C1696" w14:textId="77777777" w:rsidR="000F4CC9" w:rsidRDefault="000F4CC9">
      <w:r>
        <w:continuationSeparator/>
      </w:r>
    </w:p>
  </w:footnote>
  <w:footnote w:type="continuationNotice" w:id="1">
    <w:p w14:paraId="6FE96C52" w14:textId="77777777" w:rsidR="000F4CC9" w:rsidRDefault="000F4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5EF9" w14:textId="26E4F91E" w:rsidR="000B7EFA" w:rsidRDefault="00A16C7D">
    <w:pPr>
      <w:pStyle w:val="Kopfzeile"/>
      <w:jc w:val="center"/>
    </w:pPr>
    <w:r>
      <w:rPr>
        <w:noProof/>
      </w:rPr>
      <w:drawing>
        <wp:inline distT="0" distB="0" distL="0" distR="0" wp14:anchorId="3935A8E0" wp14:editId="5A9C5CF6">
          <wp:extent cx="2386750" cy="1208405"/>
          <wp:effectExtent l="0" t="0" r="0" b="0"/>
          <wp:docPr id="3" name="Grafik 3" descr="Ein Bild, das Schild, Zeichnung, Ende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B4FA0" w14:textId="77777777" w:rsidR="000B7EFA" w:rsidRDefault="000B7EFA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DE46" w14:textId="77777777" w:rsidR="000B7EFA" w:rsidRDefault="00A16C7D">
    <w:pPr>
      <w:pStyle w:val="Kopfzeile"/>
      <w:jc w:val="center"/>
    </w:pPr>
    <w:r>
      <w:rPr>
        <w:noProof/>
      </w:rPr>
      <w:drawing>
        <wp:inline distT="0" distB="0" distL="0" distR="0" wp14:anchorId="634C6292" wp14:editId="046E6E5C">
          <wp:extent cx="2386750" cy="1208405"/>
          <wp:effectExtent l="0" t="0" r="0" b="0"/>
          <wp:docPr id="2" name="Grafik 2" descr="Ein Bild, das Schild, Zeichnung, Ende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9F4"/>
    <w:multiLevelType w:val="hybridMultilevel"/>
    <w:tmpl w:val="E432E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EAB"/>
    <w:multiLevelType w:val="hybridMultilevel"/>
    <w:tmpl w:val="8CEA7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12B53"/>
    <w:multiLevelType w:val="hybridMultilevel"/>
    <w:tmpl w:val="B3CC4294"/>
    <w:lvl w:ilvl="0" w:tplc="D05AB39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3BE"/>
    <w:multiLevelType w:val="hybridMultilevel"/>
    <w:tmpl w:val="5BF084E2"/>
    <w:lvl w:ilvl="0" w:tplc="7F7EAAB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4818"/>
    <w:multiLevelType w:val="hybridMultilevel"/>
    <w:tmpl w:val="47E6BA5A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5B9E"/>
    <w:multiLevelType w:val="hybridMultilevel"/>
    <w:tmpl w:val="EBD6079C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72C11"/>
    <w:multiLevelType w:val="hybridMultilevel"/>
    <w:tmpl w:val="E884AF8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1357A"/>
    <w:multiLevelType w:val="hybridMultilevel"/>
    <w:tmpl w:val="7A688F4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E7301"/>
    <w:multiLevelType w:val="hybridMultilevel"/>
    <w:tmpl w:val="89BA4D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413CF"/>
    <w:multiLevelType w:val="hybridMultilevel"/>
    <w:tmpl w:val="329299A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93A56"/>
    <w:multiLevelType w:val="hybridMultilevel"/>
    <w:tmpl w:val="8924D0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77111"/>
    <w:multiLevelType w:val="hybridMultilevel"/>
    <w:tmpl w:val="BEFA1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7723E"/>
    <w:multiLevelType w:val="hybridMultilevel"/>
    <w:tmpl w:val="2C6A595E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22944"/>
    <w:multiLevelType w:val="multilevel"/>
    <w:tmpl w:val="9F1EB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928F7"/>
    <w:multiLevelType w:val="hybridMultilevel"/>
    <w:tmpl w:val="B0F2B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3FAB"/>
    <w:multiLevelType w:val="hybridMultilevel"/>
    <w:tmpl w:val="A8F674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76DC4"/>
    <w:multiLevelType w:val="hybridMultilevel"/>
    <w:tmpl w:val="13A614D8"/>
    <w:lvl w:ilvl="0" w:tplc="3384A7A6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152"/>
    <w:multiLevelType w:val="hybridMultilevel"/>
    <w:tmpl w:val="C572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4E6C"/>
    <w:multiLevelType w:val="hybridMultilevel"/>
    <w:tmpl w:val="723AA7C8"/>
    <w:lvl w:ilvl="0" w:tplc="D3027E9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71CB"/>
    <w:multiLevelType w:val="hybridMultilevel"/>
    <w:tmpl w:val="634E33CA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73F4"/>
    <w:multiLevelType w:val="hybridMultilevel"/>
    <w:tmpl w:val="474E10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C5879"/>
    <w:multiLevelType w:val="hybridMultilevel"/>
    <w:tmpl w:val="AE92B282"/>
    <w:lvl w:ilvl="0" w:tplc="EE9681F8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7FA7"/>
    <w:multiLevelType w:val="hybridMultilevel"/>
    <w:tmpl w:val="F7A064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5875D4"/>
    <w:multiLevelType w:val="hybridMultilevel"/>
    <w:tmpl w:val="0FA21F68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1B19"/>
    <w:multiLevelType w:val="hybridMultilevel"/>
    <w:tmpl w:val="9ECA3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A16CA5"/>
    <w:multiLevelType w:val="hybridMultilevel"/>
    <w:tmpl w:val="5B4CC786"/>
    <w:lvl w:ilvl="0" w:tplc="E9FCF5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06155">
    <w:abstractNumId w:val="13"/>
  </w:num>
  <w:num w:numId="2" w16cid:durableId="2067483246">
    <w:abstractNumId w:val="12"/>
  </w:num>
  <w:num w:numId="3" w16cid:durableId="264000189">
    <w:abstractNumId w:val="24"/>
  </w:num>
  <w:num w:numId="4" w16cid:durableId="902721149">
    <w:abstractNumId w:val="8"/>
  </w:num>
  <w:num w:numId="5" w16cid:durableId="1553271936">
    <w:abstractNumId w:val="1"/>
  </w:num>
  <w:num w:numId="6" w16cid:durableId="1674913634">
    <w:abstractNumId w:val="10"/>
  </w:num>
  <w:num w:numId="7" w16cid:durableId="956529098">
    <w:abstractNumId w:val="5"/>
  </w:num>
  <w:num w:numId="8" w16cid:durableId="1445074034">
    <w:abstractNumId w:val="11"/>
  </w:num>
  <w:num w:numId="9" w16cid:durableId="923032841">
    <w:abstractNumId w:val="6"/>
  </w:num>
  <w:num w:numId="10" w16cid:durableId="1893884311">
    <w:abstractNumId w:val="19"/>
  </w:num>
  <w:num w:numId="11" w16cid:durableId="1906063854">
    <w:abstractNumId w:val="9"/>
  </w:num>
  <w:num w:numId="12" w16cid:durableId="1767270241">
    <w:abstractNumId w:val="7"/>
  </w:num>
  <w:num w:numId="13" w16cid:durableId="1281960402">
    <w:abstractNumId w:val="15"/>
  </w:num>
  <w:num w:numId="14" w16cid:durableId="506870261">
    <w:abstractNumId w:val="20"/>
  </w:num>
  <w:num w:numId="15" w16cid:durableId="1638604568">
    <w:abstractNumId w:val="17"/>
  </w:num>
  <w:num w:numId="16" w16cid:durableId="524179019">
    <w:abstractNumId w:val="22"/>
  </w:num>
  <w:num w:numId="17" w16cid:durableId="798687395">
    <w:abstractNumId w:val="0"/>
  </w:num>
  <w:num w:numId="18" w16cid:durableId="1691833884">
    <w:abstractNumId w:val="14"/>
  </w:num>
  <w:num w:numId="19" w16cid:durableId="2090420762">
    <w:abstractNumId w:val="4"/>
  </w:num>
  <w:num w:numId="20" w16cid:durableId="1514614122">
    <w:abstractNumId w:val="23"/>
  </w:num>
  <w:num w:numId="21" w16cid:durableId="1695157158">
    <w:abstractNumId w:val="25"/>
  </w:num>
  <w:num w:numId="22" w16cid:durableId="1171023190">
    <w:abstractNumId w:val="18"/>
  </w:num>
  <w:num w:numId="23" w16cid:durableId="59794679">
    <w:abstractNumId w:val="21"/>
  </w:num>
  <w:num w:numId="24" w16cid:durableId="797264724">
    <w:abstractNumId w:val="16"/>
  </w:num>
  <w:num w:numId="25" w16cid:durableId="809059860">
    <w:abstractNumId w:val="2"/>
  </w:num>
  <w:num w:numId="26" w16cid:durableId="93463565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09CA"/>
    <w:rsid w:val="00001121"/>
    <w:rsid w:val="000014BE"/>
    <w:rsid w:val="00002E81"/>
    <w:rsid w:val="000033AA"/>
    <w:rsid w:val="000039F6"/>
    <w:rsid w:val="000040C1"/>
    <w:rsid w:val="000061AF"/>
    <w:rsid w:val="000064E3"/>
    <w:rsid w:val="0001017A"/>
    <w:rsid w:val="00011DA4"/>
    <w:rsid w:val="00013569"/>
    <w:rsid w:val="00013655"/>
    <w:rsid w:val="00013CFA"/>
    <w:rsid w:val="00013E79"/>
    <w:rsid w:val="000158FC"/>
    <w:rsid w:val="0001770C"/>
    <w:rsid w:val="0002328B"/>
    <w:rsid w:val="00023F55"/>
    <w:rsid w:val="00025E1F"/>
    <w:rsid w:val="00025EB7"/>
    <w:rsid w:val="000266DE"/>
    <w:rsid w:val="000271BE"/>
    <w:rsid w:val="00031B47"/>
    <w:rsid w:val="00031BA3"/>
    <w:rsid w:val="00031BD5"/>
    <w:rsid w:val="00033FF9"/>
    <w:rsid w:val="0003607A"/>
    <w:rsid w:val="00036FA8"/>
    <w:rsid w:val="00037F9A"/>
    <w:rsid w:val="00040609"/>
    <w:rsid w:val="0004117A"/>
    <w:rsid w:val="000415F7"/>
    <w:rsid w:val="000441CE"/>
    <w:rsid w:val="00045AE4"/>
    <w:rsid w:val="00046207"/>
    <w:rsid w:val="00050E67"/>
    <w:rsid w:val="00052AA8"/>
    <w:rsid w:val="00053552"/>
    <w:rsid w:val="00053798"/>
    <w:rsid w:val="00053C11"/>
    <w:rsid w:val="00054497"/>
    <w:rsid w:val="00055125"/>
    <w:rsid w:val="000562F1"/>
    <w:rsid w:val="000605DE"/>
    <w:rsid w:val="000620C8"/>
    <w:rsid w:val="0006270A"/>
    <w:rsid w:val="000631CD"/>
    <w:rsid w:val="0006489C"/>
    <w:rsid w:val="000649C2"/>
    <w:rsid w:val="00065358"/>
    <w:rsid w:val="00066BBD"/>
    <w:rsid w:val="0007132B"/>
    <w:rsid w:val="00072537"/>
    <w:rsid w:val="00072C93"/>
    <w:rsid w:val="0008166A"/>
    <w:rsid w:val="0008391D"/>
    <w:rsid w:val="000849D1"/>
    <w:rsid w:val="00084E14"/>
    <w:rsid w:val="00086100"/>
    <w:rsid w:val="00087219"/>
    <w:rsid w:val="00091257"/>
    <w:rsid w:val="00091348"/>
    <w:rsid w:val="00094436"/>
    <w:rsid w:val="000948C2"/>
    <w:rsid w:val="00094FBE"/>
    <w:rsid w:val="000953CF"/>
    <w:rsid w:val="00096181"/>
    <w:rsid w:val="00096BA5"/>
    <w:rsid w:val="00097189"/>
    <w:rsid w:val="000A129D"/>
    <w:rsid w:val="000A32F3"/>
    <w:rsid w:val="000A40E1"/>
    <w:rsid w:val="000A506E"/>
    <w:rsid w:val="000A59DD"/>
    <w:rsid w:val="000A5CB4"/>
    <w:rsid w:val="000A66C0"/>
    <w:rsid w:val="000A75B3"/>
    <w:rsid w:val="000B01F3"/>
    <w:rsid w:val="000B2CCA"/>
    <w:rsid w:val="000B3434"/>
    <w:rsid w:val="000B4A23"/>
    <w:rsid w:val="000B6125"/>
    <w:rsid w:val="000B66DA"/>
    <w:rsid w:val="000B6AFB"/>
    <w:rsid w:val="000B6BA5"/>
    <w:rsid w:val="000B70E7"/>
    <w:rsid w:val="000B7366"/>
    <w:rsid w:val="000B7823"/>
    <w:rsid w:val="000B7EFA"/>
    <w:rsid w:val="000C12C6"/>
    <w:rsid w:val="000C20AF"/>
    <w:rsid w:val="000C3180"/>
    <w:rsid w:val="000C500E"/>
    <w:rsid w:val="000C60A9"/>
    <w:rsid w:val="000C7FCB"/>
    <w:rsid w:val="000D00D2"/>
    <w:rsid w:val="000D25E3"/>
    <w:rsid w:val="000D2C8C"/>
    <w:rsid w:val="000D4B23"/>
    <w:rsid w:val="000D5D0E"/>
    <w:rsid w:val="000D6EB3"/>
    <w:rsid w:val="000D73FF"/>
    <w:rsid w:val="000D7C2C"/>
    <w:rsid w:val="000E0F64"/>
    <w:rsid w:val="000E1615"/>
    <w:rsid w:val="000E16BB"/>
    <w:rsid w:val="000E2CA8"/>
    <w:rsid w:val="000E3311"/>
    <w:rsid w:val="000E4AFF"/>
    <w:rsid w:val="000E4D40"/>
    <w:rsid w:val="000E5007"/>
    <w:rsid w:val="000E5372"/>
    <w:rsid w:val="000E54D6"/>
    <w:rsid w:val="000E588A"/>
    <w:rsid w:val="000E6CBC"/>
    <w:rsid w:val="000F15FE"/>
    <w:rsid w:val="000F216D"/>
    <w:rsid w:val="000F24A8"/>
    <w:rsid w:val="000F3281"/>
    <w:rsid w:val="000F3550"/>
    <w:rsid w:val="000F4CC9"/>
    <w:rsid w:val="000F567B"/>
    <w:rsid w:val="000F5861"/>
    <w:rsid w:val="000F6136"/>
    <w:rsid w:val="000F6873"/>
    <w:rsid w:val="000F74A7"/>
    <w:rsid w:val="00100538"/>
    <w:rsid w:val="00101E6C"/>
    <w:rsid w:val="00103F25"/>
    <w:rsid w:val="001057B3"/>
    <w:rsid w:val="001130C5"/>
    <w:rsid w:val="001136A6"/>
    <w:rsid w:val="00113EC6"/>
    <w:rsid w:val="00113F27"/>
    <w:rsid w:val="0011439C"/>
    <w:rsid w:val="00114470"/>
    <w:rsid w:val="00114E0D"/>
    <w:rsid w:val="00115F12"/>
    <w:rsid w:val="00116DCA"/>
    <w:rsid w:val="00117048"/>
    <w:rsid w:val="001171BB"/>
    <w:rsid w:val="0011773F"/>
    <w:rsid w:val="00117828"/>
    <w:rsid w:val="00117EB4"/>
    <w:rsid w:val="00122201"/>
    <w:rsid w:val="00123A84"/>
    <w:rsid w:val="00124FFC"/>
    <w:rsid w:val="00126BEB"/>
    <w:rsid w:val="00126E52"/>
    <w:rsid w:val="00126F04"/>
    <w:rsid w:val="00131003"/>
    <w:rsid w:val="001324CD"/>
    <w:rsid w:val="00132B40"/>
    <w:rsid w:val="00133835"/>
    <w:rsid w:val="001355A3"/>
    <w:rsid w:val="00140CC0"/>
    <w:rsid w:val="00141AE8"/>
    <w:rsid w:val="00144B1A"/>
    <w:rsid w:val="00145D64"/>
    <w:rsid w:val="00150691"/>
    <w:rsid w:val="001529A7"/>
    <w:rsid w:val="001537DE"/>
    <w:rsid w:val="001546D6"/>
    <w:rsid w:val="001547F9"/>
    <w:rsid w:val="00155CB2"/>
    <w:rsid w:val="001568B8"/>
    <w:rsid w:val="00157F2A"/>
    <w:rsid w:val="001611FB"/>
    <w:rsid w:val="00161250"/>
    <w:rsid w:val="001617CD"/>
    <w:rsid w:val="001619BA"/>
    <w:rsid w:val="00161DB8"/>
    <w:rsid w:val="001622A0"/>
    <w:rsid w:val="001631C6"/>
    <w:rsid w:val="00164EFD"/>
    <w:rsid w:val="00165C53"/>
    <w:rsid w:val="001663CA"/>
    <w:rsid w:val="001666E5"/>
    <w:rsid w:val="00166B6F"/>
    <w:rsid w:val="0016733B"/>
    <w:rsid w:val="00167872"/>
    <w:rsid w:val="00167984"/>
    <w:rsid w:val="001706B2"/>
    <w:rsid w:val="0017105B"/>
    <w:rsid w:val="00171548"/>
    <w:rsid w:val="00173E5D"/>
    <w:rsid w:val="00176059"/>
    <w:rsid w:val="00176AAB"/>
    <w:rsid w:val="00176FDA"/>
    <w:rsid w:val="0017795E"/>
    <w:rsid w:val="00180B73"/>
    <w:rsid w:val="00181BED"/>
    <w:rsid w:val="00184691"/>
    <w:rsid w:val="00184794"/>
    <w:rsid w:val="001853EB"/>
    <w:rsid w:val="00186806"/>
    <w:rsid w:val="00186857"/>
    <w:rsid w:val="00186B75"/>
    <w:rsid w:val="00186C8D"/>
    <w:rsid w:val="001870E2"/>
    <w:rsid w:val="00191794"/>
    <w:rsid w:val="00192DE0"/>
    <w:rsid w:val="001932BF"/>
    <w:rsid w:val="001940D7"/>
    <w:rsid w:val="001A14A5"/>
    <w:rsid w:val="001A50C3"/>
    <w:rsid w:val="001A6310"/>
    <w:rsid w:val="001A6A72"/>
    <w:rsid w:val="001A752D"/>
    <w:rsid w:val="001B0014"/>
    <w:rsid w:val="001B110F"/>
    <w:rsid w:val="001B1134"/>
    <w:rsid w:val="001B1A66"/>
    <w:rsid w:val="001B2DBB"/>
    <w:rsid w:val="001B3398"/>
    <w:rsid w:val="001B46D9"/>
    <w:rsid w:val="001B59A2"/>
    <w:rsid w:val="001B5D4C"/>
    <w:rsid w:val="001B70A4"/>
    <w:rsid w:val="001B7D0B"/>
    <w:rsid w:val="001C031B"/>
    <w:rsid w:val="001C0F73"/>
    <w:rsid w:val="001C13D9"/>
    <w:rsid w:val="001C4C51"/>
    <w:rsid w:val="001C5D46"/>
    <w:rsid w:val="001C70B9"/>
    <w:rsid w:val="001C7C20"/>
    <w:rsid w:val="001C7EF4"/>
    <w:rsid w:val="001D260A"/>
    <w:rsid w:val="001D3164"/>
    <w:rsid w:val="001D3239"/>
    <w:rsid w:val="001D5497"/>
    <w:rsid w:val="001D570A"/>
    <w:rsid w:val="001D638C"/>
    <w:rsid w:val="001D642C"/>
    <w:rsid w:val="001D7764"/>
    <w:rsid w:val="001D7F08"/>
    <w:rsid w:val="001D7F19"/>
    <w:rsid w:val="001E2B90"/>
    <w:rsid w:val="001E3309"/>
    <w:rsid w:val="001E3E02"/>
    <w:rsid w:val="001E4779"/>
    <w:rsid w:val="001E4A4D"/>
    <w:rsid w:val="001E4FF5"/>
    <w:rsid w:val="001E5F81"/>
    <w:rsid w:val="001E6CBA"/>
    <w:rsid w:val="001E7ABC"/>
    <w:rsid w:val="001F0C28"/>
    <w:rsid w:val="001F2489"/>
    <w:rsid w:val="001F3D23"/>
    <w:rsid w:val="001F3F45"/>
    <w:rsid w:val="001F4455"/>
    <w:rsid w:val="00200328"/>
    <w:rsid w:val="002014BE"/>
    <w:rsid w:val="0020349B"/>
    <w:rsid w:val="00203B4C"/>
    <w:rsid w:val="002045AB"/>
    <w:rsid w:val="0020639A"/>
    <w:rsid w:val="00206BA6"/>
    <w:rsid w:val="0021018E"/>
    <w:rsid w:val="00211985"/>
    <w:rsid w:val="00211BD4"/>
    <w:rsid w:val="00215789"/>
    <w:rsid w:val="00216453"/>
    <w:rsid w:val="00216636"/>
    <w:rsid w:val="00216876"/>
    <w:rsid w:val="002177ED"/>
    <w:rsid w:val="00220388"/>
    <w:rsid w:val="00220CEB"/>
    <w:rsid w:val="002213F7"/>
    <w:rsid w:val="002215BF"/>
    <w:rsid w:val="00221C05"/>
    <w:rsid w:val="00223C0C"/>
    <w:rsid w:val="00223F94"/>
    <w:rsid w:val="0022682B"/>
    <w:rsid w:val="00226E64"/>
    <w:rsid w:val="00233600"/>
    <w:rsid w:val="00233C43"/>
    <w:rsid w:val="0023634A"/>
    <w:rsid w:val="0023646C"/>
    <w:rsid w:val="00237019"/>
    <w:rsid w:val="0023754E"/>
    <w:rsid w:val="0024024F"/>
    <w:rsid w:val="00241184"/>
    <w:rsid w:val="00241A67"/>
    <w:rsid w:val="00242493"/>
    <w:rsid w:val="0024283F"/>
    <w:rsid w:val="00243792"/>
    <w:rsid w:val="002438E5"/>
    <w:rsid w:val="00245637"/>
    <w:rsid w:val="00247C3C"/>
    <w:rsid w:val="00247D3B"/>
    <w:rsid w:val="00251809"/>
    <w:rsid w:val="002526D1"/>
    <w:rsid w:val="00253044"/>
    <w:rsid w:val="00254A92"/>
    <w:rsid w:val="00254B04"/>
    <w:rsid w:val="00255028"/>
    <w:rsid w:val="00255142"/>
    <w:rsid w:val="00255851"/>
    <w:rsid w:val="00256307"/>
    <w:rsid w:val="002565B5"/>
    <w:rsid w:val="00256EF1"/>
    <w:rsid w:val="00256F52"/>
    <w:rsid w:val="00260629"/>
    <w:rsid w:val="00261A75"/>
    <w:rsid w:val="00261AF1"/>
    <w:rsid w:val="00261E98"/>
    <w:rsid w:val="00262770"/>
    <w:rsid w:val="002627F3"/>
    <w:rsid w:val="00264C7E"/>
    <w:rsid w:val="00270E50"/>
    <w:rsid w:val="00273709"/>
    <w:rsid w:val="002739D2"/>
    <w:rsid w:val="00273F59"/>
    <w:rsid w:val="002741C9"/>
    <w:rsid w:val="0027557E"/>
    <w:rsid w:val="00277D9E"/>
    <w:rsid w:val="002828AB"/>
    <w:rsid w:val="00282C9D"/>
    <w:rsid w:val="002840D6"/>
    <w:rsid w:val="002850B8"/>
    <w:rsid w:val="00285377"/>
    <w:rsid w:val="00287600"/>
    <w:rsid w:val="0028768B"/>
    <w:rsid w:val="002878D3"/>
    <w:rsid w:val="00290EE3"/>
    <w:rsid w:val="00296497"/>
    <w:rsid w:val="00297428"/>
    <w:rsid w:val="002974EE"/>
    <w:rsid w:val="0029776E"/>
    <w:rsid w:val="00297E20"/>
    <w:rsid w:val="00297F75"/>
    <w:rsid w:val="002A08E7"/>
    <w:rsid w:val="002A2011"/>
    <w:rsid w:val="002A3736"/>
    <w:rsid w:val="002A3A06"/>
    <w:rsid w:val="002A5116"/>
    <w:rsid w:val="002A5717"/>
    <w:rsid w:val="002A65BE"/>
    <w:rsid w:val="002A7539"/>
    <w:rsid w:val="002A7562"/>
    <w:rsid w:val="002B02F7"/>
    <w:rsid w:val="002B033D"/>
    <w:rsid w:val="002B04DC"/>
    <w:rsid w:val="002B07CB"/>
    <w:rsid w:val="002B09D8"/>
    <w:rsid w:val="002B190A"/>
    <w:rsid w:val="002B1A43"/>
    <w:rsid w:val="002B3206"/>
    <w:rsid w:val="002B401C"/>
    <w:rsid w:val="002B56AC"/>
    <w:rsid w:val="002B59F6"/>
    <w:rsid w:val="002B5C5B"/>
    <w:rsid w:val="002B70B3"/>
    <w:rsid w:val="002B7308"/>
    <w:rsid w:val="002C15B2"/>
    <w:rsid w:val="002C1D77"/>
    <w:rsid w:val="002C3E56"/>
    <w:rsid w:val="002C557F"/>
    <w:rsid w:val="002D0DD2"/>
    <w:rsid w:val="002D23F0"/>
    <w:rsid w:val="002D2D71"/>
    <w:rsid w:val="002D3808"/>
    <w:rsid w:val="002D3A80"/>
    <w:rsid w:val="002D3FC9"/>
    <w:rsid w:val="002E1667"/>
    <w:rsid w:val="002E216F"/>
    <w:rsid w:val="002E2C89"/>
    <w:rsid w:val="002E350F"/>
    <w:rsid w:val="002E410A"/>
    <w:rsid w:val="002E4334"/>
    <w:rsid w:val="002E470A"/>
    <w:rsid w:val="002E47DF"/>
    <w:rsid w:val="002E560F"/>
    <w:rsid w:val="002E64AD"/>
    <w:rsid w:val="002F1FCB"/>
    <w:rsid w:val="002F21D1"/>
    <w:rsid w:val="002F2E71"/>
    <w:rsid w:val="002F2F82"/>
    <w:rsid w:val="002F4B06"/>
    <w:rsid w:val="002F6621"/>
    <w:rsid w:val="002F6FDF"/>
    <w:rsid w:val="002F7BC0"/>
    <w:rsid w:val="00300BE5"/>
    <w:rsid w:val="0030141D"/>
    <w:rsid w:val="003031BA"/>
    <w:rsid w:val="0030325B"/>
    <w:rsid w:val="003045F5"/>
    <w:rsid w:val="00304C95"/>
    <w:rsid w:val="00305D31"/>
    <w:rsid w:val="0030736D"/>
    <w:rsid w:val="00310D54"/>
    <w:rsid w:val="00310DDF"/>
    <w:rsid w:val="00312FF7"/>
    <w:rsid w:val="00314757"/>
    <w:rsid w:val="0031659D"/>
    <w:rsid w:val="0031673F"/>
    <w:rsid w:val="00316BDC"/>
    <w:rsid w:val="0032072F"/>
    <w:rsid w:val="00320A2C"/>
    <w:rsid w:val="00320D37"/>
    <w:rsid w:val="00321364"/>
    <w:rsid w:val="00322B42"/>
    <w:rsid w:val="00324012"/>
    <w:rsid w:val="003246BE"/>
    <w:rsid w:val="003247BD"/>
    <w:rsid w:val="00325896"/>
    <w:rsid w:val="003267C5"/>
    <w:rsid w:val="00326B7E"/>
    <w:rsid w:val="00327436"/>
    <w:rsid w:val="00327C06"/>
    <w:rsid w:val="00331097"/>
    <w:rsid w:val="00331812"/>
    <w:rsid w:val="003326F4"/>
    <w:rsid w:val="003332AF"/>
    <w:rsid w:val="00333427"/>
    <w:rsid w:val="003345A8"/>
    <w:rsid w:val="003346C3"/>
    <w:rsid w:val="00334EBE"/>
    <w:rsid w:val="00335991"/>
    <w:rsid w:val="00335B33"/>
    <w:rsid w:val="00337220"/>
    <w:rsid w:val="003404BB"/>
    <w:rsid w:val="00340C80"/>
    <w:rsid w:val="00342BD7"/>
    <w:rsid w:val="00347E90"/>
    <w:rsid w:val="003514C3"/>
    <w:rsid w:val="0035182C"/>
    <w:rsid w:val="00351962"/>
    <w:rsid w:val="00351E01"/>
    <w:rsid w:val="0035260B"/>
    <w:rsid w:val="00352DF1"/>
    <w:rsid w:val="00353880"/>
    <w:rsid w:val="00353F32"/>
    <w:rsid w:val="003565A5"/>
    <w:rsid w:val="00356D7C"/>
    <w:rsid w:val="00357299"/>
    <w:rsid w:val="00360848"/>
    <w:rsid w:val="00360DA0"/>
    <w:rsid w:val="00362864"/>
    <w:rsid w:val="00363C9F"/>
    <w:rsid w:val="00363E16"/>
    <w:rsid w:val="00364F77"/>
    <w:rsid w:val="00365E9D"/>
    <w:rsid w:val="00366952"/>
    <w:rsid w:val="00367167"/>
    <w:rsid w:val="00367CAE"/>
    <w:rsid w:val="00371A42"/>
    <w:rsid w:val="00371C71"/>
    <w:rsid w:val="00372BF6"/>
    <w:rsid w:val="00373DCE"/>
    <w:rsid w:val="0037422E"/>
    <w:rsid w:val="00374A90"/>
    <w:rsid w:val="003751AF"/>
    <w:rsid w:val="0037546A"/>
    <w:rsid w:val="003761DA"/>
    <w:rsid w:val="00376A3A"/>
    <w:rsid w:val="00376C3A"/>
    <w:rsid w:val="00376DEC"/>
    <w:rsid w:val="00380434"/>
    <w:rsid w:val="00381980"/>
    <w:rsid w:val="0038235B"/>
    <w:rsid w:val="003835EB"/>
    <w:rsid w:val="0038520E"/>
    <w:rsid w:val="0038537F"/>
    <w:rsid w:val="00385E4C"/>
    <w:rsid w:val="0038681F"/>
    <w:rsid w:val="00386FDF"/>
    <w:rsid w:val="0039210E"/>
    <w:rsid w:val="00392324"/>
    <w:rsid w:val="00392E6B"/>
    <w:rsid w:val="003938BC"/>
    <w:rsid w:val="00394A2D"/>
    <w:rsid w:val="003978B1"/>
    <w:rsid w:val="003A05E4"/>
    <w:rsid w:val="003A0DFA"/>
    <w:rsid w:val="003A1CBF"/>
    <w:rsid w:val="003A1F4C"/>
    <w:rsid w:val="003A36AE"/>
    <w:rsid w:val="003B089E"/>
    <w:rsid w:val="003B0947"/>
    <w:rsid w:val="003B1209"/>
    <w:rsid w:val="003B1A21"/>
    <w:rsid w:val="003B39F6"/>
    <w:rsid w:val="003B3B5D"/>
    <w:rsid w:val="003B50C4"/>
    <w:rsid w:val="003B518F"/>
    <w:rsid w:val="003B5ABA"/>
    <w:rsid w:val="003B685A"/>
    <w:rsid w:val="003B6C01"/>
    <w:rsid w:val="003B75CF"/>
    <w:rsid w:val="003C0091"/>
    <w:rsid w:val="003C0754"/>
    <w:rsid w:val="003C0B25"/>
    <w:rsid w:val="003C1680"/>
    <w:rsid w:val="003C1E2C"/>
    <w:rsid w:val="003C2616"/>
    <w:rsid w:val="003C27DB"/>
    <w:rsid w:val="003C3122"/>
    <w:rsid w:val="003D039C"/>
    <w:rsid w:val="003D0E7E"/>
    <w:rsid w:val="003D1256"/>
    <w:rsid w:val="003D12BA"/>
    <w:rsid w:val="003D14AE"/>
    <w:rsid w:val="003D30EA"/>
    <w:rsid w:val="003D402B"/>
    <w:rsid w:val="003D584E"/>
    <w:rsid w:val="003D5A3C"/>
    <w:rsid w:val="003E2112"/>
    <w:rsid w:val="003E2B41"/>
    <w:rsid w:val="003E3EBF"/>
    <w:rsid w:val="003E5816"/>
    <w:rsid w:val="003E5D54"/>
    <w:rsid w:val="003E6998"/>
    <w:rsid w:val="003E6DFC"/>
    <w:rsid w:val="003E6F27"/>
    <w:rsid w:val="003F08C8"/>
    <w:rsid w:val="003F116B"/>
    <w:rsid w:val="003F16EC"/>
    <w:rsid w:val="003F1F6E"/>
    <w:rsid w:val="003F2DBD"/>
    <w:rsid w:val="003F2F90"/>
    <w:rsid w:val="003F62CF"/>
    <w:rsid w:val="003F6898"/>
    <w:rsid w:val="003F6EE2"/>
    <w:rsid w:val="003F7940"/>
    <w:rsid w:val="00402162"/>
    <w:rsid w:val="00402EEC"/>
    <w:rsid w:val="00405AD1"/>
    <w:rsid w:val="00405F4C"/>
    <w:rsid w:val="00407730"/>
    <w:rsid w:val="00411295"/>
    <w:rsid w:val="00412D61"/>
    <w:rsid w:val="00415B63"/>
    <w:rsid w:val="004173A5"/>
    <w:rsid w:val="0041770A"/>
    <w:rsid w:val="00420615"/>
    <w:rsid w:val="00421419"/>
    <w:rsid w:val="0042204A"/>
    <w:rsid w:val="0042208E"/>
    <w:rsid w:val="00422625"/>
    <w:rsid w:val="004238FB"/>
    <w:rsid w:val="00423EA4"/>
    <w:rsid w:val="004244AA"/>
    <w:rsid w:val="00425FD8"/>
    <w:rsid w:val="004261B1"/>
    <w:rsid w:val="00426B42"/>
    <w:rsid w:val="00430934"/>
    <w:rsid w:val="0043136C"/>
    <w:rsid w:val="00431692"/>
    <w:rsid w:val="00432B6B"/>
    <w:rsid w:val="00433371"/>
    <w:rsid w:val="00434BB8"/>
    <w:rsid w:val="00435919"/>
    <w:rsid w:val="00437D11"/>
    <w:rsid w:val="00443962"/>
    <w:rsid w:val="00444103"/>
    <w:rsid w:val="00444B1F"/>
    <w:rsid w:val="00446466"/>
    <w:rsid w:val="00446BE9"/>
    <w:rsid w:val="00447B43"/>
    <w:rsid w:val="00450ADF"/>
    <w:rsid w:val="00451CF9"/>
    <w:rsid w:val="00451EDD"/>
    <w:rsid w:val="00451FB7"/>
    <w:rsid w:val="004527FD"/>
    <w:rsid w:val="00453DD3"/>
    <w:rsid w:val="0045572B"/>
    <w:rsid w:val="00455A1E"/>
    <w:rsid w:val="00455D9B"/>
    <w:rsid w:val="00456948"/>
    <w:rsid w:val="0046032B"/>
    <w:rsid w:val="00460D2E"/>
    <w:rsid w:val="00460DCE"/>
    <w:rsid w:val="00462070"/>
    <w:rsid w:val="0046303D"/>
    <w:rsid w:val="00463FBC"/>
    <w:rsid w:val="00465E77"/>
    <w:rsid w:val="004663E2"/>
    <w:rsid w:val="0046765D"/>
    <w:rsid w:val="004678A1"/>
    <w:rsid w:val="00470EC0"/>
    <w:rsid w:val="00471003"/>
    <w:rsid w:val="00471AF9"/>
    <w:rsid w:val="00471CFB"/>
    <w:rsid w:val="00472D26"/>
    <w:rsid w:val="00472FDA"/>
    <w:rsid w:val="00477621"/>
    <w:rsid w:val="004817E2"/>
    <w:rsid w:val="00482953"/>
    <w:rsid w:val="00482ADB"/>
    <w:rsid w:val="00482C75"/>
    <w:rsid w:val="00484047"/>
    <w:rsid w:val="0048437A"/>
    <w:rsid w:val="0048592A"/>
    <w:rsid w:val="00485B00"/>
    <w:rsid w:val="004861BB"/>
    <w:rsid w:val="00486761"/>
    <w:rsid w:val="00486A9E"/>
    <w:rsid w:val="00493477"/>
    <w:rsid w:val="004936E1"/>
    <w:rsid w:val="0049402B"/>
    <w:rsid w:val="00495785"/>
    <w:rsid w:val="0049595F"/>
    <w:rsid w:val="00496F05"/>
    <w:rsid w:val="004A0C76"/>
    <w:rsid w:val="004A0C9F"/>
    <w:rsid w:val="004A31CA"/>
    <w:rsid w:val="004A3F4C"/>
    <w:rsid w:val="004A4823"/>
    <w:rsid w:val="004A4A5D"/>
    <w:rsid w:val="004A4E18"/>
    <w:rsid w:val="004A4F51"/>
    <w:rsid w:val="004A50C0"/>
    <w:rsid w:val="004A5EFE"/>
    <w:rsid w:val="004A5F05"/>
    <w:rsid w:val="004A6E20"/>
    <w:rsid w:val="004A6F7F"/>
    <w:rsid w:val="004B07A7"/>
    <w:rsid w:val="004B084B"/>
    <w:rsid w:val="004B2788"/>
    <w:rsid w:val="004B2BED"/>
    <w:rsid w:val="004B30E5"/>
    <w:rsid w:val="004B5698"/>
    <w:rsid w:val="004B59A6"/>
    <w:rsid w:val="004B6728"/>
    <w:rsid w:val="004B6ABB"/>
    <w:rsid w:val="004B6E31"/>
    <w:rsid w:val="004B7A3B"/>
    <w:rsid w:val="004B7E57"/>
    <w:rsid w:val="004C2564"/>
    <w:rsid w:val="004C28FA"/>
    <w:rsid w:val="004C6D15"/>
    <w:rsid w:val="004C6E04"/>
    <w:rsid w:val="004C7215"/>
    <w:rsid w:val="004C7AA2"/>
    <w:rsid w:val="004D06F5"/>
    <w:rsid w:val="004D07C5"/>
    <w:rsid w:val="004D0CBF"/>
    <w:rsid w:val="004D17D3"/>
    <w:rsid w:val="004D1F81"/>
    <w:rsid w:val="004D27B8"/>
    <w:rsid w:val="004D363A"/>
    <w:rsid w:val="004D4CC1"/>
    <w:rsid w:val="004E008A"/>
    <w:rsid w:val="004E085F"/>
    <w:rsid w:val="004E0A0C"/>
    <w:rsid w:val="004E0C61"/>
    <w:rsid w:val="004E0F74"/>
    <w:rsid w:val="004E1B9C"/>
    <w:rsid w:val="004E1C4D"/>
    <w:rsid w:val="004E2D3F"/>
    <w:rsid w:val="004E2FB4"/>
    <w:rsid w:val="004E412C"/>
    <w:rsid w:val="004E5DB1"/>
    <w:rsid w:val="004E754A"/>
    <w:rsid w:val="004E766F"/>
    <w:rsid w:val="004E7C83"/>
    <w:rsid w:val="004F029B"/>
    <w:rsid w:val="004F0872"/>
    <w:rsid w:val="004F25F8"/>
    <w:rsid w:val="004F283C"/>
    <w:rsid w:val="004F35E2"/>
    <w:rsid w:val="004F5039"/>
    <w:rsid w:val="00500C9C"/>
    <w:rsid w:val="00500F6A"/>
    <w:rsid w:val="00501988"/>
    <w:rsid w:val="0050349B"/>
    <w:rsid w:val="00504319"/>
    <w:rsid w:val="0050477B"/>
    <w:rsid w:val="00505A88"/>
    <w:rsid w:val="005062D7"/>
    <w:rsid w:val="00506912"/>
    <w:rsid w:val="00506C96"/>
    <w:rsid w:val="005109B3"/>
    <w:rsid w:val="00513437"/>
    <w:rsid w:val="005134ED"/>
    <w:rsid w:val="00514422"/>
    <w:rsid w:val="00515AE8"/>
    <w:rsid w:val="0051657C"/>
    <w:rsid w:val="0051681B"/>
    <w:rsid w:val="0051731A"/>
    <w:rsid w:val="00517DD4"/>
    <w:rsid w:val="00517EC3"/>
    <w:rsid w:val="005223F2"/>
    <w:rsid w:val="00522FF3"/>
    <w:rsid w:val="00523B59"/>
    <w:rsid w:val="00523B86"/>
    <w:rsid w:val="005248AC"/>
    <w:rsid w:val="00524C82"/>
    <w:rsid w:val="00524F30"/>
    <w:rsid w:val="005259DB"/>
    <w:rsid w:val="00525E3B"/>
    <w:rsid w:val="00527040"/>
    <w:rsid w:val="00530063"/>
    <w:rsid w:val="00530568"/>
    <w:rsid w:val="00531F4F"/>
    <w:rsid w:val="0053240B"/>
    <w:rsid w:val="00532CE8"/>
    <w:rsid w:val="00534036"/>
    <w:rsid w:val="005348ED"/>
    <w:rsid w:val="00536F1A"/>
    <w:rsid w:val="005373C4"/>
    <w:rsid w:val="00540053"/>
    <w:rsid w:val="0054128C"/>
    <w:rsid w:val="00544EC8"/>
    <w:rsid w:val="00547767"/>
    <w:rsid w:val="00547F44"/>
    <w:rsid w:val="00547FA3"/>
    <w:rsid w:val="00551135"/>
    <w:rsid w:val="00551B70"/>
    <w:rsid w:val="00551E97"/>
    <w:rsid w:val="00553528"/>
    <w:rsid w:val="005536B0"/>
    <w:rsid w:val="00553978"/>
    <w:rsid w:val="00553AD4"/>
    <w:rsid w:val="00556024"/>
    <w:rsid w:val="00557D3F"/>
    <w:rsid w:val="0056014D"/>
    <w:rsid w:val="0056041A"/>
    <w:rsid w:val="005610BA"/>
    <w:rsid w:val="005610DB"/>
    <w:rsid w:val="005615A8"/>
    <w:rsid w:val="00561809"/>
    <w:rsid w:val="00561A73"/>
    <w:rsid w:val="005624E0"/>
    <w:rsid w:val="005639A1"/>
    <w:rsid w:val="00563AE2"/>
    <w:rsid w:val="00564331"/>
    <w:rsid w:val="00566511"/>
    <w:rsid w:val="00571A10"/>
    <w:rsid w:val="005721C7"/>
    <w:rsid w:val="005726DC"/>
    <w:rsid w:val="00573AD1"/>
    <w:rsid w:val="00574448"/>
    <w:rsid w:val="00576A8D"/>
    <w:rsid w:val="00580684"/>
    <w:rsid w:val="00580852"/>
    <w:rsid w:val="005828EF"/>
    <w:rsid w:val="00582935"/>
    <w:rsid w:val="00582AC2"/>
    <w:rsid w:val="00583305"/>
    <w:rsid w:val="005839B9"/>
    <w:rsid w:val="00584DFE"/>
    <w:rsid w:val="00586658"/>
    <w:rsid w:val="00590D4B"/>
    <w:rsid w:val="005915E5"/>
    <w:rsid w:val="00591811"/>
    <w:rsid w:val="00592640"/>
    <w:rsid w:val="00593E0C"/>
    <w:rsid w:val="0059592E"/>
    <w:rsid w:val="00596F92"/>
    <w:rsid w:val="0059798E"/>
    <w:rsid w:val="005A150C"/>
    <w:rsid w:val="005A3C4E"/>
    <w:rsid w:val="005A5A10"/>
    <w:rsid w:val="005A6092"/>
    <w:rsid w:val="005A60FC"/>
    <w:rsid w:val="005A6D01"/>
    <w:rsid w:val="005A7466"/>
    <w:rsid w:val="005A76BA"/>
    <w:rsid w:val="005A7972"/>
    <w:rsid w:val="005B038F"/>
    <w:rsid w:val="005B0B51"/>
    <w:rsid w:val="005B145C"/>
    <w:rsid w:val="005B1A27"/>
    <w:rsid w:val="005B3BD9"/>
    <w:rsid w:val="005B4207"/>
    <w:rsid w:val="005B4386"/>
    <w:rsid w:val="005B4A1E"/>
    <w:rsid w:val="005B657E"/>
    <w:rsid w:val="005B79BA"/>
    <w:rsid w:val="005B7C00"/>
    <w:rsid w:val="005C037D"/>
    <w:rsid w:val="005C1198"/>
    <w:rsid w:val="005C179E"/>
    <w:rsid w:val="005C3694"/>
    <w:rsid w:val="005C3FC0"/>
    <w:rsid w:val="005C4B1B"/>
    <w:rsid w:val="005C4EAD"/>
    <w:rsid w:val="005C61F9"/>
    <w:rsid w:val="005C630B"/>
    <w:rsid w:val="005C67EF"/>
    <w:rsid w:val="005C74FE"/>
    <w:rsid w:val="005D1A49"/>
    <w:rsid w:val="005D2C63"/>
    <w:rsid w:val="005D2E01"/>
    <w:rsid w:val="005D38D2"/>
    <w:rsid w:val="005D3BF2"/>
    <w:rsid w:val="005E0460"/>
    <w:rsid w:val="005E127E"/>
    <w:rsid w:val="005E434F"/>
    <w:rsid w:val="005E44AA"/>
    <w:rsid w:val="005E6D3F"/>
    <w:rsid w:val="005F139F"/>
    <w:rsid w:val="005F2A1D"/>
    <w:rsid w:val="005F481E"/>
    <w:rsid w:val="005F57FE"/>
    <w:rsid w:val="005F5E7D"/>
    <w:rsid w:val="005F603E"/>
    <w:rsid w:val="005F6077"/>
    <w:rsid w:val="005F62E2"/>
    <w:rsid w:val="005F6350"/>
    <w:rsid w:val="005F6F2F"/>
    <w:rsid w:val="00600235"/>
    <w:rsid w:val="006018BA"/>
    <w:rsid w:val="00601ACF"/>
    <w:rsid w:val="00602107"/>
    <w:rsid w:val="00604448"/>
    <w:rsid w:val="00605D68"/>
    <w:rsid w:val="0060660E"/>
    <w:rsid w:val="006114C8"/>
    <w:rsid w:val="0061763B"/>
    <w:rsid w:val="00617CC0"/>
    <w:rsid w:val="006207F8"/>
    <w:rsid w:val="00620C93"/>
    <w:rsid w:val="00623065"/>
    <w:rsid w:val="00623CCA"/>
    <w:rsid w:val="00625A1E"/>
    <w:rsid w:val="006268C7"/>
    <w:rsid w:val="0062747F"/>
    <w:rsid w:val="00630A55"/>
    <w:rsid w:val="00631499"/>
    <w:rsid w:val="00632603"/>
    <w:rsid w:val="00632852"/>
    <w:rsid w:val="00632C4A"/>
    <w:rsid w:val="006338C4"/>
    <w:rsid w:val="00634B28"/>
    <w:rsid w:val="00635021"/>
    <w:rsid w:val="00637664"/>
    <w:rsid w:val="006376AE"/>
    <w:rsid w:val="00637932"/>
    <w:rsid w:val="00637C73"/>
    <w:rsid w:val="006415B5"/>
    <w:rsid w:val="00643543"/>
    <w:rsid w:val="0064432E"/>
    <w:rsid w:val="006444BF"/>
    <w:rsid w:val="00645120"/>
    <w:rsid w:val="006454F2"/>
    <w:rsid w:val="006462E9"/>
    <w:rsid w:val="00647732"/>
    <w:rsid w:val="006508F2"/>
    <w:rsid w:val="00652C5E"/>
    <w:rsid w:val="006544D2"/>
    <w:rsid w:val="00654887"/>
    <w:rsid w:val="00654F01"/>
    <w:rsid w:val="00656C37"/>
    <w:rsid w:val="006573EC"/>
    <w:rsid w:val="006575C9"/>
    <w:rsid w:val="00657DCA"/>
    <w:rsid w:val="006601F0"/>
    <w:rsid w:val="00660C94"/>
    <w:rsid w:val="00662DCB"/>
    <w:rsid w:val="00663736"/>
    <w:rsid w:val="0066404B"/>
    <w:rsid w:val="00664AE6"/>
    <w:rsid w:val="00665F70"/>
    <w:rsid w:val="0066615E"/>
    <w:rsid w:val="00666E78"/>
    <w:rsid w:val="00670612"/>
    <w:rsid w:val="00671E4D"/>
    <w:rsid w:val="00674791"/>
    <w:rsid w:val="006749C4"/>
    <w:rsid w:val="00675563"/>
    <w:rsid w:val="006770FE"/>
    <w:rsid w:val="006778DF"/>
    <w:rsid w:val="00677EC7"/>
    <w:rsid w:val="00680A3B"/>
    <w:rsid w:val="00681C1D"/>
    <w:rsid w:val="006835E5"/>
    <w:rsid w:val="00684017"/>
    <w:rsid w:val="00685980"/>
    <w:rsid w:val="006867C0"/>
    <w:rsid w:val="006871EF"/>
    <w:rsid w:val="00687F16"/>
    <w:rsid w:val="00692146"/>
    <w:rsid w:val="006925C5"/>
    <w:rsid w:val="00692C78"/>
    <w:rsid w:val="006936C8"/>
    <w:rsid w:val="006937ED"/>
    <w:rsid w:val="00693F19"/>
    <w:rsid w:val="00694043"/>
    <w:rsid w:val="0069472C"/>
    <w:rsid w:val="00694B58"/>
    <w:rsid w:val="00694D4A"/>
    <w:rsid w:val="006974C8"/>
    <w:rsid w:val="0069756C"/>
    <w:rsid w:val="00697D5B"/>
    <w:rsid w:val="006A31E4"/>
    <w:rsid w:val="006A36EE"/>
    <w:rsid w:val="006A3D4A"/>
    <w:rsid w:val="006A5A0C"/>
    <w:rsid w:val="006A6882"/>
    <w:rsid w:val="006A7742"/>
    <w:rsid w:val="006B0000"/>
    <w:rsid w:val="006B0047"/>
    <w:rsid w:val="006B0F2B"/>
    <w:rsid w:val="006B1A21"/>
    <w:rsid w:val="006B1ECA"/>
    <w:rsid w:val="006B3308"/>
    <w:rsid w:val="006B33F7"/>
    <w:rsid w:val="006B38FE"/>
    <w:rsid w:val="006C0678"/>
    <w:rsid w:val="006C10F5"/>
    <w:rsid w:val="006C218B"/>
    <w:rsid w:val="006C2262"/>
    <w:rsid w:val="006C2A82"/>
    <w:rsid w:val="006C305D"/>
    <w:rsid w:val="006C48EC"/>
    <w:rsid w:val="006C4FB5"/>
    <w:rsid w:val="006C5982"/>
    <w:rsid w:val="006C69C4"/>
    <w:rsid w:val="006C7047"/>
    <w:rsid w:val="006D019C"/>
    <w:rsid w:val="006D26CB"/>
    <w:rsid w:val="006D2CC3"/>
    <w:rsid w:val="006D49AF"/>
    <w:rsid w:val="006D5B21"/>
    <w:rsid w:val="006D5E95"/>
    <w:rsid w:val="006D618F"/>
    <w:rsid w:val="006D68D8"/>
    <w:rsid w:val="006D75C0"/>
    <w:rsid w:val="006E184C"/>
    <w:rsid w:val="006E2E08"/>
    <w:rsid w:val="006E3139"/>
    <w:rsid w:val="006E3775"/>
    <w:rsid w:val="006E3D8C"/>
    <w:rsid w:val="006E52CA"/>
    <w:rsid w:val="006E53A9"/>
    <w:rsid w:val="006E6BAD"/>
    <w:rsid w:val="006E6D03"/>
    <w:rsid w:val="006E6D83"/>
    <w:rsid w:val="006E6DD5"/>
    <w:rsid w:val="006F23DA"/>
    <w:rsid w:val="006F28CB"/>
    <w:rsid w:val="006F2B4A"/>
    <w:rsid w:val="006F31C9"/>
    <w:rsid w:val="006F507B"/>
    <w:rsid w:val="006F5493"/>
    <w:rsid w:val="006F586A"/>
    <w:rsid w:val="006F6BF6"/>
    <w:rsid w:val="00700674"/>
    <w:rsid w:val="0070115B"/>
    <w:rsid w:val="007033DB"/>
    <w:rsid w:val="00703459"/>
    <w:rsid w:val="00704A47"/>
    <w:rsid w:val="00706840"/>
    <w:rsid w:val="00706F2C"/>
    <w:rsid w:val="00707088"/>
    <w:rsid w:val="00711056"/>
    <w:rsid w:val="00711423"/>
    <w:rsid w:val="00712949"/>
    <w:rsid w:val="00712C2D"/>
    <w:rsid w:val="007130FA"/>
    <w:rsid w:val="007148AE"/>
    <w:rsid w:val="0071578D"/>
    <w:rsid w:val="00723111"/>
    <w:rsid w:val="00724D39"/>
    <w:rsid w:val="00724D5A"/>
    <w:rsid w:val="00724EC1"/>
    <w:rsid w:val="00725AFA"/>
    <w:rsid w:val="00725E9B"/>
    <w:rsid w:val="007263B1"/>
    <w:rsid w:val="00726E2E"/>
    <w:rsid w:val="007275A2"/>
    <w:rsid w:val="00727BA1"/>
    <w:rsid w:val="00730D32"/>
    <w:rsid w:val="007310D0"/>
    <w:rsid w:val="00731768"/>
    <w:rsid w:val="00733B1E"/>
    <w:rsid w:val="00733C37"/>
    <w:rsid w:val="00734C51"/>
    <w:rsid w:val="00735356"/>
    <w:rsid w:val="00735C90"/>
    <w:rsid w:val="0073619D"/>
    <w:rsid w:val="0073658D"/>
    <w:rsid w:val="007374E1"/>
    <w:rsid w:val="007375FD"/>
    <w:rsid w:val="00741D6A"/>
    <w:rsid w:val="00742512"/>
    <w:rsid w:val="007429A7"/>
    <w:rsid w:val="00742DEE"/>
    <w:rsid w:val="00743A17"/>
    <w:rsid w:val="00743CC0"/>
    <w:rsid w:val="00745253"/>
    <w:rsid w:val="00747914"/>
    <w:rsid w:val="00750855"/>
    <w:rsid w:val="00750CAB"/>
    <w:rsid w:val="00750EFE"/>
    <w:rsid w:val="007515D1"/>
    <w:rsid w:val="00751F25"/>
    <w:rsid w:val="007523C5"/>
    <w:rsid w:val="00753080"/>
    <w:rsid w:val="00753A2B"/>
    <w:rsid w:val="00754340"/>
    <w:rsid w:val="00755509"/>
    <w:rsid w:val="007568F7"/>
    <w:rsid w:val="0075721C"/>
    <w:rsid w:val="00757CC2"/>
    <w:rsid w:val="00757F9E"/>
    <w:rsid w:val="007603E4"/>
    <w:rsid w:val="00761087"/>
    <w:rsid w:val="007611F6"/>
    <w:rsid w:val="007627D4"/>
    <w:rsid w:val="00762B58"/>
    <w:rsid w:val="00762CA2"/>
    <w:rsid w:val="00764691"/>
    <w:rsid w:val="00764C17"/>
    <w:rsid w:val="00767088"/>
    <w:rsid w:val="007670E1"/>
    <w:rsid w:val="00770C6D"/>
    <w:rsid w:val="007739C2"/>
    <w:rsid w:val="00773B5F"/>
    <w:rsid w:val="00773BD7"/>
    <w:rsid w:val="00774613"/>
    <w:rsid w:val="00774D5C"/>
    <w:rsid w:val="00774E7D"/>
    <w:rsid w:val="00776D6A"/>
    <w:rsid w:val="007775CC"/>
    <w:rsid w:val="0078147E"/>
    <w:rsid w:val="00783975"/>
    <w:rsid w:val="007842EB"/>
    <w:rsid w:val="00785CE0"/>
    <w:rsid w:val="007874C8"/>
    <w:rsid w:val="00790AEF"/>
    <w:rsid w:val="007921E4"/>
    <w:rsid w:val="007927DC"/>
    <w:rsid w:val="00793F12"/>
    <w:rsid w:val="00794D36"/>
    <w:rsid w:val="0079535A"/>
    <w:rsid w:val="007955B5"/>
    <w:rsid w:val="0079746D"/>
    <w:rsid w:val="007979CA"/>
    <w:rsid w:val="007A052C"/>
    <w:rsid w:val="007A17F2"/>
    <w:rsid w:val="007A1C02"/>
    <w:rsid w:val="007A2217"/>
    <w:rsid w:val="007A3071"/>
    <w:rsid w:val="007A3538"/>
    <w:rsid w:val="007A6507"/>
    <w:rsid w:val="007A6DEB"/>
    <w:rsid w:val="007B0B35"/>
    <w:rsid w:val="007B0F80"/>
    <w:rsid w:val="007B27FB"/>
    <w:rsid w:val="007B29FE"/>
    <w:rsid w:val="007B2DC0"/>
    <w:rsid w:val="007B33BD"/>
    <w:rsid w:val="007B3514"/>
    <w:rsid w:val="007B3F35"/>
    <w:rsid w:val="007B4789"/>
    <w:rsid w:val="007B552D"/>
    <w:rsid w:val="007B6962"/>
    <w:rsid w:val="007B7C12"/>
    <w:rsid w:val="007C077B"/>
    <w:rsid w:val="007C079E"/>
    <w:rsid w:val="007C1126"/>
    <w:rsid w:val="007C3217"/>
    <w:rsid w:val="007C398B"/>
    <w:rsid w:val="007C4099"/>
    <w:rsid w:val="007C6770"/>
    <w:rsid w:val="007D1F73"/>
    <w:rsid w:val="007D2D18"/>
    <w:rsid w:val="007D414F"/>
    <w:rsid w:val="007D4A97"/>
    <w:rsid w:val="007D4B00"/>
    <w:rsid w:val="007D4EA3"/>
    <w:rsid w:val="007D583C"/>
    <w:rsid w:val="007D6971"/>
    <w:rsid w:val="007D6A1C"/>
    <w:rsid w:val="007D7029"/>
    <w:rsid w:val="007D7E35"/>
    <w:rsid w:val="007E0328"/>
    <w:rsid w:val="007E0589"/>
    <w:rsid w:val="007E0865"/>
    <w:rsid w:val="007E176E"/>
    <w:rsid w:val="007E1994"/>
    <w:rsid w:val="007E2A2D"/>
    <w:rsid w:val="007E3A5C"/>
    <w:rsid w:val="007E4FC0"/>
    <w:rsid w:val="007E7265"/>
    <w:rsid w:val="007F087D"/>
    <w:rsid w:val="007F1FE2"/>
    <w:rsid w:val="007F33FA"/>
    <w:rsid w:val="007F3C4C"/>
    <w:rsid w:val="007F4F27"/>
    <w:rsid w:val="007F5B0D"/>
    <w:rsid w:val="007F5FD8"/>
    <w:rsid w:val="007F7BF2"/>
    <w:rsid w:val="0080014B"/>
    <w:rsid w:val="008018A5"/>
    <w:rsid w:val="00801F2E"/>
    <w:rsid w:val="00801FC9"/>
    <w:rsid w:val="0080404F"/>
    <w:rsid w:val="00804F1B"/>
    <w:rsid w:val="008058E8"/>
    <w:rsid w:val="00806667"/>
    <w:rsid w:val="00807A48"/>
    <w:rsid w:val="008108C0"/>
    <w:rsid w:val="00810C5E"/>
    <w:rsid w:val="00811877"/>
    <w:rsid w:val="00811B2B"/>
    <w:rsid w:val="008123FA"/>
    <w:rsid w:val="00816536"/>
    <w:rsid w:val="008168D1"/>
    <w:rsid w:val="00817061"/>
    <w:rsid w:val="00820233"/>
    <w:rsid w:val="008204AF"/>
    <w:rsid w:val="008204E2"/>
    <w:rsid w:val="0082122D"/>
    <w:rsid w:val="00821C0C"/>
    <w:rsid w:val="008221E5"/>
    <w:rsid w:val="00823FE0"/>
    <w:rsid w:val="00824633"/>
    <w:rsid w:val="00825164"/>
    <w:rsid w:val="00825869"/>
    <w:rsid w:val="00825B39"/>
    <w:rsid w:val="00826565"/>
    <w:rsid w:val="008270A6"/>
    <w:rsid w:val="008305C5"/>
    <w:rsid w:val="008311A2"/>
    <w:rsid w:val="00831E34"/>
    <w:rsid w:val="00831ECE"/>
    <w:rsid w:val="00831F8E"/>
    <w:rsid w:val="008329DE"/>
    <w:rsid w:val="00832EA3"/>
    <w:rsid w:val="00833511"/>
    <w:rsid w:val="008337CF"/>
    <w:rsid w:val="00833FFA"/>
    <w:rsid w:val="00834953"/>
    <w:rsid w:val="008359D0"/>
    <w:rsid w:val="00835F6D"/>
    <w:rsid w:val="0083622D"/>
    <w:rsid w:val="0083659B"/>
    <w:rsid w:val="00836932"/>
    <w:rsid w:val="00837899"/>
    <w:rsid w:val="0084053D"/>
    <w:rsid w:val="00841A69"/>
    <w:rsid w:val="008453F3"/>
    <w:rsid w:val="00847115"/>
    <w:rsid w:val="00851ABA"/>
    <w:rsid w:val="0085294F"/>
    <w:rsid w:val="00852B52"/>
    <w:rsid w:val="008530AA"/>
    <w:rsid w:val="008533E7"/>
    <w:rsid w:val="00853819"/>
    <w:rsid w:val="00853886"/>
    <w:rsid w:val="00853AE0"/>
    <w:rsid w:val="008551AE"/>
    <w:rsid w:val="00856906"/>
    <w:rsid w:val="00860D0D"/>
    <w:rsid w:val="00861057"/>
    <w:rsid w:val="008637E3"/>
    <w:rsid w:val="008638C9"/>
    <w:rsid w:val="0086598C"/>
    <w:rsid w:val="00866C09"/>
    <w:rsid w:val="008678C1"/>
    <w:rsid w:val="00870915"/>
    <w:rsid w:val="0087297F"/>
    <w:rsid w:val="00872F53"/>
    <w:rsid w:val="0087348F"/>
    <w:rsid w:val="00873E3D"/>
    <w:rsid w:val="00874E14"/>
    <w:rsid w:val="00874EF6"/>
    <w:rsid w:val="00875C74"/>
    <w:rsid w:val="008835EE"/>
    <w:rsid w:val="00885352"/>
    <w:rsid w:val="0088596A"/>
    <w:rsid w:val="00885BE5"/>
    <w:rsid w:val="0088656D"/>
    <w:rsid w:val="008866A0"/>
    <w:rsid w:val="0089212E"/>
    <w:rsid w:val="008925B0"/>
    <w:rsid w:val="00892B3A"/>
    <w:rsid w:val="00895141"/>
    <w:rsid w:val="00896B6B"/>
    <w:rsid w:val="00896F0F"/>
    <w:rsid w:val="008976FE"/>
    <w:rsid w:val="00897BDA"/>
    <w:rsid w:val="008A02F9"/>
    <w:rsid w:val="008A0BE2"/>
    <w:rsid w:val="008A0D62"/>
    <w:rsid w:val="008A13A8"/>
    <w:rsid w:val="008A183E"/>
    <w:rsid w:val="008A27C8"/>
    <w:rsid w:val="008A4F30"/>
    <w:rsid w:val="008B0D63"/>
    <w:rsid w:val="008B299F"/>
    <w:rsid w:val="008B2A5D"/>
    <w:rsid w:val="008B3DD0"/>
    <w:rsid w:val="008B43FC"/>
    <w:rsid w:val="008B5669"/>
    <w:rsid w:val="008B5956"/>
    <w:rsid w:val="008C0FF9"/>
    <w:rsid w:val="008C1FC0"/>
    <w:rsid w:val="008C4647"/>
    <w:rsid w:val="008C4A08"/>
    <w:rsid w:val="008C5948"/>
    <w:rsid w:val="008C6201"/>
    <w:rsid w:val="008C6CCF"/>
    <w:rsid w:val="008C7181"/>
    <w:rsid w:val="008C7791"/>
    <w:rsid w:val="008D1AE1"/>
    <w:rsid w:val="008D1E6F"/>
    <w:rsid w:val="008D3455"/>
    <w:rsid w:val="008D396D"/>
    <w:rsid w:val="008D3CB2"/>
    <w:rsid w:val="008D595E"/>
    <w:rsid w:val="008E00F4"/>
    <w:rsid w:val="008E0F9C"/>
    <w:rsid w:val="008E14CD"/>
    <w:rsid w:val="008E2021"/>
    <w:rsid w:val="008E23FF"/>
    <w:rsid w:val="008E2F90"/>
    <w:rsid w:val="008E372E"/>
    <w:rsid w:val="008E5730"/>
    <w:rsid w:val="008E6324"/>
    <w:rsid w:val="008E7670"/>
    <w:rsid w:val="008F018B"/>
    <w:rsid w:val="008F1BFB"/>
    <w:rsid w:val="008F2034"/>
    <w:rsid w:val="008F25AB"/>
    <w:rsid w:val="008F2ACD"/>
    <w:rsid w:val="008F342C"/>
    <w:rsid w:val="008F4038"/>
    <w:rsid w:val="008F7225"/>
    <w:rsid w:val="00901099"/>
    <w:rsid w:val="00901870"/>
    <w:rsid w:val="00901E49"/>
    <w:rsid w:val="00902235"/>
    <w:rsid w:val="00902630"/>
    <w:rsid w:val="0090502D"/>
    <w:rsid w:val="00905B6F"/>
    <w:rsid w:val="009068E6"/>
    <w:rsid w:val="00910CCF"/>
    <w:rsid w:val="00910E24"/>
    <w:rsid w:val="009117F0"/>
    <w:rsid w:val="009119DC"/>
    <w:rsid w:val="009122C7"/>
    <w:rsid w:val="009127EC"/>
    <w:rsid w:val="00912B5A"/>
    <w:rsid w:val="00914771"/>
    <w:rsid w:val="00914A6E"/>
    <w:rsid w:val="00917523"/>
    <w:rsid w:val="00917A27"/>
    <w:rsid w:val="00920D40"/>
    <w:rsid w:val="00921283"/>
    <w:rsid w:val="00921FB9"/>
    <w:rsid w:val="00923D07"/>
    <w:rsid w:val="009240E8"/>
    <w:rsid w:val="0092506F"/>
    <w:rsid w:val="00925556"/>
    <w:rsid w:val="0092607E"/>
    <w:rsid w:val="00926B1B"/>
    <w:rsid w:val="0092703F"/>
    <w:rsid w:val="009270AE"/>
    <w:rsid w:val="00930264"/>
    <w:rsid w:val="0093067D"/>
    <w:rsid w:val="009316B2"/>
    <w:rsid w:val="009318D7"/>
    <w:rsid w:val="00932048"/>
    <w:rsid w:val="009324C9"/>
    <w:rsid w:val="009353FD"/>
    <w:rsid w:val="00935800"/>
    <w:rsid w:val="00935B42"/>
    <w:rsid w:val="00935D64"/>
    <w:rsid w:val="00935EDD"/>
    <w:rsid w:val="00937020"/>
    <w:rsid w:val="00940813"/>
    <w:rsid w:val="00942DAD"/>
    <w:rsid w:val="00943199"/>
    <w:rsid w:val="0094437D"/>
    <w:rsid w:val="0094562F"/>
    <w:rsid w:val="00945E5B"/>
    <w:rsid w:val="00946400"/>
    <w:rsid w:val="0095167F"/>
    <w:rsid w:val="00951E95"/>
    <w:rsid w:val="00952891"/>
    <w:rsid w:val="00952C8F"/>
    <w:rsid w:val="00955383"/>
    <w:rsid w:val="009563D8"/>
    <w:rsid w:val="00956FE8"/>
    <w:rsid w:val="00960967"/>
    <w:rsid w:val="00962386"/>
    <w:rsid w:val="0096282B"/>
    <w:rsid w:val="00964A00"/>
    <w:rsid w:val="00964F44"/>
    <w:rsid w:val="0096546A"/>
    <w:rsid w:val="009656C1"/>
    <w:rsid w:val="009656D4"/>
    <w:rsid w:val="0096643F"/>
    <w:rsid w:val="00966BC6"/>
    <w:rsid w:val="0096780F"/>
    <w:rsid w:val="009708EC"/>
    <w:rsid w:val="00971061"/>
    <w:rsid w:val="0097112B"/>
    <w:rsid w:val="00975864"/>
    <w:rsid w:val="00976FBA"/>
    <w:rsid w:val="00980A35"/>
    <w:rsid w:val="00981C09"/>
    <w:rsid w:val="00981CD9"/>
    <w:rsid w:val="009851C2"/>
    <w:rsid w:val="00985A2F"/>
    <w:rsid w:val="00985D64"/>
    <w:rsid w:val="00985E96"/>
    <w:rsid w:val="00987D45"/>
    <w:rsid w:val="009918AE"/>
    <w:rsid w:val="00992B8D"/>
    <w:rsid w:val="00993646"/>
    <w:rsid w:val="00994FDB"/>
    <w:rsid w:val="009976CA"/>
    <w:rsid w:val="00997BC3"/>
    <w:rsid w:val="009A082B"/>
    <w:rsid w:val="009A0CB4"/>
    <w:rsid w:val="009A0CD4"/>
    <w:rsid w:val="009A13DC"/>
    <w:rsid w:val="009A1FAC"/>
    <w:rsid w:val="009A202C"/>
    <w:rsid w:val="009A3DAE"/>
    <w:rsid w:val="009A3F6E"/>
    <w:rsid w:val="009A40A4"/>
    <w:rsid w:val="009A4F6E"/>
    <w:rsid w:val="009A64FB"/>
    <w:rsid w:val="009A7B2A"/>
    <w:rsid w:val="009A7F43"/>
    <w:rsid w:val="009B0B6B"/>
    <w:rsid w:val="009B23FF"/>
    <w:rsid w:val="009B29BC"/>
    <w:rsid w:val="009B4BE2"/>
    <w:rsid w:val="009B546B"/>
    <w:rsid w:val="009B6C61"/>
    <w:rsid w:val="009C11AA"/>
    <w:rsid w:val="009C13AA"/>
    <w:rsid w:val="009C2259"/>
    <w:rsid w:val="009C36A9"/>
    <w:rsid w:val="009C4A7B"/>
    <w:rsid w:val="009C5C7D"/>
    <w:rsid w:val="009C62DB"/>
    <w:rsid w:val="009C6AB4"/>
    <w:rsid w:val="009C7D61"/>
    <w:rsid w:val="009D06D7"/>
    <w:rsid w:val="009D10D8"/>
    <w:rsid w:val="009D191F"/>
    <w:rsid w:val="009D2E98"/>
    <w:rsid w:val="009D3F80"/>
    <w:rsid w:val="009D3FC2"/>
    <w:rsid w:val="009D442E"/>
    <w:rsid w:val="009D6122"/>
    <w:rsid w:val="009D6156"/>
    <w:rsid w:val="009D74E1"/>
    <w:rsid w:val="009D7FF9"/>
    <w:rsid w:val="009E02CC"/>
    <w:rsid w:val="009E15A3"/>
    <w:rsid w:val="009E3371"/>
    <w:rsid w:val="009E50A2"/>
    <w:rsid w:val="009E6503"/>
    <w:rsid w:val="009E6A9E"/>
    <w:rsid w:val="009E728D"/>
    <w:rsid w:val="009E79BF"/>
    <w:rsid w:val="009F0FCF"/>
    <w:rsid w:val="009F19A2"/>
    <w:rsid w:val="009F2B2E"/>
    <w:rsid w:val="009F3427"/>
    <w:rsid w:val="009F3ED9"/>
    <w:rsid w:val="009F4606"/>
    <w:rsid w:val="009F54B3"/>
    <w:rsid w:val="009F74E1"/>
    <w:rsid w:val="009F7B8E"/>
    <w:rsid w:val="009F7D77"/>
    <w:rsid w:val="00A0093C"/>
    <w:rsid w:val="00A01567"/>
    <w:rsid w:val="00A01615"/>
    <w:rsid w:val="00A01804"/>
    <w:rsid w:val="00A04302"/>
    <w:rsid w:val="00A046D5"/>
    <w:rsid w:val="00A061FC"/>
    <w:rsid w:val="00A10E8E"/>
    <w:rsid w:val="00A12D16"/>
    <w:rsid w:val="00A1376E"/>
    <w:rsid w:val="00A13D68"/>
    <w:rsid w:val="00A146F1"/>
    <w:rsid w:val="00A15121"/>
    <w:rsid w:val="00A15A6B"/>
    <w:rsid w:val="00A16C7D"/>
    <w:rsid w:val="00A16F3D"/>
    <w:rsid w:val="00A20296"/>
    <w:rsid w:val="00A22066"/>
    <w:rsid w:val="00A222FB"/>
    <w:rsid w:val="00A23493"/>
    <w:rsid w:val="00A239C9"/>
    <w:rsid w:val="00A24A69"/>
    <w:rsid w:val="00A25050"/>
    <w:rsid w:val="00A26644"/>
    <w:rsid w:val="00A26C8A"/>
    <w:rsid w:val="00A344CB"/>
    <w:rsid w:val="00A34666"/>
    <w:rsid w:val="00A34F36"/>
    <w:rsid w:val="00A40261"/>
    <w:rsid w:val="00A40926"/>
    <w:rsid w:val="00A41DAE"/>
    <w:rsid w:val="00A43C7B"/>
    <w:rsid w:val="00A4428E"/>
    <w:rsid w:val="00A460B4"/>
    <w:rsid w:val="00A46A2A"/>
    <w:rsid w:val="00A46DC6"/>
    <w:rsid w:val="00A474FD"/>
    <w:rsid w:val="00A47A95"/>
    <w:rsid w:val="00A50EA7"/>
    <w:rsid w:val="00A50FB4"/>
    <w:rsid w:val="00A57F84"/>
    <w:rsid w:val="00A57FD3"/>
    <w:rsid w:val="00A60261"/>
    <w:rsid w:val="00A61058"/>
    <w:rsid w:val="00A61F71"/>
    <w:rsid w:val="00A624BC"/>
    <w:rsid w:val="00A6476F"/>
    <w:rsid w:val="00A647EF"/>
    <w:rsid w:val="00A65ABD"/>
    <w:rsid w:val="00A65F8F"/>
    <w:rsid w:val="00A65FE2"/>
    <w:rsid w:val="00A66D71"/>
    <w:rsid w:val="00A672C9"/>
    <w:rsid w:val="00A67460"/>
    <w:rsid w:val="00A70589"/>
    <w:rsid w:val="00A70783"/>
    <w:rsid w:val="00A71101"/>
    <w:rsid w:val="00A72191"/>
    <w:rsid w:val="00A7252E"/>
    <w:rsid w:val="00A72875"/>
    <w:rsid w:val="00A72CC6"/>
    <w:rsid w:val="00A73CEB"/>
    <w:rsid w:val="00A7433C"/>
    <w:rsid w:val="00A74A41"/>
    <w:rsid w:val="00A75086"/>
    <w:rsid w:val="00A76824"/>
    <w:rsid w:val="00A774DA"/>
    <w:rsid w:val="00A80982"/>
    <w:rsid w:val="00A8168A"/>
    <w:rsid w:val="00A82F26"/>
    <w:rsid w:val="00A85520"/>
    <w:rsid w:val="00A90388"/>
    <w:rsid w:val="00A91046"/>
    <w:rsid w:val="00A924D1"/>
    <w:rsid w:val="00A9369A"/>
    <w:rsid w:val="00A93DCA"/>
    <w:rsid w:val="00A9419B"/>
    <w:rsid w:val="00A9724A"/>
    <w:rsid w:val="00AA0464"/>
    <w:rsid w:val="00AA16F1"/>
    <w:rsid w:val="00AA1C32"/>
    <w:rsid w:val="00AA263F"/>
    <w:rsid w:val="00AA48F4"/>
    <w:rsid w:val="00AA503A"/>
    <w:rsid w:val="00AA5962"/>
    <w:rsid w:val="00AA5DE4"/>
    <w:rsid w:val="00AA6F9C"/>
    <w:rsid w:val="00AA79CE"/>
    <w:rsid w:val="00AB036E"/>
    <w:rsid w:val="00AB1209"/>
    <w:rsid w:val="00AB50FC"/>
    <w:rsid w:val="00AB7654"/>
    <w:rsid w:val="00AC061D"/>
    <w:rsid w:val="00AC0B96"/>
    <w:rsid w:val="00AC1CD1"/>
    <w:rsid w:val="00AC318E"/>
    <w:rsid w:val="00AC441E"/>
    <w:rsid w:val="00AC4B85"/>
    <w:rsid w:val="00AC597E"/>
    <w:rsid w:val="00AD0762"/>
    <w:rsid w:val="00AD09B0"/>
    <w:rsid w:val="00AD1AEE"/>
    <w:rsid w:val="00AD2886"/>
    <w:rsid w:val="00AD40D4"/>
    <w:rsid w:val="00AD4CCB"/>
    <w:rsid w:val="00AD4E35"/>
    <w:rsid w:val="00AD5457"/>
    <w:rsid w:val="00AD67E6"/>
    <w:rsid w:val="00AE0AC7"/>
    <w:rsid w:val="00AE2120"/>
    <w:rsid w:val="00AE4B4A"/>
    <w:rsid w:val="00AE6ED9"/>
    <w:rsid w:val="00AF1EF5"/>
    <w:rsid w:val="00AF1FE2"/>
    <w:rsid w:val="00AF2A19"/>
    <w:rsid w:val="00AF2F81"/>
    <w:rsid w:val="00AF3A80"/>
    <w:rsid w:val="00AF460B"/>
    <w:rsid w:val="00AF57EB"/>
    <w:rsid w:val="00AF5E99"/>
    <w:rsid w:val="00AF7AEC"/>
    <w:rsid w:val="00B01675"/>
    <w:rsid w:val="00B02012"/>
    <w:rsid w:val="00B0370F"/>
    <w:rsid w:val="00B03E78"/>
    <w:rsid w:val="00B0545A"/>
    <w:rsid w:val="00B06E14"/>
    <w:rsid w:val="00B06EA0"/>
    <w:rsid w:val="00B11736"/>
    <w:rsid w:val="00B1205A"/>
    <w:rsid w:val="00B1265E"/>
    <w:rsid w:val="00B14021"/>
    <w:rsid w:val="00B17822"/>
    <w:rsid w:val="00B179BD"/>
    <w:rsid w:val="00B20F32"/>
    <w:rsid w:val="00B21074"/>
    <w:rsid w:val="00B24898"/>
    <w:rsid w:val="00B25AB8"/>
    <w:rsid w:val="00B25B8F"/>
    <w:rsid w:val="00B25E6C"/>
    <w:rsid w:val="00B2623F"/>
    <w:rsid w:val="00B26CA4"/>
    <w:rsid w:val="00B271BA"/>
    <w:rsid w:val="00B27A75"/>
    <w:rsid w:val="00B34123"/>
    <w:rsid w:val="00B34525"/>
    <w:rsid w:val="00B3452D"/>
    <w:rsid w:val="00B34E1B"/>
    <w:rsid w:val="00B3755E"/>
    <w:rsid w:val="00B400AB"/>
    <w:rsid w:val="00B403C5"/>
    <w:rsid w:val="00B42584"/>
    <w:rsid w:val="00B433C9"/>
    <w:rsid w:val="00B43586"/>
    <w:rsid w:val="00B43ACB"/>
    <w:rsid w:val="00B455C1"/>
    <w:rsid w:val="00B466AC"/>
    <w:rsid w:val="00B473E2"/>
    <w:rsid w:val="00B47C42"/>
    <w:rsid w:val="00B47CD0"/>
    <w:rsid w:val="00B50336"/>
    <w:rsid w:val="00B5070F"/>
    <w:rsid w:val="00B51A2D"/>
    <w:rsid w:val="00B533E1"/>
    <w:rsid w:val="00B55C34"/>
    <w:rsid w:val="00B56101"/>
    <w:rsid w:val="00B56B7E"/>
    <w:rsid w:val="00B572E4"/>
    <w:rsid w:val="00B61EA6"/>
    <w:rsid w:val="00B625E7"/>
    <w:rsid w:val="00B6281C"/>
    <w:rsid w:val="00B6651A"/>
    <w:rsid w:val="00B668B5"/>
    <w:rsid w:val="00B704F5"/>
    <w:rsid w:val="00B705E0"/>
    <w:rsid w:val="00B709B3"/>
    <w:rsid w:val="00B71AB2"/>
    <w:rsid w:val="00B7202F"/>
    <w:rsid w:val="00B72BFB"/>
    <w:rsid w:val="00B75D0F"/>
    <w:rsid w:val="00B80C50"/>
    <w:rsid w:val="00B82291"/>
    <w:rsid w:val="00B839E0"/>
    <w:rsid w:val="00B83F9F"/>
    <w:rsid w:val="00B840AA"/>
    <w:rsid w:val="00B84C8B"/>
    <w:rsid w:val="00B858B5"/>
    <w:rsid w:val="00B8749C"/>
    <w:rsid w:val="00B90561"/>
    <w:rsid w:val="00B915E5"/>
    <w:rsid w:val="00B924A9"/>
    <w:rsid w:val="00B92C11"/>
    <w:rsid w:val="00B94270"/>
    <w:rsid w:val="00B96F80"/>
    <w:rsid w:val="00B97BA2"/>
    <w:rsid w:val="00BA04FA"/>
    <w:rsid w:val="00BA0787"/>
    <w:rsid w:val="00BA0857"/>
    <w:rsid w:val="00BA0EDC"/>
    <w:rsid w:val="00BA145D"/>
    <w:rsid w:val="00BA1663"/>
    <w:rsid w:val="00BA186B"/>
    <w:rsid w:val="00BA29D8"/>
    <w:rsid w:val="00BA35C3"/>
    <w:rsid w:val="00BA38B5"/>
    <w:rsid w:val="00BA39A9"/>
    <w:rsid w:val="00BA40A6"/>
    <w:rsid w:val="00BA58DD"/>
    <w:rsid w:val="00BA5A65"/>
    <w:rsid w:val="00BA6F7D"/>
    <w:rsid w:val="00BA7941"/>
    <w:rsid w:val="00BA7F85"/>
    <w:rsid w:val="00BA7FA2"/>
    <w:rsid w:val="00BB115E"/>
    <w:rsid w:val="00BB219F"/>
    <w:rsid w:val="00BB2EFC"/>
    <w:rsid w:val="00BB4406"/>
    <w:rsid w:val="00BB4A56"/>
    <w:rsid w:val="00BB502C"/>
    <w:rsid w:val="00BB744C"/>
    <w:rsid w:val="00BC0245"/>
    <w:rsid w:val="00BC17D2"/>
    <w:rsid w:val="00BC19CC"/>
    <w:rsid w:val="00BC1AEF"/>
    <w:rsid w:val="00BC25FE"/>
    <w:rsid w:val="00BC295B"/>
    <w:rsid w:val="00BC3993"/>
    <w:rsid w:val="00BC4500"/>
    <w:rsid w:val="00BC4B3A"/>
    <w:rsid w:val="00BC4D8C"/>
    <w:rsid w:val="00BC4D90"/>
    <w:rsid w:val="00BC53F7"/>
    <w:rsid w:val="00BC63B8"/>
    <w:rsid w:val="00BD0123"/>
    <w:rsid w:val="00BD01B8"/>
    <w:rsid w:val="00BD0FE3"/>
    <w:rsid w:val="00BD2F3B"/>
    <w:rsid w:val="00BD35D1"/>
    <w:rsid w:val="00BD36C0"/>
    <w:rsid w:val="00BD403C"/>
    <w:rsid w:val="00BD4AB5"/>
    <w:rsid w:val="00BD5492"/>
    <w:rsid w:val="00BD65C2"/>
    <w:rsid w:val="00BD66C7"/>
    <w:rsid w:val="00BD6AA1"/>
    <w:rsid w:val="00BD760C"/>
    <w:rsid w:val="00BE0125"/>
    <w:rsid w:val="00BE3BC9"/>
    <w:rsid w:val="00BE5A06"/>
    <w:rsid w:val="00BE5ECC"/>
    <w:rsid w:val="00BF0D36"/>
    <w:rsid w:val="00BF2485"/>
    <w:rsid w:val="00BF36EB"/>
    <w:rsid w:val="00BF38E2"/>
    <w:rsid w:val="00BF38EE"/>
    <w:rsid w:val="00BF42CB"/>
    <w:rsid w:val="00BF43E3"/>
    <w:rsid w:val="00BF5A3E"/>
    <w:rsid w:val="00BF5C95"/>
    <w:rsid w:val="00BF7715"/>
    <w:rsid w:val="00C03138"/>
    <w:rsid w:val="00C04F4C"/>
    <w:rsid w:val="00C054D4"/>
    <w:rsid w:val="00C10D5E"/>
    <w:rsid w:val="00C13EA0"/>
    <w:rsid w:val="00C15A7D"/>
    <w:rsid w:val="00C15B22"/>
    <w:rsid w:val="00C15C8D"/>
    <w:rsid w:val="00C15E4B"/>
    <w:rsid w:val="00C16187"/>
    <w:rsid w:val="00C1715B"/>
    <w:rsid w:val="00C171DE"/>
    <w:rsid w:val="00C1763B"/>
    <w:rsid w:val="00C1791C"/>
    <w:rsid w:val="00C17F49"/>
    <w:rsid w:val="00C20144"/>
    <w:rsid w:val="00C20427"/>
    <w:rsid w:val="00C20963"/>
    <w:rsid w:val="00C248FA"/>
    <w:rsid w:val="00C25947"/>
    <w:rsid w:val="00C2594D"/>
    <w:rsid w:val="00C259BD"/>
    <w:rsid w:val="00C25E12"/>
    <w:rsid w:val="00C27622"/>
    <w:rsid w:val="00C27EDD"/>
    <w:rsid w:val="00C32637"/>
    <w:rsid w:val="00C3272E"/>
    <w:rsid w:val="00C32B9A"/>
    <w:rsid w:val="00C34AE1"/>
    <w:rsid w:val="00C34C30"/>
    <w:rsid w:val="00C36B1C"/>
    <w:rsid w:val="00C36BDE"/>
    <w:rsid w:val="00C41409"/>
    <w:rsid w:val="00C417C2"/>
    <w:rsid w:val="00C4514E"/>
    <w:rsid w:val="00C4612D"/>
    <w:rsid w:val="00C47B0B"/>
    <w:rsid w:val="00C52A7E"/>
    <w:rsid w:val="00C54B7D"/>
    <w:rsid w:val="00C55B0A"/>
    <w:rsid w:val="00C562B0"/>
    <w:rsid w:val="00C60514"/>
    <w:rsid w:val="00C60BCA"/>
    <w:rsid w:val="00C630C4"/>
    <w:rsid w:val="00C63818"/>
    <w:rsid w:val="00C669AA"/>
    <w:rsid w:val="00C70386"/>
    <w:rsid w:val="00C705E5"/>
    <w:rsid w:val="00C714A2"/>
    <w:rsid w:val="00C74C87"/>
    <w:rsid w:val="00C74F26"/>
    <w:rsid w:val="00C756FC"/>
    <w:rsid w:val="00C75F29"/>
    <w:rsid w:val="00C80DF0"/>
    <w:rsid w:val="00C82236"/>
    <w:rsid w:val="00C8262F"/>
    <w:rsid w:val="00C83BDF"/>
    <w:rsid w:val="00C851E0"/>
    <w:rsid w:val="00C855A3"/>
    <w:rsid w:val="00C85FED"/>
    <w:rsid w:val="00C918F7"/>
    <w:rsid w:val="00C92029"/>
    <w:rsid w:val="00CA1A30"/>
    <w:rsid w:val="00CA2EC9"/>
    <w:rsid w:val="00CA2F00"/>
    <w:rsid w:val="00CA4992"/>
    <w:rsid w:val="00CA570A"/>
    <w:rsid w:val="00CA5CBB"/>
    <w:rsid w:val="00CA60FA"/>
    <w:rsid w:val="00CA6C89"/>
    <w:rsid w:val="00CB0C10"/>
    <w:rsid w:val="00CB10DA"/>
    <w:rsid w:val="00CB23C0"/>
    <w:rsid w:val="00CB2F39"/>
    <w:rsid w:val="00CB4905"/>
    <w:rsid w:val="00CB6431"/>
    <w:rsid w:val="00CB6509"/>
    <w:rsid w:val="00CB72B0"/>
    <w:rsid w:val="00CC2932"/>
    <w:rsid w:val="00CC3684"/>
    <w:rsid w:val="00CC4EEB"/>
    <w:rsid w:val="00CC5E0D"/>
    <w:rsid w:val="00CC6FA9"/>
    <w:rsid w:val="00CC7600"/>
    <w:rsid w:val="00CD03B0"/>
    <w:rsid w:val="00CD0A08"/>
    <w:rsid w:val="00CD1083"/>
    <w:rsid w:val="00CD324F"/>
    <w:rsid w:val="00CD33F5"/>
    <w:rsid w:val="00CD4D8D"/>
    <w:rsid w:val="00CD5603"/>
    <w:rsid w:val="00CD573B"/>
    <w:rsid w:val="00CD6E21"/>
    <w:rsid w:val="00CD7DC0"/>
    <w:rsid w:val="00CE01DF"/>
    <w:rsid w:val="00CE065A"/>
    <w:rsid w:val="00CE0AD2"/>
    <w:rsid w:val="00CE2EAC"/>
    <w:rsid w:val="00CE4622"/>
    <w:rsid w:val="00CE50A1"/>
    <w:rsid w:val="00CE77AC"/>
    <w:rsid w:val="00CE7ED4"/>
    <w:rsid w:val="00CF0C5E"/>
    <w:rsid w:val="00CF2C6C"/>
    <w:rsid w:val="00CF3F0A"/>
    <w:rsid w:val="00CF5214"/>
    <w:rsid w:val="00CF63B5"/>
    <w:rsid w:val="00CF6F23"/>
    <w:rsid w:val="00D0141B"/>
    <w:rsid w:val="00D01A47"/>
    <w:rsid w:val="00D03D8A"/>
    <w:rsid w:val="00D04392"/>
    <w:rsid w:val="00D047EE"/>
    <w:rsid w:val="00D04D65"/>
    <w:rsid w:val="00D0535A"/>
    <w:rsid w:val="00D05618"/>
    <w:rsid w:val="00D06648"/>
    <w:rsid w:val="00D0786B"/>
    <w:rsid w:val="00D07B3D"/>
    <w:rsid w:val="00D1193D"/>
    <w:rsid w:val="00D1245A"/>
    <w:rsid w:val="00D131DE"/>
    <w:rsid w:val="00D20C31"/>
    <w:rsid w:val="00D21682"/>
    <w:rsid w:val="00D22C55"/>
    <w:rsid w:val="00D22E06"/>
    <w:rsid w:val="00D24509"/>
    <w:rsid w:val="00D27EDC"/>
    <w:rsid w:val="00D31128"/>
    <w:rsid w:val="00D354BB"/>
    <w:rsid w:val="00D3561D"/>
    <w:rsid w:val="00D36956"/>
    <w:rsid w:val="00D403B7"/>
    <w:rsid w:val="00D409A7"/>
    <w:rsid w:val="00D41340"/>
    <w:rsid w:val="00D42C72"/>
    <w:rsid w:val="00D431B0"/>
    <w:rsid w:val="00D4381B"/>
    <w:rsid w:val="00D43FA3"/>
    <w:rsid w:val="00D44CBD"/>
    <w:rsid w:val="00D45EC7"/>
    <w:rsid w:val="00D461FC"/>
    <w:rsid w:val="00D46652"/>
    <w:rsid w:val="00D517B5"/>
    <w:rsid w:val="00D53334"/>
    <w:rsid w:val="00D53793"/>
    <w:rsid w:val="00D54FA0"/>
    <w:rsid w:val="00D5541B"/>
    <w:rsid w:val="00D557B7"/>
    <w:rsid w:val="00D559A6"/>
    <w:rsid w:val="00D629D4"/>
    <w:rsid w:val="00D647C2"/>
    <w:rsid w:val="00D64F2F"/>
    <w:rsid w:val="00D65CFF"/>
    <w:rsid w:val="00D66CF9"/>
    <w:rsid w:val="00D66EC5"/>
    <w:rsid w:val="00D676DC"/>
    <w:rsid w:val="00D70990"/>
    <w:rsid w:val="00D70E16"/>
    <w:rsid w:val="00D73450"/>
    <w:rsid w:val="00D7465B"/>
    <w:rsid w:val="00D74877"/>
    <w:rsid w:val="00D757EC"/>
    <w:rsid w:val="00D778FB"/>
    <w:rsid w:val="00D81361"/>
    <w:rsid w:val="00D814CB"/>
    <w:rsid w:val="00D820B4"/>
    <w:rsid w:val="00D83284"/>
    <w:rsid w:val="00D841CB"/>
    <w:rsid w:val="00D86475"/>
    <w:rsid w:val="00D86BE4"/>
    <w:rsid w:val="00D86E1F"/>
    <w:rsid w:val="00D87584"/>
    <w:rsid w:val="00D9010D"/>
    <w:rsid w:val="00D90524"/>
    <w:rsid w:val="00D95121"/>
    <w:rsid w:val="00D97326"/>
    <w:rsid w:val="00D97FE3"/>
    <w:rsid w:val="00DA0EF3"/>
    <w:rsid w:val="00DA1603"/>
    <w:rsid w:val="00DA1D45"/>
    <w:rsid w:val="00DA2208"/>
    <w:rsid w:val="00DA2A9F"/>
    <w:rsid w:val="00DA4826"/>
    <w:rsid w:val="00DA4D52"/>
    <w:rsid w:val="00DA56DE"/>
    <w:rsid w:val="00DA58E7"/>
    <w:rsid w:val="00DA7270"/>
    <w:rsid w:val="00DA7937"/>
    <w:rsid w:val="00DA7AB0"/>
    <w:rsid w:val="00DA7C7B"/>
    <w:rsid w:val="00DA7FF7"/>
    <w:rsid w:val="00DB0188"/>
    <w:rsid w:val="00DB1291"/>
    <w:rsid w:val="00DB2339"/>
    <w:rsid w:val="00DB4F83"/>
    <w:rsid w:val="00DB6670"/>
    <w:rsid w:val="00DB6B71"/>
    <w:rsid w:val="00DC195D"/>
    <w:rsid w:val="00DC30FC"/>
    <w:rsid w:val="00DC3345"/>
    <w:rsid w:val="00DC33A0"/>
    <w:rsid w:val="00DC4022"/>
    <w:rsid w:val="00DC5604"/>
    <w:rsid w:val="00DD14B8"/>
    <w:rsid w:val="00DD1B43"/>
    <w:rsid w:val="00DD2818"/>
    <w:rsid w:val="00DD287F"/>
    <w:rsid w:val="00DD2CD0"/>
    <w:rsid w:val="00DD4D31"/>
    <w:rsid w:val="00DD5C01"/>
    <w:rsid w:val="00DD5E82"/>
    <w:rsid w:val="00DE08BC"/>
    <w:rsid w:val="00DE0A1F"/>
    <w:rsid w:val="00DE14E4"/>
    <w:rsid w:val="00DE15C4"/>
    <w:rsid w:val="00DE175B"/>
    <w:rsid w:val="00DE2EC7"/>
    <w:rsid w:val="00DE3B14"/>
    <w:rsid w:val="00DE3BA0"/>
    <w:rsid w:val="00DE40DE"/>
    <w:rsid w:val="00DE44FD"/>
    <w:rsid w:val="00DE6B93"/>
    <w:rsid w:val="00DF11A7"/>
    <w:rsid w:val="00DF1C46"/>
    <w:rsid w:val="00DF2BE8"/>
    <w:rsid w:val="00DF3ECB"/>
    <w:rsid w:val="00DF5FDF"/>
    <w:rsid w:val="00DF6546"/>
    <w:rsid w:val="00DF7EA3"/>
    <w:rsid w:val="00E03B43"/>
    <w:rsid w:val="00E05EBB"/>
    <w:rsid w:val="00E10CB7"/>
    <w:rsid w:val="00E111DC"/>
    <w:rsid w:val="00E12ED2"/>
    <w:rsid w:val="00E13506"/>
    <w:rsid w:val="00E153C0"/>
    <w:rsid w:val="00E20393"/>
    <w:rsid w:val="00E21837"/>
    <w:rsid w:val="00E21AF5"/>
    <w:rsid w:val="00E24644"/>
    <w:rsid w:val="00E26754"/>
    <w:rsid w:val="00E303EF"/>
    <w:rsid w:val="00E31A93"/>
    <w:rsid w:val="00E31D99"/>
    <w:rsid w:val="00E3219A"/>
    <w:rsid w:val="00E3270C"/>
    <w:rsid w:val="00E3295B"/>
    <w:rsid w:val="00E3376B"/>
    <w:rsid w:val="00E353AF"/>
    <w:rsid w:val="00E3651F"/>
    <w:rsid w:val="00E37777"/>
    <w:rsid w:val="00E37B13"/>
    <w:rsid w:val="00E43EB0"/>
    <w:rsid w:val="00E44330"/>
    <w:rsid w:val="00E44633"/>
    <w:rsid w:val="00E4512E"/>
    <w:rsid w:val="00E46404"/>
    <w:rsid w:val="00E467ED"/>
    <w:rsid w:val="00E472D2"/>
    <w:rsid w:val="00E47591"/>
    <w:rsid w:val="00E50FDD"/>
    <w:rsid w:val="00E544EC"/>
    <w:rsid w:val="00E55776"/>
    <w:rsid w:val="00E57823"/>
    <w:rsid w:val="00E61E24"/>
    <w:rsid w:val="00E648C4"/>
    <w:rsid w:val="00E657D8"/>
    <w:rsid w:val="00E66F38"/>
    <w:rsid w:val="00E67357"/>
    <w:rsid w:val="00E70B3E"/>
    <w:rsid w:val="00E72C8C"/>
    <w:rsid w:val="00E7314F"/>
    <w:rsid w:val="00E7321A"/>
    <w:rsid w:val="00E73D11"/>
    <w:rsid w:val="00E7506C"/>
    <w:rsid w:val="00E75B77"/>
    <w:rsid w:val="00E75E33"/>
    <w:rsid w:val="00E762F0"/>
    <w:rsid w:val="00E76BE1"/>
    <w:rsid w:val="00E80935"/>
    <w:rsid w:val="00E8150E"/>
    <w:rsid w:val="00E81B2C"/>
    <w:rsid w:val="00E81D17"/>
    <w:rsid w:val="00E81FC6"/>
    <w:rsid w:val="00E83093"/>
    <w:rsid w:val="00E834F6"/>
    <w:rsid w:val="00E8415C"/>
    <w:rsid w:val="00E86BFD"/>
    <w:rsid w:val="00E87BB6"/>
    <w:rsid w:val="00E87EE5"/>
    <w:rsid w:val="00E902D7"/>
    <w:rsid w:val="00E91CAB"/>
    <w:rsid w:val="00E920FD"/>
    <w:rsid w:val="00E92458"/>
    <w:rsid w:val="00E93BB6"/>
    <w:rsid w:val="00E94E52"/>
    <w:rsid w:val="00E94FF5"/>
    <w:rsid w:val="00E97C00"/>
    <w:rsid w:val="00EA04D4"/>
    <w:rsid w:val="00EA1389"/>
    <w:rsid w:val="00EA3D1C"/>
    <w:rsid w:val="00EA3D50"/>
    <w:rsid w:val="00EA489B"/>
    <w:rsid w:val="00EA4E1D"/>
    <w:rsid w:val="00EA605C"/>
    <w:rsid w:val="00EA7CF2"/>
    <w:rsid w:val="00EB0829"/>
    <w:rsid w:val="00EB094E"/>
    <w:rsid w:val="00EB11F7"/>
    <w:rsid w:val="00EB190A"/>
    <w:rsid w:val="00EB279A"/>
    <w:rsid w:val="00EB3194"/>
    <w:rsid w:val="00EB4BB8"/>
    <w:rsid w:val="00EB4E82"/>
    <w:rsid w:val="00EB5D0C"/>
    <w:rsid w:val="00EB6C54"/>
    <w:rsid w:val="00EB6F7E"/>
    <w:rsid w:val="00EB7A70"/>
    <w:rsid w:val="00EC01B6"/>
    <w:rsid w:val="00EC03C1"/>
    <w:rsid w:val="00EC07AB"/>
    <w:rsid w:val="00EC1EA0"/>
    <w:rsid w:val="00EC26B2"/>
    <w:rsid w:val="00EC3943"/>
    <w:rsid w:val="00EC5654"/>
    <w:rsid w:val="00ED07F7"/>
    <w:rsid w:val="00ED204E"/>
    <w:rsid w:val="00ED5870"/>
    <w:rsid w:val="00EE0889"/>
    <w:rsid w:val="00EE0FAB"/>
    <w:rsid w:val="00EE1C55"/>
    <w:rsid w:val="00EE3B46"/>
    <w:rsid w:val="00EE4CC2"/>
    <w:rsid w:val="00EE4EE6"/>
    <w:rsid w:val="00EE6622"/>
    <w:rsid w:val="00EF067A"/>
    <w:rsid w:val="00EF0A77"/>
    <w:rsid w:val="00EF39AE"/>
    <w:rsid w:val="00EF4896"/>
    <w:rsid w:val="00EF5AA2"/>
    <w:rsid w:val="00EF6D39"/>
    <w:rsid w:val="00EF756A"/>
    <w:rsid w:val="00F00096"/>
    <w:rsid w:val="00F0251E"/>
    <w:rsid w:val="00F025E3"/>
    <w:rsid w:val="00F079EF"/>
    <w:rsid w:val="00F07E78"/>
    <w:rsid w:val="00F10033"/>
    <w:rsid w:val="00F10289"/>
    <w:rsid w:val="00F10A81"/>
    <w:rsid w:val="00F11E9F"/>
    <w:rsid w:val="00F12190"/>
    <w:rsid w:val="00F13987"/>
    <w:rsid w:val="00F13A37"/>
    <w:rsid w:val="00F162E3"/>
    <w:rsid w:val="00F167E8"/>
    <w:rsid w:val="00F177BA"/>
    <w:rsid w:val="00F17AA0"/>
    <w:rsid w:val="00F22AC8"/>
    <w:rsid w:val="00F22C3D"/>
    <w:rsid w:val="00F2319A"/>
    <w:rsid w:val="00F23C25"/>
    <w:rsid w:val="00F24424"/>
    <w:rsid w:val="00F2480B"/>
    <w:rsid w:val="00F24F74"/>
    <w:rsid w:val="00F252CF"/>
    <w:rsid w:val="00F252E4"/>
    <w:rsid w:val="00F256E4"/>
    <w:rsid w:val="00F277DE"/>
    <w:rsid w:val="00F2781F"/>
    <w:rsid w:val="00F3320D"/>
    <w:rsid w:val="00F33FCA"/>
    <w:rsid w:val="00F34A22"/>
    <w:rsid w:val="00F35139"/>
    <w:rsid w:val="00F36ED4"/>
    <w:rsid w:val="00F3720B"/>
    <w:rsid w:val="00F40CE0"/>
    <w:rsid w:val="00F43EAA"/>
    <w:rsid w:val="00F44C37"/>
    <w:rsid w:val="00F45EC6"/>
    <w:rsid w:val="00F47947"/>
    <w:rsid w:val="00F50140"/>
    <w:rsid w:val="00F5023F"/>
    <w:rsid w:val="00F51AB0"/>
    <w:rsid w:val="00F5265B"/>
    <w:rsid w:val="00F52CC7"/>
    <w:rsid w:val="00F5495D"/>
    <w:rsid w:val="00F5515D"/>
    <w:rsid w:val="00F56FE9"/>
    <w:rsid w:val="00F60963"/>
    <w:rsid w:val="00F611AE"/>
    <w:rsid w:val="00F6244E"/>
    <w:rsid w:val="00F62A22"/>
    <w:rsid w:val="00F64A80"/>
    <w:rsid w:val="00F658D5"/>
    <w:rsid w:val="00F65C6E"/>
    <w:rsid w:val="00F6797C"/>
    <w:rsid w:val="00F71CE3"/>
    <w:rsid w:val="00F722F7"/>
    <w:rsid w:val="00F74121"/>
    <w:rsid w:val="00F748F8"/>
    <w:rsid w:val="00F7553D"/>
    <w:rsid w:val="00F75CB4"/>
    <w:rsid w:val="00F76FF8"/>
    <w:rsid w:val="00F80108"/>
    <w:rsid w:val="00F83C4F"/>
    <w:rsid w:val="00F84947"/>
    <w:rsid w:val="00F8509F"/>
    <w:rsid w:val="00F85AD8"/>
    <w:rsid w:val="00F9069A"/>
    <w:rsid w:val="00F91E33"/>
    <w:rsid w:val="00F930C5"/>
    <w:rsid w:val="00F93BEE"/>
    <w:rsid w:val="00F95341"/>
    <w:rsid w:val="00F956E2"/>
    <w:rsid w:val="00F96849"/>
    <w:rsid w:val="00F96AD8"/>
    <w:rsid w:val="00F97E97"/>
    <w:rsid w:val="00FA0D3A"/>
    <w:rsid w:val="00FA0F8E"/>
    <w:rsid w:val="00FA1352"/>
    <w:rsid w:val="00FA1EA9"/>
    <w:rsid w:val="00FA3FD5"/>
    <w:rsid w:val="00FA4444"/>
    <w:rsid w:val="00FA647D"/>
    <w:rsid w:val="00FB0862"/>
    <w:rsid w:val="00FB0BCF"/>
    <w:rsid w:val="00FB2B0D"/>
    <w:rsid w:val="00FB33B7"/>
    <w:rsid w:val="00FB7566"/>
    <w:rsid w:val="00FB7BA5"/>
    <w:rsid w:val="00FC0C8E"/>
    <w:rsid w:val="00FC1234"/>
    <w:rsid w:val="00FC14D2"/>
    <w:rsid w:val="00FC3B5E"/>
    <w:rsid w:val="00FC3D6A"/>
    <w:rsid w:val="00FC4131"/>
    <w:rsid w:val="00FC490A"/>
    <w:rsid w:val="00FC53FE"/>
    <w:rsid w:val="00FC57CA"/>
    <w:rsid w:val="00FC5D0D"/>
    <w:rsid w:val="00FC717B"/>
    <w:rsid w:val="00FD1693"/>
    <w:rsid w:val="00FD1A7F"/>
    <w:rsid w:val="00FD2366"/>
    <w:rsid w:val="00FD37EC"/>
    <w:rsid w:val="00FD3C07"/>
    <w:rsid w:val="00FD4E7D"/>
    <w:rsid w:val="00FD52CD"/>
    <w:rsid w:val="00FD56C4"/>
    <w:rsid w:val="00FD6FB6"/>
    <w:rsid w:val="00FE01E7"/>
    <w:rsid w:val="00FE02B6"/>
    <w:rsid w:val="00FE1056"/>
    <w:rsid w:val="00FE1AFE"/>
    <w:rsid w:val="00FE2345"/>
    <w:rsid w:val="00FE2D5D"/>
    <w:rsid w:val="00FE3C74"/>
    <w:rsid w:val="00FE5ACE"/>
    <w:rsid w:val="00FF026E"/>
    <w:rsid w:val="00FF206F"/>
    <w:rsid w:val="00FF25E0"/>
    <w:rsid w:val="00FF5484"/>
    <w:rsid w:val="00FF7269"/>
    <w:rsid w:val="00FF7466"/>
    <w:rsid w:val="2063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2F15B"/>
  <w15:docId w15:val="{763E3D19-0E38-0643-9ECB-351A26A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B85"/>
    <w:rPr>
      <w:rFonts w:ascii="Times New Roman" w:eastAsia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82236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84047"/>
    <w:pPr>
      <w:keepNext/>
      <w:keepLines/>
      <w:widowControl w:val="0"/>
      <w:suppressAutoHyphens/>
      <w:spacing w:before="200"/>
      <w:outlineLvl w:val="1"/>
    </w:pPr>
    <w:rPr>
      <w:rFonts w:ascii="Cambria" w:eastAsia="MS Gothic" w:hAnsi="Cambria"/>
      <w:b/>
      <w:color w:val="4F81BD"/>
      <w:sz w:val="26"/>
    </w:rPr>
  </w:style>
  <w:style w:type="paragraph" w:styleId="berschrift3">
    <w:name w:val="heading 3"/>
    <w:basedOn w:val="Standard"/>
    <w:link w:val="berschrift3Zchn"/>
    <w:uiPriority w:val="99"/>
    <w:qFormat/>
    <w:rsid w:val="002E560F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484047"/>
    <w:rPr>
      <w:rFonts w:ascii="Cambria" w:eastAsia="MS Gothic" w:hAnsi="Cambria" w:cs="Times New Roman"/>
      <w:b/>
      <w:color w:val="4F81BD"/>
      <w:sz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E560F"/>
    <w:rPr>
      <w:rFonts w:ascii="Times New Roman" w:hAnsi="Times New Roman" w:cs="Times New Roman"/>
      <w:b/>
      <w:sz w:val="27"/>
    </w:rPr>
  </w:style>
  <w:style w:type="paragraph" w:styleId="Kopfzeile">
    <w:name w:val="header"/>
    <w:basedOn w:val="Standard"/>
    <w:link w:val="Kopf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9798E"/>
    <w:rPr>
      <w:rFonts w:ascii="Verdana" w:hAnsi="Verdana" w:cs="Verdana"/>
      <w:sz w:val="20"/>
    </w:rPr>
  </w:style>
  <w:style w:type="paragraph" w:styleId="Fuzeile">
    <w:name w:val="footer"/>
    <w:basedOn w:val="Standard"/>
    <w:link w:val="Fu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9798E"/>
    <w:rPr>
      <w:rFonts w:ascii="Verdana" w:hAnsi="Verdana" w:cs="Verdana"/>
      <w:sz w:val="20"/>
    </w:rPr>
  </w:style>
  <w:style w:type="character" w:styleId="Fett">
    <w:name w:val="Strong"/>
    <w:basedOn w:val="Absatz-Standardschriftart"/>
    <w:uiPriority w:val="99"/>
    <w:qFormat/>
    <w:rsid w:val="0048592A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1622A0"/>
    <w:rPr>
      <w:rFonts w:ascii="Tahoma" w:hAnsi="Tahoma" w:cs="Times New Roman"/>
      <w:b w:val="0"/>
      <w:color w:val="000AFC"/>
      <w:sz w:val="22"/>
      <w:u w:val="single"/>
    </w:rPr>
  </w:style>
  <w:style w:type="paragraph" w:styleId="Listenabsatz">
    <w:name w:val="List Paragraph"/>
    <w:aliases w:val="Aufzählung"/>
    <w:basedOn w:val="Standard"/>
    <w:uiPriority w:val="99"/>
    <w:qFormat/>
    <w:rsid w:val="0032072F"/>
    <w:pPr>
      <w:widowControl w:val="0"/>
      <w:suppressAutoHyphens/>
      <w:ind w:left="720"/>
      <w:contextualSpacing/>
    </w:pPr>
    <w:rPr>
      <w:rFonts w:ascii="Verdana" w:eastAsia="Calibri" w:hAnsi="Verdana" w:cs="Verdana"/>
    </w:rPr>
  </w:style>
  <w:style w:type="paragraph" w:customStyle="1" w:styleId="contenttext">
    <w:name w:val="content_text"/>
    <w:basedOn w:val="Standard"/>
    <w:uiPriority w:val="99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762CA2"/>
    <w:pPr>
      <w:spacing w:before="100" w:beforeAutospacing="1" w:after="100" w:afterAutospacing="1"/>
    </w:pPr>
    <w:rPr>
      <w:rFonts w:ascii="Times" w:eastAsia="Calibri" w:hAnsi="Time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866C09"/>
    <w:rPr>
      <w:rFonts w:ascii="Tahom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66C09"/>
    <w:rPr>
      <w:rFonts w:ascii="Tahoma" w:hAnsi="Tahoma" w:cs="Tahoma"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B552D"/>
    <w:rPr>
      <w:rFonts w:cs="Times New Roman"/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B84C8B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84C8B"/>
    <w:pPr>
      <w:widowControl w:val="0"/>
      <w:suppressAutoHyphens/>
    </w:pPr>
    <w:rPr>
      <w:rFonts w:ascii="Verdana" w:eastAsia="Calibri" w:hAnsi="Verdana" w:cs="Verdana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84C8B"/>
    <w:rPr>
      <w:rFonts w:ascii="Verdana" w:hAnsi="Verdana" w:cs="Verdan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84C8B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84C8B"/>
    <w:rPr>
      <w:rFonts w:ascii="Verdana" w:hAnsi="Verdana" w:cs="Verdana"/>
      <w:b/>
      <w:sz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6C2262"/>
    <w:rPr>
      <w:rFonts w:cs="Times New Roman"/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rsid w:val="00D647C2"/>
    <w:rPr>
      <w:rFonts w:cs="Times New Roman"/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5E046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82236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customStyle="1" w:styleId="berschrift11">
    <w:name w:val="Überschrift 11"/>
    <w:basedOn w:val="Standard"/>
    <w:uiPriority w:val="1"/>
    <w:qFormat/>
    <w:rsid w:val="006D5B21"/>
    <w:pPr>
      <w:widowControl w:val="0"/>
      <w:autoSpaceDE w:val="0"/>
      <w:autoSpaceDN w:val="0"/>
      <w:ind w:left="112"/>
      <w:outlineLvl w:val="1"/>
    </w:pPr>
    <w:rPr>
      <w:rFonts w:ascii="Trebuchet MS" w:eastAsia="Trebuchet MS" w:hAnsi="Trebuchet MS" w:cs="Trebuchet MS"/>
      <w:b/>
      <w:sz w:val="22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953CF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30D32"/>
  </w:style>
  <w:style w:type="character" w:customStyle="1" w:styleId="eop">
    <w:name w:val="eop"/>
    <w:basedOn w:val="Absatz-Standardschriftart"/>
    <w:rsid w:val="00730D32"/>
  </w:style>
  <w:style w:type="character" w:styleId="BesuchterLink">
    <w:name w:val="FollowedHyperlink"/>
    <w:basedOn w:val="Absatz-Standardschriftart"/>
    <w:uiPriority w:val="99"/>
    <w:semiHidden/>
    <w:unhideWhenUsed/>
    <w:rsid w:val="008551AE"/>
    <w:rPr>
      <w:color w:val="800080" w:themeColor="followedHyperlink"/>
      <w:u w:val="single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0167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5D1"/>
    <w:rPr>
      <w:color w:val="605E5C"/>
      <w:shd w:val="clear" w:color="auto" w:fill="E1DFDD"/>
    </w:rPr>
  </w:style>
  <w:style w:type="paragraph" w:styleId="KeinLeerraum">
    <w:name w:val="No Spacing"/>
    <w:aliases w:val="Text"/>
    <w:uiPriority w:val="1"/>
    <w:qFormat/>
    <w:rsid w:val="00B7202F"/>
    <w:pPr>
      <w:spacing w:line="280" w:lineRule="exact"/>
    </w:pPr>
    <w:rPr>
      <w:rFonts w:asciiTheme="minorHAnsi" w:eastAsiaTheme="minorHAnsi" w:hAnsiTheme="minorHAnsi" w:cstheme="minorBidi"/>
      <w:color w:val="000000" w:themeColor="text1"/>
    </w:rPr>
  </w:style>
  <w:style w:type="paragraph" w:styleId="berarbeitung">
    <w:name w:val="Revision"/>
    <w:hidden/>
    <w:uiPriority w:val="99"/>
    <w:semiHidden/>
    <w:rsid w:val="002B04DC"/>
    <w:rPr>
      <w:rFonts w:ascii="Times New Roman" w:eastAsia="Times New Roman" w:hAnsi="Times New Roman"/>
      <w:sz w:val="24"/>
    </w:rPr>
  </w:style>
  <w:style w:type="paragraph" w:customStyle="1" w:styleId="paragraph">
    <w:name w:val="paragraph"/>
    <w:basedOn w:val="Standard"/>
    <w:rsid w:val="00E97C00"/>
    <w:pPr>
      <w:spacing w:before="100" w:beforeAutospacing="1" w:after="100" w:afterAutospacing="1"/>
    </w:pPr>
  </w:style>
  <w:style w:type="paragraph" w:customStyle="1" w:styleId="P68B1DB1-Standard3">
    <w:name w:val="P68B1DB1-Standard3"/>
    <w:basedOn w:val="Standard"/>
    <w:rsid w:val="00723111"/>
    <w:rPr>
      <w:rFonts w:ascii="Tahoma" w:hAnsi="Tahoma" w:cs="Tahoma"/>
      <w:b/>
      <w:sz w:val="22"/>
    </w:rPr>
  </w:style>
  <w:style w:type="paragraph" w:customStyle="1" w:styleId="P68B1DB1-Standard1">
    <w:name w:val="P68B1DB1-Standard1"/>
    <w:basedOn w:val="Standard"/>
    <w:rPr>
      <w:rFonts w:ascii="Tahoma" w:hAnsi="Tahoma" w:cs="Tahoma"/>
      <w:b/>
      <w:color w:val="000000" w:themeColor="text1"/>
      <w:sz w:val="28"/>
    </w:rPr>
  </w:style>
  <w:style w:type="paragraph" w:customStyle="1" w:styleId="P68B1DB1-Standard2">
    <w:name w:val="P68B1DB1-Standard2"/>
    <w:basedOn w:val="Standard"/>
    <w:rPr>
      <w:rFonts w:ascii="Tahoma" w:hAnsi="Tahoma" w:cs="Tahoma"/>
      <w:b/>
      <w:i/>
      <w:color w:val="000000" w:themeColor="text1"/>
      <w:sz w:val="22"/>
    </w:rPr>
  </w:style>
  <w:style w:type="paragraph" w:customStyle="1" w:styleId="P68B1DB1-Standard4">
    <w:name w:val="P68B1DB1-Standard4"/>
    <w:basedOn w:val="Standard"/>
    <w:rPr>
      <w:rFonts w:ascii="Tahoma" w:hAnsi="Tahoma" w:cs="Tahoma"/>
      <w:color w:val="000000" w:themeColor="text1"/>
      <w:sz w:val="22"/>
    </w:rPr>
  </w:style>
  <w:style w:type="paragraph" w:customStyle="1" w:styleId="P68B1DB1-Standard5">
    <w:name w:val="P68B1DB1-Standard5"/>
    <w:basedOn w:val="Standard"/>
    <w:rPr>
      <w:rFonts w:ascii="Tahoma" w:hAnsi="Tahoma" w:cs="Tahoma"/>
      <w:b/>
      <w:color w:val="000000" w:themeColor="text1"/>
      <w:sz w:val="22"/>
    </w:rPr>
  </w:style>
  <w:style w:type="paragraph" w:customStyle="1" w:styleId="P68B1DB1-Standard6">
    <w:name w:val="P68B1DB1-Standard6"/>
    <w:basedOn w:val="Standard"/>
    <w:rPr>
      <w:color w:val="000000" w:themeColor="text1"/>
    </w:rPr>
  </w:style>
  <w:style w:type="paragraph" w:customStyle="1" w:styleId="P68B1DB1-Standard7">
    <w:name w:val="P68B1DB1-Standard7"/>
    <w:basedOn w:val="Standard"/>
    <w:rPr>
      <w:rFonts w:ascii="Tahoma" w:hAnsi="Tahoma" w:cs="Tahoma"/>
    </w:rPr>
  </w:style>
  <w:style w:type="paragraph" w:customStyle="1" w:styleId="P68B1DB1-Fuzeile8">
    <w:name w:val="P68B1DB1-Fuzeile8"/>
    <w:basedOn w:val="Fuzeile"/>
    <w:rPr>
      <w:rFonts w:ascii="Tahoma" w:hAnsi="Tahoma" w:cs="Tahoma"/>
      <w:sz w:val="18"/>
    </w:rPr>
  </w:style>
  <w:style w:type="paragraph" w:customStyle="1" w:styleId="P68B1DB1-Standard9">
    <w:name w:val="P68B1DB1-Standard9"/>
    <w:basedOn w:val="Standard"/>
    <w:rsid w:val="009E02CC"/>
    <w:pPr>
      <w:widowControl w:val="0"/>
      <w:suppressAutoHyphens/>
    </w:pPr>
    <w:rPr>
      <w:rFonts w:ascii="Tahoma" w:eastAsia="Verdana" w:hAnsi="Tahoma" w:cs="Tahoma"/>
      <w:sz w:val="22"/>
    </w:rPr>
  </w:style>
  <w:style w:type="paragraph" w:customStyle="1" w:styleId="P68B1DB1-Standard11">
    <w:name w:val="P68B1DB1-Standard11"/>
    <w:basedOn w:val="Standard"/>
    <w:rsid w:val="009E02CC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</w:rPr>
  </w:style>
  <w:style w:type="paragraph" w:customStyle="1" w:styleId="P68B1DB1-Standard13">
    <w:name w:val="P68B1DB1-Standard13"/>
    <w:basedOn w:val="Standard"/>
    <w:rsid w:val="009E02CC"/>
    <w:pPr>
      <w:widowControl w:val="0"/>
      <w:suppressAutoHyphens/>
    </w:pPr>
    <w:rPr>
      <w:rFonts w:ascii="Verdana" w:eastAsia="Verdana" w:hAnsi="Verdana" w:cs="Verdana"/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rfaus-fiss-ladis.at/en" TargetMode="External"/><Relationship Id="rId18" Type="http://schemas.openxmlformats.org/officeDocument/2006/relationships/image" Target="media/image1.jpg"/><Relationship Id="rId26" Type="http://schemas.openxmlformats.org/officeDocument/2006/relationships/image" Target="media/image5.png"/><Relationship Id="rId21" Type="http://schemas.openxmlformats.org/officeDocument/2006/relationships/hyperlink" Target="https://twitter.com/SerfausFissLad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blochziehen.at" TargetMode="External"/><Relationship Id="rId17" Type="http://schemas.openxmlformats.org/officeDocument/2006/relationships/hyperlink" Target="https://www.facebook.com/serfausfissladis" TargetMode="External"/><Relationship Id="rId25" Type="http://schemas.openxmlformats.org/officeDocument/2006/relationships/hyperlink" Target="https://www.pinterest.at/serfausfissladis_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faus-fiss-ladis.at/en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ochziehen.at/" TargetMode="External"/><Relationship Id="rId24" Type="http://schemas.openxmlformats.org/officeDocument/2006/relationships/image" Target="media/image4.jp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.hangl@serfaus-fiss-ladis.at" TargetMode="External"/><Relationship Id="rId23" Type="http://schemas.openxmlformats.org/officeDocument/2006/relationships/hyperlink" Target="https://www.youtube.com/@serfausfissladis1" TargetMode="External"/><Relationship Id="rId28" Type="http://schemas.openxmlformats.org/officeDocument/2006/relationships/image" Target="media/image6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serfausfissladis" TargetMode="External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rfaus-fiss-ladis.at/en" TargetMode="External"/><Relationship Id="rId22" Type="http://schemas.openxmlformats.org/officeDocument/2006/relationships/image" Target="media/image3.jpg"/><Relationship Id="rId27" Type="http://schemas.openxmlformats.org/officeDocument/2006/relationships/hyperlink" Target="https://www.tiktok.com/@serfausfissladis" TargetMode="External"/><Relationship Id="rId30" Type="http://schemas.openxmlformats.org/officeDocument/2006/relationships/hyperlink" Target="https://www.linkedin.com/company/tvb-serfaus-fiss-ladis/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F2B5AA600224FB27C18CCDD6866CE" ma:contentTypeVersion="19" ma:contentTypeDescription="Ein neues Dokument erstellen." ma:contentTypeScope="" ma:versionID="fb8461df634fbbfc5f1579170efb975a">
  <xsd:schema xmlns:xsd="http://www.w3.org/2001/XMLSchema" xmlns:xs="http://www.w3.org/2001/XMLSchema" xmlns:p="http://schemas.microsoft.com/office/2006/metadata/properties" xmlns:ns2="02825132-a80d-4ec3-b317-c5609723cebf" xmlns:ns3="a04734e1-71b4-4b99-96e7-c8a7eaf7ec6a" targetNamespace="http://schemas.microsoft.com/office/2006/metadata/properties" ma:root="true" ma:fieldsID="8ba70f6d2b4927cdcd612a333ea99490" ns2:_="" ns3:_="">
    <xsd:import namespace="02825132-a80d-4ec3-b317-c5609723cebf"/>
    <xsd:import namespace="a04734e1-71b4-4b99-96e7-c8a7eaf7e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5132-a80d-4ec3-b317-c5609723c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2f696da-2140-459f-a740-882401a9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34e1-71b4-4b99-96e7-c8a7eaf7e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81782c-4aed-4be8-943a-d197d0fa5258}" ma:internalName="TaxCatchAll" ma:showField="CatchAllData" ma:web="a04734e1-71b4-4b99-96e7-c8a7eaf7e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25132-a80d-4ec3-b317-c5609723cebf">
      <Terms xmlns="http://schemas.microsoft.com/office/infopath/2007/PartnerControls"/>
    </lcf76f155ced4ddcb4097134ff3c332f>
    <TaxCatchAll xmlns="a04734e1-71b4-4b99-96e7-c8a7eaf7ec6a" xsi:nil="true"/>
  </documentManagement>
</p:properties>
</file>

<file path=customXml/itemProps1.xml><?xml version="1.0" encoding="utf-8"?>
<ds:datastoreItem xmlns:ds="http://schemas.openxmlformats.org/officeDocument/2006/customXml" ds:itemID="{2C75B103-2405-42F6-A665-93FDDD1C8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5132-a80d-4ec3-b317-c5609723cebf"/>
    <ds:schemaRef ds:uri="a04734e1-71b4-4b99-96e7-c8a7eaf7e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EF033-BEAC-41D2-927D-BD86D6D60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213D-57BA-4BEA-A553-DC8C0C163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0C2D0-FD06-42CA-9E25-A8701D81839E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  <ds:schemaRef ds:uri="02825132-a80d-4ec3-b317-c5609723cebf"/>
    <ds:schemaRef ds:uri="a04734e1-71b4-4b99-96e7-c8a7eaf7ec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Serfaus-Fiss-Ladis auf einen Blick</vt:lpstr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Serfaus-Fiss-Ladis auf einen Blick</dc:title>
  <dc:subject/>
  <dc:creator>ADM</dc:creator>
  <cp:keywords/>
  <cp:lastModifiedBy>Alexandra Hangl</cp:lastModifiedBy>
  <cp:revision>2</cp:revision>
  <cp:lastPrinted>2025-12-08T13:19:00Z</cp:lastPrinted>
  <dcterms:created xsi:type="dcterms:W3CDTF">2025-12-23T06:59:00Z</dcterms:created>
  <dcterms:modified xsi:type="dcterms:W3CDTF">2025-12-23T06:59:00Z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0x010100F77F2B5AA600224FB27C18CCDD6866CE</vt:lpwstr>
  </property>
  <property fmtid="{D5CDD505-2E9C-101B-9397-08002B2CF9AE}" pid="3" name="MediaServiceImageTags">
    <vt:lpwstr/>
  </property>
</Properties>
</file>